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98736" w14:textId="77777777" w:rsidR="00234B8F" w:rsidRPr="00236548" w:rsidRDefault="00234B8F" w:rsidP="00234B8F">
      <w:pPr>
        <w:pStyle w:val="Subtitle"/>
        <w:rPr>
          <w:rFonts w:ascii="Times New Roman" w:hAnsi="Times New Roman" w:cs="Times New Roman"/>
          <w:sz w:val="32"/>
        </w:rPr>
      </w:pPr>
      <w:r w:rsidRPr="00236548">
        <w:rPr>
          <w:rFonts w:ascii="Times New Roman" w:hAnsi="Times New Roman" w:cs="Times New Roman"/>
          <w:sz w:val="32"/>
        </w:rPr>
        <w:t>UNIVERSITY OF WATERLOO</w:t>
      </w:r>
    </w:p>
    <w:p w14:paraId="6584DFD5" w14:textId="77777777" w:rsidR="00234B8F" w:rsidRPr="00236548" w:rsidRDefault="00234B8F" w:rsidP="00234B8F">
      <w:pPr>
        <w:pStyle w:val="Subtitle"/>
        <w:rPr>
          <w:rFonts w:ascii="Times New Roman" w:hAnsi="Times New Roman" w:cs="Times New Roman"/>
          <w:sz w:val="32"/>
        </w:rPr>
      </w:pPr>
      <w:r w:rsidRPr="00236548">
        <w:rPr>
          <w:rFonts w:ascii="Times New Roman" w:hAnsi="Times New Roman" w:cs="Times New Roman"/>
          <w:sz w:val="32"/>
        </w:rPr>
        <w:t>FACULTY OF ENGINEERING</w:t>
      </w:r>
    </w:p>
    <w:p w14:paraId="358BD794" w14:textId="77777777" w:rsidR="00234B8F" w:rsidRDefault="00234B8F" w:rsidP="00234B8F">
      <w:pPr>
        <w:pStyle w:val="Subtitle"/>
      </w:pPr>
      <w:r>
        <w:rPr>
          <w:noProof/>
        </w:rPr>
        <w:drawing>
          <wp:inline distT="0" distB="0" distL="0" distR="0" wp14:anchorId="1EE819AC" wp14:editId="492DAF67">
            <wp:extent cx="1595120" cy="1463040"/>
            <wp:effectExtent l="0" t="0" r="5080" b="381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1595120" cy="1463040"/>
                    </a:xfrm>
                    <a:prstGeom prst="rect">
                      <a:avLst/>
                    </a:prstGeom>
                  </pic:spPr>
                </pic:pic>
              </a:graphicData>
            </a:graphic>
          </wp:inline>
        </w:drawing>
      </w:r>
    </w:p>
    <w:p w14:paraId="5B90E46D" w14:textId="708DDD89" w:rsidR="00234B8F" w:rsidRPr="00236548" w:rsidRDefault="00234B8F" w:rsidP="00236548">
      <w:pPr>
        <w:pStyle w:val="Subtitle"/>
        <w:ind w:firstLine="720"/>
        <w:rPr>
          <w:rStyle w:val="SubtleEmphasis"/>
          <w:rFonts w:ascii="Times New Roman" w:hAnsi="Times New Roman" w:cs="Times New Roman"/>
          <w:b/>
        </w:rPr>
      </w:pPr>
      <w:r w:rsidRPr="00236548">
        <w:rPr>
          <w:rFonts w:ascii="Times New Roman" w:hAnsi="Times New Roman" w:cs="Times New Roman"/>
        </w:rPr>
        <w:t>DEPARTMENT OF MECHANICAL AND MECHATRONICS ENGINEERING</w:t>
      </w:r>
    </w:p>
    <w:p w14:paraId="60981E42" w14:textId="77777777" w:rsidR="00234B8F" w:rsidRPr="000335A4" w:rsidRDefault="00234B8F" w:rsidP="00234B8F"/>
    <w:p w14:paraId="5EC104AB" w14:textId="3AAE01EE" w:rsidR="00234B8F" w:rsidRPr="00F43038" w:rsidRDefault="00236548" w:rsidP="00234B8F">
      <w:pPr>
        <w:pStyle w:val="Title"/>
        <w:rPr>
          <w:rStyle w:val="BookTitle"/>
          <w:rFonts w:ascii="Times New Roman" w:hAnsi="Times New Roman" w:cs="Times New Roman"/>
          <w:b w:val="0"/>
          <w:bCs w:val="0"/>
          <w:iCs w:val="0"/>
        </w:rPr>
      </w:pPr>
      <w:r w:rsidRPr="00F43038">
        <w:rPr>
          <w:rFonts w:ascii="Times New Roman" w:hAnsi="Times New Roman" w:cs="Times New Roman"/>
          <w:b/>
        </w:rPr>
        <w:t>ME 202 Project Report</w:t>
      </w:r>
    </w:p>
    <w:p w14:paraId="2DDCF561" w14:textId="1BE6E8F4" w:rsidR="00234B8F" w:rsidRDefault="00234B8F" w:rsidP="00234B8F">
      <w:pPr>
        <w:spacing w:line="276" w:lineRule="auto"/>
      </w:pPr>
    </w:p>
    <w:p w14:paraId="048391BD" w14:textId="467AC2DF" w:rsidR="00154568" w:rsidRDefault="00154568" w:rsidP="00234B8F">
      <w:pPr>
        <w:spacing w:line="276" w:lineRule="auto"/>
      </w:pPr>
    </w:p>
    <w:p w14:paraId="6E92BC3A" w14:textId="0E4BE766" w:rsidR="00154568" w:rsidRDefault="00154568" w:rsidP="00234B8F">
      <w:pPr>
        <w:spacing w:line="276" w:lineRule="auto"/>
      </w:pPr>
    </w:p>
    <w:p w14:paraId="10F8DDF1" w14:textId="36672EA2" w:rsidR="00154568" w:rsidRDefault="00154568" w:rsidP="00234B8F">
      <w:pPr>
        <w:spacing w:line="276" w:lineRule="auto"/>
      </w:pPr>
    </w:p>
    <w:p w14:paraId="08E05821" w14:textId="055A1AD6" w:rsidR="00154568" w:rsidRDefault="00154568" w:rsidP="00234B8F">
      <w:pPr>
        <w:spacing w:line="276" w:lineRule="auto"/>
      </w:pPr>
    </w:p>
    <w:p w14:paraId="6CC43D96" w14:textId="3F7B8606" w:rsidR="00154568" w:rsidRDefault="00154568" w:rsidP="00234B8F">
      <w:pPr>
        <w:spacing w:line="276" w:lineRule="auto"/>
      </w:pPr>
    </w:p>
    <w:p w14:paraId="00D168A1" w14:textId="7CA790CC" w:rsidR="00154568" w:rsidRDefault="00154568" w:rsidP="00234B8F">
      <w:pPr>
        <w:spacing w:line="276" w:lineRule="auto"/>
      </w:pPr>
    </w:p>
    <w:p w14:paraId="436AD7AC" w14:textId="74E0C6B6" w:rsidR="00154568" w:rsidRDefault="00154568" w:rsidP="00234B8F">
      <w:pPr>
        <w:spacing w:line="276" w:lineRule="auto"/>
      </w:pPr>
    </w:p>
    <w:p w14:paraId="6E341D2A" w14:textId="604FC792" w:rsidR="00154568" w:rsidRDefault="00154568" w:rsidP="00234B8F">
      <w:pPr>
        <w:spacing w:line="276" w:lineRule="auto"/>
      </w:pPr>
    </w:p>
    <w:p w14:paraId="6FA81ADB" w14:textId="1F1B3634" w:rsidR="00154568" w:rsidRDefault="00154568" w:rsidP="00234B8F">
      <w:pPr>
        <w:spacing w:line="276" w:lineRule="auto"/>
      </w:pPr>
    </w:p>
    <w:p w14:paraId="71FB1911" w14:textId="48FD9983" w:rsidR="00154568" w:rsidRDefault="00154568" w:rsidP="00234B8F">
      <w:pPr>
        <w:spacing w:line="276" w:lineRule="auto"/>
      </w:pPr>
    </w:p>
    <w:p w14:paraId="04CC5292" w14:textId="77777777" w:rsidR="00154568" w:rsidRDefault="00154568" w:rsidP="00234B8F">
      <w:pPr>
        <w:spacing w:line="276" w:lineRule="auto"/>
      </w:pPr>
    </w:p>
    <w:p w14:paraId="10BE5B3D" w14:textId="77777777" w:rsidR="00234B8F" w:rsidRDefault="00234B8F" w:rsidP="00234B8F">
      <w:pPr>
        <w:spacing w:line="276" w:lineRule="auto"/>
        <w:jc w:val="center"/>
        <w:rPr>
          <w:rStyle w:val="SubtleEmphasis"/>
        </w:rPr>
      </w:pPr>
      <w:r w:rsidRPr="000335A4">
        <w:rPr>
          <w:rStyle w:val="SubtleEmphasis"/>
        </w:rPr>
        <w:t>Prepared By:</w:t>
      </w:r>
    </w:p>
    <w:p w14:paraId="71BEF432" w14:textId="5AE545E6" w:rsidR="00234B8F" w:rsidRPr="000335A4" w:rsidRDefault="00154568" w:rsidP="00234B8F">
      <w:pPr>
        <w:spacing w:line="276" w:lineRule="auto"/>
        <w:jc w:val="center"/>
        <w:rPr>
          <w:rStyle w:val="SubtleEmphasis"/>
          <w:b w:val="0"/>
        </w:rPr>
      </w:pPr>
      <w:proofErr w:type="spellStart"/>
      <w:r>
        <w:rPr>
          <w:rStyle w:val="SubtleEmphasis"/>
        </w:rPr>
        <w:t>Kamin</w:t>
      </w:r>
      <w:proofErr w:type="spellEnd"/>
      <w:r>
        <w:rPr>
          <w:rStyle w:val="SubtleEmphasis"/>
        </w:rPr>
        <w:t xml:space="preserve"> Andres Cheung Zhang</w:t>
      </w:r>
    </w:p>
    <w:p w14:paraId="45AB157B" w14:textId="77777777" w:rsidR="00234B8F" w:rsidRPr="000335A4" w:rsidRDefault="00234B8F" w:rsidP="00234B8F">
      <w:pPr>
        <w:spacing w:line="276" w:lineRule="auto"/>
        <w:jc w:val="center"/>
        <w:rPr>
          <w:rStyle w:val="SubtleEmphasis"/>
          <w:b w:val="0"/>
        </w:rPr>
      </w:pPr>
      <w:r w:rsidRPr="000335A4">
        <w:rPr>
          <w:rStyle w:val="SubtleEmphasis"/>
        </w:rPr>
        <w:t xml:space="preserve">Kristoff </w:t>
      </w:r>
      <w:proofErr w:type="spellStart"/>
      <w:r w:rsidRPr="000335A4">
        <w:rPr>
          <w:rStyle w:val="SubtleEmphasis"/>
        </w:rPr>
        <w:t>Stefon</w:t>
      </w:r>
      <w:proofErr w:type="spellEnd"/>
      <w:r w:rsidRPr="000335A4">
        <w:rPr>
          <w:rStyle w:val="SubtleEmphasis"/>
        </w:rPr>
        <w:t xml:space="preserve"> </w:t>
      </w:r>
      <w:proofErr w:type="spellStart"/>
      <w:r w:rsidRPr="000335A4">
        <w:rPr>
          <w:rStyle w:val="SubtleEmphasis"/>
        </w:rPr>
        <w:t>Sahadeo</w:t>
      </w:r>
      <w:proofErr w:type="spellEnd"/>
    </w:p>
    <w:p w14:paraId="4F63D823" w14:textId="317CCD90" w:rsidR="00234B8F" w:rsidRPr="000335A4" w:rsidRDefault="00154568" w:rsidP="00234B8F">
      <w:pPr>
        <w:spacing w:line="276" w:lineRule="auto"/>
        <w:jc w:val="center"/>
        <w:rPr>
          <w:rStyle w:val="SubtleEmphasis"/>
          <w:b w:val="0"/>
        </w:rPr>
      </w:pPr>
      <w:r>
        <w:rPr>
          <w:rStyle w:val="SubtleEmphasis"/>
        </w:rPr>
        <w:t>Victor Sung</w:t>
      </w:r>
    </w:p>
    <w:p w14:paraId="4467A95B" w14:textId="28B76EE9" w:rsidR="00234B8F" w:rsidRDefault="00234B8F" w:rsidP="00234B8F">
      <w:pPr>
        <w:jc w:val="center"/>
        <w:rPr>
          <w:rStyle w:val="SubtleEmphasis"/>
        </w:rPr>
      </w:pPr>
    </w:p>
    <w:p w14:paraId="57D8DE73" w14:textId="77777777" w:rsidR="00234B8F" w:rsidRDefault="00234B8F" w:rsidP="00234B8F">
      <w:pPr>
        <w:jc w:val="center"/>
        <w:rPr>
          <w:rStyle w:val="SubtleEmphasis"/>
        </w:rPr>
      </w:pPr>
    </w:p>
    <w:p w14:paraId="476EE9D9" w14:textId="7E7D610A" w:rsidR="003157BB" w:rsidRDefault="003157BB">
      <w:pPr>
        <w:rPr>
          <w:rStyle w:val="SubtleEmphasis"/>
        </w:rPr>
      </w:pPr>
    </w:p>
    <w:p w14:paraId="2B00C3E1" w14:textId="57676355" w:rsidR="00236548" w:rsidRDefault="00236548">
      <w:pPr>
        <w:rPr>
          <w:rStyle w:val="SubtleEmphasis"/>
        </w:rPr>
      </w:pPr>
    </w:p>
    <w:p w14:paraId="345A907E" w14:textId="1165F8BC" w:rsidR="00236548" w:rsidRDefault="00236548">
      <w:pPr>
        <w:rPr>
          <w:rStyle w:val="SubtleEmphasis"/>
        </w:rPr>
      </w:pPr>
    </w:p>
    <w:p w14:paraId="062398C2" w14:textId="77777777" w:rsidR="001C7606" w:rsidRDefault="001C7606" w:rsidP="00492BA3">
      <w:pPr>
        <w:spacing w:line="360" w:lineRule="auto"/>
        <w:rPr>
          <w:rStyle w:val="SubtleEmphasis"/>
        </w:rPr>
        <w:sectPr w:rsidR="001C7606" w:rsidSect="00694D50">
          <w:footerReference w:type="even" r:id="rId8"/>
          <w:footerReference w:type="default" r:id="rId9"/>
          <w:pgSz w:w="12240" w:h="15840"/>
          <w:pgMar w:top="1440" w:right="1440" w:bottom="1440" w:left="1440" w:header="708" w:footer="708" w:gutter="0"/>
          <w:cols w:space="708"/>
          <w:docGrid w:linePitch="360"/>
        </w:sectPr>
      </w:pPr>
    </w:p>
    <w:p w14:paraId="0DB7075D" w14:textId="2411DD41" w:rsidR="003D05D7" w:rsidRPr="00234B8F" w:rsidRDefault="00E31A9C" w:rsidP="00492BA3">
      <w:pPr>
        <w:spacing w:line="360" w:lineRule="auto"/>
        <w:rPr>
          <w:b/>
          <w:sz w:val="28"/>
        </w:rPr>
      </w:pPr>
      <w:r w:rsidRPr="00234B8F">
        <w:rPr>
          <w:b/>
          <w:sz w:val="28"/>
        </w:rPr>
        <w:lastRenderedPageBreak/>
        <w:t xml:space="preserve">Introduction: </w:t>
      </w:r>
    </w:p>
    <w:p w14:paraId="014D27FA" w14:textId="193D5251" w:rsidR="003D05D7" w:rsidRDefault="003D05D7" w:rsidP="00492BA3">
      <w:pPr>
        <w:spacing w:line="360" w:lineRule="auto"/>
      </w:pPr>
      <w:r>
        <w:tab/>
        <w:t xml:space="preserve">According to an article </w:t>
      </w:r>
      <w:r w:rsidR="0088582F">
        <w:t xml:space="preserve">titled “The cost of a Canadian university education in six charts” </w:t>
      </w:r>
      <w:r w:rsidR="009823C2">
        <w:t xml:space="preserve">written by </w:t>
      </w:r>
      <w:r w:rsidR="0088582F">
        <w:t>Mark Brown</w:t>
      </w:r>
      <w:r w:rsidR="00807B15">
        <w:t xml:space="preserve">, </w:t>
      </w:r>
      <w:r w:rsidR="00D304E2">
        <w:t xml:space="preserve">university of students spend </w:t>
      </w:r>
      <w:r w:rsidR="002E43C0">
        <w:t xml:space="preserve">around </w:t>
      </w:r>
      <w:r w:rsidR="00C849CE">
        <w:t>$773 per year on books</w:t>
      </w:r>
      <w:r w:rsidR="009E102E">
        <w:t xml:space="preserve"> (Brown)</w:t>
      </w:r>
      <w:r w:rsidR="00C849CE">
        <w:t>.</w:t>
      </w:r>
      <w:r w:rsidR="00DF0298">
        <w:t xml:space="preserve"> </w:t>
      </w:r>
      <w:r w:rsidR="00030F61">
        <w:t xml:space="preserve">Similarly, </w:t>
      </w:r>
      <w:r w:rsidR="00080AEF">
        <w:t>another article published by the</w:t>
      </w:r>
      <w:r w:rsidR="009E102E">
        <w:t xml:space="preserve"> Ottawa Citizen has stated that “a typical university student could spend </w:t>
      </w:r>
      <w:r w:rsidR="00522187">
        <w:t>up to a shocking $1000 per semester on textbooks alone” (</w:t>
      </w:r>
      <w:r w:rsidR="00492BA3">
        <w:t>Yan).</w:t>
      </w:r>
    </w:p>
    <w:p w14:paraId="0C70028D" w14:textId="069B4E0F" w:rsidR="0040415E" w:rsidRDefault="00AE5966" w:rsidP="003D1744">
      <w:pPr>
        <w:spacing w:line="360" w:lineRule="auto"/>
      </w:pPr>
      <w:r>
        <w:tab/>
        <w:t xml:space="preserve">In this project, </w:t>
      </w:r>
      <w:r w:rsidR="001A7963">
        <w:t>a</w:t>
      </w:r>
      <w:r>
        <w:t xml:space="preserve"> statistical study was performed </w:t>
      </w:r>
      <w:r w:rsidR="001A7963">
        <w:t xml:space="preserve">to </w:t>
      </w:r>
      <w:r w:rsidR="00D20E89">
        <w:t>determine</w:t>
      </w:r>
      <w:r w:rsidR="001A7963">
        <w:t xml:space="preserve"> whether there is a relationship between the number of pages in a </w:t>
      </w:r>
      <w:r w:rsidR="00DB2777">
        <w:t>college text</w:t>
      </w:r>
      <w:r w:rsidR="001A7963">
        <w:t>book and its price.</w:t>
      </w:r>
      <w:r w:rsidR="00140E6F">
        <w:t xml:space="preserve"> </w:t>
      </w:r>
      <w:r w:rsidR="004532B9">
        <w:t xml:space="preserve">As previously </w:t>
      </w:r>
      <w:r w:rsidR="00F56F30">
        <w:t xml:space="preserve">stated, university students spend a significant amount of money on books alone per semester, which they might only use for a few times. As a result, there was an interest to determine key factors </w:t>
      </w:r>
      <w:r w:rsidR="00606187">
        <w:t>contributing to</w:t>
      </w:r>
      <w:r w:rsidR="00F56F30">
        <w:t xml:space="preserve"> the high cost of university textbooks. </w:t>
      </w:r>
      <w:r w:rsidR="00434378">
        <w:t xml:space="preserve">The results from the study will demonstrate whether the cost of materials in books truly has a significant impact on the listing price of a particular book. </w:t>
      </w:r>
      <w:r w:rsidR="00164066">
        <w:t xml:space="preserve">Since the study was conducted by engineering students, there was a major emphasis on STEM college textbooks </w:t>
      </w:r>
      <w:r w:rsidR="00973319">
        <w:t xml:space="preserve">published after the year 2000 </w:t>
      </w:r>
      <w:r w:rsidR="00164066">
        <w:t xml:space="preserve">because </w:t>
      </w:r>
      <w:r w:rsidR="006204CC">
        <w:t xml:space="preserve">current </w:t>
      </w:r>
      <w:r w:rsidR="00164066">
        <w:t xml:space="preserve">engineering students will mostly buy STEM college textbooks </w:t>
      </w:r>
      <w:r w:rsidR="006204CC">
        <w:t>published in</w:t>
      </w:r>
      <w:r w:rsidR="00115D1F">
        <w:t xml:space="preserve"> recent years </w:t>
      </w:r>
      <w:r w:rsidR="00164066">
        <w:t>for their courses. Therefore, the sample for this study was obtained from the Davis Centre Library because it houses resources for engineering, mathematics</w:t>
      </w:r>
      <w:r w:rsidR="003B5C71">
        <w:t xml:space="preserve">, </w:t>
      </w:r>
      <w:r w:rsidR="00164066">
        <w:t>and science at the University of Waterloo.</w:t>
      </w:r>
      <w:r w:rsidR="00973319">
        <w:t xml:space="preserve"> </w:t>
      </w:r>
      <w:r w:rsidR="00BF4397">
        <w:t xml:space="preserve">This </w:t>
      </w:r>
      <w:r w:rsidR="00B07ACB">
        <w:t>ensure</w:t>
      </w:r>
      <w:r w:rsidR="00B14229">
        <w:t>d</w:t>
      </w:r>
      <w:r w:rsidR="00B07ACB">
        <w:t xml:space="preserve"> the </w:t>
      </w:r>
      <w:r w:rsidR="00BF4397">
        <w:t>sample represent</w:t>
      </w:r>
      <w:r w:rsidR="00B14229">
        <w:t>ed</w:t>
      </w:r>
      <w:r w:rsidR="00BF4397">
        <w:t xml:space="preserve"> all college STEM textbooks. </w:t>
      </w:r>
    </w:p>
    <w:p w14:paraId="7D6CFA4D" w14:textId="30980E57" w:rsidR="00C03934" w:rsidRDefault="00C03934" w:rsidP="003D1744">
      <w:pPr>
        <w:spacing w:line="360" w:lineRule="auto"/>
      </w:pPr>
    </w:p>
    <w:p w14:paraId="150AE57A" w14:textId="46A12A1B" w:rsidR="00A54201" w:rsidRPr="00234B8F" w:rsidRDefault="00C03934" w:rsidP="00A54201">
      <w:pPr>
        <w:spacing w:line="360" w:lineRule="auto"/>
        <w:rPr>
          <w:b/>
          <w:sz w:val="28"/>
        </w:rPr>
      </w:pPr>
      <w:r w:rsidRPr="00234B8F">
        <w:rPr>
          <w:b/>
          <w:sz w:val="28"/>
        </w:rPr>
        <w:t xml:space="preserve">Methods: </w:t>
      </w:r>
    </w:p>
    <w:p w14:paraId="03FD4472" w14:textId="71D12852" w:rsidR="00A54201" w:rsidRDefault="00A54201" w:rsidP="00FA19C6">
      <w:pPr>
        <w:spacing w:line="360" w:lineRule="auto"/>
        <w:ind w:firstLine="720"/>
      </w:pPr>
      <w:r w:rsidRPr="008B7A2B">
        <w:t>There were two major varia</w:t>
      </w:r>
      <w:r>
        <w:t>tes</w:t>
      </w:r>
      <w:r w:rsidRPr="008B7A2B">
        <w:t xml:space="preserve"> used in this study. They are as follows:</w:t>
      </w:r>
    </w:p>
    <w:p w14:paraId="0004CEEC" w14:textId="77777777" w:rsidR="00FA19C6" w:rsidRDefault="00FA19C6" w:rsidP="00FA19C6">
      <w:pPr>
        <w:spacing w:line="360" w:lineRule="auto"/>
        <w:ind w:firstLine="720"/>
      </w:pPr>
    </w:p>
    <w:p w14:paraId="7DE81644" w14:textId="77777777" w:rsidR="00A54201" w:rsidRPr="003A5720" w:rsidRDefault="00A54201" w:rsidP="00FA19C6">
      <w:pPr>
        <w:spacing w:line="360" w:lineRule="auto"/>
        <w:jc w:val="center"/>
        <w:rPr>
          <w:b/>
        </w:rPr>
      </w:pPr>
      <w:r w:rsidRPr="003A5720">
        <w:rPr>
          <w:b/>
          <w:i/>
        </w:rPr>
        <w:t xml:space="preserve">p – </w:t>
      </w:r>
      <w:r w:rsidRPr="003A5720">
        <w:rPr>
          <w:b/>
        </w:rPr>
        <w:t xml:space="preserve">page count for each </w:t>
      </w:r>
      <w:r>
        <w:rPr>
          <w:b/>
        </w:rPr>
        <w:t>STEM college text</w:t>
      </w:r>
      <w:r w:rsidRPr="003A5720">
        <w:rPr>
          <w:b/>
        </w:rPr>
        <w:t xml:space="preserve">book </w:t>
      </w:r>
      <w:r>
        <w:rPr>
          <w:b/>
        </w:rPr>
        <w:t>published after the year 2000</w:t>
      </w:r>
    </w:p>
    <w:p w14:paraId="37320FBB" w14:textId="6219F936" w:rsidR="00A54201" w:rsidRDefault="00A54201" w:rsidP="00FA19C6">
      <w:pPr>
        <w:spacing w:line="360" w:lineRule="auto"/>
        <w:jc w:val="center"/>
        <w:rPr>
          <w:b/>
        </w:rPr>
      </w:pPr>
      <w:r w:rsidRPr="003A5720">
        <w:rPr>
          <w:b/>
          <w:i/>
        </w:rPr>
        <w:t>q</w:t>
      </w:r>
      <w:r w:rsidRPr="003A5720">
        <w:rPr>
          <w:b/>
        </w:rPr>
        <w:t xml:space="preserve"> – price </w:t>
      </w:r>
      <w:r w:rsidR="008F1D3C">
        <w:rPr>
          <w:b/>
        </w:rPr>
        <w:t xml:space="preserve">(in CAD) </w:t>
      </w:r>
      <w:r w:rsidRPr="003A5720">
        <w:rPr>
          <w:b/>
        </w:rPr>
        <w:t xml:space="preserve">of each </w:t>
      </w:r>
      <w:r>
        <w:rPr>
          <w:b/>
        </w:rPr>
        <w:t>college STEM college text</w:t>
      </w:r>
      <w:r w:rsidRPr="003A5720">
        <w:rPr>
          <w:b/>
        </w:rPr>
        <w:t xml:space="preserve">book </w:t>
      </w:r>
      <w:r>
        <w:rPr>
          <w:b/>
        </w:rPr>
        <w:t>published after the year 2000</w:t>
      </w:r>
    </w:p>
    <w:p w14:paraId="61E6BD87" w14:textId="77777777" w:rsidR="00FA19C6" w:rsidRPr="003A5720" w:rsidRDefault="00FA19C6" w:rsidP="00FA19C6">
      <w:pPr>
        <w:spacing w:line="360" w:lineRule="auto"/>
        <w:jc w:val="center"/>
        <w:rPr>
          <w:b/>
        </w:rPr>
      </w:pPr>
    </w:p>
    <w:p w14:paraId="396BAC40" w14:textId="0F0E421C" w:rsidR="00A54201" w:rsidRDefault="00A54201" w:rsidP="00FA19C6">
      <w:pPr>
        <w:spacing w:line="360" w:lineRule="auto"/>
        <w:ind w:firstLine="720"/>
      </w:pPr>
      <w:r>
        <w:t>The variables above are for the entire population (all STEM college textbooks) and are therefore population variates, however it is too time consuming to collect all values of p and q, therefore</w:t>
      </w:r>
      <w:r w:rsidR="00606187">
        <w:t>,</w:t>
      </w:r>
      <w:r>
        <w:t xml:space="preserve"> a representative sample was taken from this population. The variates were as follows:</w:t>
      </w:r>
    </w:p>
    <w:p w14:paraId="1C6ADB6B" w14:textId="77777777" w:rsidR="00FA19C6" w:rsidRDefault="00FA19C6" w:rsidP="00FA19C6">
      <w:pPr>
        <w:spacing w:line="360" w:lineRule="auto"/>
        <w:ind w:firstLine="720"/>
      </w:pPr>
    </w:p>
    <w:p w14:paraId="2C64C26F" w14:textId="77777777" w:rsidR="00A54201" w:rsidRPr="003A5720" w:rsidRDefault="00A54201" w:rsidP="00FA19C6">
      <w:pPr>
        <w:spacing w:line="360" w:lineRule="auto"/>
        <w:jc w:val="center"/>
        <w:rPr>
          <w:b/>
        </w:rPr>
      </w:pPr>
      <w:r w:rsidRPr="003A5720">
        <w:rPr>
          <w:b/>
          <w:i/>
        </w:rPr>
        <w:t xml:space="preserve">x – </w:t>
      </w:r>
      <w:r w:rsidRPr="003A5720">
        <w:rPr>
          <w:b/>
        </w:rPr>
        <w:t>page count for each book in the sample</w:t>
      </w:r>
      <w:r>
        <w:rPr>
          <w:b/>
        </w:rPr>
        <w:t xml:space="preserve"> (explanatory variate)</w:t>
      </w:r>
    </w:p>
    <w:p w14:paraId="3083F6C4" w14:textId="30871075" w:rsidR="00A54201" w:rsidRPr="003A5720" w:rsidRDefault="00A54201" w:rsidP="00FA19C6">
      <w:pPr>
        <w:spacing w:line="360" w:lineRule="auto"/>
        <w:jc w:val="center"/>
        <w:rPr>
          <w:b/>
        </w:rPr>
      </w:pPr>
      <w:r w:rsidRPr="003A5720">
        <w:rPr>
          <w:b/>
          <w:i/>
        </w:rPr>
        <w:t>y –</w:t>
      </w:r>
      <w:r w:rsidRPr="003A5720">
        <w:rPr>
          <w:b/>
        </w:rPr>
        <w:t xml:space="preserve"> price </w:t>
      </w:r>
      <w:r w:rsidR="008F1D3C">
        <w:rPr>
          <w:b/>
        </w:rPr>
        <w:t xml:space="preserve">(in CAD) </w:t>
      </w:r>
      <w:r w:rsidRPr="003A5720">
        <w:rPr>
          <w:b/>
        </w:rPr>
        <w:t>of each book in the sample</w:t>
      </w:r>
      <w:r>
        <w:rPr>
          <w:b/>
        </w:rPr>
        <w:t xml:space="preserve"> (response variate)</w:t>
      </w:r>
    </w:p>
    <w:p w14:paraId="2F1BB62D" w14:textId="2D4BA4DC" w:rsidR="00A54201" w:rsidRDefault="00A54201" w:rsidP="00A54201">
      <w:pPr>
        <w:spacing w:line="360" w:lineRule="auto"/>
      </w:pPr>
      <w:r>
        <w:lastRenderedPageBreak/>
        <w:t xml:space="preserve">In this study, linear regression was used to determine the relationship between </w:t>
      </w:r>
      <w:r>
        <w:rPr>
          <w:i/>
        </w:rPr>
        <w:t xml:space="preserve">x </w:t>
      </w:r>
      <w:r>
        <w:t xml:space="preserve">and </w:t>
      </w:r>
      <w:r>
        <w:rPr>
          <w:i/>
        </w:rPr>
        <w:t xml:space="preserve">y. </w:t>
      </w:r>
      <w:r>
        <w:t xml:space="preserve">The formula to determine this relationship required the mean values for both </w:t>
      </w:r>
      <w:r>
        <w:rPr>
          <w:i/>
        </w:rPr>
        <w:t>x</w:t>
      </w:r>
      <w:r>
        <w:t xml:space="preserve"> and </w:t>
      </w:r>
      <w:r>
        <w:rPr>
          <w:i/>
        </w:rPr>
        <w:t>y</w:t>
      </w:r>
      <w:r>
        <w:t>. These were denoted as follows:</w:t>
      </w:r>
    </w:p>
    <w:p w14:paraId="4A005B32" w14:textId="77777777" w:rsidR="00FA19C6" w:rsidRDefault="00FA19C6" w:rsidP="00A54201">
      <w:pPr>
        <w:spacing w:line="360" w:lineRule="auto"/>
      </w:pPr>
    </w:p>
    <w:p w14:paraId="47B724FA" w14:textId="77777777" w:rsidR="00A54201" w:rsidRPr="003A5720" w:rsidRDefault="006F4BCF" w:rsidP="00FA19C6">
      <w:pPr>
        <w:spacing w:line="360" w:lineRule="auto"/>
        <w:jc w:val="center"/>
        <w:rPr>
          <w:b/>
        </w:rPr>
      </w:pPr>
      <m:oMath>
        <m:bar>
          <m:barPr>
            <m:pos m:val="top"/>
            <m:ctrlPr>
              <w:rPr>
                <w:rFonts w:ascii="Cambria Math" w:hAnsi="Cambria Math"/>
                <w:b/>
                <w:i/>
              </w:rPr>
            </m:ctrlPr>
          </m:barPr>
          <m:e>
            <m:r>
              <m:rPr>
                <m:sty m:val="bi"/>
              </m:rPr>
              <w:rPr>
                <w:rFonts w:ascii="Cambria Math" w:hAnsi="Cambria Math"/>
              </w:rPr>
              <m:t>x</m:t>
            </m:r>
          </m:e>
        </m:bar>
      </m:oMath>
      <w:r w:rsidR="00A54201" w:rsidRPr="003A5720">
        <w:rPr>
          <w:b/>
        </w:rPr>
        <w:t xml:space="preserve"> – mean page count for each book in the sample</w:t>
      </w:r>
    </w:p>
    <w:p w14:paraId="58125C0B" w14:textId="48482B6F" w:rsidR="00A54201" w:rsidRPr="003A5720" w:rsidRDefault="006F4BCF" w:rsidP="00FA19C6">
      <w:pPr>
        <w:spacing w:line="360" w:lineRule="auto"/>
        <w:jc w:val="center"/>
        <w:rPr>
          <w:b/>
        </w:rPr>
      </w:pPr>
      <m:oMath>
        <m:bar>
          <m:barPr>
            <m:pos m:val="top"/>
            <m:ctrlPr>
              <w:rPr>
                <w:rFonts w:ascii="Cambria Math" w:hAnsi="Cambria Math"/>
                <w:b/>
                <w:i/>
              </w:rPr>
            </m:ctrlPr>
          </m:barPr>
          <m:e>
            <m:r>
              <m:rPr>
                <m:sty m:val="bi"/>
              </m:rPr>
              <w:rPr>
                <w:rFonts w:ascii="Cambria Math" w:hAnsi="Cambria Math"/>
              </w:rPr>
              <m:t>y</m:t>
            </m:r>
          </m:e>
        </m:bar>
      </m:oMath>
      <w:r w:rsidR="00A54201" w:rsidRPr="003A5720">
        <w:rPr>
          <w:b/>
        </w:rPr>
        <w:t xml:space="preserve"> – mean price </w:t>
      </w:r>
      <w:r w:rsidR="008F1D3C">
        <w:rPr>
          <w:b/>
        </w:rPr>
        <w:t xml:space="preserve">(in CAD) </w:t>
      </w:r>
      <w:r w:rsidR="00A54201" w:rsidRPr="003A5720">
        <w:rPr>
          <w:b/>
        </w:rPr>
        <w:t>for each book in the sample</w:t>
      </w:r>
    </w:p>
    <w:p w14:paraId="11D74FAB" w14:textId="3E570639" w:rsidR="00A54201" w:rsidRDefault="00A54201" w:rsidP="0071284A">
      <w:pPr>
        <w:spacing w:line="360" w:lineRule="auto"/>
        <w:ind w:left="720" w:firstLine="720"/>
      </w:pPr>
      <w:r>
        <w:t xml:space="preserve">(where </w:t>
      </w:r>
      <m:oMath>
        <m:bar>
          <m:barPr>
            <m:pos m:val="top"/>
            <m:ctrlPr>
              <w:rPr>
                <w:rFonts w:ascii="Cambria Math" w:hAnsi="Cambria Math"/>
                <w:i/>
              </w:rPr>
            </m:ctrlPr>
          </m:barPr>
          <m:e>
            <m:r>
              <w:rPr>
                <w:rFonts w:ascii="Cambria Math" w:hAnsi="Cambria Math"/>
              </w:rPr>
              <m:t>p</m:t>
            </m:r>
          </m:e>
        </m:bar>
        <m:r>
          <w:rPr>
            <w:rFonts w:ascii="Cambria Math" w:hAnsi="Cambria Math"/>
          </w:rPr>
          <m:t xml:space="preserve"> &amp; </m:t>
        </m:r>
        <m:bar>
          <m:barPr>
            <m:pos m:val="top"/>
            <m:ctrlPr>
              <w:rPr>
                <w:rFonts w:ascii="Cambria Math" w:hAnsi="Cambria Math"/>
                <w:i/>
              </w:rPr>
            </m:ctrlPr>
          </m:barPr>
          <m:e>
            <m:r>
              <w:rPr>
                <w:rFonts w:ascii="Cambria Math" w:hAnsi="Cambria Math"/>
              </w:rPr>
              <m:t>q</m:t>
            </m:r>
          </m:e>
        </m:bar>
      </m:oMath>
      <w:r>
        <w:t xml:space="preserve"> are the equivalent </w:t>
      </w:r>
      <w:r w:rsidR="00606187">
        <w:t xml:space="preserve">population </w:t>
      </w:r>
      <w:r>
        <w:t>parameters for the means)</w:t>
      </w:r>
    </w:p>
    <w:p w14:paraId="54827EE9" w14:textId="77777777" w:rsidR="00FA19C6" w:rsidRDefault="00FA19C6" w:rsidP="0071284A">
      <w:pPr>
        <w:spacing w:line="360" w:lineRule="auto"/>
        <w:ind w:left="720" w:firstLine="720"/>
      </w:pPr>
    </w:p>
    <w:p w14:paraId="6E0BC923" w14:textId="0F3A7767" w:rsidR="00A54201" w:rsidRDefault="00A54201" w:rsidP="00A54201">
      <w:pPr>
        <w:spacing w:line="360" w:lineRule="auto"/>
        <w:ind w:firstLine="720"/>
      </w:pPr>
      <w:r>
        <w:t xml:space="preserve">The sample was obtained by carrying out stratified sampling on the main floor of DC Library. DC Library was chosen since it only contained college textbooks related to Science, Technology, Engineering and Mathematics (STEM), thus making data collection easier for the researchers </w:t>
      </w:r>
      <w:r w:rsidR="00606187">
        <w:t xml:space="preserve">since they </w:t>
      </w:r>
      <w:r>
        <w:t>did not need to filter STEM books from all other genres. Each stratum consisted of each row of shelves and 2 random samples were taken from each. It was ensured that the book was not published before the year 2000 during data collection. This was due to the fact the current Engineering students typically purchase newer editions of textbooks, rather than older ones, thus making the data more relevant to the research problem. It was also easier to find prices online for newer text books.</w:t>
      </w:r>
    </w:p>
    <w:p w14:paraId="55303395" w14:textId="7A0A85CA" w:rsidR="00A54201" w:rsidRDefault="00A54201" w:rsidP="00A54201">
      <w:pPr>
        <w:spacing w:line="360" w:lineRule="auto"/>
        <w:ind w:firstLine="720"/>
      </w:pPr>
      <w:r>
        <w:t xml:space="preserve">To carry out random sampling, a system was developed for each shelf so that a number was assigned to every book in each row in ascending order starting from the top left to the bottom right </w:t>
      </w:r>
      <w:r w:rsidRPr="003B01A1">
        <w:t>(relative to the researcher)</w:t>
      </w:r>
      <w:r>
        <w:t xml:space="preserve">. The numbers were only assigned to books that were published from the year 2000 and above. An online random number generator, powered by Google </w:t>
      </w:r>
      <w:r w:rsidR="00EC7672">
        <w:t>(“</w:t>
      </w:r>
      <w:r w:rsidR="00EC7672" w:rsidRPr="0050710F">
        <w:rPr>
          <w:color w:val="000000"/>
          <w:shd w:val="clear" w:color="auto" w:fill="FFFFFF"/>
        </w:rPr>
        <w:t>Random Number</w:t>
      </w:r>
      <w:r w:rsidR="00EC7672">
        <w:rPr>
          <w:color w:val="000000"/>
          <w:shd w:val="clear" w:color="auto" w:fill="FFFFFF"/>
        </w:rPr>
        <w:t>”)</w:t>
      </w:r>
      <w:r>
        <w:t xml:space="preserve"> was then used to randomly select two (2) books from this stratum by first inputting the total number of books assigned per shelf as the maximum number, then randomly generating two numbers. The books corresponding to these numbers were then sampled. </w:t>
      </w:r>
    </w:p>
    <w:p w14:paraId="18B132CB" w14:textId="77777777" w:rsidR="00B90C54" w:rsidRDefault="00A54201" w:rsidP="00B90C54">
      <w:pPr>
        <w:spacing w:line="360" w:lineRule="auto"/>
        <w:ind w:firstLine="720"/>
      </w:pPr>
      <w:r>
        <w:t xml:space="preserve">Each book was sampled by first recording the full title of the book and then recording the page number, </w:t>
      </w:r>
      <w:r>
        <w:rPr>
          <w:i/>
        </w:rPr>
        <w:t>x</w:t>
      </w:r>
      <w:r>
        <w:t xml:space="preserve">, on the last page of the book. The book was then found on Amazon’s website </w:t>
      </w:r>
      <w:r w:rsidR="00761F8A">
        <w:t>(“Amazon.com: Online Shopping”)</w:t>
      </w:r>
      <w:r>
        <w:t xml:space="preserve"> and the lowest price, </w:t>
      </w:r>
      <w:r>
        <w:rPr>
          <w:i/>
        </w:rPr>
        <w:t>y</w:t>
      </w:r>
      <w:r>
        <w:t xml:space="preserve">, for a brand-new version of the sampled book was then recorded. This data was tabulated and used for analysis afterwards. When determining the price, only softcover versions of the books were considered to ensure that this did not have an influence in our data (since hardcover books are typically more expensive). </w:t>
      </w:r>
    </w:p>
    <w:p w14:paraId="2A7D1C43" w14:textId="02267299" w:rsidR="00E3648E" w:rsidRDefault="00E3648E" w:rsidP="00E3648E">
      <w:pPr>
        <w:spacing w:line="360" w:lineRule="auto"/>
        <w:rPr>
          <w:b/>
          <w:sz w:val="28"/>
        </w:rPr>
      </w:pPr>
      <w:r>
        <w:rPr>
          <w:b/>
          <w:sz w:val="28"/>
        </w:rPr>
        <w:lastRenderedPageBreak/>
        <w:t>Results</w:t>
      </w:r>
      <w:r w:rsidRPr="00234B8F">
        <w:rPr>
          <w:b/>
          <w:sz w:val="28"/>
        </w:rPr>
        <w:t xml:space="preserve">: </w:t>
      </w:r>
    </w:p>
    <w:p w14:paraId="408B6650" w14:textId="77777777" w:rsidR="00DB0912" w:rsidRDefault="00347851" w:rsidP="00DB0912">
      <w:pPr>
        <w:spacing w:line="360" w:lineRule="auto"/>
        <w:rPr>
          <w:b/>
        </w:rPr>
      </w:pPr>
      <w:r w:rsidRPr="00FA19C6">
        <w:rPr>
          <w:b/>
        </w:rPr>
        <w:t>Data Preparation</w:t>
      </w:r>
      <w:r w:rsidR="00FA19C6">
        <w:rPr>
          <w:b/>
        </w:rPr>
        <w:t>:</w:t>
      </w:r>
    </w:p>
    <w:p w14:paraId="3B3434B0" w14:textId="420EB28E" w:rsidR="00347851" w:rsidRPr="00DB0912" w:rsidRDefault="00347851" w:rsidP="00DB0912">
      <w:pPr>
        <w:spacing w:line="360" w:lineRule="auto"/>
        <w:ind w:firstLine="720"/>
        <w:rPr>
          <w:b/>
        </w:rPr>
      </w:pPr>
      <w:r w:rsidRPr="00347851">
        <w:t xml:space="preserve">Additional </w:t>
      </w:r>
      <w:r w:rsidRPr="00347851">
        <w:rPr>
          <w:color w:val="000000"/>
        </w:rPr>
        <w:t xml:space="preserve">metadata was collected during the data collection process. Since only </w:t>
      </w:r>
      <w:r w:rsidR="008F0568">
        <w:rPr>
          <w:color w:val="000000"/>
        </w:rPr>
        <w:t xml:space="preserve">the </w:t>
      </w:r>
      <w:r w:rsidRPr="00347851">
        <w:rPr>
          <w:color w:val="000000"/>
        </w:rPr>
        <w:t xml:space="preserve">page count and lowest price data are used for regression, these two variables were moved to a new </w:t>
      </w:r>
      <w:proofErr w:type="spellStart"/>
      <w:r w:rsidRPr="00347851">
        <w:rPr>
          <w:color w:val="000000"/>
        </w:rPr>
        <w:t>dataframe</w:t>
      </w:r>
      <w:proofErr w:type="spellEnd"/>
      <w:r w:rsidRPr="00347851">
        <w:rPr>
          <w:color w:val="000000"/>
        </w:rPr>
        <w:t xml:space="preserve">. The book title was also included in the </w:t>
      </w:r>
      <w:proofErr w:type="spellStart"/>
      <w:r w:rsidRPr="00347851">
        <w:rPr>
          <w:color w:val="000000"/>
        </w:rPr>
        <w:t>dataframe</w:t>
      </w:r>
      <w:proofErr w:type="spellEnd"/>
      <w:r w:rsidRPr="00347851">
        <w:rPr>
          <w:color w:val="000000"/>
        </w:rPr>
        <w:t xml:space="preserve"> for identification purposes. The statistics for the 2 regression variables can be seen in </w:t>
      </w:r>
      <w:r w:rsidR="00643935">
        <w:rPr>
          <w:color w:val="000000"/>
        </w:rPr>
        <w:t>T</w:t>
      </w:r>
      <w:r w:rsidRPr="00347851">
        <w:rPr>
          <w:color w:val="000000"/>
        </w:rPr>
        <w:t>able 1.</w:t>
      </w:r>
    </w:p>
    <w:p w14:paraId="5CD60E0A" w14:textId="77777777" w:rsidR="00347851" w:rsidRPr="00B22256" w:rsidRDefault="00347851" w:rsidP="00643935">
      <w:pPr>
        <w:pStyle w:val="Caption"/>
        <w:keepNext/>
        <w:spacing w:line="360" w:lineRule="auto"/>
        <w:jc w:val="center"/>
        <w:rPr>
          <w:color w:val="000000" w:themeColor="text1"/>
          <w:sz w:val="22"/>
          <w:szCs w:val="24"/>
        </w:rPr>
      </w:pPr>
      <w:r w:rsidRPr="00B22256">
        <w:rPr>
          <w:color w:val="000000" w:themeColor="text1"/>
          <w:sz w:val="22"/>
          <w:szCs w:val="24"/>
        </w:rPr>
        <w:t xml:space="preserve">Table </w:t>
      </w:r>
      <w:r w:rsidRPr="00B22256">
        <w:rPr>
          <w:color w:val="000000" w:themeColor="text1"/>
          <w:sz w:val="22"/>
          <w:szCs w:val="24"/>
        </w:rPr>
        <w:fldChar w:fldCharType="begin"/>
      </w:r>
      <w:r w:rsidRPr="00B22256">
        <w:rPr>
          <w:color w:val="000000" w:themeColor="text1"/>
          <w:sz w:val="22"/>
          <w:szCs w:val="24"/>
        </w:rPr>
        <w:instrText xml:space="preserve"> SEQ Table \* ARABIC </w:instrText>
      </w:r>
      <w:r w:rsidRPr="00B22256">
        <w:rPr>
          <w:color w:val="000000" w:themeColor="text1"/>
          <w:sz w:val="22"/>
          <w:szCs w:val="24"/>
        </w:rPr>
        <w:fldChar w:fldCharType="separate"/>
      </w:r>
      <w:r w:rsidRPr="00B22256">
        <w:rPr>
          <w:noProof/>
          <w:color w:val="000000" w:themeColor="text1"/>
          <w:sz w:val="22"/>
          <w:szCs w:val="24"/>
        </w:rPr>
        <w:t>1</w:t>
      </w:r>
      <w:r w:rsidRPr="00B22256">
        <w:rPr>
          <w:color w:val="000000" w:themeColor="text1"/>
          <w:sz w:val="22"/>
          <w:szCs w:val="24"/>
        </w:rPr>
        <w:fldChar w:fldCharType="end"/>
      </w:r>
      <w:r w:rsidRPr="00B22256">
        <w:rPr>
          <w:color w:val="000000" w:themeColor="text1"/>
          <w:sz w:val="22"/>
          <w:szCs w:val="24"/>
        </w:rPr>
        <w:t>: Regression Variable Statistics</w:t>
      </w:r>
    </w:p>
    <w:p w14:paraId="1AE58820" w14:textId="77777777" w:rsidR="00347851" w:rsidRPr="00347851" w:rsidRDefault="00347851" w:rsidP="00643935">
      <w:pPr>
        <w:spacing w:line="360" w:lineRule="auto"/>
        <w:jc w:val="center"/>
      </w:pPr>
      <w:r w:rsidRPr="00347851">
        <w:rPr>
          <w:noProof/>
        </w:rPr>
        <w:drawing>
          <wp:inline distT="0" distB="0" distL="0" distR="0" wp14:anchorId="14D37314" wp14:editId="0EF287E8">
            <wp:extent cx="2262554" cy="2130914"/>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8 at 1.53.2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1550" cy="2139387"/>
                    </a:xfrm>
                    <a:prstGeom prst="rect">
                      <a:avLst/>
                    </a:prstGeom>
                  </pic:spPr>
                </pic:pic>
              </a:graphicData>
            </a:graphic>
          </wp:inline>
        </w:drawing>
      </w:r>
    </w:p>
    <w:p w14:paraId="72A3FC14" w14:textId="77777777" w:rsidR="00347851" w:rsidRPr="00347851" w:rsidRDefault="00347851" w:rsidP="00643935">
      <w:pPr>
        <w:spacing w:line="360" w:lineRule="auto"/>
      </w:pPr>
    </w:p>
    <w:p w14:paraId="180A7DE9" w14:textId="23C37ACA" w:rsidR="00347851" w:rsidRPr="00347851" w:rsidRDefault="00347851" w:rsidP="00643935">
      <w:pPr>
        <w:spacing w:line="360" w:lineRule="auto"/>
      </w:pPr>
      <w:r w:rsidRPr="00347851">
        <w:t xml:space="preserve">The Pearson correlation coefficient of the 2 variables was calculated using </w:t>
      </w:r>
      <w:proofErr w:type="gramStart"/>
      <w:r w:rsidRPr="00347851">
        <w:t>“.</w:t>
      </w:r>
      <w:proofErr w:type="spellStart"/>
      <w:r w:rsidRPr="00347851">
        <w:t>corr</w:t>
      </w:r>
      <w:proofErr w:type="spellEnd"/>
      <w:proofErr w:type="gramEnd"/>
      <w:r w:rsidRPr="00347851">
        <w:t xml:space="preserve">”(a function from the pandas library). The correlation coefficient obtained is </w:t>
      </w:r>
      <w:r w:rsidRPr="00075B48">
        <w:rPr>
          <w:b/>
        </w:rPr>
        <w:t>0.31</w:t>
      </w:r>
      <w:r w:rsidR="00075B48" w:rsidRPr="00075B48">
        <w:rPr>
          <w:b/>
        </w:rPr>
        <w:t>2</w:t>
      </w:r>
      <w:r w:rsidRPr="00347851">
        <w:t xml:space="preserve">. </w:t>
      </w:r>
    </w:p>
    <w:p w14:paraId="26D7D407" w14:textId="730D6276" w:rsidR="00347851" w:rsidRPr="00075B48" w:rsidRDefault="00347851" w:rsidP="00643935">
      <w:pPr>
        <w:spacing w:line="360" w:lineRule="auto"/>
        <w:rPr>
          <w:b/>
        </w:rPr>
      </w:pPr>
      <w:r w:rsidRPr="00075B48">
        <w:rPr>
          <w:b/>
        </w:rPr>
        <w:t>Plotting</w:t>
      </w:r>
      <w:r w:rsidR="00075B48">
        <w:rPr>
          <w:b/>
        </w:rPr>
        <w:t>:</w:t>
      </w:r>
    </w:p>
    <w:p w14:paraId="7E1273A3" w14:textId="2B0C8FE1" w:rsidR="00347851" w:rsidRPr="00347851" w:rsidRDefault="00347851" w:rsidP="00643935">
      <w:pPr>
        <w:spacing w:line="360" w:lineRule="auto"/>
      </w:pPr>
      <w:r w:rsidRPr="00347851">
        <w:t xml:space="preserve">The data was plotted in a scatter plot. </w:t>
      </w:r>
    </w:p>
    <w:p w14:paraId="24EB3AB7" w14:textId="77777777" w:rsidR="00347851" w:rsidRPr="00347851" w:rsidRDefault="00347851" w:rsidP="00B22256">
      <w:pPr>
        <w:keepNext/>
        <w:spacing w:line="360" w:lineRule="auto"/>
        <w:jc w:val="center"/>
      </w:pPr>
      <w:r w:rsidRPr="00347851">
        <w:rPr>
          <w:noProof/>
        </w:rPr>
        <w:drawing>
          <wp:inline distT="0" distB="0" distL="0" distR="0" wp14:anchorId="09548742" wp14:editId="00E69232">
            <wp:extent cx="5418944" cy="2387367"/>
            <wp:effectExtent l="0" t="0" r="4445" b="635"/>
            <wp:docPr id="3" name="Picture 3" descr="/var/folders/2p/ywwty2x166zcx2_qzhl2460h0000gn/T/com.microsoft.Word/Content.MSO/94F833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2p/ywwty2x166zcx2_qzhl2460h0000gn/T/com.microsoft.Word/Content.MSO/94F8336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4252" cy="2389705"/>
                    </a:xfrm>
                    <a:prstGeom prst="rect">
                      <a:avLst/>
                    </a:prstGeom>
                    <a:noFill/>
                    <a:ln>
                      <a:noFill/>
                    </a:ln>
                  </pic:spPr>
                </pic:pic>
              </a:graphicData>
            </a:graphic>
          </wp:inline>
        </w:drawing>
      </w:r>
    </w:p>
    <w:p w14:paraId="6F3833C0" w14:textId="29455A49" w:rsidR="00347851" w:rsidRPr="00B22256" w:rsidRDefault="00347851" w:rsidP="00697094">
      <w:pPr>
        <w:pStyle w:val="Caption"/>
        <w:spacing w:line="360" w:lineRule="auto"/>
        <w:jc w:val="center"/>
        <w:rPr>
          <w:color w:val="000000" w:themeColor="text1"/>
          <w:sz w:val="22"/>
          <w:szCs w:val="24"/>
        </w:rPr>
      </w:pPr>
      <w:r w:rsidRPr="00B22256">
        <w:rPr>
          <w:color w:val="000000" w:themeColor="text1"/>
          <w:sz w:val="22"/>
          <w:szCs w:val="24"/>
        </w:rPr>
        <w:t xml:space="preserve">Figure </w:t>
      </w:r>
      <w:r w:rsidRPr="00B22256">
        <w:rPr>
          <w:color w:val="000000" w:themeColor="text1"/>
          <w:sz w:val="22"/>
          <w:szCs w:val="24"/>
        </w:rPr>
        <w:fldChar w:fldCharType="begin"/>
      </w:r>
      <w:r w:rsidRPr="00B22256">
        <w:rPr>
          <w:color w:val="000000" w:themeColor="text1"/>
          <w:sz w:val="22"/>
          <w:szCs w:val="24"/>
        </w:rPr>
        <w:instrText xml:space="preserve"> SEQ Figure \* ARABIC </w:instrText>
      </w:r>
      <w:r w:rsidRPr="00B22256">
        <w:rPr>
          <w:color w:val="000000" w:themeColor="text1"/>
          <w:sz w:val="22"/>
          <w:szCs w:val="24"/>
        </w:rPr>
        <w:fldChar w:fldCharType="separate"/>
      </w:r>
      <w:r w:rsidR="00374151">
        <w:rPr>
          <w:noProof/>
          <w:color w:val="000000" w:themeColor="text1"/>
          <w:sz w:val="22"/>
          <w:szCs w:val="24"/>
        </w:rPr>
        <w:t>1</w:t>
      </w:r>
      <w:r w:rsidRPr="00B22256">
        <w:rPr>
          <w:color w:val="000000" w:themeColor="text1"/>
          <w:sz w:val="22"/>
          <w:szCs w:val="24"/>
        </w:rPr>
        <w:fldChar w:fldCharType="end"/>
      </w:r>
      <w:r w:rsidRPr="00B22256">
        <w:rPr>
          <w:color w:val="000000" w:themeColor="text1"/>
          <w:sz w:val="22"/>
          <w:szCs w:val="24"/>
        </w:rPr>
        <w:t>: Pages vs Price plot</w:t>
      </w:r>
    </w:p>
    <w:p w14:paraId="5A265292" w14:textId="221CA69E" w:rsidR="00347851" w:rsidRPr="00347851" w:rsidRDefault="00347851" w:rsidP="00643935">
      <w:pPr>
        <w:spacing w:line="360" w:lineRule="auto"/>
      </w:pPr>
      <w:r w:rsidRPr="007D1E49">
        <w:lastRenderedPageBreak/>
        <w:t xml:space="preserve">Outliers </w:t>
      </w:r>
      <w:r w:rsidR="00606187">
        <w:t>were</w:t>
      </w:r>
      <w:r w:rsidRPr="007D1E49">
        <w:t xml:space="preserve"> identified when comparing relationships between</w:t>
      </w:r>
      <w:r w:rsidR="00606187">
        <w:t xml:space="preserve"> the</w:t>
      </w:r>
      <w:r w:rsidRPr="007D1E49">
        <w:t xml:space="preserve"> 2 variables</w:t>
      </w:r>
      <w:r w:rsidR="00AE40F7">
        <w:t xml:space="preserve"> (</w:t>
      </w:r>
      <w:proofErr w:type="spellStart"/>
      <w:r w:rsidR="00AE40F7" w:rsidRPr="00AE40F7">
        <w:t>Renze</w:t>
      </w:r>
      <w:proofErr w:type="spellEnd"/>
      <w:r w:rsidR="00AE40F7">
        <w:t>)</w:t>
      </w:r>
      <w:r w:rsidRPr="007D1E49">
        <w:t>. A scatter plot hel</w:t>
      </w:r>
      <w:r w:rsidR="00606187">
        <w:t>ped</w:t>
      </w:r>
      <w:r w:rsidRPr="007D1E49">
        <w:t xml:space="preserve"> to identify any outliers. </w:t>
      </w:r>
      <w:r w:rsidR="00606187">
        <w:t xml:space="preserve">There were </w:t>
      </w:r>
      <w:r w:rsidRPr="007D1E49">
        <w:t xml:space="preserve">2 outliers </w:t>
      </w:r>
      <w:r w:rsidR="00606187">
        <w:t xml:space="preserve">as shown </w:t>
      </w:r>
      <w:r w:rsidRPr="007D1E49">
        <w:t>in Figure 1.</w:t>
      </w:r>
      <w:r w:rsidRPr="00347851">
        <w:t xml:space="preserve"> </w:t>
      </w:r>
    </w:p>
    <w:p w14:paraId="0B3A94C4" w14:textId="77777777" w:rsidR="00347851" w:rsidRPr="00347851" w:rsidRDefault="00347851" w:rsidP="00643935">
      <w:pPr>
        <w:spacing w:line="360" w:lineRule="auto"/>
      </w:pPr>
    </w:p>
    <w:p w14:paraId="360FAF5B" w14:textId="1882AC3B" w:rsidR="00347851" w:rsidRPr="00697094" w:rsidRDefault="00347851" w:rsidP="00643935">
      <w:pPr>
        <w:spacing w:line="360" w:lineRule="auto"/>
        <w:rPr>
          <w:b/>
        </w:rPr>
      </w:pPr>
      <w:r w:rsidRPr="00697094">
        <w:rPr>
          <w:b/>
        </w:rPr>
        <w:t xml:space="preserve">Fitting </w:t>
      </w:r>
      <w:r w:rsidR="00697094">
        <w:rPr>
          <w:b/>
        </w:rPr>
        <w:t>R</w:t>
      </w:r>
      <w:r w:rsidRPr="00697094">
        <w:rPr>
          <w:b/>
        </w:rPr>
        <w:t xml:space="preserve">egression </w:t>
      </w:r>
      <w:r w:rsidR="00697094">
        <w:rPr>
          <w:b/>
        </w:rPr>
        <w:t>L</w:t>
      </w:r>
      <w:r w:rsidRPr="00697094">
        <w:rPr>
          <w:b/>
        </w:rPr>
        <w:t>ine</w:t>
      </w:r>
      <w:r w:rsidR="00697094">
        <w:rPr>
          <w:b/>
        </w:rPr>
        <w:t>:</w:t>
      </w:r>
    </w:p>
    <w:p w14:paraId="12C706FC" w14:textId="77777777" w:rsidR="00347851" w:rsidRPr="00347851" w:rsidRDefault="00347851" w:rsidP="00DB0912">
      <w:pPr>
        <w:spacing w:line="360" w:lineRule="auto"/>
        <w:ind w:firstLine="720"/>
        <w:rPr>
          <w:color w:val="000000"/>
          <w:shd w:val="clear" w:color="auto" w:fill="FFFFFF"/>
        </w:rPr>
      </w:pPr>
      <w:r w:rsidRPr="00347851">
        <w:rPr>
          <w:color w:val="000000"/>
          <w:shd w:val="clear" w:color="auto" w:fill="FFFFFF"/>
        </w:rPr>
        <w:t>A regression line was fitted on the dataset. The line of best fit was found with the normal equation. The normal equation is:</w:t>
      </w:r>
    </w:p>
    <w:p w14:paraId="22BB9D79" w14:textId="1663BF96" w:rsidR="00347851" w:rsidRDefault="00347851" w:rsidP="00315206">
      <w:pPr>
        <w:spacing w:line="360" w:lineRule="auto"/>
        <w:rPr>
          <w:color w:val="00000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56DD3" w14:paraId="0246A0DE" w14:textId="77777777" w:rsidTr="00315206">
        <w:tc>
          <w:tcPr>
            <w:tcW w:w="3116" w:type="dxa"/>
          </w:tcPr>
          <w:p w14:paraId="22F90218" w14:textId="77777777" w:rsidR="00056DD3" w:rsidRDefault="00056DD3" w:rsidP="00056DD3">
            <w:pPr>
              <w:spacing w:line="360" w:lineRule="auto"/>
              <w:jc w:val="center"/>
              <w:rPr>
                <w:color w:val="000000"/>
                <w:shd w:val="clear" w:color="auto" w:fill="FFFFFF"/>
              </w:rPr>
            </w:pPr>
          </w:p>
        </w:tc>
        <w:tc>
          <w:tcPr>
            <w:tcW w:w="3117" w:type="dxa"/>
          </w:tcPr>
          <w:p w14:paraId="45D21BA0" w14:textId="32CEDDB4" w:rsidR="00056DD3" w:rsidRDefault="00DB0912" w:rsidP="00056DD3">
            <w:pPr>
              <w:spacing w:line="360" w:lineRule="auto"/>
              <w:jc w:val="center"/>
              <w:rPr>
                <w:color w:val="000000"/>
                <w:shd w:val="clear" w:color="auto" w:fill="FFFFFF"/>
              </w:rPr>
            </w:pPr>
            <m:oMathPara>
              <m:oMath>
                <m:r>
                  <m:rPr>
                    <m:sty m:val="bi"/>
                  </m:rPr>
                  <w:rPr>
                    <w:rFonts w:ascii="Cambria Math" w:hAnsi="Cambria Math"/>
                    <w:color w:val="000000"/>
                    <w:shd w:val="clear" w:color="auto" w:fill="FFFFFF"/>
                  </w:rPr>
                  <m:t>θ</m:t>
                </m:r>
                <m:r>
                  <w:rPr>
                    <w:rFonts w:ascii="Cambria Math" w:hAnsi="Cambria Math"/>
                    <w:color w:val="000000"/>
                    <w:shd w:val="clear" w:color="auto" w:fill="FFFFFF"/>
                  </w:rPr>
                  <m:t>=</m:t>
                </m:r>
                <m:sSup>
                  <m:sSupPr>
                    <m:ctrlPr>
                      <w:rPr>
                        <w:rFonts w:ascii="Cambria Math" w:hAnsi="Cambria Math"/>
                        <w:i/>
                        <w:color w:val="000000"/>
                        <w:shd w:val="clear" w:color="auto" w:fill="FFFFFF"/>
                      </w:rPr>
                    </m:ctrlPr>
                  </m:sSupPr>
                  <m:e>
                    <m:r>
                      <w:rPr>
                        <w:rFonts w:ascii="Cambria Math" w:hAnsi="Cambria Math"/>
                        <w:color w:val="000000"/>
                        <w:shd w:val="clear" w:color="auto" w:fill="FFFFFF"/>
                      </w:rPr>
                      <m:t>(</m:t>
                    </m:r>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T</m:t>
                        </m:r>
                      </m:sup>
                    </m:sSup>
                    <m:r>
                      <w:rPr>
                        <w:rFonts w:ascii="Cambria Math" w:hAnsi="Cambria Math"/>
                        <w:color w:val="000000"/>
                        <w:shd w:val="clear" w:color="auto" w:fill="FFFFFF"/>
                      </w:rPr>
                      <m:t>X)</m:t>
                    </m:r>
                  </m:e>
                  <m:sup>
                    <m:r>
                      <w:rPr>
                        <w:rFonts w:ascii="Cambria Math" w:hAnsi="Cambria Math"/>
                        <w:color w:val="000000"/>
                        <w:shd w:val="clear" w:color="auto" w:fill="FFFFFF"/>
                      </w:rPr>
                      <m:t xml:space="preserve">-1 </m:t>
                    </m:r>
                  </m:sup>
                </m:sSup>
                <m:r>
                  <w:rPr>
                    <w:rFonts w:ascii="Cambria Math" w:hAnsi="Cambria Math"/>
                    <w:color w:val="000000"/>
                    <w:shd w:val="clear" w:color="auto" w:fill="FFFFFF"/>
                  </w:rPr>
                  <m:t>*</m:t>
                </m:r>
                <m:d>
                  <m:dPr>
                    <m:ctrlPr>
                      <w:rPr>
                        <w:rFonts w:ascii="Cambria Math" w:hAnsi="Cambria Math"/>
                        <w:i/>
                        <w:color w:val="000000"/>
                        <w:shd w:val="clear" w:color="auto" w:fill="FFFFFF"/>
                      </w:rPr>
                    </m:ctrlPr>
                  </m:dPr>
                  <m:e>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T</m:t>
                        </m:r>
                      </m:sup>
                    </m:sSup>
                    <m:r>
                      <w:rPr>
                        <w:rFonts w:ascii="Cambria Math" w:hAnsi="Cambria Math"/>
                        <w:color w:val="000000"/>
                        <w:shd w:val="clear" w:color="auto" w:fill="FFFFFF"/>
                      </w:rPr>
                      <m:t>y</m:t>
                    </m:r>
                  </m:e>
                </m:d>
              </m:oMath>
            </m:oMathPara>
          </w:p>
        </w:tc>
        <w:tc>
          <w:tcPr>
            <w:tcW w:w="3117" w:type="dxa"/>
          </w:tcPr>
          <w:p w14:paraId="287A98DA" w14:textId="1A003E53" w:rsidR="00056DD3" w:rsidRDefault="00056DD3" w:rsidP="00315206">
            <w:pPr>
              <w:spacing w:line="360" w:lineRule="auto"/>
              <w:jc w:val="right"/>
              <w:rPr>
                <w:color w:val="000000"/>
                <w:shd w:val="clear" w:color="auto" w:fill="FFFFFF"/>
              </w:rPr>
            </w:pPr>
            <w:r>
              <w:rPr>
                <w:color w:val="000000"/>
                <w:shd w:val="clear" w:color="auto" w:fill="FFFFFF"/>
              </w:rPr>
              <w:t>(</w:t>
            </w:r>
            <w:r w:rsidR="00315206">
              <w:rPr>
                <w:color w:val="000000"/>
                <w:shd w:val="clear" w:color="auto" w:fill="FFFFFF"/>
              </w:rPr>
              <w:t>1)</w:t>
            </w:r>
          </w:p>
        </w:tc>
      </w:tr>
    </w:tbl>
    <w:p w14:paraId="1294F31E" w14:textId="77777777" w:rsidR="00347851" w:rsidRPr="00347851" w:rsidRDefault="00347851" w:rsidP="00643935">
      <w:pPr>
        <w:spacing w:line="360" w:lineRule="auto"/>
        <w:rPr>
          <w:color w:val="000000"/>
          <w:shd w:val="clear" w:color="auto" w:fill="FFFFFF"/>
        </w:rPr>
      </w:pPr>
    </w:p>
    <w:p w14:paraId="773F764D" w14:textId="77777777" w:rsidR="00347851" w:rsidRPr="00347851" w:rsidRDefault="00347851" w:rsidP="00643935">
      <w:pPr>
        <w:spacing w:line="360" w:lineRule="auto"/>
        <w:rPr>
          <w:color w:val="000000"/>
          <w:shd w:val="clear" w:color="auto" w:fill="FFFFFF"/>
        </w:rPr>
      </w:pPr>
      <w:r w:rsidRPr="00347851">
        <w:rPr>
          <w:color w:val="000000"/>
          <w:shd w:val="clear" w:color="auto" w:fill="FFFFFF"/>
        </w:rPr>
        <w:t xml:space="preserve">The regression parameters </w:t>
      </w:r>
      <w:r w:rsidRPr="001949A9">
        <w:rPr>
          <w:b/>
          <w:color w:val="000000"/>
          <w:shd w:val="clear" w:color="auto" w:fill="FFFFFF"/>
        </w:rPr>
        <w:sym w:font="Symbol" w:char="F062"/>
      </w:r>
      <w:r w:rsidRPr="001949A9">
        <w:rPr>
          <w:b/>
          <w:color w:val="000000"/>
          <w:shd w:val="clear" w:color="auto" w:fill="FFFFFF"/>
          <w:vertAlign w:val="subscript"/>
        </w:rPr>
        <w:t>0</w:t>
      </w:r>
      <w:r w:rsidRPr="00347851">
        <w:rPr>
          <w:color w:val="000000"/>
          <w:shd w:val="clear" w:color="auto" w:fill="FFFFFF"/>
          <w:vertAlign w:val="subscript"/>
        </w:rPr>
        <w:t xml:space="preserve"> </w:t>
      </w:r>
      <w:r w:rsidRPr="00347851">
        <w:rPr>
          <w:color w:val="000000"/>
          <w:shd w:val="clear" w:color="auto" w:fill="FFFFFF"/>
        </w:rPr>
        <w:t xml:space="preserve">and </w:t>
      </w:r>
      <w:r w:rsidRPr="00347851">
        <w:rPr>
          <w:color w:val="000000"/>
          <w:shd w:val="clear" w:color="auto" w:fill="FFFFFF"/>
          <w:vertAlign w:val="subscript"/>
        </w:rPr>
        <w:t xml:space="preserve"> </w:t>
      </w:r>
      <w:r w:rsidRPr="001949A9">
        <w:rPr>
          <w:b/>
          <w:color w:val="000000"/>
          <w:shd w:val="clear" w:color="auto" w:fill="FFFFFF"/>
        </w:rPr>
        <w:sym w:font="Symbol" w:char="F062"/>
      </w:r>
      <w:r w:rsidRPr="001949A9">
        <w:rPr>
          <w:b/>
          <w:color w:val="000000"/>
          <w:shd w:val="clear" w:color="auto" w:fill="FFFFFF"/>
          <w:vertAlign w:val="subscript"/>
        </w:rPr>
        <w:t>1</w:t>
      </w:r>
      <w:r w:rsidRPr="00347851">
        <w:rPr>
          <w:color w:val="000000"/>
          <w:shd w:val="clear" w:color="auto" w:fill="FFFFFF"/>
          <w:vertAlign w:val="subscript"/>
        </w:rPr>
        <w:t xml:space="preserve"> </w:t>
      </w:r>
      <w:r w:rsidRPr="00347851">
        <w:rPr>
          <w:color w:val="000000"/>
          <w:shd w:val="clear" w:color="auto" w:fill="FFFFFF"/>
        </w:rPr>
        <w:t xml:space="preserve">were obtained were </w:t>
      </w:r>
      <w:r w:rsidRPr="001949A9">
        <w:rPr>
          <w:b/>
          <w:color w:val="000000"/>
          <w:shd w:val="clear" w:color="auto" w:fill="FFFFFF"/>
        </w:rPr>
        <w:sym w:font="Symbol" w:char="F062"/>
      </w:r>
      <w:r w:rsidRPr="001949A9">
        <w:rPr>
          <w:b/>
          <w:color w:val="000000"/>
          <w:shd w:val="clear" w:color="auto" w:fill="FFFFFF"/>
          <w:vertAlign w:val="subscript"/>
        </w:rPr>
        <w:t>0</w:t>
      </w:r>
      <w:r w:rsidRPr="00347851">
        <w:rPr>
          <w:color w:val="000000"/>
          <w:shd w:val="clear" w:color="auto" w:fill="FFFFFF"/>
          <w:vertAlign w:val="subscript"/>
        </w:rPr>
        <w:t xml:space="preserve"> </w:t>
      </w:r>
      <w:r w:rsidRPr="00347851">
        <w:rPr>
          <w:color w:val="000000"/>
          <w:shd w:val="clear" w:color="auto" w:fill="FFFFFF"/>
        </w:rPr>
        <w:t xml:space="preserve">is the y intercept of the regression line and </w:t>
      </w:r>
      <w:r w:rsidRPr="001949A9">
        <w:rPr>
          <w:b/>
          <w:color w:val="000000"/>
          <w:shd w:val="clear" w:color="auto" w:fill="FFFFFF"/>
        </w:rPr>
        <w:sym w:font="Symbol" w:char="F062"/>
      </w:r>
      <w:r w:rsidRPr="001949A9">
        <w:rPr>
          <w:b/>
          <w:color w:val="000000"/>
          <w:shd w:val="clear" w:color="auto" w:fill="FFFFFF"/>
          <w:vertAlign w:val="subscript"/>
        </w:rPr>
        <w:t>1</w:t>
      </w:r>
      <w:r w:rsidRPr="00347851">
        <w:rPr>
          <w:color w:val="000000"/>
          <w:shd w:val="clear" w:color="auto" w:fill="FFFFFF"/>
          <w:vertAlign w:val="subscript"/>
        </w:rPr>
        <w:t xml:space="preserve"> </w:t>
      </w:r>
      <w:r w:rsidRPr="00347851">
        <w:rPr>
          <w:color w:val="000000"/>
          <w:shd w:val="clear" w:color="auto" w:fill="FFFFFF"/>
        </w:rPr>
        <w:t xml:space="preserve">is the slope of the regression line. </w:t>
      </w:r>
    </w:p>
    <w:p w14:paraId="58AA4ED9" w14:textId="77777777" w:rsidR="00347851" w:rsidRPr="00347851" w:rsidRDefault="00347851" w:rsidP="00643935">
      <w:pPr>
        <w:spacing w:line="360" w:lineRule="auto"/>
        <w:ind w:firstLine="720"/>
        <w:rPr>
          <w:color w:val="000000"/>
          <w:shd w:val="clear" w:color="auto" w:fill="FFFFFF"/>
        </w:rPr>
      </w:pPr>
    </w:p>
    <w:p w14:paraId="189FC3CF" w14:textId="77777777" w:rsidR="00347851" w:rsidRPr="00347851" w:rsidRDefault="00347851" w:rsidP="00315206">
      <w:pPr>
        <w:spacing w:line="360" w:lineRule="auto"/>
        <w:ind w:firstLine="720"/>
        <w:jc w:val="center"/>
        <w:rPr>
          <w:color w:val="000000"/>
          <w:shd w:val="clear" w:color="auto" w:fill="FFFFFF"/>
        </w:rPr>
      </w:pPr>
      <w:r w:rsidRPr="00315206">
        <w:rPr>
          <w:b/>
          <w:color w:val="000000"/>
          <w:shd w:val="clear" w:color="auto" w:fill="FFFFFF"/>
        </w:rPr>
        <w:sym w:font="Symbol" w:char="F062"/>
      </w:r>
      <w:r w:rsidRPr="00315206">
        <w:rPr>
          <w:b/>
          <w:color w:val="000000"/>
          <w:shd w:val="clear" w:color="auto" w:fill="FFFFFF"/>
          <w:vertAlign w:val="subscript"/>
        </w:rPr>
        <w:t>0</w:t>
      </w:r>
      <w:r w:rsidRPr="00347851">
        <w:rPr>
          <w:color w:val="000000"/>
          <w:shd w:val="clear" w:color="auto" w:fill="FFFFFF"/>
          <w:vertAlign w:val="subscript"/>
        </w:rPr>
        <w:t xml:space="preserve"> </w:t>
      </w:r>
      <w:r w:rsidRPr="00347851">
        <w:rPr>
          <w:color w:val="000000"/>
          <w:shd w:val="clear" w:color="auto" w:fill="FFFFFF"/>
        </w:rPr>
        <w:t>= 51.22412279</w:t>
      </w:r>
    </w:p>
    <w:p w14:paraId="4427A208" w14:textId="77777777" w:rsidR="00347851" w:rsidRPr="00347851" w:rsidRDefault="00347851" w:rsidP="00315206">
      <w:pPr>
        <w:spacing w:line="360" w:lineRule="auto"/>
        <w:ind w:firstLine="720"/>
        <w:jc w:val="center"/>
        <w:rPr>
          <w:color w:val="000000"/>
          <w:shd w:val="clear" w:color="auto" w:fill="FFFFFF"/>
        </w:rPr>
      </w:pPr>
      <w:r w:rsidRPr="00315206">
        <w:rPr>
          <w:b/>
          <w:color w:val="000000"/>
          <w:shd w:val="clear" w:color="auto" w:fill="FFFFFF"/>
        </w:rPr>
        <w:sym w:font="Symbol" w:char="F062"/>
      </w:r>
      <w:r w:rsidRPr="00315206">
        <w:rPr>
          <w:b/>
          <w:color w:val="000000"/>
          <w:shd w:val="clear" w:color="auto" w:fill="FFFFFF"/>
          <w:vertAlign w:val="subscript"/>
        </w:rPr>
        <w:t>1</w:t>
      </w:r>
      <w:r w:rsidRPr="00347851">
        <w:rPr>
          <w:color w:val="000000"/>
          <w:shd w:val="clear" w:color="auto" w:fill="FFFFFF"/>
          <w:vertAlign w:val="subscript"/>
        </w:rPr>
        <w:t xml:space="preserve"> </w:t>
      </w:r>
      <w:r w:rsidRPr="00347851">
        <w:rPr>
          <w:color w:val="000000"/>
          <w:shd w:val="clear" w:color="auto" w:fill="FFFFFF"/>
        </w:rPr>
        <w:t>= 0.1407804</w:t>
      </w:r>
    </w:p>
    <w:p w14:paraId="74244D70" w14:textId="77777777" w:rsidR="00315206" w:rsidRDefault="00315206" w:rsidP="00643935">
      <w:pPr>
        <w:spacing w:line="360" w:lineRule="auto"/>
      </w:pPr>
    </w:p>
    <w:p w14:paraId="42D1F3A8" w14:textId="1052E0C7" w:rsidR="00347851" w:rsidRPr="00347851" w:rsidRDefault="00347851" w:rsidP="00643935">
      <w:pPr>
        <w:spacing w:line="360" w:lineRule="auto"/>
      </w:pPr>
      <w:r w:rsidRPr="00347851">
        <w:t xml:space="preserve">The plotted regression line can be seen in </w:t>
      </w:r>
      <w:r w:rsidR="00315206">
        <w:t>F</w:t>
      </w:r>
      <w:r w:rsidRPr="00347851">
        <w:t xml:space="preserve">igure 2. </w:t>
      </w:r>
    </w:p>
    <w:p w14:paraId="0B7D5358" w14:textId="77777777" w:rsidR="00347851" w:rsidRPr="00347851" w:rsidRDefault="00347851" w:rsidP="00B22256">
      <w:pPr>
        <w:keepNext/>
        <w:spacing w:line="360" w:lineRule="auto"/>
        <w:jc w:val="center"/>
      </w:pPr>
      <w:r w:rsidRPr="00347851">
        <w:rPr>
          <w:noProof/>
        </w:rPr>
        <w:drawing>
          <wp:inline distT="0" distB="0" distL="0" distR="0" wp14:anchorId="3EF742A2" wp14:editId="2EC4258E">
            <wp:extent cx="5720715" cy="2672715"/>
            <wp:effectExtent l="0" t="0" r="0" b="0"/>
            <wp:docPr id="5" name="Picture 5" descr="/var/folders/2p/ywwty2x166zcx2_qzhl2460h0000gn/T/com.microsoft.Word/Content.MSO/840DB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2p/ywwty2x166zcx2_qzhl2460h0000gn/T/com.microsoft.Word/Content.MSO/840DBA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715" cy="2672715"/>
                    </a:xfrm>
                    <a:prstGeom prst="rect">
                      <a:avLst/>
                    </a:prstGeom>
                    <a:noFill/>
                    <a:ln>
                      <a:noFill/>
                    </a:ln>
                  </pic:spPr>
                </pic:pic>
              </a:graphicData>
            </a:graphic>
          </wp:inline>
        </w:drawing>
      </w:r>
    </w:p>
    <w:p w14:paraId="442985FB" w14:textId="5C7F98CA" w:rsidR="00347851" w:rsidRPr="00B22256" w:rsidRDefault="00347851" w:rsidP="00315206">
      <w:pPr>
        <w:pStyle w:val="Caption"/>
        <w:spacing w:line="360" w:lineRule="auto"/>
        <w:jc w:val="center"/>
        <w:rPr>
          <w:color w:val="000000" w:themeColor="text1"/>
          <w:sz w:val="22"/>
          <w:szCs w:val="24"/>
        </w:rPr>
      </w:pPr>
      <w:r w:rsidRPr="00B22256">
        <w:rPr>
          <w:color w:val="000000" w:themeColor="text1"/>
          <w:sz w:val="22"/>
          <w:szCs w:val="24"/>
        </w:rPr>
        <w:t xml:space="preserve">Figure </w:t>
      </w:r>
      <w:r w:rsidRPr="00B22256">
        <w:rPr>
          <w:color w:val="000000" w:themeColor="text1"/>
          <w:sz w:val="22"/>
          <w:szCs w:val="24"/>
        </w:rPr>
        <w:fldChar w:fldCharType="begin"/>
      </w:r>
      <w:r w:rsidRPr="00B22256">
        <w:rPr>
          <w:color w:val="000000" w:themeColor="text1"/>
          <w:sz w:val="22"/>
          <w:szCs w:val="24"/>
        </w:rPr>
        <w:instrText xml:space="preserve"> SEQ Figure \* ARABIC </w:instrText>
      </w:r>
      <w:r w:rsidRPr="00B22256">
        <w:rPr>
          <w:color w:val="000000" w:themeColor="text1"/>
          <w:sz w:val="22"/>
          <w:szCs w:val="24"/>
        </w:rPr>
        <w:fldChar w:fldCharType="separate"/>
      </w:r>
      <w:r w:rsidR="00374151">
        <w:rPr>
          <w:noProof/>
          <w:color w:val="000000" w:themeColor="text1"/>
          <w:sz w:val="22"/>
          <w:szCs w:val="24"/>
        </w:rPr>
        <w:t>2</w:t>
      </w:r>
      <w:r w:rsidRPr="00B22256">
        <w:rPr>
          <w:color w:val="000000" w:themeColor="text1"/>
          <w:sz w:val="22"/>
          <w:szCs w:val="24"/>
        </w:rPr>
        <w:fldChar w:fldCharType="end"/>
      </w:r>
      <w:r w:rsidRPr="00B22256">
        <w:rPr>
          <w:color w:val="000000" w:themeColor="text1"/>
          <w:sz w:val="22"/>
          <w:szCs w:val="24"/>
        </w:rPr>
        <w:t>: Regression Line for Pages vs Price</w:t>
      </w:r>
    </w:p>
    <w:p w14:paraId="6A1FE47C" w14:textId="77777777" w:rsidR="00DB0912" w:rsidRDefault="00DB0912" w:rsidP="00643935">
      <w:pPr>
        <w:spacing w:line="360" w:lineRule="auto"/>
        <w:rPr>
          <w:b/>
        </w:rPr>
      </w:pPr>
    </w:p>
    <w:p w14:paraId="1F50B655" w14:textId="77777777" w:rsidR="00DB0912" w:rsidRDefault="00DB0912" w:rsidP="00643935">
      <w:pPr>
        <w:spacing w:line="360" w:lineRule="auto"/>
        <w:rPr>
          <w:b/>
        </w:rPr>
      </w:pPr>
    </w:p>
    <w:p w14:paraId="3089ECAC" w14:textId="77777777" w:rsidR="00DB0912" w:rsidRDefault="00DB0912" w:rsidP="00643935">
      <w:pPr>
        <w:spacing w:line="360" w:lineRule="auto"/>
        <w:rPr>
          <w:b/>
        </w:rPr>
      </w:pPr>
    </w:p>
    <w:p w14:paraId="633304B1" w14:textId="766F8D3A" w:rsidR="00347851" w:rsidRPr="00315206" w:rsidRDefault="00347851" w:rsidP="00643935">
      <w:pPr>
        <w:spacing w:line="360" w:lineRule="auto"/>
        <w:rPr>
          <w:b/>
        </w:rPr>
      </w:pPr>
      <w:r w:rsidRPr="00315206">
        <w:rPr>
          <w:b/>
        </w:rPr>
        <w:lastRenderedPageBreak/>
        <w:t xml:space="preserve">Regression </w:t>
      </w:r>
      <w:r w:rsidR="001467A5">
        <w:rPr>
          <w:b/>
        </w:rPr>
        <w:t>L</w:t>
      </w:r>
      <w:r w:rsidRPr="00315206">
        <w:rPr>
          <w:b/>
        </w:rPr>
        <w:t xml:space="preserve">ine with </w:t>
      </w:r>
      <w:r w:rsidR="001467A5">
        <w:rPr>
          <w:b/>
        </w:rPr>
        <w:t>O</w:t>
      </w:r>
      <w:r w:rsidRPr="00315206">
        <w:rPr>
          <w:b/>
        </w:rPr>
        <w:t xml:space="preserve">utliers </w:t>
      </w:r>
      <w:r w:rsidR="001467A5">
        <w:rPr>
          <w:b/>
        </w:rPr>
        <w:t>R</w:t>
      </w:r>
      <w:r w:rsidRPr="00315206">
        <w:rPr>
          <w:b/>
        </w:rPr>
        <w:t>emoved</w:t>
      </w:r>
      <w:r w:rsidR="00315206">
        <w:rPr>
          <w:b/>
        </w:rPr>
        <w:t>:</w:t>
      </w:r>
    </w:p>
    <w:p w14:paraId="5C1A9E4C" w14:textId="24A69F5B" w:rsidR="00347851" w:rsidRPr="00347851" w:rsidRDefault="00347851" w:rsidP="001467A5">
      <w:pPr>
        <w:spacing w:line="360" w:lineRule="auto"/>
        <w:ind w:firstLine="720"/>
        <w:rPr>
          <w:color w:val="000000"/>
          <w:shd w:val="clear" w:color="auto" w:fill="FFFFFF"/>
        </w:rPr>
      </w:pPr>
      <w:r w:rsidRPr="00347851">
        <w:rPr>
          <w:color w:val="000000"/>
          <w:shd w:val="clear" w:color="auto" w:fill="FFFFFF"/>
        </w:rPr>
        <w:t>Outliers can significantly affect the line of best fit for a dataset. The two outliers identified during plotting are removed from the data to explore the effects they have on the regression line.</w:t>
      </w:r>
    </w:p>
    <w:p w14:paraId="67916CE9" w14:textId="01773B89" w:rsidR="00347851" w:rsidRDefault="00347851" w:rsidP="001467A5">
      <w:pPr>
        <w:pStyle w:val="HTMLPreformatted"/>
        <w:wordWrap w:val="0"/>
        <w:spacing w:line="360" w:lineRule="auto"/>
        <w:jc w:val="center"/>
        <w:textAlignment w:val="baseline"/>
        <w:rPr>
          <w:rFonts w:ascii="Times New Roman" w:hAnsi="Times New Roman" w:cs="Times New Roman"/>
          <w:b/>
          <w:color w:val="000000"/>
          <w:sz w:val="24"/>
          <w:szCs w:val="24"/>
        </w:rPr>
      </w:pPr>
      <w:r w:rsidRPr="00347851">
        <w:rPr>
          <w:rFonts w:ascii="Times New Roman" w:hAnsi="Times New Roman" w:cs="Times New Roman"/>
          <w:color w:val="000000"/>
          <w:sz w:val="24"/>
          <w:szCs w:val="24"/>
          <w:shd w:val="clear" w:color="auto" w:fill="FFFFFF"/>
        </w:rPr>
        <w:t xml:space="preserve">The new correlation coefficient was recalculated: </w:t>
      </w:r>
      <w:r w:rsidRPr="00DB0912">
        <w:rPr>
          <w:rFonts w:ascii="Times New Roman" w:hAnsi="Times New Roman" w:cs="Times New Roman"/>
          <w:b/>
          <w:color w:val="000000"/>
          <w:sz w:val="24"/>
          <w:szCs w:val="24"/>
        </w:rPr>
        <w:t>0.319</w:t>
      </w:r>
    </w:p>
    <w:p w14:paraId="56339976" w14:textId="77777777" w:rsidR="00214DDE" w:rsidRPr="001467A5" w:rsidRDefault="00214DDE" w:rsidP="001467A5">
      <w:pPr>
        <w:pStyle w:val="HTMLPreformatted"/>
        <w:wordWrap w:val="0"/>
        <w:spacing w:line="360" w:lineRule="auto"/>
        <w:jc w:val="center"/>
        <w:textAlignment w:val="baseline"/>
        <w:rPr>
          <w:rFonts w:ascii="Times New Roman" w:hAnsi="Times New Roman" w:cs="Times New Roman"/>
          <w:color w:val="000000"/>
          <w:sz w:val="24"/>
          <w:szCs w:val="24"/>
        </w:rPr>
      </w:pPr>
    </w:p>
    <w:p w14:paraId="56FF49C0" w14:textId="62D81C75" w:rsidR="00347851" w:rsidRPr="00347851" w:rsidRDefault="00347851" w:rsidP="00643935">
      <w:pPr>
        <w:spacing w:line="360" w:lineRule="auto"/>
      </w:pPr>
      <w:r w:rsidRPr="00347851">
        <w:t xml:space="preserve">The dataset with the outliers removed was plotted as seen in </w:t>
      </w:r>
      <w:r w:rsidR="001467A5">
        <w:t>F</w:t>
      </w:r>
      <w:r w:rsidRPr="00347851">
        <w:t>igure 3.</w:t>
      </w:r>
    </w:p>
    <w:p w14:paraId="1ABD21BF" w14:textId="77777777" w:rsidR="00347851" w:rsidRPr="00347851" w:rsidRDefault="00347851" w:rsidP="00B22256">
      <w:pPr>
        <w:keepNext/>
        <w:spacing w:line="360" w:lineRule="auto"/>
        <w:jc w:val="center"/>
      </w:pPr>
      <w:r w:rsidRPr="00347851">
        <w:rPr>
          <w:noProof/>
        </w:rPr>
        <w:drawing>
          <wp:inline distT="0" distB="0" distL="0" distR="0" wp14:anchorId="35E19739" wp14:editId="2A7328FF">
            <wp:extent cx="5685790" cy="2471420"/>
            <wp:effectExtent l="0" t="0" r="0" b="0"/>
            <wp:docPr id="6" name="Picture 6" descr="/var/folders/2p/ywwty2x166zcx2_qzhl2460h0000gn/T/com.microsoft.Word/Content.MSO/7280F8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2p/ywwty2x166zcx2_qzhl2460h0000gn/T/com.microsoft.Word/Content.MSO/7280F8A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5790" cy="2471420"/>
                    </a:xfrm>
                    <a:prstGeom prst="rect">
                      <a:avLst/>
                    </a:prstGeom>
                    <a:noFill/>
                    <a:ln>
                      <a:noFill/>
                    </a:ln>
                  </pic:spPr>
                </pic:pic>
              </a:graphicData>
            </a:graphic>
          </wp:inline>
        </w:drawing>
      </w:r>
    </w:p>
    <w:p w14:paraId="5F9602D8" w14:textId="35B4BE2F" w:rsidR="00347851" w:rsidRPr="00DB0912" w:rsidRDefault="00347851" w:rsidP="00DB0912">
      <w:pPr>
        <w:pStyle w:val="Caption"/>
        <w:spacing w:line="360" w:lineRule="auto"/>
        <w:jc w:val="center"/>
        <w:rPr>
          <w:color w:val="000000" w:themeColor="text1"/>
          <w:sz w:val="22"/>
          <w:szCs w:val="24"/>
        </w:rPr>
      </w:pPr>
      <w:r w:rsidRPr="00B22256">
        <w:rPr>
          <w:color w:val="000000" w:themeColor="text1"/>
          <w:sz w:val="22"/>
          <w:szCs w:val="24"/>
        </w:rPr>
        <w:t xml:space="preserve">Figure </w:t>
      </w:r>
      <w:r w:rsidRPr="00B22256">
        <w:rPr>
          <w:color w:val="000000" w:themeColor="text1"/>
          <w:sz w:val="22"/>
          <w:szCs w:val="24"/>
        </w:rPr>
        <w:fldChar w:fldCharType="begin"/>
      </w:r>
      <w:r w:rsidRPr="00B22256">
        <w:rPr>
          <w:color w:val="000000" w:themeColor="text1"/>
          <w:sz w:val="22"/>
          <w:szCs w:val="24"/>
        </w:rPr>
        <w:instrText xml:space="preserve"> SEQ Figure \* ARABIC </w:instrText>
      </w:r>
      <w:r w:rsidRPr="00B22256">
        <w:rPr>
          <w:color w:val="000000" w:themeColor="text1"/>
          <w:sz w:val="22"/>
          <w:szCs w:val="24"/>
        </w:rPr>
        <w:fldChar w:fldCharType="separate"/>
      </w:r>
      <w:r w:rsidR="00374151">
        <w:rPr>
          <w:noProof/>
          <w:color w:val="000000" w:themeColor="text1"/>
          <w:sz w:val="22"/>
          <w:szCs w:val="24"/>
        </w:rPr>
        <w:t>3</w:t>
      </w:r>
      <w:r w:rsidRPr="00B22256">
        <w:rPr>
          <w:color w:val="000000" w:themeColor="text1"/>
          <w:sz w:val="22"/>
          <w:szCs w:val="24"/>
        </w:rPr>
        <w:fldChar w:fldCharType="end"/>
      </w:r>
      <w:r w:rsidRPr="00B22256">
        <w:rPr>
          <w:color w:val="000000" w:themeColor="text1"/>
          <w:sz w:val="22"/>
          <w:szCs w:val="24"/>
        </w:rPr>
        <w:t>: Pages vs Price plot (with outliers removed)</w:t>
      </w:r>
    </w:p>
    <w:p w14:paraId="18F7F6F5" w14:textId="46888B56" w:rsidR="00347851" w:rsidRPr="00347851" w:rsidRDefault="00347851" w:rsidP="00643935">
      <w:pPr>
        <w:spacing w:line="360" w:lineRule="auto"/>
      </w:pPr>
      <w:r w:rsidRPr="00347851">
        <w:t xml:space="preserve">Another regression line was fitted on the dataset with </w:t>
      </w:r>
      <w:r w:rsidR="000E34BA">
        <w:t xml:space="preserve">the </w:t>
      </w:r>
      <w:r w:rsidRPr="00347851">
        <w:t xml:space="preserve">outliers removed. </w:t>
      </w:r>
    </w:p>
    <w:p w14:paraId="7BC9CA59" w14:textId="77777777" w:rsidR="00347851" w:rsidRPr="00347851" w:rsidRDefault="00347851" w:rsidP="00643935">
      <w:pPr>
        <w:spacing w:line="360" w:lineRule="auto"/>
      </w:pPr>
      <w:r w:rsidRPr="00347851">
        <w:rPr>
          <w:color w:val="000000"/>
          <w:shd w:val="clear" w:color="auto" w:fill="FFFFFF"/>
        </w:rPr>
        <w:t xml:space="preserve">The regression parameters </w:t>
      </w:r>
      <w:r w:rsidRPr="0082669F">
        <w:rPr>
          <w:b/>
          <w:color w:val="000000"/>
          <w:shd w:val="clear" w:color="auto" w:fill="FFFFFF"/>
        </w:rPr>
        <w:sym w:font="Symbol" w:char="F062"/>
      </w:r>
      <w:r w:rsidRPr="0082669F">
        <w:rPr>
          <w:b/>
          <w:color w:val="000000"/>
          <w:shd w:val="clear" w:color="auto" w:fill="FFFFFF"/>
          <w:vertAlign w:val="subscript"/>
        </w:rPr>
        <w:t>0</w:t>
      </w:r>
      <w:r w:rsidRPr="00347851">
        <w:rPr>
          <w:color w:val="000000"/>
          <w:shd w:val="clear" w:color="auto" w:fill="FFFFFF"/>
          <w:vertAlign w:val="subscript"/>
        </w:rPr>
        <w:t xml:space="preserve"> </w:t>
      </w:r>
      <w:r w:rsidRPr="00347851">
        <w:rPr>
          <w:color w:val="000000"/>
          <w:shd w:val="clear" w:color="auto" w:fill="FFFFFF"/>
        </w:rPr>
        <w:t xml:space="preserve">and </w:t>
      </w:r>
      <w:r w:rsidRPr="00347851">
        <w:rPr>
          <w:color w:val="000000"/>
          <w:shd w:val="clear" w:color="auto" w:fill="FFFFFF"/>
          <w:vertAlign w:val="subscript"/>
        </w:rPr>
        <w:t xml:space="preserve"> </w:t>
      </w:r>
      <w:r w:rsidRPr="0082669F">
        <w:rPr>
          <w:b/>
          <w:color w:val="000000"/>
          <w:shd w:val="clear" w:color="auto" w:fill="FFFFFF"/>
        </w:rPr>
        <w:sym w:font="Symbol" w:char="F062"/>
      </w:r>
      <w:r w:rsidRPr="0082669F">
        <w:rPr>
          <w:b/>
          <w:color w:val="000000"/>
          <w:shd w:val="clear" w:color="auto" w:fill="FFFFFF"/>
          <w:vertAlign w:val="subscript"/>
        </w:rPr>
        <w:t>1</w:t>
      </w:r>
      <w:r w:rsidRPr="00347851">
        <w:rPr>
          <w:color w:val="000000"/>
          <w:shd w:val="clear" w:color="auto" w:fill="FFFFFF"/>
          <w:vertAlign w:val="subscript"/>
        </w:rPr>
        <w:t xml:space="preserve"> </w:t>
      </w:r>
      <w:r w:rsidRPr="00347851">
        <w:rPr>
          <w:color w:val="000000"/>
          <w:shd w:val="clear" w:color="auto" w:fill="FFFFFF"/>
        </w:rPr>
        <w:t>were obtained for the new regression line is:</w:t>
      </w:r>
    </w:p>
    <w:p w14:paraId="0764C520" w14:textId="77777777" w:rsidR="00347851" w:rsidRPr="00347851" w:rsidRDefault="00347851" w:rsidP="00643935">
      <w:pPr>
        <w:spacing w:line="360" w:lineRule="auto"/>
      </w:pPr>
    </w:p>
    <w:p w14:paraId="3FEB1BCA" w14:textId="6D70050C" w:rsidR="00347851" w:rsidRPr="00347851" w:rsidRDefault="00347851" w:rsidP="00B22256">
      <w:pPr>
        <w:spacing w:line="360" w:lineRule="auto"/>
        <w:ind w:firstLine="720"/>
        <w:jc w:val="center"/>
        <w:rPr>
          <w:color w:val="000000"/>
          <w:shd w:val="clear" w:color="auto" w:fill="FFFFFF"/>
        </w:rPr>
      </w:pPr>
      <w:r w:rsidRPr="00DB0912">
        <w:rPr>
          <w:b/>
          <w:color w:val="000000"/>
          <w:shd w:val="clear" w:color="auto" w:fill="FFFFFF"/>
        </w:rPr>
        <w:sym w:font="Symbol" w:char="F062"/>
      </w:r>
      <w:r w:rsidRPr="00DB0912">
        <w:rPr>
          <w:b/>
          <w:color w:val="000000"/>
          <w:shd w:val="clear" w:color="auto" w:fill="FFFFFF"/>
          <w:vertAlign w:val="subscript"/>
        </w:rPr>
        <w:t>0</w:t>
      </w:r>
      <w:r w:rsidRPr="00347851">
        <w:rPr>
          <w:color w:val="000000"/>
          <w:shd w:val="clear" w:color="auto" w:fill="FFFFFF"/>
          <w:vertAlign w:val="subscript"/>
        </w:rPr>
        <w:t xml:space="preserve"> </w:t>
      </w:r>
      <w:r w:rsidRPr="00347851">
        <w:rPr>
          <w:color w:val="000000"/>
          <w:shd w:val="clear" w:color="auto" w:fill="FFFFFF"/>
        </w:rPr>
        <w:t>= 62.161</w:t>
      </w:r>
    </w:p>
    <w:p w14:paraId="3995F2F1" w14:textId="7DD12AA9" w:rsidR="00347851" w:rsidRPr="00347851" w:rsidRDefault="00347851" w:rsidP="00B22256">
      <w:pPr>
        <w:spacing w:line="360" w:lineRule="auto"/>
        <w:ind w:firstLine="720"/>
        <w:jc w:val="center"/>
        <w:rPr>
          <w:color w:val="000000"/>
          <w:shd w:val="clear" w:color="auto" w:fill="FFFFFF"/>
        </w:rPr>
      </w:pPr>
      <w:r w:rsidRPr="00DB0912">
        <w:rPr>
          <w:b/>
          <w:color w:val="000000"/>
          <w:shd w:val="clear" w:color="auto" w:fill="FFFFFF"/>
        </w:rPr>
        <w:sym w:font="Symbol" w:char="F062"/>
      </w:r>
      <w:r w:rsidRPr="00DB0912">
        <w:rPr>
          <w:b/>
          <w:color w:val="000000"/>
          <w:shd w:val="clear" w:color="auto" w:fill="FFFFFF"/>
          <w:vertAlign w:val="subscript"/>
        </w:rPr>
        <w:t>1</w:t>
      </w:r>
      <w:r w:rsidRPr="00347851">
        <w:rPr>
          <w:color w:val="000000"/>
          <w:shd w:val="clear" w:color="auto" w:fill="FFFFFF"/>
          <w:vertAlign w:val="subscript"/>
        </w:rPr>
        <w:t xml:space="preserve"> </w:t>
      </w:r>
      <w:r w:rsidRPr="00347851">
        <w:rPr>
          <w:color w:val="000000"/>
          <w:shd w:val="clear" w:color="auto" w:fill="FFFFFF"/>
        </w:rPr>
        <w:t>= 0.098</w:t>
      </w:r>
      <w:r w:rsidR="002A0073">
        <w:rPr>
          <w:color w:val="000000"/>
          <w:shd w:val="clear" w:color="auto" w:fill="FFFFFF"/>
        </w:rPr>
        <w:t>5</w:t>
      </w:r>
    </w:p>
    <w:p w14:paraId="4895EA3B" w14:textId="77777777" w:rsidR="00347851" w:rsidRPr="00347851" w:rsidRDefault="00347851" w:rsidP="00643935">
      <w:pPr>
        <w:spacing w:line="360" w:lineRule="auto"/>
      </w:pPr>
    </w:p>
    <w:p w14:paraId="3A47BBBD" w14:textId="34491CD7" w:rsidR="00347851" w:rsidRPr="00347851" w:rsidRDefault="00347851" w:rsidP="00643935">
      <w:pPr>
        <w:spacing w:line="360" w:lineRule="auto"/>
      </w:pPr>
      <w:r w:rsidRPr="00347851">
        <w:t xml:space="preserve">The new regression line was plotted with the original regression line and can be seen in </w:t>
      </w:r>
      <w:r w:rsidR="00B22256">
        <w:t>F</w:t>
      </w:r>
      <w:r w:rsidRPr="00347851">
        <w:t xml:space="preserve">igure 4. </w:t>
      </w:r>
    </w:p>
    <w:p w14:paraId="6CFA277C" w14:textId="77777777" w:rsidR="00347851" w:rsidRPr="00347851" w:rsidRDefault="00347851" w:rsidP="00643935">
      <w:pPr>
        <w:spacing w:line="360" w:lineRule="auto"/>
      </w:pPr>
    </w:p>
    <w:p w14:paraId="53C9BA7B" w14:textId="77777777" w:rsidR="00347851" w:rsidRPr="00347851" w:rsidRDefault="00347851" w:rsidP="00B22256">
      <w:pPr>
        <w:keepNext/>
        <w:spacing w:line="360" w:lineRule="auto"/>
        <w:jc w:val="center"/>
      </w:pPr>
      <w:r w:rsidRPr="00347851">
        <w:rPr>
          <w:noProof/>
        </w:rPr>
        <w:lastRenderedPageBreak/>
        <w:drawing>
          <wp:inline distT="0" distB="0" distL="0" distR="0" wp14:anchorId="1EF87676" wp14:editId="3CE54CB5">
            <wp:extent cx="5033727" cy="3406226"/>
            <wp:effectExtent l="0" t="0" r="0" b="0"/>
            <wp:docPr id="9" name="Picture 9" descr="/var/folders/2p/ywwty2x166zcx2_qzhl2460h0000gn/T/com.microsoft.Word/Content.MSO/410BF9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2p/ywwty2x166zcx2_qzhl2460h0000gn/T/com.microsoft.Word/Content.MSO/410BF95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7161" cy="3408550"/>
                    </a:xfrm>
                    <a:prstGeom prst="rect">
                      <a:avLst/>
                    </a:prstGeom>
                    <a:noFill/>
                    <a:ln>
                      <a:noFill/>
                    </a:ln>
                  </pic:spPr>
                </pic:pic>
              </a:graphicData>
            </a:graphic>
          </wp:inline>
        </w:drawing>
      </w:r>
    </w:p>
    <w:p w14:paraId="7D03D307" w14:textId="08867CE7" w:rsidR="00347851" w:rsidRPr="00B22256" w:rsidRDefault="00347851" w:rsidP="002463C3">
      <w:pPr>
        <w:pStyle w:val="Caption"/>
        <w:spacing w:line="360" w:lineRule="auto"/>
        <w:jc w:val="center"/>
        <w:rPr>
          <w:color w:val="000000" w:themeColor="text1"/>
          <w:sz w:val="22"/>
          <w:szCs w:val="24"/>
        </w:rPr>
      </w:pPr>
      <w:r w:rsidRPr="00B22256">
        <w:rPr>
          <w:color w:val="000000" w:themeColor="text1"/>
          <w:sz w:val="22"/>
          <w:szCs w:val="24"/>
        </w:rPr>
        <w:t xml:space="preserve">Figure </w:t>
      </w:r>
      <w:r w:rsidRPr="00B22256">
        <w:rPr>
          <w:color w:val="000000" w:themeColor="text1"/>
          <w:sz w:val="22"/>
          <w:szCs w:val="24"/>
        </w:rPr>
        <w:fldChar w:fldCharType="begin"/>
      </w:r>
      <w:r w:rsidRPr="00B22256">
        <w:rPr>
          <w:color w:val="000000" w:themeColor="text1"/>
          <w:sz w:val="22"/>
          <w:szCs w:val="24"/>
        </w:rPr>
        <w:instrText xml:space="preserve"> SEQ Figure \* ARABIC </w:instrText>
      </w:r>
      <w:r w:rsidRPr="00B22256">
        <w:rPr>
          <w:color w:val="000000" w:themeColor="text1"/>
          <w:sz w:val="22"/>
          <w:szCs w:val="24"/>
        </w:rPr>
        <w:fldChar w:fldCharType="separate"/>
      </w:r>
      <w:r w:rsidR="00374151">
        <w:rPr>
          <w:noProof/>
          <w:color w:val="000000" w:themeColor="text1"/>
          <w:sz w:val="22"/>
          <w:szCs w:val="24"/>
        </w:rPr>
        <w:t>4</w:t>
      </w:r>
      <w:r w:rsidRPr="00B22256">
        <w:rPr>
          <w:color w:val="000000" w:themeColor="text1"/>
          <w:sz w:val="22"/>
          <w:szCs w:val="24"/>
        </w:rPr>
        <w:fldChar w:fldCharType="end"/>
      </w:r>
      <w:r w:rsidRPr="00B22256">
        <w:rPr>
          <w:color w:val="000000" w:themeColor="text1"/>
          <w:sz w:val="22"/>
          <w:szCs w:val="24"/>
        </w:rPr>
        <w:t>: Plot of both regression lines</w:t>
      </w:r>
    </w:p>
    <w:p w14:paraId="6AA8B12B" w14:textId="2165633B" w:rsidR="00347851" w:rsidRPr="00347851" w:rsidRDefault="00347851" w:rsidP="00643935">
      <w:pPr>
        <w:spacing w:line="360" w:lineRule="auto"/>
      </w:pPr>
      <w:r w:rsidRPr="00347851">
        <w:t>The standard error of both regression lines was calculated. Standard error is defined as:</w:t>
      </w:r>
    </w:p>
    <w:p w14:paraId="788F4D02" w14:textId="77777777" w:rsidR="00374151" w:rsidRDefault="00347851" w:rsidP="00374151">
      <w:pPr>
        <w:keepNext/>
        <w:spacing w:line="360" w:lineRule="auto"/>
        <w:jc w:val="center"/>
      </w:pPr>
      <w:r w:rsidRPr="00347851">
        <w:fldChar w:fldCharType="begin"/>
      </w:r>
      <w:r w:rsidRPr="00347851">
        <w:instrText xml:space="preserve"> INCLUDEPICTURE "http://reliawiki.org/images/math/5/7/d/57d3a12bd9bd05b2b361940caf582712.png" \* MERGEFORMATINET </w:instrText>
      </w:r>
      <w:r w:rsidRPr="00347851">
        <w:fldChar w:fldCharType="separate"/>
      </w:r>
      <w:r w:rsidRPr="00347851">
        <w:rPr>
          <w:noProof/>
        </w:rPr>
        <w:drawing>
          <wp:inline distT="0" distB="0" distL="0" distR="0" wp14:anchorId="43BC8C4D" wp14:editId="335F49EE">
            <wp:extent cx="1575303" cy="1033659"/>
            <wp:effectExtent l="0" t="0" r="0" b="0"/>
            <wp:docPr id="11" name="Picture 11" descr="http://reliawiki.org/images/math/5/7/d/57d3a12bd9bd05b2b361940caf582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reliawiki.org/images/math/5/7/d/57d3a12bd9bd05b2b361940caf5827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3077" cy="1045322"/>
                    </a:xfrm>
                    <a:prstGeom prst="rect">
                      <a:avLst/>
                    </a:prstGeom>
                    <a:noFill/>
                    <a:ln>
                      <a:noFill/>
                    </a:ln>
                  </pic:spPr>
                </pic:pic>
              </a:graphicData>
            </a:graphic>
          </wp:inline>
        </w:drawing>
      </w:r>
      <w:r w:rsidRPr="00347851">
        <w:fldChar w:fldCharType="end"/>
      </w:r>
    </w:p>
    <w:p w14:paraId="3A2228D2" w14:textId="3BD495A9" w:rsidR="00347851" w:rsidRDefault="00374151" w:rsidP="00374151">
      <w:pPr>
        <w:pStyle w:val="Caption"/>
        <w:jc w:val="center"/>
        <w:rPr>
          <w:color w:val="000000" w:themeColor="text1"/>
          <w:sz w:val="22"/>
        </w:rPr>
      </w:pPr>
      <w:r w:rsidRPr="00374151">
        <w:rPr>
          <w:color w:val="000000" w:themeColor="text1"/>
          <w:sz w:val="22"/>
        </w:rPr>
        <w:t xml:space="preserve">Figure </w:t>
      </w:r>
      <w:r w:rsidRPr="00374151">
        <w:rPr>
          <w:color w:val="000000" w:themeColor="text1"/>
          <w:sz w:val="22"/>
        </w:rPr>
        <w:fldChar w:fldCharType="begin"/>
      </w:r>
      <w:r w:rsidRPr="00374151">
        <w:rPr>
          <w:color w:val="000000" w:themeColor="text1"/>
          <w:sz w:val="22"/>
        </w:rPr>
        <w:instrText xml:space="preserve"> SEQ Figure \* ARABIC </w:instrText>
      </w:r>
      <w:r w:rsidRPr="00374151">
        <w:rPr>
          <w:color w:val="000000" w:themeColor="text1"/>
          <w:sz w:val="22"/>
        </w:rPr>
        <w:fldChar w:fldCharType="separate"/>
      </w:r>
      <w:r w:rsidRPr="00374151">
        <w:rPr>
          <w:noProof/>
          <w:color w:val="000000" w:themeColor="text1"/>
          <w:sz w:val="22"/>
        </w:rPr>
        <w:t>5</w:t>
      </w:r>
      <w:r w:rsidRPr="00374151">
        <w:rPr>
          <w:color w:val="000000" w:themeColor="text1"/>
          <w:sz w:val="22"/>
        </w:rPr>
        <w:fldChar w:fldCharType="end"/>
      </w:r>
      <w:r w:rsidRPr="00374151">
        <w:rPr>
          <w:color w:val="000000" w:themeColor="text1"/>
          <w:sz w:val="22"/>
        </w:rPr>
        <w:t>. Standard Error Equation (“</w:t>
      </w:r>
      <w:r w:rsidRPr="008018AE">
        <w:rPr>
          <w:color w:val="000000"/>
          <w:sz w:val="24"/>
          <w:szCs w:val="24"/>
          <w:shd w:val="clear" w:color="auto" w:fill="FFFFFF"/>
        </w:rPr>
        <w:t>Simple Linear Regression</w:t>
      </w:r>
      <w:r>
        <w:rPr>
          <w:color w:val="000000"/>
          <w:sz w:val="24"/>
          <w:szCs w:val="24"/>
          <w:shd w:val="clear" w:color="auto" w:fill="FFFFFF"/>
        </w:rPr>
        <w:t xml:space="preserve"> </w:t>
      </w:r>
      <w:r w:rsidRPr="008018AE">
        <w:rPr>
          <w:color w:val="000000"/>
          <w:sz w:val="24"/>
          <w:szCs w:val="24"/>
          <w:shd w:val="clear" w:color="auto" w:fill="FFFFFF"/>
        </w:rPr>
        <w:t>Analysis</w:t>
      </w:r>
      <w:r w:rsidRPr="00374151">
        <w:rPr>
          <w:color w:val="000000" w:themeColor="text1"/>
          <w:sz w:val="24"/>
          <w:szCs w:val="24"/>
        </w:rPr>
        <w:t>”)</w:t>
      </w:r>
      <w:r w:rsidRPr="00374151">
        <w:rPr>
          <w:color w:val="000000" w:themeColor="text1"/>
          <w:sz w:val="22"/>
        </w:rPr>
        <w:t>.</w:t>
      </w:r>
    </w:p>
    <w:p w14:paraId="10A46920" w14:textId="77777777" w:rsidR="00374151" w:rsidRPr="00374151" w:rsidRDefault="00374151" w:rsidP="00374151"/>
    <w:p w14:paraId="4B84DEA0" w14:textId="257E0B5D" w:rsidR="00347851" w:rsidRPr="00347851" w:rsidRDefault="00347851" w:rsidP="00DB0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color w:val="000000"/>
        </w:rPr>
      </w:pPr>
      <w:r w:rsidRPr="00347851">
        <w:rPr>
          <w:color w:val="000000"/>
        </w:rPr>
        <w:t xml:space="preserve">Standard Error with all data: </w:t>
      </w:r>
      <w:r w:rsidRPr="00DB0912">
        <w:rPr>
          <w:b/>
          <w:color w:val="000000"/>
        </w:rPr>
        <w:t>0.00133</w:t>
      </w:r>
      <w:r w:rsidR="00DB0912" w:rsidRPr="00DB0912">
        <w:rPr>
          <w:b/>
          <w:color w:val="000000"/>
        </w:rPr>
        <w:t>9</w:t>
      </w:r>
    </w:p>
    <w:p w14:paraId="435D6DE7" w14:textId="33E7BDDE" w:rsidR="00347851" w:rsidRPr="00347851" w:rsidRDefault="00347851" w:rsidP="00DB0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color w:val="000000"/>
        </w:rPr>
      </w:pPr>
      <w:r w:rsidRPr="00347851">
        <w:rPr>
          <w:color w:val="000000"/>
        </w:rPr>
        <w:t>Standard Error with outliers removed</w:t>
      </w:r>
      <w:r w:rsidR="00DB0912">
        <w:rPr>
          <w:color w:val="000000"/>
        </w:rPr>
        <w:t xml:space="preserve">: </w:t>
      </w:r>
      <w:r w:rsidRPr="00DB0912">
        <w:rPr>
          <w:b/>
          <w:color w:val="000000"/>
        </w:rPr>
        <w:t>0.00159</w:t>
      </w:r>
    </w:p>
    <w:p w14:paraId="724DFF39" w14:textId="77777777" w:rsidR="00347851" w:rsidRPr="00347851" w:rsidRDefault="00347851" w:rsidP="00643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color w:val="000000"/>
        </w:rPr>
      </w:pPr>
    </w:p>
    <w:p w14:paraId="78DCF5AC" w14:textId="1F80DF4B" w:rsidR="00DB0912" w:rsidRDefault="00347851" w:rsidP="00643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color w:val="000000"/>
        </w:rPr>
      </w:pPr>
      <w:r w:rsidRPr="00347851">
        <w:rPr>
          <w:color w:val="000000"/>
        </w:rPr>
        <w:t xml:space="preserve">The outliers did not seem to have a significant effect on the standard error. </w:t>
      </w:r>
    </w:p>
    <w:p w14:paraId="2E02F3A6" w14:textId="77777777" w:rsidR="00374151" w:rsidRPr="00347851" w:rsidRDefault="00374151" w:rsidP="00643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color w:val="000000"/>
        </w:rPr>
      </w:pPr>
    </w:p>
    <w:p w14:paraId="75092EBC" w14:textId="7B44FB2B" w:rsidR="00347851" w:rsidRPr="00D278ED" w:rsidRDefault="00347851" w:rsidP="00643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b/>
          <w:color w:val="000000"/>
        </w:rPr>
      </w:pPr>
      <w:r w:rsidRPr="00D278ED">
        <w:rPr>
          <w:b/>
          <w:color w:val="000000"/>
        </w:rPr>
        <w:t>Confidence Interval and Hypothesis Test</w:t>
      </w:r>
      <w:r w:rsidR="00D278ED">
        <w:rPr>
          <w:b/>
          <w:color w:val="000000"/>
        </w:rPr>
        <w:t>s:</w:t>
      </w:r>
    </w:p>
    <w:p w14:paraId="0EE586FF" w14:textId="1CC618CE" w:rsidR="00347851" w:rsidRPr="00DB0912" w:rsidRDefault="00DB0912" w:rsidP="00643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color w:val="000000"/>
          <w:shd w:val="clear" w:color="auto" w:fill="FFFFFF"/>
        </w:rPr>
      </w:pPr>
      <w:r>
        <w:rPr>
          <w:color w:val="000000"/>
        </w:rPr>
        <w:tab/>
      </w:r>
      <w:r w:rsidR="00347851" w:rsidRPr="00347851">
        <w:rPr>
          <w:color w:val="000000"/>
        </w:rPr>
        <w:t xml:space="preserve">A confidence interval was determined for </w:t>
      </w:r>
      <w:r w:rsidR="00347851" w:rsidRPr="006460B1">
        <w:rPr>
          <w:b/>
          <w:color w:val="000000"/>
          <w:shd w:val="clear" w:color="auto" w:fill="FFFFFF"/>
        </w:rPr>
        <w:sym w:font="Symbol" w:char="F062"/>
      </w:r>
      <w:r w:rsidR="00347851" w:rsidRPr="006460B1">
        <w:rPr>
          <w:b/>
          <w:color w:val="000000"/>
          <w:shd w:val="clear" w:color="auto" w:fill="FFFFFF"/>
          <w:vertAlign w:val="subscript"/>
        </w:rPr>
        <w:t>1</w:t>
      </w:r>
      <w:r w:rsidR="00347851" w:rsidRPr="00347851">
        <w:rPr>
          <w:color w:val="000000"/>
          <w:shd w:val="clear" w:color="auto" w:fill="FFFFFF"/>
          <w:vertAlign w:val="subscript"/>
        </w:rPr>
        <w:t xml:space="preserve"> </w:t>
      </w:r>
      <w:r w:rsidR="00347851" w:rsidRPr="00347851">
        <w:rPr>
          <w:color w:val="000000"/>
          <w:shd w:val="clear" w:color="auto" w:fill="FFFFFF"/>
        </w:rPr>
        <w:t xml:space="preserve">and a hypothesis test was also </w:t>
      </w:r>
      <w:proofErr w:type="gramStart"/>
      <w:r w:rsidR="00347851" w:rsidRPr="00347851">
        <w:rPr>
          <w:color w:val="000000"/>
          <w:shd w:val="clear" w:color="auto" w:fill="FFFFFF"/>
        </w:rPr>
        <w:t xml:space="preserve">conducted </w:t>
      </w:r>
      <w:r w:rsidR="00F95C15">
        <w:rPr>
          <w:color w:val="000000"/>
          <w:shd w:val="clear" w:color="auto" w:fill="FFFFFF"/>
        </w:rPr>
        <w:t xml:space="preserve"> o</w:t>
      </w:r>
      <w:r w:rsidR="00347851" w:rsidRPr="00347851">
        <w:rPr>
          <w:color w:val="000000"/>
          <w:shd w:val="clear" w:color="auto" w:fill="FFFFFF"/>
        </w:rPr>
        <w:t>n</w:t>
      </w:r>
      <w:proofErr w:type="gramEnd"/>
      <w:r w:rsidR="00347851" w:rsidRPr="00347851">
        <w:rPr>
          <w:color w:val="000000"/>
          <w:shd w:val="clear" w:color="auto" w:fill="FFFFFF"/>
        </w:rPr>
        <w:t xml:space="preserve"> </w:t>
      </w:r>
      <w:r w:rsidR="00347851" w:rsidRPr="006460B1">
        <w:rPr>
          <w:b/>
          <w:color w:val="000000"/>
          <w:shd w:val="clear" w:color="auto" w:fill="FFFFFF"/>
        </w:rPr>
        <w:sym w:font="Symbol" w:char="F062"/>
      </w:r>
      <w:r w:rsidR="00347851" w:rsidRPr="006460B1">
        <w:rPr>
          <w:b/>
          <w:color w:val="000000"/>
          <w:shd w:val="clear" w:color="auto" w:fill="FFFFFF"/>
          <w:vertAlign w:val="subscript"/>
        </w:rPr>
        <w:t>1</w:t>
      </w:r>
      <w:r w:rsidR="00347851" w:rsidRPr="00347851">
        <w:rPr>
          <w:color w:val="000000"/>
          <w:shd w:val="clear" w:color="auto" w:fill="FFFFFF"/>
          <w:vertAlign w:val="subscript"/>
        </w:rPr>
        <w:t xml:space="preserve">. </w:t>
      </w:r>
      <w:r w:rsidR="00347851" w:rsidRPr="00347851">
        <w:rPr>
          <w:color w:val="000000"/>
          <w:shd w:val="clear" w:color="auto" w:fill="FFFFFF"/>
        </w:rPr>
        <w:t xml:space="preserve">The </w:t>
      </w:r>
      <w:r w:rsidR="00347851" w:rsidRPr="006460B1">
        <w:rPr>
          <w:b/>
          <w:color w:val="000000"/>
          <w:shd w:val="clear" w:color="auto" w:fill="FFFFFF"/>
        </w:rPr>
        <w:sym w:font="Symbol" w:char="F062"/>
      </w:r>
      <w:r w:rsidR="00347851" w:rsidRPr="006460B1">
        <w:rPr>
          <w:b/>
          <w:color w:val="000000"/>
          <w:shd w:val="clear" w:color="auto" w:fill="FFFFFF"/>
          <w:vertAlign w:val="subscript"/>
        </w:rPr>
        <w:t>1</w:t>
      </w:r>
      <w:r w:rsidR="00347851" w:rsidRPr="00347851">
        <w:rPr>
          <w:color w:val="000000"/>
          <w:shd w:val="clear" w:color="auto" w:fill="FFFFFF"/>
          <w:vertAlign w:val="subscript"/>
        </w:rPr>
        <w:t xml:space="preserve"> </w:t>
      </w:r>
      <w:r w:rsidR="00347851" w:rsidRPr="00347851">
        <w:rPr>
          <w:color w:val="000000"/>
          <w:shd w:val="clear" w:color="auto" w:fill="FFFFFF"/>
        </w:rPr>
        <w:t xml:space="preserve">obtained on the dataset without outliers was used to remove the effect </w:t>
      </w:r>
      <w:r w:rsidR="00F95C15">
        <w:rPr>
          <w:color w:val="000000"/>
          <w:shd w:val="clear" w:color="auto" w:fill="FFFFFF"/>
        </w:rPr>
        <w:t xml:space="preserve">of </w:t>
      </w:r>
      <w:r w:rsidR="00347851" w:rsidRPr="00347851">
        <w:rPr>
          <w:color w:val="000000"/>
          <w:shd w:val="clear" w:color="auto" w:fill="FFFFFF"/>
        </w:rPr>
        <w:t xml:space="preserve">the </w:t>
      </w:r>
      <w:r w:rsidR="00F95C15">
        <w:rPr>
          <w:color w:val="000000"/>
          <w:shd w:val="clear" w:color="auto" w:fill="FFFFFF"/>
        </w:rPr>
        <w:t xml:space="preserve">          </w:t>
      </w:r>
      <w:r w:rsidR="00347851" w:rsidRPr="00347851">
        <w:rPr>
          <w:color w:val="000000"/>
          <w:shd w:val="clear" w:color="auto" w:fill="FFFFFF"/>
        </w:rPr>
        <w:t xml:space="preserve">outliers </w:t>
      </w:r>
      <w:r w:rsidR="00EB1550">
        <w:rPr>
          <w:color w:val="000000"/>
          <w:shd w:val="clear" w:color="auto" w:fill="FFFFFF"/>
        </w:rPr>
        <w:t xml:space="preserve">that </w:t>
      </w:r>
      <w:r w:rsidR="00347851" w:rsidRPr="00347851">
        <w:rPr>
          <w:color w:val="000000"/>
          <w:shd w:val="clear" w:color="auto" w:fill="FFFFFF"/>
        </w:rPr>
        <w:t>could have on the confidence interval and hypothesis test result</w:t>
      </w:r>
      <w:r w:rsidR="00F95C15">
        <w:rPr>
          <w:color w:val="000000"/>
          <w:shd w:val="clear" w:color="auto" w:fill="FFFFFF"/>
        </w:rPr>
        <w:t>s</w:t>
      </w:r>
      <w:r w:rsidR="00347851" w:rsidRPr="00347851">
        <w:rPr>
          <w:color w:val="000000"/>
          <w:shd w:val="clear" w:color="auto" w:fill="FFFFFF"/>
        </w:rPr>
        <w:t xml:space="preserve">. </w:t>
      </w:r>
    </w:p>
    <w:p w14:paraId="3834EF85" w14:textId="3AD645F0" w:rsidR="008F1D3C" w:rsidRDefault="00DB0912" w:rsidP="00643935">
      <w:pPr>
        <w:pStyle w:val="HTMLPreformatted"/>
        <w:wordWrap w:val="0"/>
        <w:spacing w:line="360" w:lineRule="auto"/>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sidR="00347851" w:rsidRPr="00347851">
        <w:rPr>
          <w:rFonts w:ascii="Times New Roman" w:hAnsi="Times New Roman" w:cs="Times New Roman"/>
          <w:color w:val="000000"/>
          <w:sz w:val="24"/>
          <w:szCs w:val="24"/>
          <w:shd w:val="clear" w:color="auto" w:fill="FFFFFF"/>
        </w:rPr>
        <w:t xml:space="preserve">The 95% confidence interval for </w:t>
      </w:r>
      <w:r w:rsidR="00347851" w:rsidRPr="00347851">
        <w:rPr>
          <w:rFonts w:ascii="Times New Roman" w:hAnsi="Times New Roman" w:cs="Times New Roman"/>
          <w:color w:val="000000"/>
          <w:sz w:val="24"/>
          <w:szCs w:val="24"/>
          <w:shd w:val="clear" w:color="auto" w:fill="FFFFFF"/>
        </w:rPr>
        <w:sym w:font="Symbol" w:char="F062"/>
      </w:r>
      <w:r w:rsidR="00347851" w:rsidRPr="00347851">
        <w:rPr>
          <w:rFonts w:ascii="Times New Roman" w:hAnsi="Times New Roman" w:cs="Times New Roman"/>
          <w:color w:val="000000"/>
          <w:sz w:val="24"/>
          <w:szCs w:val="24"/>
          <w:shd w:val="clear" w:color="auto" w:fill="FFFFFF"/>
          <w:vertAlign w:val="subscript"/>
        </w:rPr>
        <w:t xml:space="preserve">1 </w:t>
      </w:r>
      <w:r w:rsidR="00347851" w:rsidRPr="00347851">
        <w:rPr>
          <w:rFonts w:ascii="Times New Roman" w:hAnsi="Times New Roman" w:cs="Times New Roman"/>
          <w:color w:val="000000"/>
          <w:sz w:val="24"/>
          <w:szCs w:val="24"/>
          <w:shd w:val="clear" w:color="auto" w:fill="FFFFFF"/>
        </w:rPr>
        <w:t xml:space="preserve">was calculated to be </w:t>
      </w:r>
      <w:r w:rsidR="00347851" w:rsidRPr="009F5C70">
        <w:rPr>
          <w:rFonts w:ascii="Times New Roman" w:hAnsi="Times New Roman" w:cs="Times New Roman"/>
          <w:b/>
          <w:color w:val="000000"/>
          <w:sz w:val="24"/>
          <w:szCs w:val="24"/>
          <w:shd w:val="clear" w:color="auto" w:fill="FFFFFF"/>
        </w:rPr>
        <w:t>0.0984</w:t>
      </w:r>
      <w:r w:rsidR="00973C18" w:rsidRPr="009F5C70">
        <w:rPr>
          <w:rFonts w:ascii="Times New Roman" w:hAnsi="Times New Roman" w:cs="Times New Roman"/>
          <w:b/>
          <w:color w:val="000000"/>
          <w:sz w:val="24"/>
          <w:szCs w:val="24"/>
          <w:shd w:val="clear" w:color="auto" w:fill="FFFFFF"/>
        </w:rPr>
        <w:t xml:space="preserve"> </w:t>
      </w:r>
      <w:r w:rsidR="00347851" w:rsidRPr="009F5C70">
        <w:rPr>
          <w:rFonts w:ascii="Times New Roman" w:hAnsi="Times New Roman" w:cs="Times New Roman"/>
          <w:b/>
          <w:color w:val="000000"/>
          <w:sz w:val="24"/>
          <w:szCs w:val="24"/>
          <w:shd w:val="clear" w:color="auto" w:fill="FFFFFF"/>
        </w:rPr>
        <w:sym w:font="Symbol" w:char="F0B1"/>
      </w:r>
      <w:r w:rsidR="00973C18" w:rsidRPr="009F5C70">
        <w:rPr>
          <w:rFonts w:ascii="Times New Roman" w:hAnsi="Times New Roman" w:cs="Times New Roman"/>
          <w:b/>
          <w:color w:val="000000"/>
          <w:sz w:val="24"/>
          <w:szCs w:val="24"/>
          <w:shd w:val="clear" w:color="auto" w:fill="FFFFFF"/>
        </w:rPr>
        <w:t xml:space="preserve"> </w:t>
      </w:r>
      <w:r w:rsidR="00347851" w:rsidRPr="009F5C70">
        <w:rPr>
          <w:rFonts w:ascii="Times New Roman" w:hAnsi="Times New Roman" w:cs="Times New Roman"/>
          <w:b/>
          <w:color w:val="000000"/>
          <w:sz w:val="24"/>
          <w:szCs w:val="24"/>
          <w:shd w:val="clear" w:color="auto" w:fill="FFFFFF"/>
        </w:rPr>
        <w:t>0.00316</w:t>
      </w:r>
      <w:r w:rsidR="00347851" w:rsidRPr="00347851">
        <w:rPr>
          <w:rFonts w:ascii="Times New Roman" w:hAnsi="Times New Roman" w:cs="Times New Roman"/>
          <w:color w:val="000000"/>
          <w:sz w:val="24"/>
          <w:szCs w:val="24"/>
          <w:shd w:val="clear" w:color="auto" w:fill="FFFFFF"/>
        </w:rPr>
        <w:t xml:space="preserve">. </w:t>
      </w:r>
    </w:p>
    <w:p w14:paraId="2D648BB5" w14:textId="5345019D" w:rsidR="00347851" w:rsidRPr="00347851" w:rsidRDefault="00347851" w:rsidP="00643935">
      <w:pPr>
        <w:pStyle w:val="HTMLPreformatted"/>
        <w:wordWrap w:val="0"/>
        <w:spacing w:line="360" w:lineRule="auto"/>
        <w:textAlignment w:val="baseline"/>
        <w:rPr>
          <w:rFonts w:ascii="Times New Roman" w:hAnsi="Times New Roman" w:cs="Times New Roman"/>
          <w:color w:val="000000"/>
          <w:sz w:val="24"/>
          <w:szCs w:val="24"/>
        </w:rPr>
      </w:pPr>
      <w:r w:rsidRPr="00347851">
        <w:rPr>
          <w:rFonts w:ascii="Times New Roman" w:hAnsi="Times New Roman" w:cs="Times New Roman"/>
          <w:color w:val="000000"/>
          <w:sz w:val="24"/>
          <w:szCs w:val="24"/>
        </w:rPr>
        <w:t>The</w:t>
      </w:r>
      <w:r w:rsidR="009F5C70">
        <w:rPr>
          <w:rFonts w:ascii="Times New Roman" w:hAnsi="Times New Roman" w:cs="Times New Roman"/>
          <w:color w:val="000000"/>
          <w:sz w:val="24"/>
          <w:szCs w:val="24"/>
        </w:rPr>
        <w:t>refore, the c</w:t>
      </w:r>
      <w:r w:rsidRPr="00347851">
        <w:rPr>
          <w:rFonts w:ascii="Times New Roman" w:hAnsi="Times New Roman" w:cs="Times New Roman"/>
          <w:color w:val="000000"/>
          <w:sz w:val="24"/>
          <w:szCs w:val="24"/>
        </w:rPr>
        <w:t xml:space="preserve">onfidence </w:t>
      </w:r>
      <w:r w:rsidR="009F5C70">
        <w:rPr>
          <w:rFonts w:ascii="Times New Roman" w:hAnsi="Times New Roman" w:cs="Times New Roman"/>
          <w:color w:val="000000"/>
          <w:sz w:val="24"/>
          <w:szCs w:val="24"/>
        </w:rPr>
        <w:t>i</w:t>
      </w:r>
      <w:r w:rsidRPr="00347851">
        <w:rPr>
          <w:rFonts w:ascii="Times New Roman" w:hAnsi="Times New Roman" w:cs="Times New Roman"/>
          <w:color w:val="000000"/>
          <w:sz w:val="24"/>
          <w:szCs w:val="24"/>
        </w:rPr>
        <w:t>nterval is (</w:t>
      </w:r>
      <w:r w:rsidR="004361A3">
        <w:rPr>
          <w:rFonts w:ascii="Times New Roman" w:hAnsi="Times New Roman" w:cs="Times New Roman"/>
          <w:color w:val="000000"/>
          <w:sz w:val="24"/>
          <w:szCs w:val="24"/>
        </w:rPr>
        <w:t>CA</w:t>
      </w:r>
      <w:r w:rsidR="00D3341C">
        <w:rPr>
          <w:rFonts w:ascii="Times New Roman" w:hAnsi="Times New Roman" w:cs="Times New Roman"/>
          <w:color w:val="000000"/>
          <w:sz w:val="24"/>
          <w:szCs w:val="24"/>
        </w:rPr>
        <w:t>$</w:t>
      </w:r>
      <w:r w:rsidRPr="00347851">
        <w:rPr>
          <w:rFonts w:ascii="Times New Roman" w:hAnsi="Times New Roman" w:cs="Times New Roman"/>
          <w:color w:val="000000"/>
          <w:sz w:val="24"/>
          <w:szCs w:val="24"/>
        </w:rPr>
        <w:t>0.095</w:t>
      </w:r>
      <w:r w:rsidR="00D3341C">
        <w:rPr>
          <w:rFonts w:ascii="Times New Roman" w:hAnsi="Times New Roman" w:cs="Times New Roman"/>
          <w:color w:val="000000"/>
          <w:sz w:val="24"/>
          <w:szCs w:val="24"/>
        </w:rPr>
        <w:t>3</w:t>
      </w:r>
      <w:r w:rsidRPr="00347851">
        <w:rPr>
          <w:rFonts w:ascii="Times New Roman" w:hAnsi="Times New Roman" w:cs="Times New Roman"/>
          <w:color w:val="000000"/>
          <w:sz w:val="24"/>
          <w:szCs w:val="24"/>
        </w:rPr>
        <w:t xml:space="preserve">, </w:t>
      </w:r>
      <w:r w:rsidR="00EB18A2">
        <w:rPr>
          <w:rFonts w:ascii="Times New Roman" w:hAnsi="Times New Roman" w:cs="Times New Roman"/>
          <w:color w:val="000000"/>
          <w:sz w:val="24"/>
          <w:szCs w:val="24"/>
        </w:rPr>
        <w:t>CA</w:t>
      </w:r>
      <w:r w:rsidR="00D3341C">
        <w:rPr>
          <w:rFonts w:ascii="Times New Roman" w:hAnsi="Times New Roman" w:cs="Times New Roman"/>
          <w:color w:val="000000"/>
          <w:sz w:val="24"/>
          <w:szCs w:val="24"/>
        </w:rPr>
        <w:t>$</w:t>
      </w:r>
      <w:r w:rsidRPr="00347851">
        <w:rPr>
          <w:rFonts w:ascii="Times New Roman" w:hAnsi="Times New Roman" w:cs="Times New Roman"/>
          <w:color w:val="000000"/>
          <w:sz w:val="24"/>
          <w:szCs w:val="24"/>
        </w:rPr>
        <w:t xml:space="preserve">0.1016). </w:t>
      </w:r>
    </w:p>
    <w:p w14:paraId="77245F72" w14:textId="67DC1DA9" w:rsidR="00347851" w:rsidRPr="00DB0912" w:rsidRDefault="00347851" w:rsidP="00DB0912">
      <w:pPr>
        <w:spacing w:line="360" w:lineRule="auto"/>
        <w:ind w:firstLine="720"/>
      </w:pPr>
      <w:r w:rsidRPr="00347851">
        <w:rPr>
          <w:color w:val="000000"/>
          <w:shd w:val="clear" w:color="auto" w:fill="FFFFFF"/>
        </w:rPr>
        <w:t>Th</w:t>
      </w:r>
      <w:r w:rsidR="008474FD">
        <w:rPr>
          <w:color w:val="000000"/>
          <w:shd w:val="clear" w:color="auto" w:fill="FFFFFF"/>
        </w:rPr>
        <w:t>is meant</w:t>
      </w:r>
      <w:r w:rsidRPr="00347851">
        <w:rPr>
          <w:color w:val="000000"/>
          <w:shd w:val="clear" w:color="auto" w:fill="FFFFFF"/>
        </w:rPr>
        <w:t xml:space="preserve"> </w:t>
      </w:r>
      <w:r w:rsidR="008474FD">
        <w:rPr>
          <w:color w:val="000000"/>
          <w:shd w:val="clear" w:color="auto" w:fill="FFFFFF"/>
        </w:rPr>
        <w:t>that there was</w:t>
      </w:r>
      <w:r w:rsidRPr="00347851">
        <w:rPr>
          <w:color w:val="000000"/>
          <w:shd w:val="clear" w:color="auto" w:fill="FFFFFF"/>
        </w:rPr>
        <w:t xml:space="preserve"> a 95% confidence that an increase in one page is associated with a mean increase of </w:t>
      </w:r>
      <w:r w:rsidR="008474FD">
        <w:rPr>
          <w:color w:val="000000"/>
          <w:shd w:val="clear" w:color="auto" w:fill="FFFFFF"/>
        </w:rPr>
        <w:t xml:space="preserve">approximately </w:t>
      </w:r>
      <w:r w:rsidRPr="00347851">
        <w:rPr>
          <w:color w:val="000000"/>
          <w:shd w:val="clear" w:color="auto" w:fill="FFFFFF"/>
        </w:rPr>
        <w:t>between 1 and 10 cents on the book's price.</w:t>
      </w:r>
    </w:p>
    <w:p w14:paraId="496E8B94" w14:textId="6B8F72F8" w:rsidR="00347851" w:rsidRPr="00347851" w:rsidRDefault="00347851" w:rsidP="00DB0912">
      <w:pPr>
        <w:spacing w:line="360" w:lineRule="auto"/>
        <w:ind w:firstLine="720"/>
      </w:pPr>
      <w:r w:rsidRPr="00347851">
        <w:rPr>
          <w:color w:val="000000"/>
        </w:rPr>
        <w:t xml:space="preserve">A hypothesis test was conducted on </w:t>
      </w:r>
      <w:r w:rsidR="00D278ED" w:rsidRPr="00281E37">
        <w:rPr>
          <w:b/>
          <w:color w:val="000000"/>
          <w:shd w:val="clear" w:color="auto" w:fill="FFFFFF"/>
        </w:rPr>
        <w:sym w:font="Symbol" w:char="F062"/>
      </w:r>
      <w:r w:rsidR="00D278ED" w:rsidRPr="00281E37">
        <w:rPr>
          <w:b/>
          <w:color w:val="000000"/>
          <w:shd w:val="clear" w:color="auto" w:fill="FFFFFF"/>
          <w:vertAlign w:val="subscript"/>
        </w:rPr>
        <w:t>1</w:t>
      </w:r>
      <w:r w:rsidRPr="00347851">
        <w:rPr>
          <w:color w:val="000000"/>
        </w:rPr>
        <w:t xml:space="preserve"> to determine if there is a significant positive association. </w:t>
      </w:r>
      <w:r w:rsidRPr="00347851">
        <w:rPr>
          <w:color w:val="000000"/>
          <w:shd w:val="clear" w:color="auto" w:fill="FFFFFF"/>
        </w:rPr>
        <w:t xml:space="preserve">If there is no relationship between the number of pages in a book and the book's price, </w:t>
      </w:r>
      <w:r w:rsidRPr="00347851">
        <w:rPr>
          <w:color w:val="000000"/>
          <w:shd w:val="clear" w:color="auto" w:fill="FFFFFF"/>
        </w:rPr>
        <w:sym w:font="Symbol" w:char="F062"/>
      </w:r>
      <w:r w:rsidRPr="00347851">
        <w:rPr>
          <w:color w:val="000000"/>
          <w:shd w:val="clear" w:color="auto" w:fill="FFFFFF"/>
          <w:vertAlign w:val="subscript"/>
        </w:rPr>
        <w:t xml:space="preserve">1 </w:t>
      </w:r>
      <w:r w:rsidRPr="00347851">
        <w:rPr>
          <w:color w:val="000000"/>
          <w:shd w:val="clear" w:color="auto" w:fill="FFFFFF"/>
        </w:rPr>
        <w:t>will be equal to zero.</w:t>
      </w:r>
    </w:p>
    <w:p w14:paraId="30ED8DA6" w14:textId="77777777" w:rsidR="00347851" w:rsidRPr="00347851" w:rsidRDefault="00347851" w:rsidP="00643935">
      <w:pPr>
        <w:pStyle w:val="NormalWeb"/>
        <w:spacing w:before="240" w:beforeAutospacing="0" w:after="0" w:afterAutospacing="0" w:line="360" w:lineRule="auto"/>
        <w:rPr>
          <w:color w:val="000000"/>
        </w:rPr>
      </w:pPr>
      <w:r w:rsidRPr="00347851">
        <w:rPr>
          <w:color w:val="000000"/>
        </w:rPr>
        <w:t>To setup the hypothesis test:</w:t>
      </w:r>
    </w:p>
    <w:p w14:paraId="245FEDD3" w14:textId="4855A4CD" w:rsidR="00347851" w:rsidRPr="00347851" w:rsidRDefault="006F4BCF" w:rsidP="00D57E86">
      <w:pPr>
        <w:pStyle w:val="HTMLPreformatted"/>
        <w:shd w:val="clear" w:color="auto" w:fill="FFFFFF"/>
        <w:wordWrap w:val="0"/>
        <w:spacing w:before="240" w:after="240"/>
        <w:ind w:left="480" w:right="480"/>
        <w:jc w:val="center"/>
        <w:rPr>
          <w:rStyle w:val="HTMLCode"/>
          <w:rFonts w:ascii="Times New Roman" w:hAnsi="Times New Roman" w:cs="Times New Roman"/>
          <w:color w:val="000000"/>
          <w:sz w:val="24"/>
          <w:szCs w:val="24"/>
          <w:bdr w:val="none" w:sz="0" w:space="0" w:color="auto" w:frame="1"/>
          <w:shd w:val="clear" w:color="auto" w:fill="FFFFFF"/>
        </w:rPr>
      </w:pPr>
      <m:oMath>
        <m:sSub>
          <m:sSubPr>
            <m:ctrlPr>
              <w:rPr>
                <w:rStyle w:val="HTMLCode"/>
                <w:rFonts w:ascii="Cambria Math" w:hAnsi="Cambria Math" w:cs="Times New Roman"/>
                <w:b/>
                <w:i/>
                <w:color w:val="000000"/>
                <w:sz w:val="24"/>
                <w:szCs w:val="24"/>
                <w:bdr w:val="none" w:sz="0" w:space="0" w:color="auto" w:frame="1"/>
                <w:shd w:val="clear" w:color="auto" w:fill="FFFFFF"/>
              </w:rPr>
            </m:ctrlPr>
          </m:sSubPr>
          <m:e>
            <m:r>
              <m:rPr>
                <m:sty m:val="bi"/>
              </m:rPr>
              <w:rPr>
                <w:rStyle w:val="HTMLCode"/>
                <w:rFonts w:ascii="Cambria Math" w:hAnsi="Cambria Math" w:cs="Times New Roman"/>
                <w:color w:val="000000"/>
                <w:sz w:val="24"/>
                <w:szCs w:val="24"/>
                <w:bdr w:val="none" w:sz="0" w:space="0" w:color="auto" w:frame="1"/>
                <w:shd w:val="clear" w:color="auto" w:fill="FFFFFF"/>
              </w:rPr>
              <m:t>H</m:t>
            </m:r>
          </m:e>
          <m:sub>
            <m:r>
              <m:rPr>
                <m:sty m:val="bi"/>
              </m:rPr>
              <w:rPr>
                <w:rStyle w:val="HTMLCode"/>
                <w:rFonts w:ascii="Cambria Math" w:hAnsi="Cambria Math" w:cs="Times New Roman"/>
                <w:color w:val="000000"/>
                <w:sz w:val="24"/>
                <w:szCs w:val="24"/>
                <w:bdr w:val="none" w:sz="0" w:space="0" w:color="auto" w:frame="1"/>
                <w:shd w:val="clear" w:color="auto" w:fill="FFFFFF"/>
              </w:rPr>
              <m:t>0</m:t>
            </m:r>
          </m:sub>
        </m:sSub>
      </m:oMath>
      <w:r w:rsidR="00347851" w:rsidRPr="00347851">
        <w:rPr>
          <w:rStyle w:val="HTMLCode"/>
          <w:rFonts w:ascii="Times New Roman" w:hAnsi="Times New Roman" w:cs="Times New Roman"/>
          <w:color w:val="000000"/>
          <w:sz w:val="24"/>
          <w:szCs w:val="24"/>
          <w:bdr w:val="none" w:sz="0" w:space="0" w:color="auto" w:frame="1"/>
          <w:shd w:val="clear" w:color="auto" w:fill="FFFFFF"/>
        </w:rPr>
        <w:t xml:space="preserve">: </w:t>
      </w:r>
      <w:r w:rsidR="00347851" w:rsidRPr="00347851">
        <w:rPr>
          <w:rFonts w:ascii="Times New Roman" w:hAnsi="Times New Roman" w:cs="Times New Roman"/>
          <w:color w:val="000000"/>
          <w:sz w:val="24"/>
          <w:szCs w:val="24"/>
          <w:shd w:val="clear" w:color="auto" w:fill="FFFFFF"/>
        </w:rPr>
        <w:sym w:font="Symbol" w:char="F062"/>
      </w:r>
      <w:r w:rsidR="00347851" w:rsidRPr="00347851">
        <w:rPr>
          <w:rFonts w:ascii="Times New Roman" w:hAnsi="Times New Roman" w:cs="Times New Roman"/>
          <w:color w:val="000000"/>
          <w:sz w:val="24"/>
          <w:szCs w:val="24"/>
          <w:shd w:val="clear" w:color="auto" w:fill="FFFFFF"/>
          <w:vertAlign w:val="subscript"/>
        </w:rPr>
        <w:t xml:space="preserve">1 </w:t>
      </w:r>
      <w:r w:rsidR="00347851" w:rsidRPr="00347851">
        <w:rPr>
          <w:rStyle w:val="HTMLCode"/>
          <w:rFonts w:ascii="Times New Roman" w:hAnsi="Times New Roman" w:cs="Times New Roman"/>
          <w:color w:val="000000"/>
          <w:sz w:val="24"/>
          <w:szCs w:val="24"/>
          <w:bdr w:val="none" w:sz="0" w:space="0" w:color="auto" w:frame="1"/>
          <w:shd w:val="clear" w:color="auto" w:fill="FFFFFF"/>
        </w:rPr>
        <w:t>= 0</w:t>
      </w:r>
    </w:p>
    <w:p w14:paraId="0F338D4C" w14:textId="1614E0D2" w:rsidR="00347851" w:rsidRPr="00347851" w:rsidRDefault="006F4BCF" w:rsidP="00D57E86">
      <w:pPr>
        <w:pStyle w:val="HTMLPreformatted"/>
        <w:shd w:val="clear" w:color="auto" w:fill="FFFFFF"/>
        <w:wordWrap w:val="0"/>
        <w:spacing w:before="240" w:after="240"/>
        <w:ind w:left="480" w:right="480"/>
        <w:jc w:val="center"/>
        <w:rPr>
          <w:rStyle w:val="HTMLCode"/>
          <w:rFonts w:ascii="Times New Roman" w:hAnsi="Times New Roman" w:cs="Times New Roman"/>
          <w:color w:val="000000"/>
          <w:sz w:val="24"/>
          <w:szCs w:val="24"/>
          <w:bdr w:val="none" w:sz="0" w:space="0" w:color="auto" w:frame="1"/>
          <w:shd w:val="clear" w:color="auto" w:fill="FFFFFF"/>
        </w:rPr>
      </w:pPr>
      <m:oMath>
        <m:sSub>
          <m:sSubPr>
            <m:ctrlPr>
              <w:rPr>
                <w:rStyle w:val="HTMLCode"/>
                <w:rFonts w:ascii="Cambria Math" w:hAnsi="Cambria Math" w:cs="Times New Roman"/>
                <w:b/>
                <w:i/>
                <w:color w:val="000000"/>
                <w:sz w:val="24"/>
                <w:szCs w:val="24"/>
                <w:bdr w:val="none" w:sz="0" w:space="0" w:color="auto" w:frame="1"/>
                <w:shd w:val="clear" w:color="auto" w:fill="FFFFFF"/>
              </w:rPr>
            </m:ctrlPr>
          </m:sSubPr>
          <m:e>
            <m:r>
              <m:rPr>
                <m:sty m:val="bi"/>
              </m:rPr>
              <w:rPr>
                <w:rStyle w:val="HTMLCode"/>
                <w:rFonts w:ascii="Cambria Math" w:hAnsi="Cambria Math" w:cs="Times New Roman"/>
                <w:color w:val="000000"/>
                <w:sz w:val="24"/>
                <w:szCs w:val="24"/>
                <w:bdr w:val="none" w:sz="0" w:space="0" w:color="auto" w:frame="1"/>
                <w:shd w:val="clear" w:color="auto" w:fill="FFFFFF"/>
              </w:rPr>
              <m:t>H</m:t>
            </m:r>
          </m:e>
          <m:sub>
            <m:r>
              <m:rPr>
                <m:sty m:val="bi"/>
              </m:rPr>
              <w:rPr>
                <w:rStyle w:val="HTMLCode"/>
                <w:rFonts w:ascii="Cambria Math" w:hAnsi="Cambria Math" w:cs="Times New Roman"/>
                <w:color w:val="000000"/>
                <w:sz w:val="24"/>
                <w:szCs w:val="24"/>
                <w:bdr w:val="none" w:sz="0" w:space="0" w:color="auto" w:frame="1"/>
                <w:shd w:val="clear" w:color="auto" w:fill="FFFFFF"/>
              </w:rPr>
              <m:t>a</m:t>
            </m:r>
          </m:sub>
        </m:sSub>
      </m:oMath>
      <w:r w:rsidR="00347851" w:rsidRPr="00347851">
        <w:rPr>
          <w:rStyle w:val="HTMLCode"/>
          <w:rFonts w:ascii="Times New Roman" w:hAnsi="Times New Roman" w:cs="Times New Roman"/>
          <w:color w:val="000000"/>
          <w:sz w:val="24"/>
          <w:szCs w:val="24"/>
          <w:bdr w:val="none" w:sz="0" w:space="0" w:color="auto" w:frame="1"/>
          <w:shd w:val="clear" w:color="auto" w:fill="FFFFFF"/>
        </w:rPr>
        <w:t xml:space="preserve">: </w:t>
      </w:r>
      <w:r w:rsidR="00347851" w:rsidRPr="00347851">
        <w:rPr>
          <w:rFonts w:ascii="Times New Roman" w:hAnsi="Times New Roman" w:cs="Times New Roman"/>
          <w:color w:val="000000"/>
          <w:sz w:val="24"/>
          <w:szCs w:val="24"/>
          <w:shd w:val="clear" w:color="auto" w:fill="FFFFFF"/>
        </w:rPr>
        <w:sym w:font="Symbol" w:char="F062"/>
      </w:r>
      <w:r w:rsidR="00347851" w:rsidRPr="00347851">
        <w:rPr>
          <w:rFonts w:ascii="Times New Roman" w:hAnsi="Times New Roman" w:cs="Times New Roman"/>
          <w:color w:val="000000"/>
          <w:sz w:val="24"/>
          <w:szCs w:val="24"/>
          <w:shd w:val="clear" w:color="auto" w:fill="FFFFFF"/>
          <w:vertAlign w:val="subscript"/>
        </w:rPr>
        <w:t xml:space="preserve">1 </w:t>
      </w:r>
      <w:r w:rsidR="00347851" w:rsidRPr="00347851">
        <w:rPr>
          <w:rStyle w:val="HTMLCode"/>
          <w:rFonts w:ascii="Times New Roman" w:hAnsi="Times New Roman" w:cs="Times New Roman"/>
          <w:color w:val="000000"/>
          <w:sz w:val="24"/>
          <w:szCs w:val="24"/>
          <w:bdr w:val="none" w:sz="0" w:space="0" w:color="auto" w:frame="1"/>
          <w:shd w:val="clear" w:color="auto" w:fill="FFFFFF"/>
        </w:rPr>
        <w:sym w:font="Symbol" w:char="F0B9"/>
      </w:r>
      <w:r w:rsidR="00347851" w:rsidRPr="00347851">
        <w:rPr>
          <w:rStyle w:val="HTMLCode"/>
          <w:rFonts w:ascii="Times New Roman" w:hAnsi="Times New Roman" w:cs="Times New Roman"/>
          <w:color w:val="000000"/>
          <w:sz w:val="24"/>
          <w:szCs w:val="24"/>
          <w:bdr w:val="none" w:sz="0" w:space="0" w:color="auto" w:frame="1"/>
          <w:shd w:val="clear" w:color="auto" w:fill="FFFFFF"/>
        </w:rPr>
        <w:t xml:space="preserve"> 0</w:t>
      </w:r>
    </w:p>
    <w:p w14:paraId="3B56A4ED" w14:textId="333CDE57" w:rsidR="00347851" w:rsidRPr="00347851" w:rsidRDefault="00347851" w:rsidP="00643935">
      <w:pPr>
        <w:pStyle w:val="HTMLPreformatted"/>
        <w:shd w:val="clear" w:color="auto" w:fill="FFFFFF"/>
        <w:wordWrap w:val="0"/>
        <w:spacing w:before="240" w:after="240" w:line="360" w:lineRule="auto"/>
        <w:ind w:right="480"/>
        <w:rPr>
          <w:rStyle w:val="HTMLCode"/>
          <w:rFonts w:ascii="Times New Roman" w:hAnsi="Times New Roman" w:cs="Times New Roman"/>
          <w:color w:val="000000"/>
          <w:sz w:val="24"/>
          <w:szCs w:val="24"/>
          <w:bdr w:val="none" w:sz="0" w:space="0" w:color="auto" w:frame="1"/>
          <w:shd w:val="clear" w:color="auto" w:fill="FFFFFF"/>
        </w:rPr>
      </w:pPr>
      <w:r w:rsidRPr="00347851">
        <w:rPr>
          <w:rStyle w:val="HTMLCode"/>
          <w:rFonts w:ascii="Times New Roman" w:hAnsi="Times New Roman" w:cs="Times New Roman"/>
          <w:color w:val="000000"/>
          <w:sz w:val="24"/>
          <w:szCs w:val="24"/>
          <w:bdr w:val="none" w:sz="0" w:space="0" w:color="auto" w:frame="1"/>
          <w:shd w:val="clear" w:color="auto" w:fill="FFFFFF"/>
        </w:rPr>
        <w:t>The following results were obtained:</w:t>
      </w:r>
    </w:p>
    <w:p w14:paraId="0601F7B6" w14:textId="7B174567" w:rsidR="00347851" w:rsidRPr="00347851" w:rsidRDefault="00C859B6" w:rsidP="00643935">
      <w:pPr>
        <w:pStyle w:val="HTMLPreformatted"/>
        <w:wordWrap w:val="0"/>
        <w:spacing w:line="360" w:lineRule="auto"/>
        <w:jc w:val="center"/>
        <w:textAlignment w:val="baseline"/>
        <w:rPr>
          <w:rFonts w:ascii="Times New Roman" w:hAnsi="Times New Roman" w:cs="Times New Roman"/>
          <w:color w:val="000000"/>
          <w:sz w:val="24"/>
          <w:szCs w:val="24"/>
        </w:rPr>
      </w:pPr>
      <w:r w:rsidRPr="00281E37">
        <w:rPr>
          <w:rFonts w:ascii="Times New Roman" w:hAnsi="Times New Roman" w:cs="Times New Roman"/>
          <w:b/>
          <w:color w:val="000000"/>
          <w:sz w:val="24"/>
          <w:szCs w:val="24"/>
          <w:shd w:val="clear" w:color="auto" w:fill="FFFFFF"/>
        </w:rPr>
        <w:sym w:font="Symbol" w:char="F062"/>
      </w:r>
      <w:r w:rsidRPr="00281E37">
        <w:rPr>
          <w:rFonts w:ascii="Times New Roman" w:hAnsi="Times New Roman" w:cs="Times New Roman"/>
          <w:b/>
          <w:color w:val="000000"/>
          <w:sz w:val="24"/>
          <w:szCs w:val="24"/>
          <w:shd w:val="clear" w:color="auto" w:fill="FFFFFF"/>
          <w:vertAlign w:val="subscript"/>
        </w:rPr>
        <w:t>1</w:t>
      </w:r>
      <w:r w:rsidR="00347851" w:rsidRPr="00347851">
        <w:rPr>
          <w:rFonts w:ascii="Times New Roman" w:hAnsi="Times New Roman" w:cs="Times New Roman"/>
          <w:b/>
          <w:color w:val="000000"/>
          <w:sz w:val="24"/>
          <w:szCs w:val="24"/>
        </w:rPr>
        <w:t>:</w:t>
      </w:r>
      <w:r w:rsidR="00347851" w:rsidRPr="00347851">
        <w:rPr>
          <w:rFonts w:ascii="Times New Roman" w:hAnsi="Times New Roman" w:cs="Times New Roman"/>
          <w:color w:val="000000"/>
          <w:sz w:val="24"/>
          <w:szCs w:val="24"/>
        </w:rPr>
        <w:t xml:space="preserve"> 0.098</w:t>
      </w:r>
      <w:r w:rsidR="00D57E86">
        <w:rPr>
          <w:rFonts w:ascii="Times New Roman" w:hAnsi="Times New Roman" w:cs="Times New Roman"/>
          <w:color w:val="000000"/>
          <w:sz w:val="24"/>
          <w:szCs w:val="24"/>
        </w:rPr>
        <w:t>5</w:t>
      </w:r>
    </w:p>
    <w:p w14:paraId="6B82DCD1" w14:textId="02130646" w:rsidR="00347851" w:rsidRDefault="00347851" w:rsidP="00C859B6">
      <w:pPr>
        <w:pStyle w:val="HTMLPreformatted"/>
        <w:wordWrap w:val="0"/>
        <w:spacing w:line="360" w:lineRule="auto"/>
        <w:jc w:val="center"/>
        <w:textAlignment w:val="baseline"/>
        <w:rPr>
          <w:rFonts w:ascii="Times New Roman" w:hAnsi="Times New Roman" w:cs="Times New Roman"/>
          <w:color w:val="000000"/>
          <w:sz w:val="24"/>
          <w:szCs w:val="24"/>
        </w:rPr>
      </w:pPr>
      <w:r w:rsidRPr="00347851">
        <w:rPr>
          <w:rFonts w:ascii="Times New Roman" w:hAnsi="Times New Roman" w:cs="Times New Roman"/>
          <w:b/>
          <w:color w:val="000000"/>
          <w:sz w:val="24"/>
          <w:szCs w:val="24"/>
        </w:rPr>
        <w:t>Standard error</w:t>
      </w:r>
      <w:r>
        <w:rPr>
          <w:rFonts w:ascii="Times New Roman" w:hAnsi="Times New Roman" w:cs="Times New Roman"/>
          <w:b/>
          <w:color w:val="000000"/>
          <w:sz w:val="24"/>
          <w:szCs w:val="24"/>
        </w:rPr>
        <w:t>:</w:t>
      </w:r>
      <w:r w:rsidRPr="00347851">
        <w:rPr>
          <w:rFonts w:ascii="Times New Roman" w:hAnsi="Times New Roman" w:cs="Times New Roman"/>
          <w:color w:val="000000"/>
          <w:sz w:val="24"/>
          <w:szCs w:val="24"/>
        </w:rPr>
        <w:t xml:space="preserve"> 0.00159</w:t>
      </w:r>
    </w:p>
    <w:p w14:paraId="2EE452B2" w14:textId="77777777" w:rsidR="00C859B6" w:rsidRPr="00347851" w:rsidRDefault="00C859B6" w:rsidP="00C859B6">
      <w:pPr>
        <w:pStyle w:val="HTMLPreformatted"/>
        <w:wordWrap w:val="0"/>
        <w:spacing w:line="360" w:lineRule="auto"/>
        <w:jc w:val="center"/>
        <w:textAlignment w:val="baseline"/>
        <w:rPr>
          <w:rFonts w:ascii="Times New Roman" w:hAnsi="Times New Roman" w:cs="Times New Roman"/>
          <w:color w:val="000000"/>
          <w:sz w:val="24"/>
          <w:szCs w:val="24"/>
        </w:rPr>
      </w:pPr>
    </w:p>
    <w:p w14:paraId="368A9082" w14:textId="16168E8C" w:rsidR="00347851" w:rsidRDefault="00347851" w:rsidP="00C859B6">
      <w:pPr>
        <w:pStyle w:val="HTMLPreformatted"/>
        <w:wordWrap w:val="0"/>
        <w:spacing w:line="360" w:lineRule="auto"/>
        <w:textAlignment w:val="baseline"/>
        <w:rPr>
          <w:rFonts w:ascii="Times New Roman" w:hAnsi="Times New Roman" w:cs="Times New Roman"/>
          <w:color w:val="000000"/>
          <w:sz w:val="24"/>
          <w:szCs w:val="24"/>
        </w:rPr>
      </w:pPr>
      <w:r w:rsidRPr="00347851">
        <w:rPr>
          <w:rFonts w:ascii="Times New Roman" w:hAnsi="Times New Roman" w:cs="Times New Roman"/>
          <w:color w:val="000000"/>
          <w:sz w:val="24"/>
          <w:szCs w:val="24"/>
        </w:rPr>
        <w:t xml:space="preserve">The t value can be calculated as </w:t>
      </w:r>
      <w:r w:rsidR="00C859B6" w:rsidRPr="00281E37">
        <w:rPr>
          <w:rFonts w:ascii="Times New Roman" w:hAnsi="Times New Roman" w:cs="Times New Roman"/>
          <w:b/>
          <w:color w:val="000000"/>
          <w:sz w:val="24"/>
          <w:szCs w:val="24"/>
          <w:shd w:val="clear" w:color="auto" w:fill="FFFFFF"/>
        </w:rPr>
        <w:sym w:font="Symbol" w:char="F062"/>
      </w:r>
      <w:r w:rsidR="00C859B6" w:rsidRPr="00281E37">
        <w:rPr>
          <w:rFonts w:ascii="Times New Roman" w:hAnsi="Times New Roman" w:cs="Times New Roman"/>
          <w:b/>
          <w:color w:val="000000"/>
          <w:sz w:val="24"/>
          <w:szCs w:val="24"/>
          <w:shd w:val="clear" w:color="auto" w:fill="FFFFFF"/>
          <w:vertAlign w:val="subscript"/>
        </w:rPr>
        <w:t>1</w:t>
      </w:r>
      <w:r w:rsidRPr="00347851">
        <w:rPr>
          <w:rFonts w:ascii="Times New Roman" w:hAnsi="Times New Roman" w:cs="Times New Roman"/>
          <w:color w:val="000000"/>
          <w:sz w:val="24"/>
          <w:szCs w:val="24"/>
        </w:rPr>
        <w:t xml:space="preserve"> divided by the standard error.</w:t>
      </w:r>
    </w:p>
    <w:p w14:paraId="1FFE94E7" w14:textId="0F9A68EE" w:rsidR="00347851" w:rsidRPr="00347851" w:rsidRDefault="00347851" w:rsidP="00643935">
      <w:pPr>
        <w:pStyle w:val="HTMLPreformatted"/>
        <w:wordWrap w:val="0"/>
        <w:spacing w:line="360" w:lineRule="auto"/>
        <w:jc w:val="center"/>
        <w:textAlignment w:val="baseline"/>
        <w:rPr>
          <w:rFonts w:ascii="Times New Roman" w:hAnsi="Times New Roman" w:cs="Times New Roman"/>
          <w:color w:val="000000"/>
          <w:sz w:val="24"/>
          <w:szCs w:val="24"/>
        </w:rPr>
      </w:pPr>
      <w:r w:rsidRPr="00347851">
        <w:rPr>
          <w:rFonts w:ascii="Times New Roman" w:hAnsi="Times New Roman" w:cs="Times New Roman"/>
          <w:b/>
          <w:color w:val="000000"/>
          <w:sz w:val="24"/>
          <w:szCs w:val="24"/>
        </w:rPr>
        <w:t>t-value:</w:t>
      </w:r>
      <w:r w:rsidRPr="00347851">
        <w:rPr>
          <w:rFonts w:ascii="Times New Roman" w:hAnsi="Times New Roman" w:cs="Times New Roman"/>
          <w:color w:val="000000"/>
          <w:sz w:val="24"/>
          <w:szCs w:val="24"/>
        </w:rPr>
        <w:t xml:space="preserve"> 61.90</w:t>
      </w:r>
      <w:r w:rsidR="00D57E86">
        <w:rPr>
          <w:rFonts w:ascii="Times New Roman" w:hAnsi="Times New Roman" w:cs="Times New Roman"/>
          <w:color w:val="000000"/>
          <w:sz w:val="24"/>
          <w:szCs w:val="24"/>
        </w:rPr>
        <w:t>6</w:t>
      </w:r>
    </w:p>
    <w:p w14:paraId="04A32B0D" w14:textId="25B4E530" w:rsidR="00347851" w:rsidRPr="00347851" w:rsidRDefault="00347851" w:rsidP="00643935">
      <w:pPr>
        <w:pStyle w:val="HTMLPreformatted"/>
        <w:wordWrap w:val="0"/>
        <w:spacing w:line="360" w:lineRule="auto"/>
        <w:jc w:val="center"/>
        <w:textAlignment w:val="baseline"/>
        <w:rPr>
          <w:rFonts w:ascii="Times New Roman" w:hAnsi="Times New Roman" w:cs="Times New Roman"/>
          <w:color w:val="000000"/>
          <w:sz w:val="24"/>
          <w:szCs w:val="24"/>
        </w:rPr>
      </w:pPr>
      <w:r w:rsidRPr="00347851">
        <w:rPr>
          <w:rFonts w:ascii="Times New Roman" w:hAnsi="Times New Roman" w:cs="Times New Roman"/>
          <w:b/>
          <w:color w:val="000000"/>
          <w:sz w:val="24"/>
          <w:szCs w:val="24"/>
        </w:rPr>
        <w:t>The degree of freedom:</w:t>
      </w:r>
      <w:r w:rsidRPr="00347851">
        <w:rPr>
          <w:rFonts w:ascii="Times New Roman" w:hAnsi="Times New Roman" w:cs="Times New Roman"/>
          <w:color w:val="000000"/>
          <w:sz w:val="24"/>
          <w:szCs w:val="24"/>
        </w:rPr>
        <w:t xml:space="preserve"> 98</w:t>
      </w:r>
    </w:p>
    <w:p w14:paraId="02B74FFE" w14:textId="68D05E60" w:rsidR="00347851" w:rsidRPr="00347851" w:rsidRDefault="00347851" w:rsidP="00643935">
      <w:pPr>
        <w:pStyle w:val="HTMLPreformatted"/>
        <w:wordWrap w:val="0"/>
        <w:spacing w:line="360" w:lineRule="auto"/>
        <w:jc w:val="center"/>
        <w:textAlignment w:val="baseline"/>
        <w:rPr>
          <w:rFonts w:ascii="Times New Roman" w:hAnsi="Times New Roman" w:cs="Times New Roman"/>
          <w:color w:val="000000"/>
          <w:sz w:val="24"/>
          <w:szCs w:val="24"/>
        </w:rPr>
      </w:pPr>
      <w:r w:rsidRPr="00347851">
        <w:rPr>
          <w:rFonts w:ascii="Times New Roman" w:hAnsi="Times New Roman" w:cs="Times New Roman"/>
          <w:b/>
          <w:color w:val="000000"/>
          <w:sz w:val="24"/>
          <w:szCs w:val="24"/>
        </w:rPr>
        <w:t>T-test value:</w:t>
      </w:r>
      <w:r w:rsidRPr="00347851">
        <w:rPr>
          <w:rFonts w:ascii="Times New Roman" w:hAnsi="Times New Roman" w:cs="Times New Roman"/>
          <w:color w:val="000000"/>
          <w:sz w:val="24"/>
          <w:szCs w:val="24"/>
        </w:rPr>
        <w:t xml:space="preserve"> 1.0</w:t>
      </w:r>
    </w:p>
    <w:p w14:paraId="6D79192C" w14:textId="43626F2E" w:rsidR="00347851" w:rsidRPr="00347851" w:rsidRDefault="00347851" w:rsidP="00A00E89">
      <w:pPr>
        <w:pStyle w:val="HTMLPreformatted"/>
        <w:wordWrap w:val="0"/>
        <w:spacing w:line="360" w:lineRule="auto"/>
        <w:jc w:val="center"/>
        <w:textAlignment w:val="baseline"/>
        <w:rPr>
          <w:rFonts w:ascii="Times New Roman" w:hAnsi="Times New Roman" w:cs="Times New Roman"/>
          <w:color w:val="000000"/>
          <w:sz w:val="24"/>
          <w:szCs w:val="24"/>
        </w:rPr>
      </w:pPr>
      <w:r w:rsidRPr="00347851">
        <w:rPr>
          <w:rFonts w:ascii="Times New Roman" w:hAnsi="Times New Roman" w:cs="Times New Roman"/>
          <w:b/>
          <w:color w:val="000000"/>
          <w:sz w:val="24"/>
          <w:szCs w:val="24"/>
        </w:rPr>
        <w:t>P-value:</w:t>
      </w:r>
      <w:r w:rsidRPr="00347851">
        <w:rPr>
          <w:rFonts w:ascii="Times New Roman" w:hAnsi="Times New Roman" w:cs="Times New Roman"/>
          <w:color w:val="000000"/>
          <w:sz w:val="24"/>
          <w:szCs w:val="24"/>
        </w:rPr>
        <w:t xml:space="preserve"> 0.0</w:t>
      </w:r>
    </w:p>
    <w:p w14:paraId="59C7A1CC" w14:textId="510B9E54" w:rsidR="00347851" w:rsidRPr="00347851" w:rsidRDefault="00347851" w:rsidP="00643935">
      <w:pPr>
        <w:pStyle w:val="HTMLPreformatted"/>
        <w:wordWrap w:val="0"/>
        <w:spacing w:line="360" w:lineRule="auto"/>
        <w:textAlignment w:val="baseline"/>
        <w:rPr>
          <w:rFonts w:ascii="Times New Roman" w:hAnsi="Times New Roman" w:cs="Times New Roman"/>
          <w:color w:val="000000"/>
          <w:sz w:val="24"/>
          <w:szCs w:val="24"/>
        </w:rPr>
      </w:pPr>
      <w:r w:rsidRPr="00347851">
        <w:rPr>
          <w:rFonts w:ascii="Times New Roman" w:hAnsi="Times New Roman" w:cs="Times New Roman"/>
          <w:color w:val="000000"/>
          <w:sz w:val="24"/>
          <w:szCs w:val="24"/>
        </w:rPr>
        <w:t>Since the p-value is less than 0.0</w:t>
      </w:r>
      <w:r w:rsidR="00E96DAC">
        <w:rPr>
          <w:rFonts w:ascii="Times New Roman" w:hAnsi="Times New Roman" w:cs="Times New Roman"/>
          <w:color w:val="000000"/>
          <w:sz w:val="24"/>
          <w:szCs w:val="24"/>
        </w:rPr>
        <w:t>5</w:t>
      </w:r>
      <w:r w:rsidRPr="00347851">
        <w:rPr>
          <w:rFonts w:ascii="Times New Roman" w:hAnsi="Times New Roman" w:cs="Times New Roman"/>
          <w:color w:val="000000"/>
          <w:sz w:val="24"/>
          <w:szCs w:val="24"/>
        </w:rPr>
        <w:t>,</w:t>
      </w:r>
    </w:p>
    <w:p w14:paraId="6B7BF80D" w14:textId="4F9CB03F" w:rsidR="00347851" w:rsidRPr="00347851" w:rsidRDefault="006F4BCF" w:rsidP="00DB61FC">
      <w:pPr>
        <w:pStyle w:val="HTMLPreformatted"/>
        <w:wordWrap w:val="0"/>
        <w:spacing w:line="360" w:lineRule="auto"/>
        <w:jc w:val="center"/>
        <w:textAlignment w:val="baseline"/>
        <w:rPr>
          <w:rFonts w:ascii="Times New Roman" w:hAnsi="Times New Roman" w:cs="Times New Roman"/>
          <w:color w:val="000000"/>
          <w:sz w:val="24"/>
          <w:szCs w:val="24"/>
        </w:rPr>
      </w:pPr>
      <m:oMath>
        <m:sSub>
          <m:sSubPr>
            <m:ctrlPr>
              <w:rPr>
                <w:rFonts w:ascii="Cambria Math" w:hAnsi="Cambria Math" w:cs="Times New Roman"/>
                <w:b/>
                <w:i/>
                <w:color w:val="000000"/>
                <w:sz w:val="24"/>
                <w:szCs w:val="24"/>
              </w:rPr>
            </m:ctrlPr>
          </m:sSubPr>
          <m:e>
            <m:r>
              <m:rPr>
                <m:sty m:val="bi"/>
              </m:rPr>
              <w:rPr>
                <w:rFonts w:ascii="Cambria Math" w:hAnsi="Cambria Math" w:cs="Times New Roman"/>
                <w:color w:val="000000"/>
                <w:sz w:val="24"/>
                <w:szCs w:val="24"/>
              </w:rPr>
              <m:t>H</m:t>
            </m:r>
          </m:e>
          <m:sub>
            <m:r>
              <m:rPr>
                <m:sty m:val="bi"/>
              </m:rPr>
              <w:rPr>
                <w:rFonts w:ascii="Cambria Math" w:hAnsi="Cambria Math" w:cs="Times New Roman"/>
                <w:color w:val="000000"/>
                <w:sz w:val="24"/>
                <w:szCs w:val="24"/>
              </w:rPr>
              <m:t>0</m:t>
            </m:r>
          </m:sub>
        </m:sSub>
      </m:oMath>
      <w:r w:rsidR="00347851" w:rsidRPr="00A00E89">
        <w:rPr>
          <w:rFonts w:ascii="Times New Roman" w:hAnsi="Times New Roman" w:cs="Times New Roman"/>
          <w:b/>
          <w:color w:val="000000"/>
          <w:sz w:val="24"/>
          <w:szCs w:val="24"/>
        </w:rPr>
        <w:t xml:space="preserve"> is rejected</w:t>
      </w:r>
      <w:r w:rsidR="00347851" w:rsidRPr="00347851">
        <w:rPr>
          <w:rFonts w:ascii="Times New Roman" w:hAnsi="Times New Roman" w:cs="Times New Roman"/>
          <w:color w:val="000000"/>
          <w:sz w:val="24"/>
          <w:szCs w:val="24"/>
        </w:rPr>
        <w:t>.</w:t>
      </w:r>
    </w:p>
    <w:p w14:paraId="0DE7E89C" w14:textId="45C5D2FC" w:rsidR="00347851" w:rsidRPr="00347851" w:rsidRDefault="00347851" w:rsidP="00643935">
      <w:pPr>
        <w:spacing w:line="360" w:lineRule="auto"/>
      </w:pPr>
      <w:r w:rsidRPr="00347851">
        <w:rPr>
          <w:color w:val="000000"/>
          <w:shd w:val="clear" w:color="auto" w:fill="FFFFFF"/>
        </w:rPr>
        <w:t xml:space="preserve">Based on the hypothesis test on </w:t>
      </w:r>
      <w:r w:rsidRPr="00347851">
        <w:rPr>
          <w:color w:val="000000"/>
          <w:shd w:val="clear" w:color="auto" w:fill="FFFFFF"/>
        </w:rPr>
        <w:sym w:font="Symbol" w:char="F062"/>
      </w:r>
      <w:r w:rsidRPr="00347851">
        <w:rPr>
          <w:color w:val="000000"/>
          <w:shd w:val="clear" w:color="auto" w:fill="FFFFFF"/>
          <w:vertAlign w:val="subscript"/>
        </w:rPr>
        <w:t>1</w:t>
      </w:r>
      <w:r w:rsidRPr="00347851">
        <w:rPr>
          <w:rStyle w:val="HTMLCode"/>
          <w:rFonts w:ascii="Times New Roman" w:hAnsi="Times New Roman" w:cs="Times New Roman"/>
          <w:color w:val="000000"/>
          <w:sz w:val="24"/>
          <w:szCs w:val="24"/>
          <w:bdr w:val="none" w:sz="0" w:space="0" w:color="auto" w:frame="1"/>
          <w:shd w:val="clear" w:color="auto" w:fill="FFFFFF"/>
        </w:rPr>
        <w:t>,</w:t>
      </w:r>
      <w:r w:rsidRPr="00347851">
        <w:rPr>
          <w:color w:val="000000"/>
          <w:shd w:val="clear" w:color="auto" w:fill="FFFFFF"/>
        </w:rPr>
        <w:t xml:space="preserve"> it can be concluded that there is a significant positive association between the number of pages and price of the book.</w:t>
      </w:r>
    </w:p>
    <w:p w14:paraId="0FDB2C83" w14:textId="77777777" w:rsidR="00D5215B" w:rsidRDefault="00D5215B" w:rsidP="00B90C54">
      <w:pPr>
        <w:spacing w:line="360" w:lineRule="auto"/>
        <w:rPr>
          <w:b/>
          <w:sz w:val="28"/>
        </w:rPr>
      </w:pPr>
    </w:p>
    <w:p w14:paraId="0416AADB" w14:textId="0C681430" w:rsidR="009377E0" w:rsidRPr="00B90C54" w:rsidRDefault="009377E0" w:rsidP="00B90C54">
      <w:pPr>
        <w:spacing w:line="360" w:lineRule="auto"/>
      </w:pPr>
      <w:r w:rsidRPr="00234B8F">
        <w:rPr>
          <w:b/>
          <w:sz w:val="28"/>
        </w:rPr>
        <w:t xml:space="preserve">Conclusion: </w:t>
      </w:r>
    </w:p>
    <w:p w14:paraId="72B28509" w14:textId="39827F5F" w:rsidR="00234B8F" w:rsidRDefault="009377E0" w:rsidP="00492BA3">
      <w:pPr>
        <w:spacing w:line="360" w:lineRule="auto"/>
      </w:pPr>
      <w:r>
        <w:tab/>
      </w:r>
      <w:r w:rsidR="00DF6D70">
        <w:t xml:space="preserve">In this statistical study, the main goal was to determine the relationship between the number of </w:t>
      </w:r>
      <w:r w:rsidR="009B0E81">
        <w:t xml:space="preserve">pages in college textbooks and their prices. However, there was more focus on STEM college textbooks because it was more relevant for the engineering students conducting the </w:t>
      </w:r>
      <w:r w:rsidR="009B0E81">
        <w:lastRenderedPageBreak/>
        <w:t xml:space="preserve">study. </w:t>
      </w:r>
      <w:r w:rsidR="00450517">
        <w:t xml:space="preserve">Therefore, the population of this study was all STEM college textbooks. The sample </w:t>
      </w:r>
      <w:r w:rsidR="004F3FB2">
        <w:t xml:space="preserve">consisted </w:t>
      </w:r>
      <w:r w:rsidR="00DD1F49">
        <w:t xml:space="preserve">of STEM college textbooks from the Davis Centre Library at the University of the </w:t>
      </w:r>
      <w:r w:rsidR="00886416">
        <w:t>Waterloo. The number of pages and price of each textbook in the sample were recorded</w:t>
      </w:r>
      <w:r w:rsidR="005655F2">
        <w:t xml:space="preserve">. </w:t>
      </w:r>
      <w:r w:rsidR="00DF2387">
        <w:t xml:space="preserve">The relationship between these two </w:t>
      </w:r>
      <w:r w:rsidR="00301B85">
        <w:t xml:space="preserve">variates with a regression model. </w:t>
      </w:r>
      <w:r w:rsidR="007F442C">
        <w:t xml:space="preserve">The correlation coefficient of the model </w:t>
      </w:r>
      <w:r w:rsidR="008E33A9">
        <w:t xml:space="preserve">without outliers </w:t>
      </w:r>
      <w:r w:rsidR="007F442C">
        <w:t xml:space="preserve">was </w:t>
      </w:r>
      <w:r w:rsidR="00931C56" w:rsidRPr="00931C56">
        <w:rPr>
          <w:color w:val="000000"/>
        </w:rPr>
        <w:t>0.319</w:t>
      </w:r>
      <w:r w:rsidR="003243B7">
        <w:t>. Since the coefficient value is</w:t>
      </w:r>
      <w:r w:rsidR="00F62DE4">
        <w:t xml:space="preserve"> close to 0, the relationship between the</w:t>
      </w:r>
      <w:r w:rsidR="001276C8">
        <w:t xml:space="preserve"> variates is weak. </w:t>
      </w:r>
      <w:r w:rsidR="000C3E25">
        <w:t xml:space="preserve">Additionally, </w:t>
      </w:r>
      <w:r w:rsidR="009146B5">
        <w:t xml:space="preserve">the </w:t>
      </w:r>
      <w:r w:rsidR="004C3C0D">
        <w:t>value</w:t>
      </w:r>
      <w:r w:rsidR="00564B79">
        <w:t xml:space="preserve"> </w:t>
      </w:r>
      <w:r w:rsidR="004C3C0D">
        <w:t>of the model parameter</w:t>
      </w:r>
      <w:r w:rsidR="00564B79">
        <w:t xml:space="preserve"> </w:t>
      </w:r>
      <m:oMath>
        <m:sSub>
          <m:sSubPr>
            <m:ctrlPr>
              <w:rPr>
                <w:rFonts w:ascii="Cambria Math" w:hAnsi="Cambria Math"/>
                <w:i/>
              </w:rPr>
            </m:ctrlPr>
          </m:sSubPr>
          <m:e>
            <m:r>
              <w:rPr>
                <w:rFonts w:ascii="Cambria Math" w:hAnsi="Cambria Math"/>
              </w:rPr>
              <m:t xml:space="preserve"> </m:t>
            </m:r>
            <m:r>
              <w:rPr>
                <w:rFonts w:ascii="Cambria Math" w:hAnsi="Cambria Math"/>
                <w:i/>
              </w:rPr>
              <w:sym w:font="Symbol" w:char="F062"/>
            </m:r>
          </m:e>
          <m:sub>
            <m:r>
              <w:rPr>
                <w:rFonts w:ascii="Cambria Math" w:hAnsi="Cambria Math"/>
              </w:rPr>
              <m:t>1</m:t>
            </m:r>
          </m:sub>
        </m:sSub>
      </m:oMath>
      <w:r w:rsidR="00564B79">
        <w:t xml:space="preserve"> </w:t>
      </w:r>
      <w:r w:rsidR="002A0073">
        <w:t xml:space="preserve">without outliers </w:t>
      </w:r>
      <w:r w:rsidR="00564B79">
        <w:t>was</w:t>
      </w:r>
      <w:r w:rsidR="009F3D1E">
        <w:t xml:space="preserve"> </w:t>
      </w:r>
      <w:r w:rsidR="002A0073" w:rsidRPr="00347851">
        <w:rPr>
          <w:color w:val="000000"/>
          <w:shd w:val="clear" w:color="auto" w:fill="FFFFFF"/>
        </w:rPr>
        <w:t>0.098</w:t>
      </w:r>
      <w:r w:rsidR="002A0073">
        <w:rPr>
          <w:color w:val="000000"/>
          <w:shd w:val="clear" w:color="auto" w:fill="FFFFFF"/>
        </w:rPr>
        <w:t>5</w:t>
      </w:r>
      <w:r w:rsidR="00564B79">
        <w:t xml:space="preserve">, which </w:t>
      </w:r>
      <w:r w:rsidR="009F3D1E">
        <w:t xml:space="preserve">means an increase in one page in the textbook is associated with an estimated mean increase in the textbook’s price of </w:t>
      </w:r>
      <w:r w:rsidR="004361A3">
        <w:t>CA</w:t>
      </w:r>
      <w:r w:rsidR="00F92D4A">
        <w:t>$</w:t>
      </w:r>
      <w:r w:rsidR="00F92D4A" w:rsidRPr="00347851">
        <w:rPr>
          <w:color w:val="000000"/>
          <w:shd w:val="clear" w:color="auto" w:fill="FFFFFF"/>
        </w:rPr>
        <w:t>0.098</w:t>
      </w:r>
      <w:r w:rsidR="00F92D4A">
        <w:rPr>
          <w:color w:val="000000"/>
          <w:shd w:val="clear" w:color="auto" w:fill="FFFFFF"/>
        </w:rPr>
        <w:t>5</w:t>
      </w:r>
      <w:r w:rsidR="009F3D1E">
        <w:t xml:space="preserve">. </w:t>
      </w:r>
      <w:r w:rsidR="0061561A">
        <w:t xml:space="preserve">A hypothesis test for </w:t>
      </w:r>
      <m:oMath>
        <m:sSub>
          <m:sSubPr>
            <m:ctrlPr>
              <w:rPr>
                <w:rFonts w:ascii="Cambria Math" w:hAnsi="Cambria Math"/>
                <w:i/>
              </w:rPr>
            </m:ctrlPr>
          </m:sSubPr>
          <m:e>
            <m:r>
              <w:rPr>
                <w:rFonts w:ascii="Cambria Math" w:hAnsi="Cambria Math"/>
              </w:rPr>
              <m:t xml:space="preserve"> </m:t>
            </m:r>
            <m:r>
              <w:rPr>
                <w:rFonts w:ascii="Cambria Math" w:hAnsi="Cambria Math"/>
                <w:i/>
              </w:rPr>
              <w:sym w:font="Symbol" w:char="F062"/>
            </m:r>
          </m:e>
          <m:sub>
            <m:r>
              <w:rPr>
                <w:rFonts w:ascii="Cambria Math" w:hAnsi="Cambria Math"/>
              </w:rPr>
              <m:t>1</m:t>
            </m:r>
          </m:sub>
        </m:sSub>
      </m:oMath>
      <w:r w:rsidR="0061561A">
        <w:t xml:space="preserve"> revealed that there was a significant positive association between a textbook’s number of pages and prices. Similarly, </w:t>
      </w:r>
      <w:r w:rsidR="00DB3017">
        <w:t xml:space="preserve">a confidence interval test </w:t>
      </w:r>
      <w:r w:rsidR="00FD1128">
        <w:t xml:space="preserve">showed that there was a 95% confidence </w:t>
      </w:r>
      <w:r w:rsidR="00824888">
        <w:t xml:space="preserve">that an increase in one page is associated with a mean increase of between </w:t>
      </w:r>
      <w:r w:rsidR="004361A3">
        <w:rPr>
          <w:color w:val="000000"/>
        </w:rPr>
        <w:t>CA$</w:t>
      </w:r>
      <w:r w:rsidR="004361A3" w:rsidRPr="00347851">
        <w:rPr>
          <w:color w:val="000000"/>
        </w:rPr>
        <w:t>0.095</w:t>
      </w:r>
      <w:r w:rsidR="004361A3">
        <w:rPr>
          <w:color w:val="000000"/>
        </w:rPr>
        <w:t>3</w:t>
      </w:r>
      <w:r w:rsidR="00824888">
        <w:t xml:space="preserve"> and </w:t>
      </w:r>
      <w:r w:rsidR="004361A3">
        <w:rPr>
          <w:color w:val="000000"/>
        </w:rPr>
        <w:t>CA$</w:t>
      </w:r>
      <w:r w:rsidR="004361A3" w:rsidRPr="00347851">
        <w:rPr>
          <w:color w:val="000000"/>
        </w:rPr>
        <w:t>0.1016</w:t>
      </w:r>
      <w:r w:rsidR="00824888">
        <w:t xml:space="preserve"> in the textbook’s price. The results from both tests demonstrates that there is a positive association between a STEM college textbooks’ number of pages and their prices.  </w:t>
      </w:r>
    </w:p>
    <w:p w14:paraId="78C8C3A4" w14:textId="66476478" w:rsidR="00231EDE" w:rsidRDefault="00231EDE" w:rsidP="006A3C80">
      <w:pPr>
        <w:spacing w:line="360" w:lineRule="auto"/>
      </w:pPr>
    </w:p>
    <w:p w14:paraId="5BE6495A" w14:textId="2C98E1E8" w:rsidR="00D5215B" w:rsidRDefault="00D5215B" w:rsidP="006A3C80">
      <w:pPr>
        <w:spacing w:line="360" w:lineRule="auto"/>
      </w:pPr>
    </w:p>
    <w:p w14:paraId="001F3D74" w14:textId="49853925" w:rsidR="00D5215B" w:rsidRDefault="00D5215B" w:rsidP="006A3C80">
      <w:pPr>
        <w:spacing w:line="360" w:lineRule="auto"/>
      </w:pPr>
    </w:p>
    <w:p w14:paraId="16EE2E84" w14:textId="4A7B394C" w:rsidR="00D5215B" w:rsidRDefault="00D5215B" w:rsidP="006A3C80">
      <w:pPr>
        <w:spacing w:line="360" w:lineRule="auto"/>
      </w:pPr>
    </w:p>
    <w:p w14:paraId="7451ED0D" w14:textId="060000C4" w:rsidR="00D5215B" w:rsidRDefault="00D5215B" w:rsidP="006A3C80">
      <w:pPr>
        <w:spacing w:line="360" w:lineRule="auto"/>
      </w:pPr>
    </w:p>
    <w:p w14:paraId="492A0830" w14:textId="6C8900FC" w:rsidR="00D5215B" w:rsidRDefault="00D5215B" w:rsidP="006A3C80">
      <w:pPr>
        <w:spacing w:line="360" w:lineRule="auto"/>
      </w:pPr>
    </w:p>
    <w:p w14:paraId="5EF7C4CC" w14:textId="6245ACAF" w:rsidR="00D5215B" w:rsidRDefault="00D5215B" w:rsidP="006A3C80">
      <w:pPr>
        <w:spacing w:line="360" w:lineRule="auto"/>
      </w:pPr>
    </w:p>
    <w:p w14:paraId="25FEA8F7" w14:textId="35A4DB15" w:rsidR="00D5215B" w:rsidRDefault="00D5215B" w:rsidP="006A3C80">
      <w:pPr>
        <w:spacing w:line="360" w:lineRule="auto"/>
      </w:pPr>
    </w:p>
    <w:p w14:paraId="107575D2" w14:textId="0535ADD1" w:rsidR="00D5215B" w:rsidRDefault="00D5215B" w:rsidP="006A3C80">
      <w:pPr>
        <w:spacing w:line="360" w:lineRule="auto"/>
      </w:pPr>
    </w:p>
    <w:p w14:paraId="7759EB10" w14:textId="4F9BB13C" w:rsidR="00D5215B" w:rsidRDefault="00D5215B" w:rsidP="006A3C80">
      <w:pPr>
        <w:spacing w:line="360" w:lineRule="auto"/>
      </w:pPr>
    </w:p>
    <w:p w14:paraId="22EB1E58" w14:textId="30F7DDC0" w:rsidR="00D5215B" w:rsidRDefault="00D5215B" w:rsidP="006A3C80">
      <w:pPr>
        <w:spacing w:line="360" w:lineRule="auto"/>
      </w:pPr>
    </w:p>
    <w:p w14:paraId="3002E90A" w14:textId="7AB2F9C0" w:rsidR="00D5215B" w:rsidRDefault="00D5215B" w:rsidP="006A3C80">
      <w:pPr>
        <w:spacing w:line="360" w:lineRule="auto"/>
      </w:pPr>
    </w:p>
    <w:p w14:paraId="3F2421C7" w14:textId="08344CA2" w:rsidR="00D5215B" w:rsidRDefault="00D5215B" w:rsidP="006A3C80">
      <w:pPr>
        <w:spacing w:line="360" w:lineRule="auto"/>
      </w:pPr>
    </w:p>
    <w:p w14:paraId="596C8D42" w14:textId="347415D6" w:rsidR="00DB61FC" w:rsidRDefault="00DB61FC" w:rsidP="006A3C80">
      <w:pPr>
        <w:spacing w:line="360" w:lineRule="auto"/>
      </w:pPr>
    </w:p>
    <w:p w14:paraId="64768C0E" w14:textId="32E7E2B5" w:rsidR="00DB61FC" w:rsidRDefault="00DB61FC" w:rsidP="006A3C80">
      <w:pPr>
        <w:spacing w:line="360" w:lineRule="auto"/>
      </w:pPr>
    </w:p>
    <w:p w14:paraId="04F109A2" w14:textId="2E0B3118" w:rsidR="00DB61FC" w:rsidRDefault="00DB61FC" w:rsidP="006A3C80">
      <w:pPr>
        <w:spacing w:line="360" w:lineRule="auto"/>
      </w:pPr>
    </w:p>
    <w:p w14:paraId="7E6723C2" w14:textId="77777777" w:rsidR="00DB61FC" w:rsidRDefault="00DB61FC" w:rsidP="006A3C80">
      <w:pPr>
        <w:spacing w:line="360" w:lineRule="auto"/>
      </w:pPr>
    </w:p>
    <w:p w14:paraId="4952401F" w14:textId="77777777" w:rsidR="00D5215B" w:rsidRDefault="00D5215B" w:rsidP="006A3C80">
      <w:pPr>
        <w:spacing w:line="360" w:lineRule="auto"/>
      </w:pPr>
    </w:p>
    <w:p w14:paraId="6C4E67A7" w14:textId="490667A2" w:rsidR="003D05D7" w:rsidRDefault="003D05D7" w:rsidP="00492BA3">
      <w:pPr>
        <w:spacing w:line="360" w:lineRule="auto"/>
        <w:jc w:val="center"/>
      </w:pPr>
      <w:r w:rsidRPr="00492BA3">
        <w:lastRenderedPageBreak/>
        <w:t>Works Cited</w:t>
      </w:r>
    </w:p>
    <w:p w14:paraId="15C291D6" w14:textId="6D972BC0" w:rsidR="00231EDE" w:rsidRPr="00776DDB" w:rsidRDefault="00231EDE" w:rsidP="00931C56">
      <w:pPr>
        <w:spacing w:line="360" w:lineRule="auto"/>
        <w:ind w:left="720" w:hanging="720"/>
        <w:rPr>
          <w:color w:val="000000" w:themeColor="text1"/>
        </w:rPr>
      </w:pPr>
      <w:r w:rsidRPr="008018AE">
        <w:rPr>
          <w:color w:val="000000" w:themeColor="text1"/>
          <w:shd w:val="clear" w:color="auto" w:fill="FFFFFF"/>
        </w:rPr>
        <w:t>"</w:t>
      </w:r>
      <w:r w:rsidRPr="00776DDB">
        <w:rPr>
          <w:color w:val="000000" w:themeColor="text1"/>
          <w:shd w:val="clear" w:color="auto" w:fill="FFFFFF"/>
        </w:rPr>
        <w:t xml:space="preserve">Amazon.Com: Online Shopping </w:t>
      </w:r>
      <w:proofErr w:type="gramStart"/>
      <w:r w:rsidRPr="00776DDB">
        <w:rPr>
          <w:color w:val="000000" w:themeColor="text1"/>
          <w:shd w:val="clear" w:color="auto" w:fill="FFFFFF"/>
        </w:rPr>
        <w:t>For</w:t>
      </w:r>
      <w:proofErr w:type="gramEnd"/>
      <w:r w:rsidRPr="00776DDB">
        <w:rPr>
          <w:color w:val="000000" w:themeColor="text1"/>
          <w:shd w:val="clear" w:color="auto" w:fill="FFFFFF"/>
        </w:rPr>
        <w:t xml:space="preserve"> Electronics, Apparel, Computers, Books, </w:t>
      </w:r>
      <w:proofErr w:type="spellStart"/>
      <w:r w:rsidRPr="00776DDB">
        <w:rPr>
          <w:color w:val="000000" w:themeColor="text1"/>
          <w:shd w:val="clear" w:color="auto" w:fill="FFFFFF"/>
        </w:rPr>
        <w:t>Dvds</w:t>
      </w:r>
      <w:proofErr w:type="spellEnd"/>
      <w:r w:rsidRPr="00776DDB">
        <w:rPr>
          <w:color w:val="000000" w:themeColor="text1"/>
          <w:shd w:val="clear" w:color="auto" w:fill="FFFFFF"/>
        </w:rPr>
        <w:t xml:space="preserve"> &amp; More". </w:t>
      </w:r>
      <w:r w:rsidRPr="00776DDB">
        <w:rPr>
          <w:i/>
          <w:iCs/>
          <w:color w:val="000000" w:themeColor="text1"/>
        </w:rPr>
        <w:t>Amazo</w:t>
      </w:r>
      <w:r w:rsidR="00E92415" w:rsidRPr="00776DDB">
        <w:rPr>
          <w:i/>
          <w:iCs/>
          <w:color w:val="000000" w:themeColor="text1"/>
        </w:rPr>
        <w:t>n</w:t>
      </w:r>
      <w:r w:rsidR="008D2013" w:rsidRPr="00776DDB">
        <w:rPr>
          <w:i/>
          <w:iCs/>
          <w:color w:val="000000" w:themeColor="text1"/>
        </w:rPr>
        <w:t>.com,</w:t>
      </w:r>
      <w:r w:rsidR="00E92415" w:rsidRPr="00776DDB">
        <w:rPr>
          <w:i/>
          <w:iCs/>
          <w:color w:val="000000" w:themeColor="text1"/>
        </w:rPr>
        <w:t xml:space="preserve"> Inc.</w:t>
      </w:r>
      <w:r w:rsidRPr="00776DDB">
        <w:rPr>
          <w:color w:val="000000" w:themeColor="text1"/>
          <w:shd w:val="clear" w:color="auto" w:fill="FFFFFF"/>
        </w:rPr>
        <w:t>, 2019, https://www.amazon.com.</w:t>
      </w:r>
    </w:p>
    <w:p w14:paraId="47A9B7F8" w14:textId="4D42A198" w:rsidR="00492BA3" w:rsidRPr="00776DDB" w:rsidRDefault="00937265" w:rsidP="00931C56">
      <w:pPr>
        <w:spacing w:line="360" w:lineRule="auto"/>
        <w:ind w:left="720" w:hanging="720"/>
        <w:rPr>
          <w:color w:val="000000" w:themeColor="text1"/>
          <w:shd w:val="clear" w:color="auto" w:fill="FFFFFF"/>
        </w:rPr>
      </w:pPr>
      <w:r w:rsidRPr="00776DDB">
        <w:rPr>
          <w:color w:val="000000" w:themeColor="text1"/>
          <w:shd w:val="clear" w:color="auto" w:fill="FFFFFF"/>
        </w:rPr>
        <w:t xml:space="preserve">Brown, Mark. "The Cost </w:t>
      </w:r>
      <w:proofErr w:type="gramStart"/>
      <w:r w:rsidRPr="00776DDB">
        <w:rPr>
          <w:color w:val="000000" w:themeColor="text1"/>
          <w:shd w:val="clear" w:color="auto" w:fill="FFFFFF"/>
        </w:rPr>
        <w:t>Of</w:t>
      </w:r>
      <w:proofErr w:type="gramEnd"/>
      <w:r w:rsidRPr="00776DDB">
        <w:rPr>
          <w:color w:val="000000" w:themeColor="text1"/>
          <w:shd w:val="clear" w:color="auto" w:fill="FFFFFF"/>
        </w:rPr>
        <w:t xml:space="preserve"> A Canadian University Education In Six Charts - Macleans.Ca". </w:t>
      </w:r>
      <w:r w:rsidRPr="00776DDB">
        <w:rPr>
          <w:i/>
          <w:iCs/>
          <w:color w:val="000000" w:themeColor="text1"/>
        </w:rPr>
        <w:t>Macleans.Ca</w:t>
      </w:r>
      <w:r w:rsidRPr="00776DDB">
        <w:rPr>
          <w:color w:val="000000" w:themeColor="text1"/>
          <w:shd w:val="clear" w:color="auto" w:fill="FFFFFF"/>
        </w:rPr>
        <w:t>, 201</w:t>
      </w:r>
      <w:r w:rsidR="009B4562" w:rsidRPr="00776DDB">
        <w:rPr>
          <w:color w:val="000000" w:themeColor="text1"/>
          <w:shd w:val="clear" w:color="auto" w:fill="FFFFFF"/>
        </w:rPr>
        <w:t>8</w:t>
      </w:r>
      <w:r w:rsidRPr="00776DDB">
        <w:rPr>
          <w:color w:val="000000" w:themeColor="text1"/>
          <w:shd w:val="clear" w:color="auto" w:fill="FFFFFF"/>
        </w:rPr>
        <w:t>, https://www.macleans.ca/education/the-cost-of-a-canadian-university-education-in-six-charts/.</w:t>
      </w:r>
    </w:p>
    <w:p w14:paraId="6A309C34" w14:textId="06BBD75C" w:rsidR="006F01F9" w:rsidRPr="00776DDB" w:rsidRDefault="006F01F9" w:rsidP="00931C56">
      <w:pPr>
        <w:spacing w:line="360" w:lineRule="auto"/>
        <w:ind w:left="720" w:hanging="720"/>
        <w:rPr>
          <w:color w:val="000000" w:themeColor="text1"/>
        </w:rPr>
      </w:pPr>
      <w:r w:rsidRPr="00776DDB">
        <w:rPr>
          <w:color w:val="000000" w:themeColor="text1"/>
          <w:shd w:val="clear" w:color="auto" w:fill="FFFFFF"/>
        </w:rPr>
        <w:t>"Python Data Analysis Library — Pandas: Python Data Analysis Library".</w:t>
      </w:r>
      <w:r w:rsidRPr="00776DDB">
        <w:rPr>
          <w:rStyle w:val="apple-converted-space"/>
          <w:color w:val="000000" w:themeColor="text1"/>
          <w:shd w:val="clear" w:color="auto" w:fill="FFFFFF"/>
        </w:rPr>
        <w:t> </w:t>
      </w:r>
      <w:proofErr w:type="gramStart"/>
      <w:r w:rsidRPr="00776DDB">
        <w:rPr>
          <w:i/>
          <w:iCs/>
          <w:color w:val="000000" w:themeColor="text1"/>
        </w:rPr>
        <w:t>Pandas.Pydata.Org</w:t>
      </w:r>
      <w:proofErr w:type="gramEnd"/>
      <w:r w:rsidRPr="00776DDB">
        <w:rPr>
          <w:color w:val="000000" w:themeColor="text1"/>
          <w:shd w:val="clear" w:color="auto" w:fill="FFFFFF"/>
        </w:rPr>
        <w:t>, 2019, https://pandas.pydata.org.</w:t>
      </w:r>
    </w:p>
    <w:p w14:paraId="110D67EC" w14:textId="54D5D772" w:rsidR="004B7189" w:rsidRPr="00776DDB" w:rsidRDefault="004B7189" w:rsidP="00931C56">
      <w:pPr>
        <w:spacing w:line="360" w:lineRule="auto"/>
        <w:ind w:left="720" w:hanging="720"/>
        <w:rPr>
          <w:color w:val="000000" w:themeColor="text1"/>
        </w:rPr>
      </w:pPr>
      <w:r w:rsidRPr="00776DDB">
        <w:rPr>
          <w:color w:val="000000" w:themeColor="text1"/>
          <w:shd w:val="clear" w:color="auto" w:fill="FFFFFF"/>
        </w:rPr>
        <w:t xml:space="preserve">"Python </w:t>
      </w:r>
      <w:proofErr w:type="gramStart"/>
      <w:r w:rsidRPr="00776DDB">
        <w:rPr>
          <w:color w:val="000000" w:themeColor="text1"/>
          <w:shd w:val="clear" w:color="auto" w:fill="FFFFFF"/>
        </w:rPr>
        <w:t>For</w:t>
      </w:r>
      <w:proofErr w:type="gramEnd"/>
      <w:r w:rsidRPr="00776DDB">
        <w:rPr>
          <w:color w:val="000000" w:themeColor="text1"/>
          <w:shd w:val="clear" w:color="auto" w:fill="FFFFFF"/>
        </w:rPr>
        <w:t xml:space="preserve"> Data Analysis Part 24: Hypothesis Testing And The T-Test". 2015, http://hamelg.blogspot.com/2015/11/python-for-data-analysis-part-24.html. Accessed 8 Apr 2019.</w:t>
      </w:r>
    </w:p>
    <w:p w14:paraId="60CCBD41" w14:textId="33AD0E61" w:rsidR="0050710F" w:rsidRPr="00776DDB" w:rsidRDefault="0050710F" w:rsidP="00931C56">
      <w:pPr>
        <w:spacing w:line="360" w:lineRule="auto"/>
        <w:ind w:left="720" w:hanging="720"/>
        <w:rPr>
          <w:color w:val="000000" w:themeColor="text1"/>
        </w:rPr>
      </w:pPr>
      <w:r w:rsidRPr="00776DDB">
        <w:rPr>
          <w:color w:val="000000" w:themeColor="text1"/>
          <w:shd w:val="clear" w:color="auto" w:fill="FFFFFF"/>
        </w:rPr>
        <w:t>"Random Number - Google Search". </w:t>
      </w:r>
      <w:r w:rsidRPr="00776DDB">
        <w:rPr>
          <w:i/>
          <w:iCs/>
          <w:color w:val="000000" w:themeColor="text1"/>
        </w:rPr>
        <w:t>Google.Com</w:t>
      </w:r>
      <w:r w:rsidRPr="00776DDB">
        <w:rPr>
          <w:color w:val="000000" w:themeColor="text1"/>
          <w:shd w:val="clear" w:color="auto" w:fill="FFFFFF"/>
        </w:rPr>
        <w:t>, 2019, https://www.google.com/search?q=random+number.</w:t>
      </w:r>
    </w:p>
    <w:p w14:paraId="254A0FE0" w14:textId="4B691217" w:rsidR="001933E4" w:rsidRPr="00776DDB" w:rsidRDefault="006F4BCF" w:rsidP="00931C56">
      <w:pPr>
        <w:spacing w:line="360" w:lineRule="auto"/>
        <w:ind w:left="720" w:hanging="720"/>
        <w:rPr>
          <w:rFonts w:eastAsiaTheme="minorEastAsia"/>
          <w:color w:val="000000" w:themeColor="text1"/>
        </w:rPr>
      </w:pPr>
      <w:hyperlink r:id="rId16" w:history="1">
        <w:r w:rsidR="001933E4" w:rsidRPr="00776DDB">
          <w:rPr>
            <w:rStyle w:val="Hyperlink"/>
            <w:color w:val="000000" w:themeColor="text1"/>
            <w:u w:val="none"/>
          </w:rPr>
          <w:t>Renze, John</w:t>
        </w:r>
      </w:hyperlink>
      <w:r w:rsidR="001933E4" w:rsidRPr="00776DDB">
        <w:rPr>
          <w:color w:val="000000" w:themeColor="text1"/>
          <w:shd w:val="clear" w:color="auto" w:fill="FFFFFF"/>
        </w:rPr>
        <w:t>. "Outlier." From</w:t>
      </w:r>
      <w:r w:rsidR="001933E4" w:rsidRPr="00776DDB">
        <w:rPr>
          <w:rStyle w:val="apple-converted-space"/>
          <w:color w:val="000000" w:themeColor="text1"/>
          <w:shd w:val="clear" w:color="auto" w:fill="FFFFFF"/>
        </w:rPr>
        <w:t> </w:t>
      </w:r>
      <w:hyperlink r:id="rId17" w:history="1">
        <w:r w:rsidR="001933E4" w:rsidRPr="00776DDB">
          <w:rPr>
            <w:rStyle w:val="Hyperlink"/>
            <w:i/>
            <w:iCs/>
            <w:color w:val="000000" w:themeColor="text1"/>
            <w:u w:val="none"/>
          </w:rPr>
          <w:t>MathWorld</w:t>
        </w:r>
      </w:hyperlink>
      <w:r w:rsidR="001933E4" w:rsidRPr="00776DDB">
        <w:rPr>
          <w:color w:val="000000" w:themeColor="text1"/>
          <w:shd w:val="clear" w:color="auto" w:fill="FFFFFF"/>
        </w:rPr>
        <w:t>--A Wolfram Web Resource, created by</w:t>
      </w:r>
      <w:r w:rsidR="001933E4" w:rsidRPr="00776DDB">
        <w:rPr>
          <w:rStyle w:val="apple-converted-space"/>
          <w:color w:val="000000" w:themeColor="text1"/>
          <w:shd w:val="clear" w:color="auto" w:fill="FFFFFF"/>
        </w:rPr>
        <w:t> </w:t>
      </w:r>
      <w:hyperlink r:id="rId18" w:history="1">
        <w:r w:rsidR="001933E4" w:rsidRPr="00776DDB">
          <w:rPr>
            <w:rStyle w:val="Hyperlink"/>
            <w:color w:val="000000" w:themeColor="text1"/>
            <w:u w:val="none"/>
          </w:rPr>
          <w:t>Eric W. Weisstein</w:t>
        </w:r>
      </w:hyperlink>
      <w:r w:rsidR="001933E4" w:rsidRPr="00776DDB">
        <w:rPr>
          <w:color w:val="000000" w:themeColor="text1"/>
          <w:shd w:val="clear" w:color="auto" w:fill="FFFFFF"/>
        </w:rPr>
        <w:t>.</w:t>
      </w:r>
      <w:r w:rsidR="001933E4" w:rsidRPr="00776DDB">
        <w:rPr>
          <w:rStyle w:val="apple-converted-space"/>
          <w:color w:val="000000" w:themeColor="text1"/>
          <w:shd w:val="clear" w:color="auto" w:fill="FFFFFF"/>
        </w:rPr>
        <w:t> </w:t>
      </w:r>
      <w:hyperlink r:id="rId19" w:history="1">
        <w:r w:rsidR="001933E4" w:rsidRPr="00776DDB">
          <w:rPr>
            <w:rStyle w:val="Hyperlink"/>
            <w:color w:val="000000" w:themeColor="text1"/>
            <w:u w:val="none"/>
          </w:rPr>
          <w:t>http://mathworld.wolfram.com/Outlier.html</w:t>
        </w:r>
      </w:hyperlink>
    </w:p>
    <w:p w14:paraId="4432DF6D" w14:textId="167D8EC9" w:rsidR="008018AE" w:rsidRPr="00776DDB" w:rsidRDefault="008018AE" w:rsidP="00931C56">
      <w:pPr>
        <w:spacing w:line="360" w:lineRule="auto"/>
        <w:ind w:left="720" w:hanging="720"/>
        <w:rPr>
          <w:color w:val="000000" w:themeColor="text1"/>
        </w:rPr>
      </w:pPr>
      <w:r w:rsidRPr="00776DDB">
        <w:rPr>
          <w:color w:val="000000" w:themeColor="text1"/>
          <w:shd w:val="clear" w:color="auto" w:fill="FFFFFF"/>
        </w:rPr>
        <w:t xml:space="preserve">"Simple Linear Regression Analysis - </w:t>
      </w:r>
      <w:proofErr w:type="spellStart"/>
      <w:r w:rsidRPr="00776DDB">
        <w:rPr>
          <w:color w:val="000000" w:themeColor="text1"/>
          <w:shd w:val="clear" w:color="auto" w:fill="FFFFFF"/>
        </w:rPr>
        <w:t>Reliawiki</w:t>
      </w:r>
      <w:proofErr w:type="spellEnd"/>
      <w:r w:rsidRPr="00776DDB">
        <w:rPr>
          <w:color w:val="000000" w:themeColor="text1"/>
          <w:shd w:val="clear" w:color="auto" w:fill="FFFFFF"/>
        </w:rPr>
        <w:t>".</w:t>
      </w:r>
      <w:r w:rsidRPr="00776DDB">
        <w:rPr>
          <w:rStyle w:val="apple-converted-space"/>
          <w:color w:val="000000" w:themeColor="text1"/>
          <w:shd w:val="clear" w:color="auto" w:fill="FFFFFF"/>
        </w:rPr>
        <w:t> </w:t>
      </w:r>
      <w:r w:rsidRPr="00776DDB">
        <w:rPr>
          <w:i/>
          <w:iCs/>
          <w:color w:val="000000" w:themeColor="text1"/>
        </w:rPr>
        <w:t>Reliawiki.Org</w:t>
      </w:r>
      <w:r w:rsidRPr="00776DDB">
        <w:rPr>
          <w:color w:val="000000" w:themeColor="text1"/>
          <w:shd w:val="clear" w:color="auto" w:fill="FFFFFF"/>
        </w:rPr>
        <w:t>, 2019, http://reliawiki.org/index.php/Simple_Linear_Regression_Analysis#Fitted_Regression_Line.</w:t>
      </w:r>
    </w:p>
    <w:p w14:paraId="762A2814" w14:textId="1E121204" w:rsidR="00492BA3" w:rsidRDefault="00492BA3" w:rsidP="00931C56">
      <w:pPr>
        <w:spacing w:line="360" w:lineRule="auto"/>
        <w:ind w:left="720" w:hanging="720"/>
        <w:rPr>
          <w:color w:val="000000" w:themeColor="text1"/>
          <w:shd w:val="clear" w:color="auto" w:fill="FFFFFF"/>
        </w:rPr>
      </w:pPr>
      <w:r w:rsidRPr="00776DDB">
        <w:rPr>
          <w:color w:val="000000" w:themeColor="text1"/>
          <w:shd w:val="clear" w:color="auto" w:fill="FFFFFF"/>
        </w:rPr>
        <w:t xml:space="preserve">Yan, James. "Yan: The Unfair Economics </w:t>
      </w:r>
      <w:proofErr w:type="gramStart"/>
      <w:r w:rsidRPr="00776DDB">
        <w:rPr>
          <w:color w:val="000000" w:themeColor="text1"/>
          <w:shd w:val="clear" w:color="auto" w:fill="FFFFFF"/>
        </w:rPr>
        <w:t>Of</w:t>
      </w:r>
      <w:proofErr w:type="gramEnd"/>
      <w:r w:rsidRPr="00776DDB">
        <w:rPr>
          <w:color w:val="000000" w:themeColor="text1"/>
          <w:shd w:val="clear" w:color="auto" w:fill="FFFFFF"/>
        </w:rPr>
        <w:t xml:space="preserve"> University Textbooks". </w:t>
      </w:r>
      <w:r w:rsidRPr="00776DDB">
        <w:rPr>
          <w:i/>
          <w:iCs/>
          <w:color w:val="000000" w:themeColor="text1"/>
        </w:rPr>
        <w:t>Ottawa Citizen</w:t>
      </w:r>
      <w:r w:rsidRPr="00776DDB">
        <w:rPr>
          <w:color w:val="000000" w:themeColor="text1"/>
          <w:shd w:val="clear" w:color="auto" w:fill="FFFFFF"/>
        </w:rPr>
        <w:t xml:space="preserve">, 2014, </w:t>
      </w:r>
      <w:hyperlink r:id="rId20" w:history="1">
        <w:r w:rsidR="001933E4" w:rsidRPr="00776DDB">
          <w:rPr>
            <w:rStyle w:val="Hyperlink"/>
            <w:color w:val="000000" w:themeColor="text1"/>
            <w:u w:val="none"/>
            <w:shd w:val="clear" w:color="auto" w:fill="FFFFFF"/>
          </w:rPr>
          <w:t>https://ottawacitizen.com/news/national/yan-the-unfair-economics-of-university-textbooks</w:t>
        </w:r>
      </w:hyperlink>
      <w:r w:rsidRPr="00776DDB">
        <w:rPr>
          <w:color w:val="000000" w:themeColor="text1"/>
          <w:shd w:val="clear" w:color="auto" w:fill="FFFFFF"/>
        </w:rPr>
        <w:t>.</w:t>
      </w:r>
    </w:p>
    <w:p w14:paraId="3649EBD6" w14:textId="4CE9360D" w:rsidR="00775B97" w:rsidRDefault="00775B97" w:rsidP="00931C56">
      <w:pPr>
        <w:spacing w:line="360" w:lineRule="auto"/>
        <w:ind w:left="720" w:hanging="720"/>
        <w:rPr>
          <w:color w:val="000000" w:themeColor="text1"/>
          <w:shd w:val="clear" w:color="auto" w:fill="FFFFFF"/>
        </w:rPr>
      </w:pPr>
    </w:p>
    <w:p w14:paraId="68B031AC" w14:textId="77777777" w:rsidR="00775B97" w:rsidRDefault="00775B97" w:rsidP="00775B97">
      <w:pPr>
        <w:spacing w:line="360" w:lineRule="auto"/>
        <w:ind w:left="720" w:hanging="720"/>
        <w:rPr>
          <w:color w:val="000000" w:themeColor="text1"/>
          <w:shd w:val="clear" w:color="auto" w:fill="FFFFFF"/>
        </w:rPr>
      </w:pPr>
      <w:proofErr w:type="spellStart"/>
      <w:r>
        <w:rPr>
          <w:color w:val="000000" w:themeColor="text1"/>
          <w:shd w:val="clear" w:color="auto" w:fill="FFFFFF"/>
        </w:rPr>
        <w:t>Balka</w:t>
      </w:r>
      <w:proofErr w:type="spellEnd"/>
      <w:r>
        <w:rPr>
          <w:color w:val="000000" w:themeColor="text1"/>
          <w:shd w:val="clear" w:color="auto" w:fill="FFFFFF"/>
        </w:rPr>
        <w:t>, Peter “Introduction to Simple Linear Regression” ME202 lecture slides</w:t>
      </w:r>
    </w:p>
    <w:p w14:paraId="53B50F02" w14:textId="0D74120E" w:rsidR="00775B97" w:rsidRPr="00776DDB" w:rsidRDefault="00775B97" w:rsidP="00775B97">
      <w:pPr>
        <w:spacing w:line="360" w:lineRule="auto"/>
        <w:ind w:left="720"/>
        <w:rPr>
          <w:color w:val="000000" w:themeColor="text1"/>
          <w:shd w:val="clear" w:color="auto" w:fill="FFFFFF"/>
        </w:rPr>
      </w:pPr>
      <w:r>
        <w:rPr>
          <w:color w:val="000000" w:themeColor="text1"/>
          <w:shd w:val="clear" w:color="auto" w:fill="FFFFFF"/>
        </w:rPr>
        <w:t>learn.uwaterloo.ca</w:t>
      </w:r>
    </w:p>
    <w:p w14:paraId="40D09003" w14:textId="77777777" w:rsidR="001933E4" w:rsidRDefault="001933E4" w:rsidP="0050710F">
      <w:pPr>
        <w:spacing w:line="360" w:lineRule="auto"/>
        <w:rPr>
          <w:color w:val="000000"/>
          <w:shd w:val="clear" w:color="auto" w:fill="FFFFFF"/>
        </w:rPr>
      </w:pPr>
    </w:p>
    <w:p w14:paraId="311F005F" w14:textId="77A54C94" w:rsidR="001879F3" w:rsidRDefault="001879F3" w:rsidP="0050710F">
      <w:pPr>
        <w:spacing w:line="360" w:lineRule="auto"/>
      </w:pPr>
    </w:p>
    <w:p w14:paraId="1B77C9BF" w14:textId="5D836127" w:rsidR="001879F3" w:rsidRDefault="001879F3" w:rsidP="0050710F">
      <w:pPr>
        <w:spacing w:line="360" w:lineRule="auto"/>
      </w:pPr>
    </w:p>
    <w:p w14:paraId="1431248D" w14:textId="77777777" w:rsidR="00D5215B" w:rsidRDefault="00D5215B" w:rsidP="00231B0E">
      <w:pPr>
        <w:spacing w:line="360" w:lineRule="auto"/>
        <w:jc w:val="center"/>
      </w:pPr>
    </w:p>
    <w:p w14:paraId="799FF1DE" w14:textId="77777777" w:rsidR="00D5215B" w:rsidRDefault="00D5215B" w:rsidP="00231B0E">
      <w:pPr>
        <w:spacing w:line="360" w:lineRule="auto"/>
        <w:jc w:val="center"/>
      </w:pPr>
    </w:p>
    <w:p w14:paraId="3D391710" w14:textId="77777777" w:rsidR="00D5215B" w:rsidRDefault="00D5215B" w:rsidP="00231B0E">
      <w:pPr>
        <w:spacing w:line="360" w:lineRule="auto"/>
        <w:jc w:val="center"/>
      </w:pPr>
    </w:p>
    <w:p w14:paraId="07C7420B" w14:textId="77777777" w:rsidR="00931C56" w:rsidRDefault="00931C56" w:rsidP="00931C56">
      <w:pPr>
        <w:spacing w:line="360" w:lineRule="auto"/>
      </w:pPr>
      <w:bookmarkStart w:id="0" w:name="_GoBack"/>
      <w:bookmarkEnd w:id="0"/>
    </w:p>
    <w:p w14:paraId="1432FAEC" w14:textId="4C0F734E" w:rsidR="001879F3" w:rsidRPr="003638D6" w:rsidRDefault="001879F3" w:rsidP="00931C56">
      <w:pPr>
        <w:spacing w:line="360" w:lineRule="auto"/>
        <w:jc w:val="center"/>
      </w:pPr>
      <w:r w:rsidRPr="003638D6">
        <w:lastRenderedPageBreak/>
        <w:t>Appendi</w:t>
      </w:r>
      <w:r w:rsidR="00231B0E" w:rsidRPr="003638D6">
        <w:t>x A</w:t>
      </w:r>
    </w:p>
    <w:p w14:paraId="79FE780D" w14:textId="013221F1" w:rsidR="00231B0E" w:rsidRPr="0028358F" w:rsidRDefault="00775B97" w:rsidP="00231B0E">
      <w:pPr>
        <w:spacing w:line="360" w:lineRule="auto"/>
        <w:jc w:val="center"/>
      </w:pPr>
      <w:r>
        <w:t>Please See Separately Attached File for Appendix A</w:t>
      </w:r>
    </w:p>
    <w:p w14:paraId="537BFF79" w14:textId="57049D85" w:rsidR="00231B0E" w:rsidRDefault="00231B0E" w:rsidP="00231B0E">
      <w:pPr>
        <w:spacing w:line="360" w:lineRule="auto"/>
        <w:jc w:val="center"/>
        <w:rPr>
          <w:b/>
          <w:sz w:val="28"/>
        </w:rPr>
      </w:pPr>
    </w:p>
    <w:p w14:paraId="671BEBFA" w14:textId="3538CEE8" w:rsidR="00231B0E" w:rsidRDefault="00231B0E" w:rsidP="00231B0E">
      <w:pPr>
        <w:spacing w:line="360" w:lineRule="auto"/>
        <w:jc w:val="center"/>
        <w:rPr>
          <w:b/>
          <w:sz w:val="28"/>
        </w:rPr>
      </w:pPr>
    </w:p>
    <w:p w14:paraId="5F666223" w14:textId="75CFB9F8" w:rsidR="00231B0E" w:rsidRDefault="00231B0E" w:rsidP="00231B0E">
      <w:pPr>
        <w:spacing w:line="360" w:lineRule="auto"/>
        <w:jc w:val="center"/>
        <w:rPr>
          <w:b/>
          <w:sz w:val="28"/>
        </w:rPr>
      </w:pPr>
    </w:p>
    <w:p w14:paraId="3D1E5674" w14:textId="4FE7879E" w:rsidR="00231B0E" w:rsidRDefault="00231B0E" w:rsidP="00231B0E">
      <w:pPr>
        <w:spacing w:line="360" w:lineRule="auto"/>
        <w:jc w:val="center"/>
        <w:rPr>
          <w:b/>
          <w:sz w:val="28"/>
        </w:rPr>
      </w:pPr>
    </w:p>
    <w:p w14:paraId="004A8C53" w14:textId="46F5EA0C" w:rsidR="00231B0E" w:rsidRDefault="00231B0E" w:rsidP="00231B0E">
      <w:pPr>
        <w:spacing w:line="360" w:lineRule="auto"/>
        <w:jc w:val="center"/>
        <w:rPr>
          <w:b/>
          <w:sz w:val="28"/>
        </w:rPr>
      </w:pPr>
    </w:p>
    <w:p w14:paraId="6320BA68" w14:textId="799C0D28" w:rsidR="00231B0E" w:rsidRDefault="00231B0E" w:rsidP="00231B0E">
      <w:pPr>
        <w:spacing w:line="360" w:lineRule="auto"/>
        <w:jc w:val="center"/>
        <w:rPr>
          <w:b/>
          <w:sz w:val="28"/>
        </w:rPr>
      </w:pPr>
    </w:p>
    <w:p w14:paraId="72B1AE84" w14:textId="2580E8E1" w:rsidR="00231B0E" w:rsidRDefault="00231B0E" w:rsidP="00231B0E">
      <w:pPr>
        <w:spacing w:line="360" w:lineRule="auto"/>
        <w:jc w:val="center"/>
        <w:rPr>
          <w:b/>
          <w:sz w:val="28"/>
        </w:rPr>
      </w:pPr>
    </w:p>
    <w:p w14:paraId="5D72BB01" w14:textId="157D0935" w:rsidR="00231B0E" w:rsidRDefault="00231B0E" w:rsidP="00231B0E">
      <w:pPr>
        <w:spacing w:line="360" w:lineRule="auto"/>
        <w:jc w:val="center"/>
        <w:rPr>
          <w:b/>
          <w:sz w:val="28"/>
        </w:rPr>
      </w:pPr>
    </w:p>
    <w:p w14:paraId="78D6E2AF" w14:textId="66C348C3" w:rsidR="00231B0E" w:rsidRDefault="00231B0E" w:rsidP="00231B0E">
      <w:pPr>
        <w:spacing w:line="360" w:lineRule="auto"/>
        <w:jc w:val="center"/>
        <w:rPr>
          <w:b/>
          <w:sz w:val="28"/>
        </w:rPr>
      </w:pPr>
    </w:p>
    <w:p w14:paraId="6CCB3DF9" w14:textId="4C157131" w:rsidR="00231B0E" w:rsidRDefault="00231B0E" w:rsidP="00231B0E">
      <w:pPr>
        <w:spacing w:line="360" w:lineRule="auto"/>
        <w:jc w:val="center"/>
        <w:rPr>
          <w:b/>
          <w:sz w:val="28"/>
        </w:rPr>
      </w:pPr>
    </w:p>
    <w:p w14:paraId="6DA448D4" w14:textId="528AD9A9" w:rsidR="00231B0E" w:rsidRDefault="00231B0E" w:rsidP="00231B0E">
      <w:pPr>
        <w:spacing w:line="360" w:lineRule="auto"/>
        <w:jc w:val="center"/>
        <w:rPr>
          <w:b/>
          <w:sz w:val="28"/>
        </w:rPr>
      </w:pPr>
    </w:p>
    <w:p w14:paraId="33CD10EC" w14:textId="5D0EF01F" w:rsidR="00231B0E" w:rsidRDefault="00231B0E" w:rsidP="00231B0E">
      <w:pPr>
        <w:spacing w:line="360" w:lineRule="auto"/>
        <w:jc w:val="center"/>
        <w:rPr>
          <w:b/>
          <w:sz w:val="28"/>
        </w:rPr>
      </w:pPr>
    </w:p>
    <w:p w14:paraId="211EAC8E" w14:textId="30CE8E84" w:rsidR="00231B0E" w:rsidRDefault="00231B0E" w:rsidP="00231B0E">
      <w:pPr>
        <w:spacing w:line="360" w:lineRule="auto"/>
        <w:jc w:val="center"/>
        <w:rPr>
          <w:b/>
          <w:sz w:val="28"/>
        </w:rPr>
      </w:pPr>
    </w:p>
    <w:p w14:paraId="7F3E2A00" w14:textId="0EDE5038" w:rsidR="00231B0E" w:rsidRDefault="00231B0E" w:rsidP="00231B0E">
      <w:pPr>
        <w:spacing w:line="360" w:lineRule="auto"/>
        <w:jc w:val="center"/>
        <w:rPr>
          <w:b/>
          <w:sz w:val="28"/>
        </w:rPr>
      </w:pPr>
    </w:p>
    <w:p w14:paraId="01B81E88" w14:textId="0F780500" w:rsidR="00231B0E" w:rsidRDefault="00231B0E" w:rsidP="00231B0E">
      <w:pPr>
        <w:spacing w:line="360" w:lineRule="auto"/>
        <w:jc w:val="center"/>
        <w:rPr>
          <w:b/>
          <w:sz w:val="28"/>
        </w:rPr>
      </w:pPr>
    </w:p>
    <w:p w14:paraId="0A649052" w14:textId="4F015090" w:rsidR="00231B0E" w:rsidRDefault="00231B0E" w:rsidP="00231B0E">
      <w:pPr>
        <w:spacing w:line="360" w:lineRule="auto"/>
        <w:jc w:val="center"/>
        <w:rPr>
          <w:b/>
          <w:sz w:val="28"/>
        </w:rPr>
      </w:pPr>
    </w:p>
    <w:p w14:paraId="007C75B0" w14:textId="41BB9E74" w:rsidR="00231B0E" w:rsidRDefault="00231B0E" w:rsidP="00231B0E">
      <w:pPr>
        <w:spacing w:line="360" w:lineRule="auto"/>
        <w:jc w:val="center"/>
        <w:rPr>
          <w:b/>
          <w:sz w:val="28"/>
        </w:rPr>
      </w:pPr>
    </w:p>
    <w:p w14:paraId="55BAA6DA" w14:textId="749FCEE9" w:rsidR="00231B0E" w:rsidRDefault="00231B0E" w:rsidP="00231B0E">
      <w:pPr>
        <w:spacing w:line="360" w:lineRule="auto"/>
        <w:jc w:val="center"/>
        <w:rPr>
          <w:b/>
          <w:sz w:val="28"/>
        </w:rPr>
      </w:pPr>
    </w:p>
    <w:p w14:paraId="31D1B90E" w14:textId="55B52407" w:rsidR="00231B0E" w:rsidRDefault="00231B0E" w:rsidP="00231B0E">
      <w:pPr>
        <w:spacing w:line="360" w:lineRule="auto"/>
        <w:jc w:val="center"/>
        <w:rPr>
          <w:b/>
          <w:sz w:val="28"/>
        </w:rPr>
      </w:pPr>
    </w:p>
    <w:p w14:paraId="2134077F" w14:textId="64105CA4" w:rsidR="00231B0E" w:rsidRDefault="00231B0E" w:rsidP="00231B0E">
      <w:pPr>
        <w:spacing w:line="360" w:lineRule="auto"/>
        <w:jc w:val="center"/>
        <w:rPr>
          <w:b/>
          <w:sz w:val="28"/>
        </w:rPr>
      </w:pPr>
    </w:p>
    <w:p w14:paraId="62BEE0AF" w14:textId="4FBE82FF" w:rsidR="00231B0E" w:rsidRDefault="00231B0E" w:rsidP="00231B0E">
      <w:pPr>
        <w:spacing w:line="360" w:lineRule="auto"/>
        <w:jc w:val="center"/>
        <w:rPr>
          <w:b/>
          <w:sz w:val="28"/>
        </w:rPr>
      </w:pPr>
    </w:p>
    <w:p w14:paraId="5AB46047" w14:textId="54DE765B" w:rsidR="00231B0E" w:rsidRDefault="00231B0E" w:rsidP="00231B0E">
      <w:pPr>
        <w:spacing w:line="360" w:lineRule="auto"/>
        <w:jc w:val="center"/>
        <w:rPr>
          <w:b/>
          <w:sz w:val="28"/>
        </w:rPr>
      </w:pPr>
    </w:p>
    <w:p w14:paraId="756F76D8" w14:textId="502F2AFD" w:rsidR="00231B0E" w:rsidRDefault="00231B0E" w:rsidP="00231B0E">
      <w:pPr>
        <w:spacing w:line="360" w:lineRule="auto"/>
        <w:jc w:val="center"/>
        <w:rPr>
          <w:b/>
          <w:sz w:val="28"/>
        </w:rPr>
      </w:pPr>
    </w:p>
    <w:p w14:paraId="3C9102C1" w14:textId="22236D99" w:rsidR="00231B0E" w:rsidRDefault="00231B0E" w:rsidP="00231B0E">
      <w:pPr>
        <w:spacing w:line="360" w:lineRule="auto"/>
        <w:jc w:val="center"/>
        <w:rPr>
          <w:b/>
          <w:sz w:val="28"/>
        </w:rPr>
      </w:pPr>
    </w:p>
    <w:p w14:paraId="54A7D8D4" w14:textId="77777777" w:rsidR="00776DDB" w:rsidRDefault="00776DDB" w:rsidP="00776DDB">
      <w:pPr>
        <w:spacing w:line="360" w:lineRule="auto"/>
        <w:rPr>
          <w:b/>
          <w:sz w:val="28"/>
        </w:rPr>
      </w:pPr>
    </w:p>
    <w:p w14:paraId="7AE899AF" w14:textId="04A1F7B0" w:rsidR="00231B0E" w:rsidRPr="0028358F" w:rsidRDefault="00231B0E" w:rsidP="00776DDB">
      <w:pPr>
        <w:spacing w:line="360" w:lineRule="auto"/>
        <w:jc w:val="center"/>
      </w:pPr>
      <w:proofErr w:type="gramStart"/>
      <w:r w:rsidRPr="0028358F">
        <w:lastRenderedPageBreak/>
        <w:t>Appendix  B</w:t>
      </w:r>
      <w:proofErr w:type="gramEnd"/>
    </w:p>
    <w:p w14:paraId="5847B6D0" w14:textId="77777777" w:rsidR="00492BA3" w:rsidRPr="00937265" w:rsidRDefault="00492BA3" w:rsidP="00937265"/>
    <w:p w14:paraId="2C771316" w14:textId="53B9E84F" w:rsidR="00775B97" w:rsidRPr="0028358F" w:rsidRDefault="00775B97" w:rsidP="00775B97">
      <w:pPr>
        <w:spacing w:line="360" w:lineRule="auto"/>
        <w:jc w:val="center"/>
      </w:pPr>
      <w:r>
        <w:t xml:space="preserve">Please See Separately Attached File for Appendix </w:t>
      </w:r>
      <w:r>
        <w:t>B</w:t>
      </w:r>
    </w:p>
    <w:p w14:paraId="4D41F546" w14:textId="77777777" w:rsidR="00E31A9C" w:rsidRPr="00937265" w:rsidRDefault="00E31A9C"/>
    <w:sectPr w:rsidR="00E31A9C" w:rsidRPr="00937265" w:rsidSect="00654192">
      <w:footerReference w:type="default" r:id="rId2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21FB2" w14:textId="77777777" w:rsidR="006F4BCF" w:rsidRDefault="006F4BCF" w:rsidP="00654192">
      <w:r>
        <w:separator/>
      </w:r>
    </w:p>
  </w:endnote>
  <w:endnote w:type="continuationSeparator" w:id="0">
    <w:p w14:paraId="12E21E08" w14:textId="77777777" w:rsidR="006F4BCF" w:rsidRDefault="006F4BCF" w:rsidP="00654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1466958"/>
      <w:docPartObj>
        <w:docPartGallery w:val="Page Numbers (Bottom of Page)"/>
        <w:docPartUnique/>
      </w:docPartObj>
    </w:sdtPr>
    <w:sdtEndPr>
      <w:rPr>
        <w:rStyle w:val="PageNumber"/>
      </w:rPr>
    </w:sdtEndPr>
    <w:sdtContent>
      <w:p w14:paraId="74E34480" w14:textId="08E93E36" w:rsidR="00654192" w:rsidRDefault="00654192" w:rsidP="000E78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27314779"/>
      <w:docPartObj>
        <w:docPartGallery w:val="Page Numbers (Bottom of Page)"/>
        <w:docPartUnique/>
      </w:docPartObj>
    </w:sdtPr>
    <w:sdtEndPr>
      <w:rPr>
        <w:rStyle w:val="PageNumber"/>
      </w:rPr>
    </w:sdtEndPr>
    <w:sdtContent>
      <w:p w14:paraId="58541041" w14:textId="29B83A58" w:rsidR="00654192" w:rsidRDefault="00654192" w:rsidP="000E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599274" w14:textId="77777777" w:rsidR="00654192" w:rsidRDefault="00654192" w:rsidP="006541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29F02" w14:textId="77777777" w:rsidR="00654192" w:rsidRDefault="00654192" w:rsidP="0065419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5233820"/>
      <w:docPartObj>
        <w:docPartGallery w:val="Page Numbers (Bottom of Page)"/>
        <w:docPartUnique/>
      </w:docPartObj>
    </w:sdtPr>
    <w:sdtEndPr>
      <w:rPr>
        <w:rStyle w:val="PageNumber"/>
        <w:rFonts w:ascii="Times New Roman" w:hAnsi="Times New Roman" w:cs="Times New Roman"/>
      </w:rPr>
    </w:sdtEndPr>
    <w:sdtContent>
      <w:p w14:paraId="5D2A1021" w14:textId="77777777" w:rsidR="00654192" w:rsidRDefault="00654192" w:rsidP="006541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B9BAA0" w14:textId="77777777" w:rsidR="00654192" w:rsidRDefault="00654192" w:rsidP="006541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7F577" w14:textId="77777777" w:rsidR="006F4BCF" w:rsidRDefault="006F4BCF" w:rsidP="00654192">
      <w:r>
        <w:separator/>
      </w:r>
    </w:p>
  </w:footnote>
  <w:footnote w:type="continuationSeparator" w:id="0">
    <w:p w14:paraId="54729ECC" w14:textId="77777777" w:rsidR="006F4BCF" w:rsidRDefault="006F4BCF" w:rsidP="006541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D3"/>
    <w:rsid w:val="00030F61"/>
    <w:rsid w:val="000326F5"/>
    <w:rsid w:val="00056DD3"/>
    <w:rsid w:val="00075B48"/>
    <w:rsid w:val="00080AEF"/>
    <w:rsid w:val="00081A0A"/>
    <w:rsid w:val="00092909"/>
    <w:rsid w:val="000A6D3D"/>
    <w:rsid w:val="000C3E25"/>
    <w:rsid w:val="000E34BA"/>
    <w:rsid w:val="00115D1F"/>
    <w:rsid w:val="001276C8"/>
    <w:rsid w:val="00140E6F"/>
    <w:rsid w:val="001467A5"/>
    <w:rsid w:val="00154568"/>
    <w:rsid w:val="00156651"/>
    <w:rsid w:val="00164066"/>
    <w:rsid w:val="0017034A"/>
    <w:rsid w:val="001879F3"/>
    <w:rsid w:val="001933E4"/>
    <w:rsid w:val="001949A9"/>
    <w:rsid w:val="001A7963"/>
    <w:rsid w:val="001C7606"/>
    <w:rsid w:val="00214DDE"/>
    <w:rsid w:val="002175F4"/>
    <w:rsid w:val="00223E5E"/>
    <w:rsid w:val="00230F0C"/>
    <w:rsid w:val="00231B0E"/>
    <w:rsid w:val="00231EDE"/>
    <w:rsid w:val="00234B8F"/>
    <w:rsid w:val="00236548"/>
    <w:rsid w:val="002463C3"/>
    <w:rsid w:val="00281E37"/>
    <w:rsid w:val="0028358F"/>
    <w:rsid w:val="002A0073"/>
    <w:rsid w:val="002B38D6"/>
    <w:rsid w:val="002D5BF6"/>
    <w:rsid w:val="002E43C0"/>
    <w:rsid w:val="002E4958"/>
    <w:rsid w:val="00301B85"/>
    <w:rsid w:val="00315206"/>
    <w:rsid w:val="003157BB"/>
    <w:rsid w:val="003243B7"/>
    <w:rsid w:val="00347851"/>
    <w:rsid w:val="003512CE"/>
    <w:rsid w:val="003638D6"/>
    <w:rsid w:val="00374151"/>
    <w:rsid w:val="003B5C71"/>
    <w:rsid w:val="003D05D7"/>
    <w:rsid w:val="003D1744"/>
    <w:rsid w:val="003E2C53"/>
    <w:rsid w:val="003F0231"/>
    <w:rsid w:val="0040415E"/>
    <w:rsid w:val="00434378"/>
    <w:rsid w:val="004361A3"/>
    <w:rsid w:val="00442098"/>
    <w:rsid w:val="00450517"/>
    <w:rsid w:val="004532B9"/>
    <w:rsid w:val="00460AD3"/>
    <w:rsid w:val="00487C8F"/>
    <w:rsid w:val="00492BA3"/>
    <w:rsid w:val="004B7189"/>
    <w:rsid w:val="004C3C0D"/>
    <w:rsid w:val="004F3FB2"/>
    <w:rsid w:val="0050710F"/>
    <w:rsid w:val="00522187"/>
    <w:rsid w:val="0053770A"/>
    <w:rsid w:val="00564B79"/>
    <w:rsid w:val="005655F2"/>
    <w:rsid w:val="00572AB6"/>
    <w:rsid w:val="005B4EA1"/>
    <w:rsid w:val="005B7167"/>
    <w:rsid w:val="005E221F"/>
    <w:rsid w:val="00606187"/>
    <w:rsid w:val="0061561A"/>
    <w:rsid w:val="006204CC"/>
    <w:rsid w:val="00643935"/>
    <w:rsid w:val="006460B1"/>
    <w:rsid w:val="00654192"/>
    <w:rsid w:val="00656CAB"/>
    <w:rsid w:val="00694210"/>
    <w:rsid w:val="00694D50"/>
    <w:rsid w:val="00697094"/>
    <w:rsid w:val="006A3C80"/>
    <w:rsid w:val="006F01F9"/>
    <w:rsid w:val="006F4BCF"/>
    <w:rsid w:val="0071284A"/>
    <w:rsid w:val="00712AA8"/>
    <w:rsid w:val="00722153"/>
    <w:rsid w:val="0075224B"/>
    <w:rsid w:val="00761F8A"/>
    <w:rsid w:val="00775B97"/>
    <w:rsid w:val="00776DDB"/>
    <w:rsid w:val="007D1E49"/>
    <w:rsid w:val="007D65EC"/>
    <w:rsid w:val="007F442C"/>
    <w:rsid w:val="008018AE"/>
    <w:rsid w:val="00807B15"/>
    <w:rsid w:val="00824888"/>
    <w:rsid w:val="0082669F"/>
    <w:rsid w:val="00834CF4"/>
    <w:rsid w:val="008474FD"/>
    <w:rsid w:val="0088582F"/>
    <w:rsid w:val="00886416"/>
    <w:rsid w:val="008D2013"/>
    <w:rsid w:val="008D5CB5"/>
    <w:rsid w:val="008E33A9"/>
    <w:rsid w:val="008F0568"/>
    <w:rsid w:val="008F1D3C"/>
    <w:rsid w:val="008F3072"/>
    <w:rsid w:val="00913B86"/>
    <w:rsid w:val="0091411B"/>
    <w:rsid w:val="009146B5"/>
    <w:rsid w:val="00931C56"/>
    <w:rsid w:val="00937265"/>
    <w:rsid w:val="009377E0"/>
    <w:rsid w:val="00973319"/>
    <w:rsid w:val="00973C18"/>
    <w:rsid w:val="009823C2"/>
    <w:rsid w:val="00982D14"/>
    <w:rsid w:val="009B0E81"/>
    <w:rsid w:val="009B4562"/>
    <w:rsid w:val="009E102E"/>
    <w:rsid w:val="009E5825"/>
    <w:rsid w:val="009F3D1E"/>
    <w:rsid w:val="009F5C70"/>
    <w:rsid w:val="00A00E89"/>
    <w:rsid w:val="00A06693"/>
    <w:rsid w:val="00A5173B"/>
    <w:rsid w:val="00A54201"/>
    <w:rsid w:val="00AC064C"/>
    <w:rsid w:val="00AC6796"/>
    <w:rsid w:val="00AE40F7"/>
    <w:rsid w:val="00AE5966"/>
    <w:rsid w:val="00B02B7F"/>
    <w:rsid w:val="00B07ACB"/>
    <w:rsid w:val="00B14229"/>
    <w:rsid w:val="00B22256"/>
    <w:rsid w:val="00B90C54"/>
    <w:rsid w:val="00BF4397"/>
    <w:rsid w:val="00C03934"/>
    <w:rsid w:val="00C05F35"/>
    <w:rsid w:val="00C160E9"/>
    <w:rsid w:val="00C548BC"/>
    <w:rsid w:val="00C849CE"/>
    <w:rsid w:val="00C859B6"/>
    <w:rsid w:val="00D20E89"/>
    <w:rsid w:val="00D278ED"/>
    <w:rsid w:val="00D304E2"/>
    <w:rsid w:val="00D3341C"/>
    <w:rsid w:val="00D47428"/>
    <w:rsid w:val="00D5215B"/>
    <w:rsid w:val="00D57E86"/>
    <w:rsid w:val="00DB0912"/>
    <w:rsid w:val="00DB2777"/>
    <w:rsid w:val="00DB3017"/>
    <w:rsid w:val="00DB61FC"/>
    <w:rsid w:val="00DC2291"/>
    <w:rsid w:val="00DD1F49"/>
    <w:rsid w:val="00DF0298"/>
    <w:rsid w:val="00DF2387"/>
    <w:rsid w:val="00DF6D70"/>
    <w:rsid w:val="00E31A9C"/>
    <w:rsid w:val="00E3648E"/>
    <w:rsid w:val="00E84E01"/>
    <w:rsid w:val="00E92415"/>
    <w:rsid w:val="00E96DAC"/>
    <w:rsid w:val="00EB1550"/>
    <w:rsid w:val="00EB18A2"/>
    <w:rsid w:val="00EC7672"/>
    <w:rsid w:val="00ED47AB"/>
    <w:rsid w:val="00F3436D"/>
    <w:rsid w:val="00F43038"/>
    <w:rsid w:val="00F56F30"/>
    <w:rsid w:val="00F626D1"/>
    <w:rsid w:val="00F62DE4"/>
    <w:rsid w:val="00F83A9E"/>
    <w:rsid w:val="00F92D4A"/>
    <w:rsid w:val="00F95C15"/>
    <w:rsid w:val="00F963FF"/>
    <w:rsid w:val="00FA19C6"/>
    <w:rsid w:val="00FD1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1D99"/>
  <w14:defaultImageDpi w14:val="32767"/>
  <w15:chartTrackingRefBased/>
  <w15:docId w15:val="{112ECDF9-7028-9E49-8360-8CC8DF3E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5B97"/>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436D"/>
    <w:rPr>
      <w:rFonts w:eastAsiaTheme="minorEastAsia"/>
      <w:sz w:val="18"/>
      <w:szCs w:val="18"/>
      <w:lang w:eastAsia="zh-CN"/>
    </w:rPr>
  </w:style>
  <w:style w:type="character" w:customStyle="1" w:styleId="BalloonTextChar">
    <w:name w:val="Balloon Text Char"/>
    <w:basedOn w:val="DefaultParagraphFont"/>
    <w:link w:val="BalloonText"/>
    <w:uiPriority w:val="99"/>
    <w:semiHidden/>
    <w:rsid w:val="00F3436D"/>
    <w:rPr>
      <w:rFonts w:ascii="Times New Roman" w:hAnsi="Times New Roman" w:cs="Times New Roman"/>
      <w:sz w:val="18"/>
      <w:szCs w:val="18"/>
    </w:rPr>
  </w:style>
  <w:style w:type="character" w:customStyle="1" w:styleId="apple-converted-space">
    <w:name w:val="apple-converted-space"/>
    <w:basedOn w:val="DefaultParagraphFont"/>
    <w:rsid w:val="00937265"/>
  </w:style>
  <w:style w:type="character" w:styleId="Hyperlink">
    <w:name w:val="Hyperlink"/>
    <w:basedOn w:val="DefaultParagraphFont"/>
    <w:uiPriority w:val="99"/>
    <w:unhideWhenUsed/>
    <w:rsid w:val="00492BA3"/>
    <w:rPr>
      <w:color w:val="0563C1" w:themeColor="hyperlink"/>
      <w:u w:val="single"/>
    </w:rPr>
  </w:style>
  <w:style w:type="character" w:styleId="UnresolvedMention">
    <w:name w:val="Unresolved Mention"/>
    <w:basedOn w:val="DefaultParagraphFont"/>
    <w:uiPriority w:val="99"/>
    <w:rsid w:val="00492BA3"/>
    <w:rPr>
      <w:color w:val="605E5C"/>
      <w:shd w:val="clear" w:color="auto" w:fill="E1DFDD"/>
    </w:rPr>
  </w:style>
  <w:style w:type="character" w:styleId="BookTitle">
    <w:name w:val="Book Title"/>
    <w:basedOn w:val="DefaultParagraphFont"/>
    <w:uiPriority w:val="33"/>
    <w:qFormat/>
    <w:rsid w:val="00234B8F"/>
    <w:rPr>
      <w:rFonts w:asciiTheme="majorHAnsi" w:hAnsiTheme="majorHAnsi"/>
      <w:b/>
      <w:bCs/>
      <w:i w:val="0"/>
      <w:iCs/>
      <w:spacing w:val="5"/>
      <w:sz w:val="36"/>
    </w:rPr>
  </w:style>
  <w:style w:type="paragraph" w:styleId="Title">
    <w:name w:val="Title"/>
    <w:basedOn w:val="Normal"/>
    <w:next w:val="Normal"/>
    <w:link w:val="TitleChar"/>
    <w:uiPriority w:val="10"/>
    <w:qFormat/>
    <w:rsid w:val="00234B8F"/>
    <w:pPr>
      <w:spacing w:line="360" w:lineRule="auto"/>
      <w:contextualSpacing/>
      <w:jc w:val="center"/>
    </w:pPr>
    <w:rPr>
      <w:rFonts w:ascii="Arial Rounded MT Bold" w:eastAsiaTheme="majorEastAsia" w:hAnsi="Arial Rounded MT Bold" w:cstheme="majorBidi"/>
      <w:spacing w:val="-10"/>
      <w:kern w:val="28"/>
      <w:sz w:val="40"/>
      <w:szCs w:val="40"/>
      <w:lang w:val="en-CA" w:eastAsia="en-CA"/>
    </w:rPr>
  </w:style>
  <w:style w:type="character" w:customStyle="1" w:styleId="TitleChar">
    <w:name w:val="Title Char"/>
    <w:basedOn w:val="DefaultParagraphFont"/>
    <w:link w:val="Title"/>
    <w:uiPriority w:val="10"/>
    <w:rsid w:val="00234B8F"/>
    <w:rPr>
      <w:rFonts w:ascii="Arial Rounded MT Bold" w:eastAsiaTheme="majorEastAsia" w:hAnsi="Arial Rounded MT Bold" w:cstheme="majorBidi"/>
      <w:spacing w:val="-10"/>
      <w:kern w:val="28"/>
      <w:sz w:val="40"/>
      <w:szCs w:val="40"/>
      <w:lang w:val="en-CA" w:eastAsia="en-CA"/>
    </w:rPr>
  </w:style>
  <w:style w:type="paragraph" w:styleId="Subtitle">
    <w:name w:val="Subtitle"/>
    <w:basedOn w:val="Normal"/>
    <w:next w:val="Normal"/>
    <w:link w:val="SubtitleChar"/>
    <w:uiPriority w:val="11"/>
    <w:qFormat/>
    <w:rsid w:val="00234B8F"/>
    <w:pPr>
      <w:spacing w:after="34" w:line="360" w:lineRule="auto"/>
      <w:jc w:val="center"/>
    </w:pPr>
    <w:rPr>
      <w:rFonts w:asciiTheme="majorHAnsi" w:eastAsia="Calibri" w:hAnsiTheme="majorHAnsi" w:cs="Calibri"/>
      <w:b/>
      <w:color w:val="000000" w:themeColor="text1"/>
      <w:sz w:val="26"/>
      <w:szCs w:val="26"/>
      <w:lang w:val="en-CA" w:eastAsia="en-CA"/>
    </w:rPr>
  </w:style>
  <w:style w:type="character" w:customStyle="1" w:styleId="SubtitleChar">
    <w:name w:val="Subtitle Char"/>
    <w:basedOn w:val="DefaultParagraphFont"/>
    <w:link w:val="Subtitle"/>
    <w:uiPriority w:val="11"/>
    <w:rsid w:val="00234B8F"/>
    <w:rPr>
      <w:rFonts w:asciiTheme="majorHAnsi" w:eastAsia="Calibri" w:hAnsiTheme="majorHAnsi" w:cs="Calibri"/>
      <w:b/>
      <w:color w:val="000000" w:themeColor="text1"/>
      <w:sz w:val="26"/>
      <w:szCs w:val="26"/>
      <w:lang w:val="en-CA" w:eastAsia="en-CA"/>
    </w:rPr>
  </w:style>
  <w:style w:type="character" w:styleId="SubtleEmphasis">
    <w:name w:val="Subtle Emphasis"/>
    <w:uiPriority w:val="19"/>
    <w:qFormat/>
    <w:rsid w:val="00234B8F"/>
    <w:rPr>
      <w:b/>
    </w:rPr>
  </w:style>
  <w:style w:type="paragraph" w:styleId="Footer">
    <w:name w:val="footer"/>
    <w:basedOn w:val="Normal"/>
    <w:link w:val="FooterChar"/>
    <w:uiPriority w:val="99"/>
    <w:unhideWhenUsed/>
    <w:rsid w:val="00654192"/>
    <w:pPr>
      <w:tabs>
        <w:tab w:val="center" w:pos="4680"/>
        <w:tab w:val="right" w:pos="9360"/>
      </w:tabs>
    </w:pPr>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rsid w:val="00654192"/>
  </w:style>
  <w:style w:type="character" w:styleId="PageNumber">
    <w:name w:val="page number"/>
    <w:basedOn w:val="DefaultParagraphFont"/>
    <w:uiPriority w:val="99"/>
    <w:semiHidden/>
    <w:unhideWhenUsed/>
    <w:rsid w:val="00654192"/>
  </w:style>
  <w:style w:type="paragraph" w:styleId="Header">
    <w:name w:val="header"/>
    <w:basedOn w:val="Normal"/>
    <w:link w:val="HeaderChar"/>
    <w:uiPriority w:val="99"/>
    <w:unhideWhenUsed/>
    <w:rsid w:val="00654192"/>
    <w:pPr>
      <w:tabs>
        <w:tab w:val="center" w:pos="4680"/>
        <w:tab w:val="right" w:pos="9360"/>
      </w:tabs>
    </w:pPr>
    <w:rPr>
      <w:rFonts w:asciiTheme="minorHAnsi" w:eastAsiaTheme="minorEastAsia" w:hAnsiTheme="minorHAnsi" w:cstheme="minorBidi"/>
      <w:lang w:eastAsia="zh-CN"/>
    </w:rPr>
  </w:style>
  <w:style w:type="character" w:customStyle="1" w:styleId="HeaderChar">
    <w:name w:val="Header Char"/>
    <w:basedOn w:val="DefaultParagraphFont"/>
    <w:link w:val="Header"/>
    <w:uiPriority w:val="99"/>
    <w:rsid w:val="00654192"/>
  </w:style>
  <w:style w:type="paragraph" w:styleId="NormalWeb">
    <w:name w:val="Normal (Web)"/>
    <w:basedOn w:val="Normal"/>
    <w:uiPriority w:val="99"/>
    <w:unhideWhenUsed/>
    <w:rsid w:val="00347851"/>
    <w:pPr>
      <w:spacing w:before="100" w:beforeAutospacing="1" w:after="100" w:afterAutospacing="1"/>
    </w:pPr>
  </w:style>
  <w:style w:type="paragraph" w:styleId="Caption">
    <w:name w:val="caption"/>
    <w:basedOn w:val="Normal"/>
    <w:next w:val="Normal"/>
    <w:uiPriority w:val="35"/>
    <w:unhideWhenUsed/>
    <w:qFormat/>
    <w:rsid w:val="00347851"/>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347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851"/>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347851"/>
    <w:rPr>
      <w:rFonts w:ascii="Courier New" w:eastAsia="Times New Roman" w:hAnsi="Courier New" w:cs="Courier New"/>
      <w:sz w:val="20"/>
      <w:szCs w:val="20"/>
    </w:rPr>
  </w:style>
  <w:style w:type="table" w:styleId="TableGrid">
    <w:name w:val="Table Grid"/>
    <w:basedOn w:val="TableNormal"/>
    <w:uiPriority w:val="39"/>
    <w:rsid w:val="00056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46273">
      <w:bodyDiv w:val="1"/>
      <w:marLeft w:val="0"/>
      <w:marRight w:val="0"/>
      <w:marTop w:val="0"/>
      <w:marBottom w:val="0"/>
      <w:divBdr>
        <w:top w:val="none" w:sz="0" w:space="0" w:color="auto"/>
        <w:left w:val="none" w:sz="0" w:space="0" w:color="auto"/>
        <w:bottom w:val="none" w:sz="0" w:space="0" w:color="auto"/>
        <w:right w:val="none" w:sz="0" w:space="0" w:color="auto"/>
      </w:divBdr>
    </w:div>
    <w:div w:id="246112944">
      <w:bodyDiv w:val="1"/>
      <w:marLeft w:val="0"/>
      <w:marRight w:val="0"/>
      <w:marTop w:val="0"/>
      <w:marBottom w:val="0"/>
      <w:divBdr>
        <w:top w:val="none" w:sz="0" w:space="0" w:color="auto"/>
        <w:left w:val="none" w:sz="0" w:space="0" w:color="auto"/>
        <w:bottom w:val="none" w:sz="0" w:space="0" w:color="auto"/>
        <w:right w:val="none" w:sz="0" w:space="0" w:color="auto"/>
      </w:divBdr>
    </w:div>
    <w:div w:id="459110708">
      <w:bodyDiv w:val="1"/>
      <w:marLeft w:val="0"/>
      <w:marRight w:val="0"/>
      <w:marTop w:val="0"/>
      <w:marBottom w:val="0"/>
      <w:divBdr>
        <w:top w:val="none" w:sz="0" w:space="0" w:color="auto"/>
        <w:left w:val="none" w:sz="0" w:space="0" w:color="auto"/>
        <w:bottom w:val="none" w:sz="0" w:space="0" w:color="auto"/>
        <w:right w:val="none" w:sz="0" w:space="0" w:color="auto"/>
      </w:divBdr>
    </w:div>
    <w:div w:id="1118060753">
      <w:bodyDiv w:val="1"/>
      <w:marLeft w:val="0"/>
      <w:marRight w:val="0"/>
      <w:marTop w:val="0"/>
      <w:marBottom w:val="0"/>
      <w:divBdr>
        <w:top w:val="none" w:sz="0" w:space="0" w:color="auto"/>
        <w:left w:val="none" w:sz="0" w:space="0" w:color="auto"/>
        <w:bottom w:val="none" w:sz="0" w:space="0" w:color="auto"/>
        <w:right w:val="none" w:sz="0" w:space="0" w:color="auto"/>
      </w:divBdr>
    </w:div>
    <w:div w:id="1231119170">
      <w:bodyDiv w:val="1"/>
      <w:marLeft w:val="0"/>
      <w:marRight w:val="0"/>
      <w:marTop w:val="0"/>
      <w:marBottom w:val="0"/>
      <w:divBdr>
        <w:top w:val="none" w:sz="0" w:space="0" w:color="auto"/>
        <w:left w:val="none" w:sz="0" w:space="0" w:color="auto"/>
        <w:bottom w:val="none" w:sz="0" w:space="0" w:color="auto"/>
        <w:right w:val="none" w:sz="0" w:space="0" w:color="auto"/>
      </w:divBdr>
    </w:div>
    <w:div w:id="1468668622">
      <w:bodyDiv w:val="1"/>
      <w:marLeft w:val="0"/>
      <w:marRight w:val="0"/>
      <w:marTop w:val="0"/>
      <w:marBottom w:val="0"/>
      <w:divBdr>
        <w:top w:val="none" w:sz="0" w:space="0" w:color="auto"/>
        <w:left w:val="none" w:sz="0" w:space="0" w:color="auto"/>
        <w:bottom w:val="none" w:sz="0" w:space="0" w:color="auto"/>
        <w:right w:val="none" w:sz="0" w:space="0" w:color="auto"/>
      </w:divBdr>
    </w:div>
    <w:div w:id="1778909378">
      <w:bodyDiv w:val="1"/>
      <w:marLeft w:val="0"/>
      <w:marRight w:val="0"/>
      <w:marTop w:val="0"/>
      <w:marBottom w:val="0"/>
      <w:divBdr>
        <w:top w:val="none" w:sz="0" w:space="0" w:color="auto"/>
        <w:left w:val="none" w:sz="0" w:space="0" w:color="auto"/>
        <w:bottom w:val="none" w:sz="0" w:space="0" w:color="auto"/>
        <w:right w:val="none" w:sz="0" w:space="0" w:color="auto"/>
      </w:divBdr>
    </w:div>
    <w:div w:id="1964730605">
      <w:bodyDiv w:val="1"/>
      <w:marLeft w:val="0"/>
      <w:marRight w:val="0"/>
      <w:marTop w:val="0"/>
      <w:marBottom w:val="0"/>
      <w:divBdr>
        <w:top w:val="none" w:sz="0" w:space="0" w:color="auto"/>
        <w:left w:val="none" w:sz="0" w:space="0" w:color="auto"/>
        <w:bottom w:val="none" w:sz="0" w:space="0" w:color="auto"/>
        <w:right w:val="none" w:sz="0" w:space="0" w:color="auto"/>
      </w:divBdr>
    </w:div>
    <w:div w:id="1974170146">
      <w:bodyDiv w:val="1"/>
      <w:marLeft w:val="0"/>
      <w:marRight w:val="0"/>
      <w:marTop w:val="0"/>
      <w:marBottom w:val="0"/>
      <w:divBdr>
        <w:top w:val="none" w:sz="0" w:space="0" w:color="auto"/>
        <w:left w:val="none" w:sz="0" w:space="0" w:color="auto"/>
        <w:bottom w:val="none" w:sz="0" w:space="0" w:color="auto"/>
        <w:right w:val="none" w:sz="0" w:space="0" w:color="auto"/>
      </w:divBdr>
    </w:div>
    <w:div w:id="20509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mathworld.wolfram.com/about/author.html"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mathworld.wolfram.com/" TargetMode="External"/><Relationship Id="rId2" Type="http://schemas.openxmlformats.org/officeDocument/2006/relationships/styles" Target="styles.xml"/><Relationship Id="rId16" Type="http://schemas.openxmlformats.org/officeDocument/2006/relationships/hyperlink" Target="http://mathworld.wolfram.com/topics/Renze.html" TargetMode="External"/><Relationship Id="rId20" Type="http://schemas.openxmlformats.org/officeDocument/2006/relationships/hyperlink" Target="https://ottawacitizen.com/news/national/yan-the-unfair-economics-of-university-textbook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mathworld.wolfram.com/Outlier.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47F3D-F3EF-A742-889A-753B8373E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1791</Words>
  <Characters>10210</Characters>
  <Application>Microsoft Office Word</Application>
  <DocSecurity>0</DocSecurity>
  <Lines>85</Lines>
  <Paragraphs>23</Paragraphs>
  <ScaleCrop>false</ScaleCrop>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Cheung Zhang</dc:creator>
  <cp:keywords/>
  <dc:description/>
  <cp:lastModifiedBy>Victor Sung</cp:lastModifiedBy>
  <cp:revision>4</cp:revision>
  <dcterms:created xsi:type="dcterms:W3CDTF">2019-04-08T21:41:00Z</dcterms:created>
  <dcterms:modified xsi:type="dcterms:W3CDTF">2019-04-09T03:10:00Z</dcterms:modified>
</cp:coreProperties>
</file>