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36C12" w14:textId="3A3C52CD" w:rsidR="003F13B4" w:rsidRDefault="007B1BBA">
      <w:pPr>
        <w:rPr>
          <w:b/>
          <w:bCs/>
          <w:sz w:val="28"/>
          <w:szCs w:val="28"/>
        </w:rPr>
      </w:pPr>
      <w:r w:rsidRPr="007B1BBA">
        <w:rPr>
          <w:b/>
          <w:bCs/>
          <w:sz w:val="28"/>
          <w:szCs w:val="28"/>
        </w:rPr>
        <w:t>1. What are the main tasks that autoencoders are used for?</w:t>
      </w:r>
    </w:p>
    <w:p w14:paraId="5705475D" w14:textId="77777777" w:rsidR="007B1BBA" w:rsidRDefault="007B1BBA">
      <w:pPr>
        <w:rPr>
          <w:b/>
          <w:bCs/>
          <w:sz w:val="28"/>
          <w:szCs w:val="28"/>
        </w:rPr>
      </w:pPr>
    </w:p>
    <w:p w14:paraId="1939F73F" w14:textId="77777777" w:rsidR="007B1BBA" w:rsidRPr="007B1BBA" w:rsidRDefault="007B1BBA" w:rsidP="007B1BBA">
      <w:pPr>
        <w:spacing w:after="24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color w:val="1F1F1F"/>
          <w:kern w:val="0"/>
          <w:sz w:val="24"/>
          <w:szCs w:val="24"/>
          <w:lang w:eastAsia="en-IN"/>
          <w14:ligatures w14:val="none"/>
        </w:rPr>
        <w:t>Here's a breakdown of the primary tasks where autoencoders shine in deep learning:</w:t>
      </w:r>
    </w:p>
    <w:p w14:paraId="5FCEE641" w14:textId="77777777" w:rsidR="007B1BBA" w:rsidRPr="007B1BBA" w:rsidRDefault="007B1BBA" w:rsidP="007B1BBA">
      <w:p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1. Dimensionality Reduction</w:t>
      </w:r>
    </w:p>
    <w:p w14:paraId="1F643890" w14:textId="77777777" w:rsidR="007B1BBA" w:rsidRPr="007B1BBA" w:rsidRDefault="007B1BBA" w:rsidP="007B1BBA">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Finding Compact Representations:</w:t>
      </w:r>
      <w:r w:rsidRPr="007B1BBA">
        <w:rPr>
          <w:rFonts w:ascii="Arial" w:eastAsia="Times New Roman" w:hAnsi="Arial" w:cs="Arial"/>
          <w:color w:val="1F1F1F"/>
          <w:kern w:val="0"/>
          <w:sz w:val="24"/>
          <w:szCs w:val="24"/>
          <w:lang w:eastAsia="en-IN"/>
          <w14:ligatures w14:val="none"/>
        </w:rPr>
        <w:t xml:space="preserve"> Autoencoders learn to compress the input data into a lower-dimensional latent representation (often called the code or bottleneck). This compressed representation captures the essential features of the original data.</w:t>
      </w:r>
    </w:p>
    <w:p w14:paraId="62DAA3D5" w14:textId="77777777" w:rsidR="007B1BBA" w:rsidRPr="007B1BBA" w:rsidRDefault="007B1BBA" w:rsidP="007B1BBA">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Visualization:</w:t>
      </w:r>
      <w:r w:rsidRPr="007B1BBA">
        <w:rPr>
          <w:rFonts w:ascii="Arial" w:eastAsia="Times New Roman" w:hAnsi="Arial" w:cs="Arial"/>
          <w:color w:val="1F1F1F"/>
          <w:kern w:val="0"/>
          <w:sz w:val="24"/>
          <w:szCs w:val="24"/>
          <w:lang w:eastAsia="en-IN"/>
          <w14:ligatures w14:val="none"/>
        </w:rPr>
        <w:t xml:space="preserve"> These lower-dimensional representations can be easily visualized (especially with 2D or 3D codes), providing insights into how the data is distributed or clustered.</w:t>
      </w:r>
    </w:p>
    <w:p w14:paraId="78CC1311" w14:textId="77777777" w:rsidR="007B1BBA" w:rsidRPr="007B1BBA" w:rsidRDefault="007B1BBA" w:rsidP="007B1BBA">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Preprocessing:</w:t>
      </w:r>
      <w:r w:rsidRPr="007B1BBA">
        <w:rPr>
          <w:rFonts w:ascii="Arial" w:eastAsia="Times New Roman" w:hAnsi="Arial" w:cs="Arial"/>
          <w:color w:val="1F1F1F"/>
          <w:kern w:val="0"/>
          <w:sz w:val="24"/>
          <w:szCs w:val="24"/>
          <w:lang w:eastAsia="en-IN"/>
          <w14:ligatures w14:val="none"/>
        </w:rPr>
        <w:t xml:space="preserve"> The latent representations can be used as input to other machine learning models for tasks like classification or clustering.</w:t>
      </w:r>
    </w:p>
    <w:p w14:paraId="48047A92" w14:textId="77777777" w:rsidR="007B1BBA" w:rsidRPr="007B1BBA" w:rsidRDefault="007B1BBA" w:rsidP="007B1BBA">
      <w:p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2. Anomaly Detection</w:t>
      </w:r>
    </w:p>
    <w:p w14:paraId="6EDF1591" w14:textId="77777777" w:rsidR="007B1BBA" w:rsidRPr="007B1BBA" w:rsidRDefault="007B1BBA" w:rsidP="007B1BBA">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Reconstruction as Indicator:</w:t>
      </w:r>
      <w:r w:rsidRPr="007B1BBA">
        <w:rPr>
          <w:rFonts w:ascii="Arial" w:eastAsia="Times New Roman" w:hAnsi="Arial" w:cs="Arial"/>
          <w:color w:val="1F1F1F"/>
          <w:kern w:val="0"/>
          <w:sz w:val="24"/>
          <w:szCs w:val="24"/>
          <w:lang w:eastAsia="en-IN"/>
          <w14:ligatures w14:val="none"/>
        </w:rPr>
        <w:t xml:space="preserve"> Autoencoders are trained on normal data. When presented with anomalous data, the reconstruction error will usually be higher compared to normal data.</w:t>
      </w:r>
    </w:p>
    <w:p w14:paraId="7F4B5668" w14:textId="77777777" w:rsidR="007B1BBA" w:rsidRPr="007B1BBA" w:rsidRDefault="007B1BBA" w:rsidP="007B1BBA">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Applications:</w:t>
      </w:r>
      <w:r w:rsidRPr="007B1BBA">
        <w:rPr>
          <w:rFonts w:ascii="Arial" w:eastAsia="Times New Roman" w:hAnsi="Arial" w:cs="Arial"/>
          <w:color w:val="1F1F1F"/>
          <w:kern w:val="0"/>
          <w:sz w:val="24"/>
          <w:szCs w:val="24"/>
          <w:lang w:eastAsia="en-IN"/>
          <w14:ligatures w14:val="none"/>
        </w:rPr>
        <w:t xml:space="preserve"> Anomaly detection has numerous uses: </w:t>
      </w:r>
    </w:p>
    <w:p w14:paraId="083EC201" w14:textId="77777777" w:rsidR="007B1BBA" w:rsidRPr="007B1BBA" w:rsidRDefault="007B1BBA" w:rsidP="007B1BBA">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color w:val="1F1F1F"/>
          <w:kern w:val="0"/>
          <w:sz w:val="24"/>
          <w:szCs w:val="24"/>
          <w:lang w:eastAsia="en-IN"/>
          <w14:ligatures w14:val="none"/>
        </w:rPr>
        <w:t>Identifying fraudulent transactions</w:t>
      </w:r>
    </w:p>
    <w:p w14:paraId="6AA55B54" w14:textId="77777777" w:rsidR="007B1BBA" w:rsidRPr="007B1BBA" w:rsidRDefault="007B1BBA" w:rsidP="007B1BBA">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color w:val="1F1F1F"/>
          <w:kern w:val="0"/>
          <w:sz w:val="24"/>
          <w:szCs w:val="24"/>
          <w:lang w:eastAsia="en-IN"/>
          <w14:ligatures w14:val="none"/>
        </w:rPr>
        <w:t>Detecting network intrusions</w:t>
      </w:r>
    </w:p>
    <w:p w14:paraId="64ADA3D8" w14:textId="77777777" w:rsidR="007B1BBA" w:rsidRPr="007B1BBA" w:rsidRDefault="007B1BBA" w:rsidP="007B1BBA">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color w:val="1F1F1F"/>
          <w:kern w:val="0"/>
          <w:sz w:val="24"/>
          <w:szCs w:val="24"/>
          <w:lang w:eastAsia="en-IN"/>
          <w14:ligatures w14:val="none"/>
        </w:rPr>
        <w:t>Identifying defects in manufacturing processes</w:t>
      </w:r>
    </w:p>
    <w:p w14:paraId="747378BF" w14:textId="77777777" w:rsidR="007B1BBA" w:rsidRPr="007B1BBA" w:rsidRDefault="007B1BBA" w:rsidP="007B1BBA">
      <w:p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3. Denoising</w:t>
      </w:r>
    </w:p>
    <w:p w14:paraId="0CEC2B14" w14:textId="77777777" w:rsidR="007B1BBA" w:rsidRPr="007B1BBA" w:rsidRDefault="007B1BBA" w:rsidP="007B1BBA">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Cleaning Up Data:</w:t>
      </w:r>
      <w:r w:rsidRPr="007B1BBA">
        <w:rPr>
          <w:rFonts w:ascii="Arial" w:eastAsia="Times New Roman" w:hAnsi="Arial" w:cs="Arial"/>
          <w:color w:val="1F1F1F"/>
          <w:kern w:val="0"/>
          <w:sz w:val="24"/>
          <w:szCs w:val="24"/>
          <w:lang w:eastAsia="en-IN"/>
          <w14:ligatures w14:val="none"/>
        </w:rPr>
        <w:t xml:space="preserve"> Autoencoders are trained on noisy input data but learn to reconstruct the original clean data. This allows them to filter out noise and extract the underlying patterns.</w:t>
      </w:r>
    </w:p>
    <w:p w14:paraId="5B3D6320" w14:textId="77777777" w:rsidR="007B1BBA" w:rsidRPr="007B1BBA" w:rsidRDefault="007B1BBA" w:rsidP="007B1BBA">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Image Denoising:</w:t>
      </w:r>
      <w:r w:rsidRPr="007B1BBA">
        <w:rPr>
          <w:rFonts w:ascii="Arial" w:eastAsia="Times New Roman" w:hAnsi="Arial" w:cs="Arial"/>
          <w:color w:val="1F1F1F"/>
          <w:kern w:val="0"/>
          <w:sz w:val="24"/>
          <w:szCs w:val="24"/>
          <w:lang w:eastAsia="en-IN"/>
          <w14:ligatures w14:val="none"/>
        </w:rPr>
        <w:t xml:space="preserve"> Restoring old or corrupted images.</w:t>
      </w:r>
    </w:p>
    <w:p w14:paraId="5D1099B1" w14:textId="77777777" w:rsidR="007B1BBA" w:rsidRPr="007B1BBA" w:rsidRDefault="007B1BBA" w:rsidP="007B1BBA">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Audio Denoising:</w:t>
      </w:r>
      <w:r w:rsidRPr="007B1BBA">
        <w:rPr>
          <w:rFonts w:ascii="Arial" w:eastAsia="Times New Roman" w:hAnsi="Arial" w:cs="Arial"/>
          <w:color w:val="1F1F1F"/>
          <w:kern w:val="0"/>
          <w:sz w:val="24"/>
          <w:szCs w:val="24"/>
          <w:lang w:eastAsia="en-IN"/>
          <w14:ligatures w14:val="none"/>
        </w:rPr>
        <w:t xml:space="preserve"> Removing background noise for enhanced speech recognition.</w:t>
      </w:r>
    </w:p>
    <w:p w14:paraId="60E4F7B0" w14:textId="77777777" w:rsidR="007B1BBA" w:rsidRPr="007B1BBA" w:rsidRDefault="007B1BBA" w:rsidP="007B1BBA">
      <w:p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 xml:space="preserve">4. Generative </w:t>
      </w:r>
      <w:proofErr w:type="spellStart"/>
      <w:r w:rsidRPr="007B1BBA">
        <w:rPr>
          <w:rFonts w:ascii="Arial" w:eastAsia="Times New Roman" w:hAnsi="Arial" w:cs="Arial"/>
          <w:b/>
          <w:bCs/>
          <w:color w:val="1F1F1F"/>
          <w:kern w:val="0"/>
          <w:sz w:val="24"/>
          <w:szCs w:val="24"/>
          <w:bdr w:val="none" w:sz="0" w:space="0" w:color="auto" w:frame="1"/>
          <w:lang w:eastAsia="en-IN"/>
          <w14:ligatures w14:val="none"/>
        </w:rPr>
        <w:t>Modeling</w:t>
      </w:r>
      <w:proofErr w:type="spellEnd"/>
    </w:p>
    <w:p w14:paraId="4AFEF35A" w14:textId="77777777" w:rsidR="007B1BBA" w:rsidRPr="007B1BBA" w:rsidRDefault="007B1BBA" w:rsidP="007B1BBA">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Variational Autoencoders (VAEs):</w:t>
      </w:r>
      <w:r w:rsidRPr="007B1BBA">
        <w:rPr>
          <w:rFonts w:ascii="Arial" w:eastAsia="Times New Roman" w:hAnsi="Arial" w:cs="Arial"/>
          <w:color w:val="1F1F1F"/>
          <w:kern w:val="0"/>
          <w:sz w:val="24"/>
          <w:szCs w:val="24"/>
          <w:lang w:eastAsia="en-IN"/>
          <w14:ligatures w14:val="none"/>
        </w:rPr>
        <w:t xml:space="preserve"> A special type of autoencoder that learns a probabilistic distribution over the latent space. This enables them to generate new data samples similar to the training data.</w:t>
      </w:r>
    </w:p>
    <w:p w14:paraId="31CAAA6C" w14:textId="77777777" w:rsidR="007B1BBA" w:rsidRPr="007B1BBA" w:rsidRDefault="007B1BBA" w:rsidP="007B1BBA">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lastRenderedPageBreak/>
        <w:t>Applications:</w:t>
      </w:r>
      <w:r w:rsidRPr="007B1BBA">
        <w:rPr>
          <w:rFonts w:ascii="Arial" w:eastAsia="Times New Roman" w:hAnsi="Arial" w:cs="Arial"/>
          <w:color w:val="1F1F1F"/>
          <w:kern w:val="0"/>
          <w:sz w:val="24"/>
          <w:szCs w:val="24"/>
          <w:lang w:eastAsia="en-IN"/>
          <w14:ligatures w14:val="none"/>
        </w:rPr>
        <w:t xml:space="preserve"> </w:t>
      </w:r>
    </w:p>
    <w:p w14:paraId="46F8CC32" w14:textId="77777777" w:rsidR="007B1BBA" w:rsidRPr="007B1BBA" w:rsidRDefault="007B1BBA" w:rsidP="007B1BBA">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color w:val="1F1F1F"/>
          <w:kern w:val="0"/>
          <w:sz w:val="24"/>
          <w:szCs w:val="24"/>
          <w:lang w:eastAsia="en-IN"/>
          <w14:ligatures w14:val="none"/>
        </w:rPr>
        <w:t>Creating realistic images or audio</w:t>
      </w:r>
    </w:p>
    <w:p w14:paraId="51BE87A2" w14:textId="77777777" w:rsidR="007B1BBA" w:rsidRPr="007B1BBA" w:rsidRDefault="007B1BBA" w:rsidP="007B1BBA">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color w:val="1F1F1F"/>
          <w:kern w:val="0"/>
          <w:sz w:val="24"/>
          <w:szCs w:val="24"/>
          <w:lang w:eastAsia="en-IN"/>
          <w14:ligatures w14:val="none"/>
        </w:rPr>
        <w:t>Augmenting datasets to improve model robustness</w:t>
      </w:r>
    </w:p>
    <w:p w14:paraId="15663A28" w14:textId="77777777" w:rsidR="007B1BBA" w:rsidRPr="007B1BBA" w:rsidRDefault="007B1BBA" w:rsidP="007B1BBA">
      <w:p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Additional Applications</w:t>
      </w:r>
    </w:p>
    <w:p w14:paraId="0DD1BE04" w14:textId="77777777" w:rsidR="007B1BBA" w:rsidRPr="007B1BBA" w:rsidRDefault="007B1BBA" w:rsidP="007B1BBA">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Information Retrieval:</w:t>
      </w:r>
      <w:r w:rsidRPr="007B1BBA">
        <w:rPr>
          <w:rFonts w:ascii="Arial" w:eastAsia="Times New Roman" w:hAnsi="Arial" w:cs="Arial"/>
          <w:color w:val="1F1F1F"/>
          <w:kern w:val="0"/>
          <w:sz w:val="24"/>
          <w:szCs w:val="24"/>
          <w:lang w:eastAsia="en-IN"/>
          <w14:ligatures w14:val="none"/>
        </w:rPr>
        <w:t xml:space="preserve"> Autoencoders can learn semantic representations of documents, facilitating search and similarity-based retrieval.</w:t>
      </w:r>
    </w:p>
    <w:p w14:paraId="42735CBF" w14:textId="77777777" w:rsidR="007B1BBA" w:rsidRPr="007B1BBA" w:rsidRDefault="007B1BBA" w:rsidP="007B1BBA">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Recommendation Systems:</w:t>
      </w:r>
      <w:r w:rsidRPr="007B1BBA">
        <w:rPr>
          <w:rFonts w:ascii="Arial" w:eastAsia="Times New Roman" w:hAnsi="Arial" w:cs="Arial"/>
          <w:color w:val="1F1F1F"/>
          <w:kern w:val="0"/>
          <w:sz w:val="24"/>
          <w:szCs w:val="24"/>
          <w:lang w:eastAsia="en-IN"/>
          <w14:ligatures w14:val="none"/>
        </w:rPr>
        <w:t xml:space="preserve"> They can be used to learn compact representations of users and items.</w:t>
      </w:r>
    </w:p>
    <w:p w14:paraId="5EB9D531" w14:textId="77777777" w:rsidR="007B1BBA" w:rsidRPr="007B1BBA" w:rsidRDefault="007B1BBA" w:rsidP="007B1BBA">
      <w:p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Key Points</w:t>
      </w:r>
    </w:p>
    <w:p w14:paraId="1A348F6C" w14:textId="77777777" w:rsidR="007B1BBA" w:rsidRPr="007B1BBA" w:rsidRDefault="007B1BBA" w:rsidP="007B1BB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Versatility:</w:t>
      </w:r>
      <w:r w:rsidRPr="007B1BBA">
        <w:rPr>
          <w:rFonts w:ascii="Arial" w:eastAsia="Times New Roman" w:hAnsi="Arial" w:cs="Arial"/>
          <w:color w:val="1F1F1F"/>
          <w:kern w:val="0"/>
          <w:sz w:val="24"/>
          <w:szCs w:val="24"/>
          <w:lang w:eastAsia="en-IN"/>
          <w14:ligatures w14:val="none"/>
        </w:rPr>
        <w:t xml:space="preserve"> Autoencoders aren't limited to single tasks; they often serve multiple purposes within a larger system.</w:t>
      </w:r>
    </w:p>
    <w:p w14:paraId="6D6ED4CF" w14:textId="77777777" w:rsidR="007B1BBA" w:rsidRPr="007B1BBA" w:rsidRDefault="007B1BBA" w:rsidP="007B1BB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7B1BBA">
        <w:rPr>
          <w:rFonts w:ascii="Arial" w:eastAsia="Times New Roman" w:hAnsi="Arial" w:cs="Arial"/>
          <w:b/>
          <w:bCs/>
          <w:color w:val="1F1F1F"/>
          <w:kern w:val="0"/>
          <w:sz w:val="24"/>
          <w:szCs w:val="24"/>
          <w:bdr w:val="none" w:sz="0" w:space="0" w:color="auto" w:frame="1"/>
          <w:lang w:eastAsia="en-IN"/>
          <w14:ligatures w14:val="none"/>
        </w:rPr>
        <w:t>Unsupervised Learning:</w:t>
      </w:r>
      <w:r w:rsidRPr="007B1BBA">
        <w:rPr>
          <w:rFonts w:ascii="Arial" w:eastAsia="Times New Roman" w:hAnsi="Arial" w:cs="Arial"/>
          <w:color w:val="1F1F1F"/>
          <w:kern w:val="0"/>
          <w:sz w:val="24"/>
          <w:szCs w:val="24"/>
          <w:lang w:eastAsia="en-IN"/>
          <w14:ligatures w14:val="none"/>
        </w:rPr>
        <w:t xml:space="preserve"> A significant advantage of autoencoders is their ability to learn from </w:t>
      </w:r>
      <w:proofErr w:type="spellStart"/>
      <w:r w:rsidRPr="007B1BBA">
        <w:rPr>
          <w:rFonts w:ascii="Arial" w:eastAsia="Times New Roman" w:hAnsi="Arial" w:cs="Arial"/>
          <w:color w:val="1F1F1F"/>
          <w:kern w:val="0"/>
          <w:sz w:val="24"/>
          <w:szCs w:val="24"/>
          <w:lang w:eastAsia="en-IN"/>
          <w14:ligatures w14:val="none"/>
        </w:rPr>
        <w:t>unlabeled</w:t>
      </w:r>
      <w:proofErr w:type="spellEnd"/>
      <w:r w:rsidRPr="007B1BBA">
        <w:rPr>
          <w:rFonts w:ascii="Arial" w:eastAsia="Times New Roman" w:hAnsi="Arial" w:cs="Arial"/>
          <w:color w:val="1F1F1F"/>
          <w:kern w:val="0"/>
          <w:sz w:val="24"/>
          <w:szCs w:val="24"/>
          <w:lang w:eastAsia="en-IN"/>
          <w14:ligatures w14:val="none"/>
        </w:rPr>
        <w:t xml:space="preserve"> data.</w:t>
      </w:r>
    </w:p>
    <w:p w14:paraId="426A6988" w14:textId="77777777" w:rsidR="007B1BBA" w:rsidRDefault="007B1BBA">
      <w:pPr>
        <w:rPr>
          <w:rFonts w:ascii="Arial" w:eastAsia="Times New Roman" w:hAnsi="Arial" w:cs="Arial"/>
          <w:b/>
          <w:bCs/>
          <w:color w:val="1F1F1F"/>
          <w:kern w:val="0"/>
          <w:sz w:val="24"/>
          <w:szCs w:val="24"/>
          <w:bdr w:val="none" w:sz="0" w:space="0" w:color="auto" w:frame="1"/>
          <w:lang w:eastAsia="en-IN"/>
          <w14:ligatures w14:val="none"/>
        </w:rPr>
      </w:pPr>
    </w:p>
    <w:p w14:paraId="751807D1" w14:textId="77777777" w:rsidR="007B1BBA" w:rsidRDefault="007B1BBA">
      <w:pPr>
        <w:rPr>
          <w:rFonts w:ascii="Arial" w:eastAsia="Times New Roman" w:hAnsi="Arial" w:cs="Arial"/>
          <w:b/>
          <w:bCs/>
          <w:color w:val="1F1F1F"/>
          <w:kern w:val="0"/>
          <w:sz w:val="24"/>
          <w:szCs w:val="24"/>
          <w:bdr w:val="none" w:sz="0" w:space="0" w:color="auto" w:frame="1"/>
          <w:lang w:eastAsia="en-IN"/>
          <w14:ligatures w14:val="none"/>
        </w:rPr>
      </w:pPr>
    </w:p>
    <w:p w14:paraId="732F5A71" w14:textId="104161BC" w:rsidR="007B1BBA" w:rsidRDefault="00422ACE" w:rsidP="00422ACE">
      <w:pPr>
        <w:rPr>
          <w:b/>
          <w:bCs/>
          <w:sz w:val="28"/>
          <w:szCs w:val="28"/>
        </w:rPr>
      </w:pPr>
      <w:r w:rsidRPr="00422ACE">
        <w:rPr>
          <w:b/>
          <w:bCs/>
          <w:sz w:val="28"/>
          <w:szCs w:val="28"/>
        </w:rPr>
        <w:t xml:space="preserve">2. Suppose you want to train a classifier, and you have plenty of </w:t>
      </w:r>
      <w:proofErr w:type="spellStart"/>
      <w:r w:rsidRPr="00422ACE">
        <w:rPr>
          <w:b/>
          <w:bCs/>
          <w:sz w:val="28"/>
          <w:szCs w:val="28"/>
        </w:rPr>
        <w:t>unlabeled</w:t>
      </w:r>
      <w:proofErr w:type="spellEnd"/>
      <w:r w:rsidRPr="00422ACE">
        <w:rPr>
          <w:b/>
          <w:bCs/>
          <w:sz w:val="28"/>
          <w:szCs w:val="28"/>
        </w:rPr>
        <w:t xml:space="preserve"> training data but</w:t>
      </w:r>
      <w:r>
        <w:rPr>
          <w:b/>
          <w:bCs/>
          <w:sz w:val="28"/>
          <w:szCs w:val="28"/>
        </w:rPr>
        <w:t xml:space="preserve"> </w:t>
      </w:r>
      <w:r w:rsidRPr="00422ACE">
        <w:rPr>
          <w:b/>
          <w:bCs/>
          <w:sz w:val="28"/>
          <w:szCs w:val="28"/>
        </w:rPr>
        <w:t xml:space="preserve">only a few thousand </w:t>
      </w:r>
      <w:proofErr w:type="spellStart"/>
      <w:r w:rsidRPr="00422ACE">
        <w:rPr>
          <w:b/>
          <w:bCs/>
          <w:sz w:val="28"/>
          <w:szCs w:val="28"/>
        </w:rPr>
        <w:t>labeled</w:t>
      </w:r>
      <w:proofErr w:type="spellEnd"/>
      <w:r w:rsidRPr="00422ACE">
        <w:rPr>
          <w:b/>
          <w:bCs/>
          <w:sz w:val="28"/>
          <w:szCs w:val="28"/>
        </w:rPr>
        <w:t xml:space="preserve"> instances. How can autoencoders help? How would you</w:t>
      </w:r>
      <w:r>
        <w:rPr>
          <w:b/>
          <w:bCs/>
          <w:sz w:val="28"/>
          <w:szCs w:val="28"/>
        </w:rPr>
        <w:t xml:space="preserve"> </w:t>
      </w:r>
      <w:r w:rsidRPr="00422ACE">
        <w:rPr>
          <w:b/>
          <w:bCs/>
          <w:sz w:val="28"/>
          <w:szCs w:val="28"/>
        </w:rPr>
        <w:t>proceed?</w:t>
      </w:r>
    </w:p>
    <w:p w14:paraId="73CA2A2C" w14:textId="77777777" w:rsidR="00422ACE" w:rsidRDefault="00422ACE" w:rsidP="00422ACE">
      <w:pPr>
        <w:rPr>
          <w:b/>
          <w:bCs/>
          <w:sz w:val="28"/>
          <w:szCs w:val="28"/>
        </w:rPr>
      </w:pPr>
    </w:p>
    <w:p w14:paraId="50BFF8B7" w14:textId="77777777" w:rsidR="00422ACE" w:rsidRPr="00422ACE" w:rsidRDefault="00422ACE" w:rsidP="00422ACE">
      <w:pPr>
        <w:spacing w:after="24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color w:val="1F1F1F"/>
          <w:kern w:val="0"/>
          <w:sz w:val="24"/>
          <w:szCs w:val="24"/>
          <w:lang w:eastAsia="en-IN"/>
          <w14:ligatures w14:val="none"/>
        </w:rPr>
        <w:t xml:space="preserve">Autoencoders offer a clever way to leverage your abundant </w:t>
      </w:r>
      <w:proofErr w:type="spellStart"/>
      <w:r w:rsidRPr="00422ACE">
        <w:rPr>
          <w:rFonts w:ascii="Arial" w:eastAsia="Times New Roman" w:hAnsi="Arial" w:cs="Arial"/>
          <w:color w:val="1F1F1F"/>
          <w:kern w:val="0"/>
          <w:sz w:val="24"/>
          <w:szCs w:val="24"/>
          <w:lang w:eastAsia="en-IN"/>
          <w14:ligatures w14:val="none"/>
        </w:rPr>
        <w:t>unlabeled</w:t>
      </w:r>
      <w:proofErr w:type="spellEnd"/>
      <w:r w:rsidRPr="00422ACE">
        <w:rPr>
          <w:rFonts w:ascii="Arial" w:eastAsia="Times New Roman" w:hAnsi="Arial" w:cs="Arial"/>
          <w:color w:val="1F1F1F"/>
          <w:kern w:val="0"/>
          <w:sz w:val="24"/>
          <w:szCs w:val="24"/>
          <w:lang w:eastAsia="en-IN"/>
          <w14:ligatures w14:val="none"/>
        </w:rPr>
        <w:t xml:space="preserve"> data to potentially improve your classifier's performance, even with limited </w:t>
      </w:r>
      <w:proofErr w:type="spellStart"/>
      <w:r w:rsidRPr="00422ACE">
        <w:rPr>
          <w:rFonts w:ascii="Arial" w:eastAsia="Times New Roman" w:hAnsi="Arial" w:cs="Arial"/>
          <w:color w:val="1F1F1F"/>
          <w:kern w:val="0"/>
          <w:sz w:val="24"/>
          <w:szCs w:val="24"/>
          <w:lang w:eastAsia="en-IN"/>
          <w14:ligatures w14:val="none"/>
        </w:rPr>
        <w:t>labeled</w:t>
      </w:r>
      <w:proofErr w:type="spellEnd"/>
      <w:r w:rsidRPr="00422ACE">
        <w:rPr>
          <w:rFonts w:ascii="Arial" w:eastAsia="Times New Roman" w:hAnsi="Arial" w:cs="Arial"/>
          <w:color w:val="1F1F1F"/>
          <w:kern w:val="0"/>
          <w:sz w:val="24"/>
          <w:szCs w:val="24"/>
          <w:lang w:eastAsia="en-IN"/>
          <w14:ligatures w14:val="none"/>
        </w:rPr>
        <w:t xml:space="preserve"> examples. Here's how you could proceed:</w:t>
      </w:r>
    </w:p>
    <w:p w14:paraId="6FB55B65" w14:textId="77777777" w:rsidR="00422ACE" w:rsidRPr="00422ACE" w:rsidRDefault="00422ACE" w:rsidP="00422ACE">
      <w:p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The Strategy: Semi-Supervised Learning with Autoencoders</w:t>
      </w:r>
    </w:p>
    <w:p w14:paraId="1B802682" w14:textId="77777777" w:rsidR="00422ACE" w:rsidRPr="00422ACE" w:rsidRDefault="00422ACE" w:rsidP="00422ACE">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Pre-training the Feature Extractor:</w:t>
      </w:r>
    </w:p>
    <w:p w14:paraId="1E520399" w14:textId="77777777" w:rsidR="00422ACE" w:rsidRPr="00422ACE" w:rsidRDefault="00422ACE" w:rsidP="00422ACE">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color w:val="1F1F1F"/>
          <w:kern w:val="0"/>
          <w:sz w:val="24"/>
          <w:szCs w:val="24"/>
          <w:lang w:eastAsia="en-IN"/>
          <w14:ligatures w14:val="none"/>
        </w:rPr>
        <w:t xml:space="preserve">Train an autoencoder using your extensive </w:t>
      </w:r>
      <w:proofErr w:type="spellStart"/>
      <w:r w:rsidRPr="00422ACE">
        <w:rPr>
          <w:rFonts w:ascii="Arial" w:eastAsia="Times New Roman" w:hAnsi="Arial" w:cs="Arial"/>
          <w:color w:val="1F1F1F"/>
          <w:kern w:val="0"/>
          <w:sz w:val="24"/>
          <w:szCs w:val="24"/>
          <w:lang w:eastAsia="en-IN"/>
          <w14:ligatures w14:val="none"/>
        </w:rPr>
        <w:t>unlabeled</w:t>
      </w:r>
      <w:proofErr w:type="spellEnd"/>
      <w:r w:rsidRPr="00422ACE">
        <w:rPr>
          <w:rFonts w:ascii="Arial" w:eastAsia="Times New Roman" w:hAnsi="Arial" w:cs="Arial"/>
          <w:color w:val="1F1F1F"/>
          <w:kern w:val="0"/>
          <w:sz w:val="24"/>
          <w:szCs w:val="24"/>
          <w:lang w:eastAsia="en-IN"/>
          <w14:ligatures w14:val="none"/>
        </w:rPr>
        <w:t xml:space="preserve"> dataset. This teaches the encoder part of the autoencoder to compress the input data into a meaningful and informative lower-dimensional representation.</w:t>
      </w:r>
    </w:p>
    <w:p w14:paraId="4B60CB2A" w14:textId="77777777" w:rsidR="00422ACE" w:rsidRPr="00422ACE" w:rsidRDefault="00422ACE" w:rsidP="00422ACE">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color w:val="1F1F1F"/>
          <w:kern w:val="0"/>
          <w:sz w:val="24"/>
          <w:szCs w:val="24"/>
          <w:lang w:eastAsia="en-IN"/>
          <w14:ligatures w14:val="none"/>
        </w:rPr>
        <w:t>Discard the decoder part. The encoder now serves as your feature extractor.</w:t>
      </w:r>
    </w:p>
    <w:p w14:paraId="5B5EE824" w14:textId="77777777" w:rsidR="00422ACE" w:rsidRPr="00422ACE" w:rsidRDefault="00422ACE" w:rsidP="00422ACE">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Classifier Training</w:t>
      </w:r>
      <w:r w:rsidRPr="00422ACE">
        <w:rPr>
          <w:rFonts w:ascii="Arial" w:eastAsia="Times New Roman" w:hAnsi="Arial" w:cs="Arial"/>
          <w:color w:val="1F1F1F"/>
          <w:kern w:val="0"/>
          <w:sz w:val="24"/>
          <w:szCs w:val="24"/>
          <w:lang w:eastAsia="en-IN"/>
          <w14:ligatures w14:val="none"/>
        </w:rPr>
        <w:t>:</w:t>
      </w:r>
    </w:p>
    <w:p w14:paraId="62FC9DC5" w14:textId="77777777" w:rsidR="00422ACE" w:rsidRPr="00422ACE" w:rsidRDefault="00422ACE" w:rsidP="00422ACE">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lastRenderedPageBreak/>
        <w:t>Extract Features:</w:t>
      </w:r>
      <w:r w:rsidRPr="00422ACE">
        <w:rPr>
          <w:rFonts w:ascii="Arial" w:eastAsia="Times New Roman" w:hAnsi="Arial" w:cs="Arial"/>
          <w:color w:val="1F1F1F"/>
          <w:kern w:val="0"/>
          <w:sz w:val="24"/>
          <w:szCs w:val="24"/>
          <w:lang w:eastAsia="en-IN"/>
          <w14:ligatures w14:val="none"/>
        </w:rPr>
        <w:t xml:space="preserve"> Pass your </w:t>
      </w:r>
      <w:proofErr w:type="spellStart"/>
      <w:r w:rsidRPr="00422ACE">
        <w:rPr>
          <w:rFonts w:ascii="Arial" w:eastAsia="Times New Roman" w:hAnsi="Arial" w:cs="Arial"/>
          <w:color w:val="1F1F1F"/>
          <w:kern w:val="0"/>
          <w:sz w:val="24"/>
          <w:szCs w:val="24"/>
          <w:lang w:eastAsia="en-IN"/>
          <w14:ligatures w14:val="none"/>
        </w:rPr>
        <w:t>labeled</w:t>
      </w:r>
      <w:proofErr w:type="spellEnd"/>
      <w:r w:rsidRPr="00422ACE">
        <w:rPr>
          <w:rFonts w:ascii="Arial" w:eastAsia="Times New Roman" w:hAnsi="Arial" w:cs="Arial"/>
          <w:color w:val="1F1F1F"/>
          <w:kern w:val="0"/>
          <w:sz w:val="24"/>
          <w:szCs w:val="24"/>
          <w:lang w:eastAsia="en-IN"/>
          <w14:ligatures w14:val="none"/>
        </w:rPr>
        <w:t xml:space="preserve"> data through the pre-trained encoder to obtain the compressed feature representations.</w:t>
      </w:r>
    </w:p>
    <w:p w14:paraId="103D6F9A" w14:textId="77777777" w:rsidR="00422ACE" w:rsidRPr="00422ACE" w:rsidRDefault="00422ACE" w:rsidP="00422ACE">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Train Your Classifier:</w:t>
      </w:r>
      <w:r w:rsidRPr="00422ACE">
        <w:rPr>
          <w:rFonts w:ascii="Arial" w:eastAsia="Times New Roman" w:hAnsi="Arial" w:cs="Arial"/>
          <w:color w:val="1F1F1F"/>
          <w:kern w:val="0"/>
          <w:sz w:val="24"/>
          <w:szCs w:val="24"/>
          <w:lang w:eastAsia="en-IN"/>
          <w14:ligatures w14:val="none"/>
        </w:rPr>
        <w:t xml:space="preserve"> Train a classifier of your choice (e.g., logistic regression, SVM, or a smaller neural network) using these extracted features as input and the corresponding labels.</w:t>
      </w:r>
    </w:p>
    <w:p w14:paraId="1FEF230A" w14:textId="77777777" w:rsidR="00422ACE" w:rsidRPr="00422ACE" w:rsidRDefault="00422ACE" w:rsidP="00422ACE">
      <w:p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Intuition: Why This Works</w:t>
      </w:r>
    </w:p>
    <w:p w14:paraId="34200409" w14:textId="77777777" w:rsidR="00422ACE" w:rsidRPr="00422ACE" w:rsidRDefault="00422ACE" w:rsidP="00422ACE">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 xml:space="preserve">Leveraging </w:t>
      </w:r>
      <w:proofErr w:type="spellStart"/>
      <w:r w:rsidRPr="00422ACE">
        <w:rPr>
          <w:rFonts w:ascii="Arial" w:eastAsia="Times New Roman" w:hAnsi="Arial" w:cs="Arial"/>
          <w:b/>
          <w:bCs/>
          <w:color w:val="1F1F1F"/>
          <w:kern w:val="0"/>
          <w:sz w:val="24"/>
          <w:szCs w:val="24"/>
          <w:bdr w:val="none" w:sz="0" w:space="0" w:color="auto" w:frame="1"/>
          <w:lang w:eastAsia="en-IN"/>
          <w14:ligatures w14:val="none"/>
        </w:rPr>
        <w:t>Unlabeled</w:t>
      </w:r>
      <w:proofErr w:type="spellEnd"/>
      <w:r w:rsidRPr="00422ACE">
        <w:rPr>
          <w:rFonts w:ascii="Arial" w:eastAsia="Times New Roman" w:hAnsi="Arial" w:cs="Arial"/>
          <w:b/>
          <w:bCs/>
          <w:color w:val="1F1F1F"/>
          <w:kern w:val="0"/>
          <w:sz w:val="24"/>
          <w:szCs w:val="24"/>
          <w:bdr w:val="none" w:sz="0" w:space="0" w:color="auto" w:frame="1"/>
          <w:lang w:eastAsia="en-IN"/>
          <w14:ligatures w14:val="none"/>
        </w:rPr>
        <w:t xml:space="preserve"> Data:</w:t>
      </w:r>
      <w:r w:rsidRPr="00422ACE">
        <w:rPr>
          <w:rFonts w:ascii="Arial" w:eastAsia="Times New Roman" w:hAnsi="Arial" w:cs="Arial"/>
          <w:color w:val="1F1F1F"/>
          <w:kern w:val="0"/>
          <w:sz w:val="24"/>
          <w:szCs w:val="24"/>
          <w:lang w:eastAsia="en-IN"/>
          <w14:ligatures w14:val="none"/>
        </w:rPr>
        <w:t xml:space="preserve"> By pre-training on the </w:t>
      </w:r>
      <w:proofErr w:type="spellStart"/>
      <w:r w:rsidRPr="00422ACE">
        <w:rPr>
          <w:rFonts w:ascii="Arial" w:eastAsia="Times New Roman" w:hAnsi="Arial" w:cs="Arial"/>
          <w:color w:val="1F1F1F"/>
          <w:kern w:val="0"/>
          <w:sz w:val="24"/>
          <w:szCs w:val="24"/>
          <w:lang w:eastAsia="en-IN"/>
          <w14:ligatures w14:val="none"/>
        </w:rPr>
        <w:t>unlabeled</w:t>
      </w:r>
      <w:proofErr w:type="spellEnd"/>
      <w:r w:rsidRPr="00422ACE">
        <w:rPr>
          <w:rFonts w:ascii="Arial" w:eastAsia="Times New Roman" w:hAnsi="Arial" w:cs="Arial"/>
          <w:color w:val="1F1F1F"/>
          <w:kern w:val="0"/>
          <w:sz w:val="24"/>
          <w:szCs w:val="24"/>
          <w:lang w:eastAsia="en-IN"/>
          <w14:ligatures w14:val="none"/>
        </w:rPr>
        <w:t xml:space="preserve"> data, the encoder learns to identify the most important patterns or structures within your data, even without explicit labels.</w:t>
      </w:r>
    </w:p>
    <w:p w14:paraId="4B479919" w14:textId="77777777" w:rsidR="00422ACE" w:rsidRPr="00422ACE" w:rsidRDefault="00422ACE" w:rsidP="00422ACE">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Feature Engineering:</w:t>
      </w:r>
      <w:r w:rsidRPr="00422ACE">
        <w:rPr>
          <w:rFonts w:ascii="Arial" w:eastAsia="Times New Roman" w:hAnsi="Arial" w:cs="Arial"/>
          <w:color w:val="1F1F1F"/>
          <w:kern w:val="0"/>
          <w:sz w:val="24"/>
          <w:szCs w:val="24"/>
          <w:lang w:eastAsia="en-IN"/>
          <w14:ligatures w14:val="none"/>
        </w:rPr>
        <w:t xml:space="preserve"> The pre-trained encoder acts as a powerful feature engineering tool, compressing your data into a representation that's more conducive to downstream classification.</w:t>
      </w:r>
    </w:p>
    <w:p w14:paraId="14C92708" w14:textId="77777777" w:rsidR="00422ACE" w:rsidRPr="00422ACE" w:rsidRDefault="00422ACE" w:rsidP="00422ACE">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Better Generalization:</w:t>
      </w:r>
      <w:r w:rsidRPr="00422ACE">
        <w:rPr>
          <w:rFonts w:ascii="Arial" w:eastAsia="Times New Roman" w:hAnsi="Arial" w:cs="Arial"/>
          <w:color w:val="1F1F1F"/>
          <w:kern w:val="0"/>
          <w:sz w:val="24"/>
          <w:szCs w:val="24"/>
          <w:lang w:eastAsia="en-IN"/>
          <w14:ligatures w14:val="none"/>
        </w:rPr>
        <w:t xml:space="preserve"> Since the encoder has "seen" a wider variety of data during pre-training, the classifier is less likely to overfit to the small </w:t>
      </w:r>
      <w:proofErr w:type="spellStart"/>
      <w:r w:rsidRPr="00422ACE">
        <w:rPr>
          <w:rFonts w:ascii="Arial" w:eastAsia="Times New Roman" w:hAnsi="Arial" w:cs="Arial"/>
          <w:color w:val="1F1F1F"/>
          <w:kern w:val="0"/>
          <w:sz w:val="24"/>
          <w:szCs w:val="24"/>
          <w:lang w:eastAsia="en-IN"/>
          <w14:ligatures w14:val="none"/>
        </w:rPr>
        <w:t>labeled</w:t>
      </w:r>
      <w:proofErr w:type="spellEnd"/>
      <w:r w:rsidRPr="00422ACE">
        <w:rPr>
          <w:rFonts w:ascii="Arial" w:eastAsia="Times New Roman" w:hAnsi="Arial" w:cs="Arial"/>
          <w:color w:val="1F1F1F"/>
          <w:kern w:val="0"/>
          <w:sz w:val="24"/>
          <w:szCs w:val="24"/>
          <w:lang w:eastAsia="en-IN"/>
          <w14:ligatures w14:val="none"/>
        </w:rPr>
        <w:t xml:space="preserve"> set and may generalize better to unseen examples.</w:t>
      </w:r>
    </w:p>
    <w:p w14:paraId="03EB144F" w14:textId="77777777" w:rsidR="00422ACE" w:rsidRPr="00422ACE" w:rsidRDefault="00422ACE" w:rsidP="00422ACE">
      <w:p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Step-by-Step Example</w:t>
      </w:r>
    </w:p>
    <w:p w14:paraId="6C76C93A" w14:textId="77777777" w:rsidR="00422ACE" w:rsidRPr="00422ACE" w:rsidRDefault="00422ACE" w:rsidP="00422ACE">
      <w:pPr>
        <w:spacing w:before="240" w:after="24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color w:val="1F1F1F"/>
          <w:kern w:val="0"/>
          <w:sz w:val="24"/>
          <w:szCs w:val="24"/>
          <w:lang w:eastAsia="en-IN"/>
          <w14:ligatures w14:val="none"/>
        </w:rPr>
        <w:t xml:space="preserve">Let's say you're classifying images of handwritten digits (like the MNIST dataset) with limited </w:t>
      </w:r>
      <w:proofErr w:type="spellStart"/>
      <w:r w:rsidRPr="00422ACE">
        <w:rPr>
          <w:rFonts w:ascii="Arial" w:eastAsia="Times New Roman" w:hAnsi="Arial" w:cs="Arial"/>
          <w:color w:val="1F1F1F"/>
          <w:kern w:val="0"/>
          <w:sz w:val="24"/>
          <w:szCs w:val="24"/>
          <w:lang w:eastAsia="en-IN"/>
          <w14:ligatures w14:val="none"/>
        </w:rPr>
        <w:t>labeled</w:t>
      </w:r>
      <w:proofErr w:type="spellEnd"/>
      <w:r w:rsidRPr="00422ACE">
        <w:rPr>
          <w:rFonts w:ascii="Arial" w:eastAsia="Times New Roman" w:hAnsi="Arial" w:cs="Arial"/>
          <w:color w:val="1F1F1F"/>
          <w:kern w:val="0"/>
          <w:sz w:val="24"/>
          <w:szCs w:val="24"/>
          <w:lang w:eastAsia="en-IN"/>
          <w14:ligatures w14:val="none"/>
        </w:rPr>
        <w:t xml:space="preserve"> data:</w:t>
      </w:r>
    </w:p>
    <w:p w14:paraId="2412AE8F" w14:textId="77777777" w:rsidR="00422ACE" w:rsidRPr="00422ACE" w:rsidRDefault="00422ACE" w:rsidP="00422ACE">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Autoencoder Pre-training:</w:t>
      </w:r>
      <w:r w:rsidRPr="00422ACE">
        <w:rPr>
          <w:rFonts w:ascii="Arial" w:eastAsia="Times New Roman" w:hAnsi="Arial" w:cs="Arial"/>
          <w:color w:val="1F1F1F"/>
          <w:kern w:val="0"/>
          <w:sz w:val="24"/>
          <w:szCs w:val="24"/>
          <w:lang w:eastAsia="en-IN"/>
          <w14:ligatures w14:val="none"/>
        </w:rPr>
        <w:t xml:space="preserve"> Train an autoencoder to reconstruct the input images on your large pool of </w:t>
      </w:r>
      <w:proofErr w:type="spellStart"/>
      <w:r w:rsidRPr="00422ACE">
        <w:rPr>
          <w:rFonts w:ascii="Arial" w:eastAsia="Times New Roman" w:hAnsi="Arial" w:cs="Arial"/>
          <w:color w:val="1F1F1F"/>
          <w:kern w:val="0"/>
          <w:sz w:val="24"/>
          <w:szCs w:val="24"/>
          <w:lang w:eastAsia="en-IN"/>
          <w14:ligatures w14:val="none"/>
        </w:rPr>
        <w:t>unlabeled</w:t>
      </w:r>
      <w:proofErr w:type="spellEnd"/>
      <w:r w:rsidRPr="00422ACE">
        <w:rPr>
          <w:rFonts w:ascii="Arial" w:eastAsia="Times New Roman" w:hAnsi="Arial" w:cs="Arial"/>
          <w:color w:val="1F1F1F"/>
          <w:kern w:val="0"/>
          <w:sz w:val="24"/>
          <w:szCs w:val="24"/>
          <w:lang w:eastAsia="en-IN"/>
          <w14:ligatures w14:val="none"/>
        </w:rPr>
        <w:t xml:space="preserve"> handwritten digits.</w:t>
      </w:r>
    </w:p>
    <w:p w14:paraId="7BBF5A6B" w14:textId="77777777" w:rsidR="00422ACE" w:rsidRPr="00422ACE" w:rsidRDefault="00422ACE" w:rsidP="00422ACE">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Feature Extraction:</w:t>
      </w:r>
      <w:r w:rsidRPr="00422ACE">
        <w:rPr>
          <w:rFonts w:ascii="Arial" w:eastAsia="Times New Roman" w:hAnsi="Arial" w:cs="Arial"/>
          <w:color w:val="1F1F1F"/>
          <w:kern w:val="0"/>
          <w:sz w:val="24"/>
          <w:szCs w:val="24"/>
          <w:lang w:eastAsia="en-IN"/>
          <w14:ligatures w14:val="none"/>
        </w:rPr>
        <w:t xml:space="preserve"> Remove the decoder and use the encoder to transform your </w:t>
      </w:r>
      <w:proofErr w:type="spellStart"/>
      <w:r w:rsidRPr="00422ACE">
        <w:rPr>
          <w:rFonts w:ascii="Arial" w:eastAsia="Times New Roman" w:hAnsi="Arial" w:cs="Arial"/>
          <w:color w:val="1F1F1F"/>
          <w:kern w:val="0"/>
          <w:sz w:val="24"/>
          <w:szCs w:val="24"/>
          <w:lang w:eastAsia="en-IN"/>
          <w14:ligatures w14:val="none"/>
        </w:rPr>
        <w:t>labeled</w:t>
      </w:r>
      <w:proofErr w:type="spellEnd"/>
      <w:r w:rsidRPr="00422ACE">
        <w:rPr>
          <w:rFonts w:ascii="Arial" w:eastAsia="Times New Roman" w:hAnsi="Arial" w:cs="Arial"/>
          <w:color w:val="1F1F1F"/>
          <w:kern w:val="0"/>
          <w:sz w:val="24"/>
          <w:szCs w:val="24"/>
          <w:lang w:eastAsia="en-IN"/>
          <w14:ligatures w14:val="none"/>
        </w:rPr>
        <w:t xml:space="preserve"> images into lower-dimensional representations.</w:t>
      </w:r>
    </w:p>
    <w:p w14:paraId="76FCBD18" w14:textId="77777777" w:rsidR="00422ACE" w:rsidRPr="00422ACE" w:rsidRDefault="00422ACE" w:rsidP="00422ACE">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Classifier Training:</w:t>
      </w:r>
      <w:r w:rsidRPr="00422ACE">
        <w:rPr>
          <w:rFonts w:ascii="Arial" w:eastAsia="Times New Roman" w:hAnsi="Arial" w:cs="Arial"/>
          <w:color w:val="1F1F1F"/>
          <w:kern w:val="0"/>
          <w:sz w:val="24"/>
          <w:szCs w:val="24"/>
          <w:lang w:eastAsia="en-IN"/>
          <w14:ligatures w14:val="none"/>
        </w:rPr>
        <w:t xml:space="preserve"> Train a simple classification model (e.g., logistic regression) on this new representation, using the labels.</w:t>
      </w:r>
    </w:p>
    <w:p w14:paraId="58EF363B" w14:textId="77777777" w:rsidR="00422ACE" w:rsidRPr="00422ACE" w:rsidRDefault="00422ACE" w:rsidP="00422ACE">
      <w:p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Important Considerations</w:t>
      </w:r>
    </w:p>
    <w:p w14:paraId="6C0060A7" w14:textId="77777777" w:rsidR="00422ACE" w:rsidRPr="00422ACE" w:rsidRDefault="00422ACE" w:rsidP="00422ACE">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Autoencoder Architecture:</w:t>
      </w:r>
      <w:r w:rsidRPr="00422ACE">
        <w:rPr>
          <w:rFonts w:ascii="Arial" w:eastAsia="Times New Roman" w:hAnsi="Arial" w:cs="Arial"/>
          <w:color w:val="1F1F1F"/>
          <w:kern w:val="0"/>
          <w:sz w:val="24"/>
          <w:szCs w:val="24"/>
          <w:lang w:eastAsia="en-IN"/>
          <w14:ligatures w14:val="none"/>
        </w:rPr>
        <w:t xml:space="preserve"> The choice of autoencoder architecture (e.g., convolutional autoencoder for images) should align with your data type.</w:t>
      </w:r>
    </w:p>
    <w:p w14:paraId="6588E419" w14:textId="77777777" w:rsidR="00422ACE" w:rsidRPr="00422ACE" w:rsidRDefault="00422ACE" w:rsidP="00422ACE">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 xml:space="preserve">Degree of </w:t>
      </w:r>
      <w:proofErr w:type="spellStart"/>
      <w:r w:rsidRPr="00422ACE">
        <w:rPr>
          <w:rFonts w:ascii="Arial" w:eastAsia="Times New Roman" w:hAnsi="Arial" w:cs="Arial"/>
          <w:b/>
          <w:bCs/>
          <w:color w:val="1F1F1F"/>
          <w:kern w:val="0"/>
          <w:sz w:val="24"/>
          <w:szCs w:val="24"/>
          <w:bdr w:val="none" w:sz="0" w:space="0" w:color="auto" w:frame="1"/>
          <w:lang w:eastAsia="en-IN"/>
          <w14:ligatures w14:val="none"/>
        </w:rPr>
        <w:t>Labeling</w:t>
      </w:r>
      <w:proofErr w:type="spellEnd"/>
      <w:r w:rsidRPr="00422ACE">
        <w:rPr>
          <w:rFonts w:ascii="Arial" w:eastAsia="Times New Roman" w:hAnsi="Arial" w:cs="Arial"/>
          <w:b/>
          <w:bCs/>
          <w:color w:val="1F1F1F"/>
          <w:kern w:val="0"/>
          <w:sz w:val="24"/>
          <w:szCs w:val="24"/>
          <w:bdr w:val="none" w:sz="0" w:space="0" w:color="auto" w:frame="1"/>
          <w:lang w:eastAsia="en-IN"/>
          <w14:ligatures w14:val="none"/>
        </w:rPr>
        <w:t xml:space="preserve"> Scarcity:</w:t>
      </w:r>
      <w:r w:rsidRPr="00422ACE">
        <w:rPr>
          <w:rFonts w:ascii="Arial" w:eastAsia="Times New Roman" w:hAnsi="Arial" w:cs="Arial"/>
          <w:color w:val="1F1F1F"/>
          <w:kern w:val="0"/>
          <w:sz w:val="24"/>
          <w:szCs w:val="24"/>
          <w:lang w:eastAsia="en-IN"/>
          <w14:ligatures w14:val="none"/>
        </w:rPr>
        <w:t xml:space="preserve"> This strategy helps most when </w:t>
      </w:r>
      <w:proofErr w:type="spellStart"/>
      <w:r w:rsidRPr="00422ACE">
        <w:rPr>
          <w:rFonts w:ascii="Arial" w:eastAsia="Times New Roman" w:hAnsi="Arial" w:cs="Arial"/>
          <w:color w:val="1F1F1F"/>
          <w:kern w:val="0"/>
          <w:sz w:val="24"/>
          <w:szCs w:val="24"/>
          <w:lang w:eastAsia="en-IN"/>
          <w14:ligatures w14:val="none"/>
        </w:rPr>
        <w:t>labeled</w:t>
      </w:r>
      <w:proofErr w:type="spellEnd"/>
      <w:r w:rsidRPr="00422ACE">
        <w:rPr>
          <w:rFonts w:ascii="Arial" w:eastAsia="Times New Roman" w:hAnsi="Arial" w:cs="Arial"/>
          <w:color w:val="1F1F1F"/>
          <w:kern w:val="0"/>
          <w:sz w:val="24"/>
          <w:szCs w:val="24"/>
          <w:lang w:eastAsia="en-IN"/>
          <w14:ligatures w14:val="none"/>
        </w:rPr>
        <w:t xml:space="preserve"> data is truly scarce. If you have a moderately sized </w:t>
      </w:r>
      <w:proofErr w:type="spellStart"/>
      <w:r w:rsidRPr="00422ACE">
        <w:rPr>
          <w:rFonts w:ascii="Arial" w:eastAsia="Times New Roman" w:hAnsi="Arial" w:cs="Arial"/>
          <w:color w:val="1F1F1F"/>
          <w:kern w:val="0"/>
          <w:sz w:val="24"/>
          <w:szCs w:val="24"/>
          <w:lang w:eastAsia="en-IN"/>
          <w14:ligatures w14:val="none"/>
        </w:rPr>
        <w:t>labeled</w:t>
      </w:r>
      <w:proofErr w:type="spellEnd"/>
      <w:r w:rsidRPr="00422ACE">
        <w:rPr>
          <w:rFonts w:ascii="Arial" w:eastAsia="Times New Roman" w:hAnsi="Arial" w:cs="Arial"/>
          <w:color w:val="1F1F1F"/>
          <w:kern w:val="0"/>
          <w:sz w:val="24"/>
          <w:szCs w:val="24"/>
          <w:lang w:eastAsia="en-IN"/>
          <w14:ligatures w14:val="none"/>
        </w:rPr>
        <w:t xml:space="preserve"> set, the benefits might be less pronounced.</w:t>
      </w:r>
    </w:p>
    <w:p w14:paraId="4FA36F9E" w14:textId="77777777" w:rsidR="00422ACE" w:rsidRPr="00422ACE" w:rsidRDefault="00422ACE" w:rsidP="00422ACE">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422ACE">
        <w:rPr>
          <w:rFonts w:ascii="Arial" w:eastAsia="Times New Roman" w:hAnsi="Arial" w:cs="Arial"/>
          <w:b/>
          <w:bCs/>
          <w:color w:val="1F1F1F"/>
          <w:kern w:val="0"/>
          <w:sz w:val="24"/>
          <w:szCs w:val="24"/>
          <w:bdr w:val="none" w:sz="0" w:space="0" w:color="auto" w:frame="1"/>
          <w:lang w:eastAsia="en-IN"/>
          <w14:ligatures w14:val="none"/>
        </w:rPr>
        <w:t>Regularization:</w:t>
      </w:r>
      <w:r w:rsidRPr="00422ACE">
        <w:rPr>
          <w:rFonts w:ascii="Arial" w:eastAsia="Times New Roman" w:hAnsi="Arial" w:cs="Arial"/>
          <w:color w:val="1F1F1F"/>
          <w:kern w:val="0"/>
          <w:sz w:val="24"/>
          <w:szCs w:val="24"/>
          <w:lang w:eastAsia="en-IN"/>
          <w14:ligatures w14:val="none"/>
        </w:rPr>
        <w:t xml:space="preserve"> Since you're still training on a limited </w:t>
      </w:r>
      <w:proofErr w:type="spellStart"/>
      <w:r w:rsidRPr="00422ACE">
        <w:rPr>
          <w:rFonts w:ascii="Arial" w:eastAsia="Times New Roman" w:hAnsi="Arial" w:cs="Arial"/>
          <w:color w:val="1F1F1F"/>
          <w:kern w:val="0"/>
          <w:sz w:val="24"/>
          <w:szCs w:val="24"/>
          <w:lang w:eastAsia="en-IN"/>
          <w14:ligatures w14:val="none"/>
        </w:rPr>
        <w:t>labeled</w:t>
      </w:r>
      <w:proofErr w:type="spellEnd"/>
      <w:r w:rsidRPr="00422ACE">
        <w:rPr>
          <w:rFonts w:ascii="Arial" w:eastAsia="Times New Roman" w:hAnsi="Arial" w:cs="Arial"/>
          <w:color w:val="1F1F1F"/>
          <w:kern w:val="0"/>
          <w:sz w:val="24"/>
          <w:szCs w:val="24"/>
          <w:lang w:eastAsia="en-IN"/>
          <w14:ligatures w14:val="none"/>
        </w:rPr>
        <w:t xml:space="preserve"> set, proper regularization techniques are important to prevent overfitting.</w:t>
      </w:r>
    </w:p>
    <w:p w14:paraId="59D59CBD" w14:textId="7CC09787" w:rsidR="00422ACE" w:rsidRDefault="003220C1" w:rsidP="003220C1">
      <w:pPr>
        <w:rPr>
          <w:b/>
          <w:bCs/>
          <w:sz w:val="28"/>
          <w:szCs w:val="28"/>
        </w:rPr>
      </w:pPr>
      <w:r w:rsidRPr="003220C1">
        <w:rPr>
          <w:b/>
          <w:bCs/>
          <w:sz w:val="28"/>
          <w:szCs w:val="28"/>
        </w:rPr>
        <w:lastRenderedPageBreak/>
        <w:t>3. If an autoencoder perfectly reconstructs the inputs, is it necessarily a good autoencoder?</w:t>
      </w:r>
      <w:r>
        <w:rPr>
          <w:b/>
          <w:bCs/>
          <w:sz w:val="28"/>
          <w:szCs w:val="28"/>
        </w:rPr>
        <w:t xml:space="preserve"> </w:t>
      </w:r>
      <w:r w:rsidRPr="003220C1">
        <w:rPr>
          <w:b/>
          <w:bCs/>
          <w:sz w:val="28"/>
          <w:szCs w:val="28"/>
        </w:rPr>
        <w:t>How can you evaluate the performance of an autoencoder?</w:t>
      </w:r>
    </w:p>
    <w:p w14:paraId="30FB1C4B" w14:textId="77777777" w:rsidR="003220C1" w:rsidRDefault="003220C1" w:rsidP="003220C1">
      <w:pPr>
        <w:rPr>
          <w:b/>
          <w:bCs/>
          <w:sz w:val="28"/>
          <w:szCs w:val="28"/>
        </w:rPr>
      </w:pPr>
    </w:p>
    <w:p w14:paraId="3BD7D86C" w14:textId="77777777" w:rsidR="003220C1" w:rsidRPr="003220C1" w:rsidRDefault="003220C1" w:rsidP="003220C1">
      <w:pPr>
        <w:spacing w:after="24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color w:val="1F1F1F"/>
          <w:kern w:val="0"/>
          <w:sz w:val="24"/>
          <w:szCs w:val="24"/>
          <w:lang w:eastAsia="en-IN"/>
          <w14:ligatures w14:val="none"/>
        </w:rPr>
        <w:t>No, perfectly reconstructing inputs doesn't necessarily guarantee a good autoencoder. Here's why, along with how to evaluate autoencoder performance:</w:t>
      </w:r>
    </w:p>
    <w:p w14:paraId="62966E44" w14:textId="77777777" w:rsidR="003220C1" w:rsidRPr="003220C1" w:rsidRDefault="003220C1" w:rsidP="003220C1">
      <w:p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Why Perfect Reconstruction Isn't Enough</w:t>
      </w:r>
    </w:p>
    <w:p w14:paraId="40110809" w14:textId="77777777" w:rsidR="003220C1" w:rsidRPr="003220C1" w:rsidRDefault="003220C1" w:rsidP="003220C1">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Overfitting and Memorization:</w:t>
      </w:r>
      <w:r w:rsidRPr="003220C1">
        <w:rPr>
          <w:rFonts w:ascii="Arial" w:eastAsia="Times New Roman" w:hAnsi="Arial" w:cs="Arial"/>
          <w:color w:val="1F1F1F"/>
          <w:kern w:val="0"/>
          <w:sz w:val="24"/>
          <w:szCs w:val="24"/>
          <w:lang w:eastAsia="en-IN"/>
          <w14:ligatures w14:val="none"/>
        </w:rPr>
        <w:t xml:space="preserve"> An autoencoder with a powerful decoder and excessive representational capacity could simply memorize the training input instead of learning a meaningful, generalized representation. This would lead to perfect reconstruction but poor performance on unseen data.</w:t>
      </w:r>
    </w:p>
    <w:p w14:paraId="686E193C" w14:textId="77777777" w:rsidR="003220C1" w:rsidRPr="003220C1" w:rsidRDefault="003220C1" w:rsidP="003220C1">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Not Necessarily Useful Features:</w:t>
      </w:r>
      <w:r w:rsidRPr="003220C1">
        <w:rPr>
          <w:rFonts w:ascii="Arial" w:eastAsia="Times New Roman" w:hAnsi="Arial" w:cs="Arial"/>
          <w:color w:val="1F1F1F"/>
          <w:kern w:val="0"/>
          <w:sz w:val="24"/>
          <w:szCs w:val="24"/>
          <w:lang w:eastAsia="en-IN"/>
          <w14:ligatures w14:val="none"/>
        </w:rPr>
        <w:t xml:space="preserve"> Even if an autoencoder learns a compressed representation without memorization, perfect reconstruction doesn't ensure that the encoded features are actually useful for downstream tasks. The features the autoencoder learns might not be relevant for classification, anomaly detection, or other purposes you intend to use it for.</w:t>
      </w:r>
    </w:p>
    <w:p w14:paraId="62CAF613" w14:textId="77777777" w:rsidR="003220C1" w:rsidRPr="003220C1" w:rsidRDefault="003220C1" w:rsidP="003220C1">
      <w:p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How to Evaluate Autoencoder Performance</w:t>
      </w:r>
    </w:p>
    <w:p w14:paraId="1F4F2A98" w14:textId="77777777" w:rsidR="003220C1" w:rsidRPr="003220C1" w:rsidRDefault="003220C1" w:rsidP="003220C1">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Quantitative Reconstruction Error:</w:t>
      </w:r>
      <w:r w:rsidRPr="003220C1">
        <w:rPr>
          <w:rFonts w:ascii="Arial" w:eastAsia="Times New Roman" w:hAnsi="Arial" w:cs="Arial"/>
          <w:color w:val="1F1F1F"/>
          <w:kern w:val="0"/>
          <w:sz w:val="24"/>
          <w:szCs w:val="24"/>
          <w:lang w:eastAsia="en-IN"/>
          <w14:ligatures w14:val="none"/>
        </w:rPr>
        <w:t xml:space="preserve"> While not the sole metric, calculating mean squared error (MSE) or similar reconstruction losses between the input and output provides a baseline. Extremely high reconstruction error is a red flag.</w:t>
      </w:r>
    </w:p>
    <w:p w14:paraId="3B21CE14" w14:textId="77777777" w:rsidR="003220C1" w:rsidRPr="003220C1" w:rsidRDefault="003220C1" w:rsidP="003220C1">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Qualitative Inspection:</w:t>
      </w:r>
      <w:r w:rsidRPr="003220C1">
        <w:rPr>
          <w:rFonts w:ascii="Arial" w:eastAsia="Times New Roman" w:hAnsi="Arial" w:cs="Arial"/>
          <w:color w:val="1F1F1F"/>
          <w:kern w:val="0"/>
          <w:sz w:val="24"/>
          <w:szCs w:val="24"/>
          <w:lang w:eastAsia="en-IN"/>
          <w14:ligatures w14:val="none"/>
        </w:rPr>
        <w:t xml:space="preserve"> Visualize the reconstructions, especially side-by-side with inputs. This can sometimes reveal if the autoencoder is primarily memorizing or capturing significant aspects of the data.</w:t>
      </w:r>
    </w:p>
    <w:p w14:paraId="1AEBAC56" w14:textId="77777777" w:rsidR="003220C1" w:rsidRPr="003220C1" w:rsidRDefault="003220C1" w:rsidP="003220C1">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Latent Space Evaluation:</w:t>
      </w:r>
    </w:p>
    <w:p w14:paraId="5E3F1544" w14:textId="77777777" w:rsidR="003220C1" w:rsidRPr="003220C1" w:rsidRDefault="003220C1" w:rsidP="003220C1">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Visualization:</w:t>
      </w:r>
      <w:r w:rsidRPr="003220C1">
        <w:rPr>
          <w:rFonts w:ascii="Arial" w:eastAsia="Times New Roman" w:hAnsi="Arial" w:cs="Arial"/>
          <w:color w:val="1F1F1F"/>
          <w:kern w:val="0"/>
          <w:sz w:val="24"/>
          <w:szCs w:val="24"/>
          <w:lang w:eastAsia="en-IN"/>
          <w14:ligatures w14:val="none"/>
        </w:rPr>
        <w:t xml:space="preserve"> For low-dimensional codes, plot the latent representations to see if meaningful clusters or separations emerge based on different classes or data categories.</w:t>
      </w:r>
    </w:p>
    <w:p w14:paraId="351FAA1F" w14:textId="77777777" w:rsidR="003220C1" w:rsidRPr="003220C1" w:rsidRDefault="003220C1" w:rsidP="003220C1">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Manifold Learning Techniques:</w:t>
      </w:r>
      <w:r w:rsidRPr="003220C1">
        <w:rPr>
          <w:rFonts w:ascii="Arial" w:eastAsia="Times New Roman" w:hAnsi="Arial" w:cs="Arial"/>
          <w:color w:val="1F1F1F"/>
          <w:kern w:val="0"/>
          <w:sz w:val="24"/>
          <w:szCs w:val="24"/>
          <w:lang w:eastAsia="en-IN"/>
          <w14:ligatures w14:val="none"/>
        </w:rPr>
        <w:t xml:space="preserve"> Use techniques like t-SNE or UMAP to visualize high-dimensional latent space in a lower dimension for a better grasp of data distribution.</w:t>
      </w:r>
    </w:p>
    <w:p w14:paraId="1ACE27A1" w14:textId="77777777" w:rsidR="003220C1" w:rsidRPr="003220C1" w:rsidRDefault="003220C1" w:rsidP="003220C1">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lastRenderedPageBreak/>
        <w:t>Downstream Task Performance:</w:t>
      </w:r>
      <w:r w:rsidRPr="003220C1">
        <w:rPr>
          <w:rFonts w:ascii="Arial" w:eastAsia="Times New Roman" w:hAnsi="Arial" w:cs="Arial"/>
          <w:color w:val="1F1F1F"/>
          <w:kern w:val="0"/>
          <w:sz w:val="24"/>
          <w:szCs w:val="24"/>
          <w:lang w:eastAsia="en-IN"/>
          <w14:ligatures w14:val="none"/>
        </w:rPr>
        <w:t xml:space="preserve"> This is often the most telling metric. Use the learned representations (or the entire autoencoder itself) in a task you care about:</w:t>
      </w:r>
    </w:p>
    <w:p w14:paraId="71D30016" w14:textId="77777777" w:rsidR="003220C1" w:rsidRPr="003220C1" w:rsidRDefault="003220C1" w:rsidP="003220C1">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Classification:</w:t>
      </w:r>
      <w:r w:rsidRPr="003220C1">
        <w:rPr>
          <w:rFonts w:ascii="Arial" w:eastAsia="Times New Roman" w:hAnsi="Arial" w:cs="Arial"/>
          <w:color w:val="1F1F1F"/>
          <w:kern w:val="0"/>
          <w:sz w:val="24"/>
          <w:szCs w:val="24"/>
          <w:lang w:eastAsia="en-IN"/>
          <w14:ligatures w14:val="none"/>
        </w:rPr>
        <w:t xml:space="preserve"> Attach a classifier to the encoder and evaluate on </w:t>
      </w:r>
      <w:proofErr w:type="spellStart"/>
      <w:r w:rsidRPr="003220C1">
        <w:rPr>
          <w:rFonts w:ascii="Arial" w:eastAsia="Times New Roman" w:hAnsi="Arial" w:cs="Arial"/>
          <w:color w:val="1F1F1F"/>
          <w:kern w:val="0"/>
          <w:sz w:val="24"/>
          <w:szCs w:val="24"/>
          <w:lang w:eastAsia="en-IN"/>
          <w14:ligatures w14:val="none"/>
        </w:rPr>
        <w:t>labeled</w:t>
      </w:r>
      <w:proofErr w:type="spellEnd"/>
      <w:r w:rsidRPr="003220C1">
        <w:rPr>
          <w:rFonts w:ascii="Arial" w:eastAsia="Times New Roman" w:hAnsi="Arial" w:cs="Arial"/>
          <w:color w:val="1F1F1F"/>
          <w:kern w:val="0"/>
          <w:sz w:val="24"/>
          <w:szCs w:val="24"/>
          <w:lang w:eastAsia="en-IN"/>
          <w14:ligatures w14:val="none"/>
        </w:rPr>
        <w:t xml:space="preserve"> data.</w:t>
      </w:r>
    </w:p>
    <w:p w14:paraId="46B73976" w14:textId="77777777" w:rsidR="003220C1" w:rsidRPr="003220C1" w:rsidRDefault="003220C1" w:rsidP="003220C1">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Anomaly Detection:</w:t>
      </w:r>
      <w:r w:rsidRPr="003220C1">
        <w:rPr>
          <w:rFonts w:ascii="Arial" w:eastAsia="Times New Roman" w:hAnsi="Arial" w:cs="Arial"/>
          <w:color w:val="1F1F1F"/>
          <w:kern w:val="0"/>
          <w:sz w:val="24"/>
          <w:szCs w:val="24"/>
          <w:lang w:eastAsia="en-IN"/>
          <w14:ligatures w14:val="none"/>
        </w:rPr>
        <w:t xml:space="preserve"> Measure how well the reconstruction error distinguishes normal vs. anomalous data.</w:t>
      </w:r>
    </w:p>
    <w:p w14:paraId="7E244C3D" w14:textId="77777777" w:rsidR="003220C1" w:rsidRPr="003220C1" w:rsidRDefault="003220C1" w:rsidP="003220C1">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Generative Models:</w:t>
      </w:r>
      <w:r w:rsidRPr="003220C1">
        <w:rPr>
          <w:rFonts w:ascii="Arial" w:eastAsia="Times New Roman" w:hAnsi="Arial" w:cs="Arial"/>
          <w:color w:val="1F1F1F"/>
          <w:kern w:val="0"/>
          <w:sz w:val="24"/>
          <w:szCs w:val="24"/>
          <w:lang w:eastAsia="en-IN"/>
          <w14:ligatures w14:val="none"/>
        </w:rPr>
        <w:t xml:space="preserve"> If using a VAE, assess the quality and diversity of generated samples.</w:t>
      </w:r>
    </w:p>
    <w:p w14:paraId="518DC156" w14:textId="77777777" w:rsidR="003220C1" w:rsidRPr="003220C1" w:rsidRDefault="003220C1" w:rsidP="003220C1">
      <w:p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Key Points</w:t>
      </w:r>
    </w:p>
    <w:p w14:paraId="463EDFC7" w14:textId="77777777" w:rsidR="003220C1" w:rsidRPr="003220C1" w:rsidRDefault="003220C1" w:rsidP="003220C1">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Purpose and Context Matter:</w:t>
      </w:r>
      <w:r w:rsidRPr="003220C1">
        <w:rPr>
          <w:rFonts w:ascii="Arial" w:eastAsia="Times New Roman" w:hAnsi="Arial" w:cs="Arial"/>
          <w:color w:val="1F1F1F"/>
          <w:kern w:val="0"/>
          <w:sz w:val="24"/>
          <w:szCs w:val="24"/>
          <w:lang w:eastAsia="en-IN"/>
          <w14:ligatures w14:val="none"/>
        </w:rPr>
        <w:t xml:space="preserve"> A "good" autoencoder depends on your specific use case.</w:t>
      </w:r>
    </w:p>
    <w:p w14:paraId="751B9F78" w14:textId="77777777" w:rsidR="003220C1" w:rsidRPr="003220C1" w:rsidRDefault="003220C1" w:rsidP="003220C1">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3220C1">
        <w:rPr>
          <w:rFonts w:ascii="Arial" w:eastAsia="Times New Roman" w:hAnsi="Arial" w:cs="Arial"/>
          <w:b/>
          <w:bCs/>
          <w:color w:val="1F1F1F"/>
          <w:kern w:val="0"/>
          <w:sz w:val="24"/>
          <w:szCs w:val="24"/>
          <w:bdr w:val="none" w:sz="0" w:space="0" w:color="auto" w:frame="1"/>
          <w:lang w:eastAsia="en-IN"/>
          <w14:ligatures w14:val="none"/>
        </w:rPr>
        <w:t>Iterative Process:</w:t>
      </w:r>
      <w:r w:rsidRPr="003220C1">
        <w:rPr>
          <w:rFonts w:ascii="Arial" w:eastAsia="Times New Roman" w:hAnsi="Arial" w:cs="Arial"/>
          <w:color w:val="1F1F1F"/>
          <w:kern w:val="0"/>
          <w:sz w:val="24"/>
          <w:szCs w:val="24"/>
          <w:lang w:eastAsia="en-IN"/>
          <w14:ligatures w14:val="none"/>
        </w:rPr>
        <w:t xml:space="preserve"> Evaluating autoencoders often involves a combination of quantitative and qualitative assessments, allowing for adjustments in architecture and training if needed.</w:t>
      </w:r>
    </w:p>
    <w:p w14:paraId="50382F5F" w14:textId="77777777" w:rsidR="003220C1" w:rsidRDefault="003220C1" w:rsidP="003220C1">
      <w:pPr>
        <w:rPr>
          <w:rFonts w:ascii="Arial" w:eastAsia="Times New Roman" w:hAnsi="Arial" w:cs="Arial"/>
          <w:b/>
          <w:bCs/>
          <w:color w:val="1F1F1F"/>
          <w:kern w:val="0"/>
          <w:sz w:val="24"/>
          <w:szCs w:val="24"/>
          <w:bdr w:val="none" w:sz="0" w:space="0" w:color="auto" w:frame="1"/>
          <w:lang w:eastAsia="en-IN"/>
          <w14:ligatures w14:val="none"/>
        </w:rPr>
      </w:pPr>
    </w:p>
    <w:p w14:paraId="0DB5A981" w14:textId="4C265AAA" w:rsidR="003220C1" w:rsidRDefault="00AF4EF5" w:rsidP="00AF4EF5">
      <w:pPr>
        <w:rPr>
          <w:b/>
          <w:bCs/>
          <w:sz w:val="28"/>
          <w:szCs w:val="28"/>
        </w:rPr>
      </w:pPr>
      <w:r w:rsidRPr="00AF4EF5">
        <w:rPr>
          <w:b/>
          <w:bCs/>
          <w:sz w:val="28"/>
          <w:szCs w:val="28"/>
        </w:rPr>
        <w:t>4. What are undercomplete and overcomplete autoencoders? What is the main risk of an</w:t>
      </w:r>
      <w:r>
        <w:rPr>
          <w:b/>
          <w:bCs/>
          <w:sz w:val="28"/>
          <w:szCs w:val="28"/>
        </w:rPr>
        <w:t xml:space="preserve"> </w:t>
      </w:r>
      <w:r w:rsidRPr="00AF4EF5">
        <w:rPr>
          <w:b/>
          <w:bCs/>
          <w:sz w:val="28"/>
          <w:szCs w:val="28"/>
        </w:rPr>
        <w:t>excessively undercomplete autoencoder? What about the main risk of an overcomplete</w:t>
      </w:r>
      <w:r>
        <w:rPr>
          <w:b/>
          <w:bCs/>
          <w:sz w:val="28"/>
          <w:szCs w:val="28"/>
        </w:rPr>
        <w:t xml:space="preserve"> </w:t>
      </w:r>
      <w:r w:rsidRPr="00AF4EF5">
        <w:rPr>
          <w:b/>
          <w:bCs/>
          <w:sz w:val="28"/>
          <w:szCs w:val="28"/>
        </w:rPr>
        <w:t>autoencoder?</w:t>
      </w:r>
    </w:p>
    <w:p w14:paraId="6A749ECB" w14:textId="77777777" w:rsidR="00AF4EF5" w:rsidRDefault="00AF4EF5" w:rsidP="00AF4EF5">
      <w:pPr>
        <w:rPr>
          <w:b/>
          <w:bCs/>
          <w:sz w:val="28"/>
          <w:szCs w:val="28"/>
        </w:rPr>
      </w:pPr>
    </w:p>
    <w:p w14:paraId="6F2047CE" w14:textId="77777777" w:rsidR="00AF4EF5" w:rsidRPr="00AF4EF5" w:rsidRDefault="00AF4EF5" w:rsidP="00AF4EF5">
      <w:pPr>
        <w:spacing w:after="24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color w:val="1F1F1F"/>
          <w:kern w:val="0"/>
          <w:sz w:val="24"/>
          <w:szCs w:val="24"/>
          <w:lang w:eastAsia="en-IN"/>
          <w14:ligatures w14:val="none"/>
        </w:rPr>
        <w:t>Let's break down the concepts of undercomplete and overcomplete autoencoders, their associated risks, and how they generally differ from regular autoencoders:</w:t>
      </w:r>
    </w:p>
    <w:p w14:paraId="446F8E04" w14:textId="77777777" w:rsidR="00AF4EF5" w:rsidRPr="00AF4EF5" w:rsidRDefault="00AF4EF5" w:rsidP="00AF4EF5">
      <w:p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b/>
          <w:bCs/>
          <w:color w:val="1F1F1F"/>
          <w:kern w:val="0"/>
          <w:sz w:val="24"/>
          <w:szCs w:val="24"/>
          <w:bdr w:val="none" w:sz="0" w:space="0" w:color="auto" w:frame="1"/>
          <w:lang w:eastAsia="en-IN"/>
          <w14:ligatures w14:val="none"/>
        </w:rPr>
        <w:t>Undercomplete Autoencoders</w:t>
      </w:r>
    </w:p>
    <w:p w14:paraId="06A803C0" w14:textId="77777777" w:rsidR="00AF4EF5" w:rsidRPr="00AF4EF5" w:rsidRDefault="00AF4EF5" w:rsidP="00AF4EF5">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b/>
          <w:bCs/>
          <w:color w:val="1F1F1F"/>
          <w:kern w:val="0"/>
          <w:sz w:val="24"/>
          <w:szCs w:val="24"/>
          <w:bdr w:val="none" w:sz="0" w:space="0" w:color="auto" w:frame="1"/>
          <w:lang w:eastAsia="en-IN"/>
          <w14:ligatures w14:val="none"/>
        </w:rPr>
        <w:t>Definition:</w:t>
      </w:r>
      <w:r w:rsidRPr="00AF4EF5">
        <w:rPr>
          <w:rFonts w:ascii="Arial" w:eastAsia="Times New Roman" w:hAnsi="Arial" w:cs="Arial"/>
          <w:color w:val="1F1F1F"/>
          <w:kern w:val="0"/>
          <w:sz w:val="24"/>
          <w:szCs w:val="24"/>
          <w:lang w:eastAsia="en-IN"/>
          <w14:ligatures w14:val="none"/>
        </w:rPr>
        <w:t xml:space="preserve"> The latent representation (the bottleneck layer) has a smaller dimension than the input. This forces the autoencoder to compress the input data into a highly compact code.</w:t>
      </w:r>
    </w:p>
    <w:p w14:paraId="76A49D7C" w14:textId="77777777" w:rsidR="00AF4EF5" w:rsidRPr="00AF4EF5" w:rsidRDefault="00AF4EF5" w:rsidP="00AF4EF5">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b/>
          <w:bCs/>
          <w:color w:val="1F1F1F"/>
          <w:kern w:val="0"/>
          <w:sz w:val="24"/>
          <w:szCs w:val="24"/>
          <w:bdr w:val="none" w:sz="0" w:space="0" w:color="auto" w:frame="1"/>
          <w:lang w:eastAsia="en-IN"/>
          <w14:ligatures w14:val="none"/>
        </w:rPr>
        <w:t>Main Purpose:</w:t>
      </w:r>
      <w:r w:rsidRPr="00AF4EF5">
        <w:rPr>
          <w:rFonts w:ascii="Arial" w:eastAsia="Times New Roman" w:hAnsi="Arial" w:cs="Arial"/>
          <w:color w:val="1F1F1F"/>
          <w:kern w:val="0"/>
          <w:sz w:val="24"/>
          <w:szCs w:val="24"/>
          <w:lang w:eastAsia="en-IN"/>
          <w14:ligatures w14:val="none"/>
        </w:rPr>
        <w:t xml:space="preserve"> The focus is on learning the most salient, discriminative features of the data. This makes them well-suited for dimensionality reduction, denoising, and feature extraction.</w:t>
      </w:r>
    </w:p>
    <w:p w14:paraId="243A9BDA" w14:textId="77777777" w:rsidR="00AF4EF5" w:rsidRPr="00AF4EF5" w:rsidRDefault="00AF4EF5" w:rsidP="00AF4EF5">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b/>
          <w:bCs/>
          <w:color w:val="1F1F1F"/>
          <w:kern w:val="0"/>
          <w:sz w:val="24"/>
          <w:szCs w:val="24"/>
          <w:bdr w:val="none" w:sz="0" w:space="0" w:color="auto" w:frame="1"/>
          <w:lang w:eastAsia="en-IN"/>
          <w14:ligatures w14:val="none"/>
        </w:rPr>
        <w:t>Main Risk: Excessive Information Loss</w:t>
      </w:r>
      <w:r w:rsidRPr="00AF4EF5">
        <w:rPr>
          <w:rFonts w:ascii="Arial" w:eastAsia="Times New Roman" w:hAnsi="Arial" w:cs="Arial"/>
          <w:color w:val="1F1F1F"/>
          <w:kern w:val="0"/>
          <w:sz w:val="24"/>
          <w:szCs w:val="24"/>
          <w:lang w:eastAsia="en-IN"/>
          <w14:ligatures w14:val="none"/>
        </w:rPr>
        <w:t xml:space="preserve"> If the bottleneck is too small, the autoencoder might not be able to retain enough information to reconstruct the </w:t>
      </w:r>
      <w:r w:rsidRPr="00AF4EF5">
        <w:rPr>
          <w:rFonts w:ascii="Arial" w:eastAsia="Times New Roman" w:hAnsi="Arial" w:cs="Arial"/>
          <w:color w:val="1F1F1F"/>
          <w:kern w:val="0"/>
          <w:sz w:val="24"/>
          <w:szCs w:val="24"/>
          <w:lang w:eastAsia="en-IN"/>
          <w14:ligatures w14:val="none"/>
        </w:rPr>
        <w:lastRenderedPageBreak/>
        <w:t>input accurately. This leads to a loss of potentially important details and nuances in the data.</w:t>
      </w:r>
    </w:p>
    <w:p w14:paraId="7779D322" w14:textId="77777777" w:rsidR="00AF4EF5" w:rsidRPr="00AF4EF5" w:rsidRDefault="00AF4EF5" w:rsidP="00AF4EF5">
      <w:p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b/>
          <w:bCs/>
          <w:color w:val="1F1F1F"/>
          <w:kern w:val="0"/>
          <w:sz w:val="24"/>
          <w:szCs w:val="24"/>
          <w:bdr w:val="none" w:sz="0" w:space="0" w:color="auto" w:frame="1"/>
          <w:lang w:eastAsia="en-IN"/>
          <w14:ligatures w14:val="none"/>
        </w:rPr>
        <w:t>Overcomplete Autoencoders</w:t>
      </w:r>
    </w:p>
    <w:p w14:paraId="17A5B07F" w14:textId="77777777" w:rsidR="00AF4EF5" w:rsidRPr="00AF4EF5" w:rsidRDefault="00AF4EF5" w:rsidP="00AF4EF5">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b/>
          <w:bCs/>
          <w:color w:val="1F1F1F"/>
          <w:kern w:val="0"/>
          <w:sz w:val="24"/>
          <w:szCs w:val="24"/>
          <w:bdr w:val="none" w:sz="0" w:space="0" w:color="auto" w:frame="1"/>
          <w:lang w:eastAsia="en-IN"/>
          <w14:ligatures w14:val="none"/>
        </w:rPr>
        <w:t>Definition:</w:t>
      </w:r>
      <w:r w:rsidRPr="00AF4EF5">
        <w:rPr>
          <w:rFonts w:ascii="Arial" w:eastAsia="Times New Roman" w:hAnsi="Arial" w:cs="Arial"/>
          <w:color w:val="1F1F1F"/>
          <w:kern w:val="0"/>
          <w:sz w:val="24"/>
          <w:szCs w:val="24"/>
          <w:lang w:eastAsia="en-IN"/>
          <w14:ligatures w14:val="none"/>
        </w:rPr>
        <w:t xml:space="preserve"> The latent representation has a larger (sometimes significantly larger) dimension than the input data.</w:t>
      </w:r>
    </w:p>
    <w:p w14:paraId="4A70B667" w14:textId="77777777" w:rsidR="00AF4EF5" w:rsidRPr="00AF4EF5" w:rsidRDefault="00AF4EF5" w:rsidP="00AF4EF5">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b/>
          <w:bCs/>
          <w:color w:val="1F1F1F"/>
          <w:kern w:val="0"/>
          <w:sz w:val="24"/>
          <w:szCs w:val="24"/>
          <w:bdr w:val="none" w:sz="0" w:space="0" w:color="auto" w:frame="1"/>
          <w:lang w:eastAsia="en-IN"/>
          <w14:ligatures w14:val="none"/>
        </w:rPr>
        <w:t>Main Purpose:</w:t>
      </w:r>
      <w:r w:rsidRPr="00AF4EF5">
        <w:rPr>
          <w:rFonts w:ascii="Arial" w:eastAsia="Times New Roman" w:hAnsi="Arial" w:cs="Arial"/>
          <w:color w:val="1F1F1F"/>
          <w:kern w:val="0"/>
          <w:sz w:val="24"/>
          <w:szCs w:val="24"/>
          <w:lang w:eastAsia="en-IN"/>
          <w14:ligatures w14:val="none"/>
        </w:rPr>
        <w:t xml:space="preserve"> This can allow the autoencoder to learn more complex, potentially redundant representations. Overcomplete autoencoders have applications in sparse coding.</w:t>
      </w:r>
    </w:p>
    <w:p w14:paraId="61126515" w14:textId="77777777" w:rsidR="00AF4EF5" w:rsidRPr="00AF4EF5" w:rsidRDefault="00AF4EF5" w:rsidP="00AF4EF5">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b/>
          <w:bCs/>
          <w:color w:val="1F1F1F"/>
          <w:kern w:val="0"/>
          <w:sz w:val="24"/>
          <w:szCs w:val="24"/>
          <w:bdr w:val="none" w:sz="0" w:space="0" w:color="auto" w:frame="1"/>
          <w:lang w:eastAsia="en-IN"/>
          <w14:ligatures w14:val="none"/>
        </w:rPr>
        <w:t>Main Risk: Memorization and Overfitting</w:t>
      </w:r>
      <w:r w:rsidRPr="00AF4EF5">
        <w:rPr>
          <w:rFonts w:ascii="Arial" w:eastAsia="Times New Roman" w:hAnsi="Arial" w:cs="Arial"/>
          <w:color w:val="1F1F1F"/>
          <w:kern w:val="0"/>
          <w:sz w:val="24"/>
          <w:szCs w:val="24"/>
          <w:lang w:eastAsia="en-IN"/>
          <w14:ligatures w14:val="none"/>
        </w:rPr>
        <w:t xml:space="preserve"> With more capacity in the latent layer than strictly necessary, the autoencoder runs the risk of simply memorizing the training data without learning generalizable, meaningful patterns. This leads to poor performance on new, unseen examples.</w:t>
      </w:r>
    </w:p>
    <w:p w14:paraId="19BCC467" w14:textId="77777777" w:rsidR="00AF4EF5" w:rsidRPr="00AF4EF5" w:rsidRDefault="00AF4EF5" w:rsidP="00AF4EF5">
      <w:p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b/>
          <w:bCs/>
          <w:color w:val="1F1F1F"/>
          <w:kern w:val="0"/>
          <w:sz w:val="24"/>
          <w:szCs w:val="24"/>
          <w:bdr w:val="none" w:sz="0" w:space="0" w:color="auto" w:frame="1"/>
          <w:lang w:eastAsia="en-IN"/>
          <w14:ligatures w14:val="none"/>
        </w:rPr>
        <w:t>Balancing Act</w:t>
      </w:r>
    </w:p>
    <w:p w14:paraId="79C75ADD" w14:textId="77777777" w:rsidR="00AF4EF5" w:rsidRPr="00AF4EF5" w:rsidRDefault="00AF4EF5" w:rsidP="00AF4EF5">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b/>
          <w:bCs/>
          <w:color w:val="1F1F1F"/>
          <w:kern w:val="0"/>
          <w:sz w:val="24"/>
          <w:szCs w:val="24"/>
          <w:bdr w:val="none" w:sz="0" w:space="0" w:color="auto" w:frame="1"/>
          <w:lang w:eastAsia="en-IN"/>
          <w14:ligatures w14:val="none"/>
        </w:rPr>
        <w:t>Finding the sweet spot:</w:t>
      </w:r>
      <w:r w:rsidRPr="00AF4EF5">
        <w:rPr>
          <w:rFonts w:ascii="Arial" w:eastAsia="Times New Roman" w:hAnsi="Arial" w:cs="Arial"/>
          <w:color w:val="1F1F1F"/>
          <w:kern w:val="0"/>
          <w:sz w:val="24"/>
          <w:szCs w:val="24"/>
          <w:lang w:eastAsia="en-IN"/>
          <w14:ligatures w14:val="none"/>
        </w:rPr>
        <w:t xml:space="preserve"> The ideal dimensionality of the latent space often lies somewhere in between undercomplete and overcomplete. This requires experimentation and careful evaluation based on your specific task.</w:t>
      </w:r>
    </w:p>
    <w:p w14:paraId="6FF5BA02" w14:textId="77777777" w:rsidR="00AF4EF5" w:rsidRPr="00AF4EF5" w:rsidRDefault="00AF4EF5" w:rsidP="00AF4EF5">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b/>
          <w:bCs/>
          <w:color w:val="1F1F1F"/>
          <w:kern w:val="0"/>
          <w:sz w:val="24"/>
          <w:szCs w:val="24"/>
          <w:bdr w:val="none" w:sz="0" w:space="0" w:color="auto" w:frame="1"/>
          <w:lang w:eastAsia="en-IN"/>
          <w14:ligatures w14:val="none"/>
        </w:rPr>
        <w:t>Regularization Techniques:</w:t>
      </w:r>
      <w:r w:rsidRPr="00AF4EF5">
        <w:rPr>
          <w:rFonts w:ascii="Arial" w:eastAsia="Times New Roman" w:hAnsi="Arial" w:cs="Arial"/>
          <w:color w:val="1F1F1F"/>
          <w:kern w:val="0"/>
          <w:sz w:val="24"/>
          <w:szCs w:val="24"/>
          <w:lang w:eastAsia="en-IN"/>
          <w14:ligatures w14:val="none"/>
        </w:rPr>
        <w:t xml:space="preserve"> Both undercomplete and overcomplete autoencoders can benefit from regularization techniques (such as L1 or L2 regularization, sparsity constraints, or dropout) to mitigate the risks of information loss or overfitting.</w:t>
      </w:r>
    </w:p>
    <w:p w14:paraId="40EDC3F4" w14:textId="77777777" w:rsidR="00AF4EF5" w:rsidRPr="00AF4EF5" w:rsidRDefault="00AF4EF5" w:rsidP="00AF4EF5">
      <w:p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b/>
          <w:bCs/>
          <w:color w:val="1F1F1F"/>
          <w:kern w:val="0"/>
          <w:sz w:val="24"/>
          <w:szCs w:val="24"/>
          <w:bdr w:val="none" w:sz="0" w:space="0" w:color="auto" w:frame="1"/>
          <w:lang w:eastAsia="en-IN"/>
          <w14:ligatures w14:val="none"/>
        </w:rPr>
        <w:t>Key Takeaways</w:t>
      </w:r>
    </w:p>
    <w:p w14:paraId="7C8350C3" w14:textId="77777777" w:rsidR="00AF4EF5" w:rsidRPr="00AF4EF5" w:rsidRDefault="00AF4EF5" w:rsidP="00AF4EF5">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color w:val="1F1F1F"/>
          <w:kern w:val="0"/>
          <w:sz w:val="24"/>
          <w:szCs w:val="24"/>
          <w:lang w:eastAsia="en-IN"/>
          <w14:ligatures w14:val="none"/>
        </w:rPr>
        <w:t xml:space="preserve">Choice between </w:t>
      </w:r>
      <w:proofErr w:type="spellStart"/>
      <w:r w:rsidRPr="00AF4EF5">
        <w:rPr>
          <w:rFonts w:ascii="Arial" w:eastAsia="Times New Roman" w:hAnsi="Arial" w:cs="Arial"/>
          <w:color w:val="1F1F1F"/>
          <w:kern w:val="0"/>
          <w:sz w:val="24"/>
          <w:szCs w:val="24"/>
          <w:lang w:eastAsia="en-IN"/>
          <w14:ligatures w14:val="none"/>
        </w:rPr>
        <w:t>undercompleteness</w:t>
      </w:r>
      <w:proofErr w:type="spellEnd"/>
      <w:r w:rsidRPr="00AF4EF5">
        <w:rPr>
          <w:rFonts w:ascii="Arial" w:eastAsia="Times New Roman" w:hAnsi="Arial" w:cs="Arial"/>
          <w:color w:val="1F1F1F"/>
          <w:kern w:val="0"/>
          <w:sz w:val="24"/>
          <w:szCs w:val="24"/>
          <w:lang w:eastAsia="en-IN"/>
          <w14:ligatures w14:val="none"/>
        </w:rPr>
        <w:t xml:space="preserve"> and </w:t>
      </w:r>
      <w:proofErr w:type="spellStart"/>
      <w:r w:rsidRPr="00AF4EF5">
        <w:rPr>
          <w:rFonts w:ascii="Arial" w:eastAsia="Times New Roman" w:hAnsi="Arial" w:cs="Arial"/>
          <w:color w:val="1F1F1F"/>
          <w:kern w:val="0"/>
          <w:sz w:val="24"/>
          <w:szCs w:val="24"/>
          <w:lang w:eastAsia="en-IN"/>
          <w14:ligatures w14:val="none"/>
        </w:rPr>
        <w:t>overcompleteness</w:t>
      </w:r>
      <w:proofErr w:type="spellEnd"/>
      <w:r w:rsidRPr="00AF4EF5">
        <w:rPr>
          <w:rFonts w:ascii="Arial" w:eastAsia="Times New Roman" w:hAnsi="Arial" w:cs="Arial"/>
          <w:color w:val="1F1F1F"/>
          <w:kern w:val="0"/>
          <w:sz w:val="24"/>
          <w:szCs w:val="24"/>
          <w:lang w:eastAsia="en-IN"/>
          <w14:ligatures w14:val="none"/>
        </w:rPr>
        <w:t xml:space="preserve"> depends on your goals and the nature of your data.</w:t>
      </w:r>
    </w:p>
    <w:p w14:paraId="54BE42F9" w14:textId="77777777" w:rsidR="00AF4EF5" w:rsidRPr="00AF4EF5" w:rsidRDefault="00AF4EF5" w:rsidP="00AF4EF5">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color w:val="1F1F1F"/>
          <w:kern w:val="0"/>
          <w:sz w:val="24"/>
          <w:szCs w:val="24"/>
          <w:lang w:eastAsia="en-IN"/>
          <w14:ligatures w14:val="none"/>
        </w:rPr>
        <w:t>Undercomplete focuses on finding the most essential features and denoising, while overcomplete can explore more intricate representations.</w:t>
      </w:r>
    </w:p>
    <w:p w14:paraId="221C274C" w14:textId="77777777" w:rsidR="00AF4EF5" w:rsidRPr="00AF4EF5" w:rsidRDefault="00AF4EF5" w:rsidP="00AF4EF5">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AF4EF5">
        <w:rPr>
          <w:rFonts w:ascii="Arial" w:eastAsia="Times New Roman" w:hAnsi="Arial" w:cs="Arial"/>
          <w:color w:val="1F1F1F"/>
          <w:kern w:val="0"/>
          <w:sz w:val="24"/>
          <w:szCs w:val="24"/>
          <w:lang w:eastAsia="en-IN"/>
          <w14:ligatures w14:val="none"/>
        </w:rPr>
        <w:t>It's essential to strike a balance and evaluate your autoencoder based on both reconstruction quality and its performance on your desired downstream task.</w:t>
      </w:r>
    </w:p>
    <w:p w14:paraId="3D40B9FD" w14:textId="77777777" w:rsidR="00AF4EF5" w:rsidRDefault="00AF4EF5" w:rsidP="00AF4EF5">
      <w:pPr>
        <w:rPr>
          <w:rFonts w:ascii="Arial" w:eastAsia="Times New Roman" w:hAnsi="Arial" w:cs="Arial"/>
          <w:b/>
          <w:bCs/>
          <w:color w:val="1F1F1F"/>
          <w:kern w:val="0"/>
          <w:sz w:val="24"/>
          <w:szCs w:val="24"/>
          <w:bdr w:val="none" w:sz="0" w:space="0" w:color="auto" w:frame="1"/>
          <w:lang w:eastAsia="en-IN"/>
          <w14:ligatures w14:val="none"/>
        </w:rPr>
      </w:pPr>
    </w:p>
    <w:p w14:paraId="27F753B4" w14:textId="05730407" w:rsidR="00AF4EF5" w:rsidRDefault="00716D0A" w:rsidP="00AF4EF5">
      <w:pPr>
        <w:rPr>
          <w:b/>
          <w:bCs/>
          <w:sz w:val="28"/>
          <w:szCs w:val="28"/>
        </w:rPr>
      </w:pPr>
      <w:r w:rsidRPr="00716D0A">
        <w:rPr>
          <w:b/>
          <w:bCs/>
          <w:sz w:val="28"/>
          <w:szCs w:val="28"/>
        </w:rPr>
        <w:t>5. How do you tie weights in a stacked autoencoder? What is the point of doing so?</w:t>
      </w:r>
    </w:p>
    <w:p w14:paraId="26081E6A" w14:textId="77777777" w:rsidR="00716D0A" w:rsidRDefault="00716D0A" w:rsidP="00AF4EF5">
      <w:pPr>
        <w:rPr>
          <w:b/>
          <w:bCs/>
          <w:sz w:val="28"/>
          <w:szCs w:val="28"/>
        </w:rPr>
      </w:pPr>
    </w:p>
    <w:p w14:paraId="7350D19E" w14:textId="77777777" w:rsidR="00716D0A" w:rsidRPr="00716D0A" w:rsidRDefault="00716D0A" w:rsidP="00716D0A">
      <w:pPr>
        <w:spacing w:after="24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color w:val="1F1F1F"/>
          <w:kern w:val="0"/>
          <w:sz w:val="24"/>
          <w:szCs w:val="24"/>
          <w:lang w:eastAsia="en-IN"/>
          <w14:ligatures w14:val="none"/>
        </w:rPr>
        <w:t>Let's break down how and why weights are tied in stacked autoencoders:</w:t>
      </w:r>
    </w:p>
    <w:p w14:paraId="7E868FBC" w14:textId="77777777" w:rsidR="00716D0A" w:rsidRPr="00716D0A" w:rsidRDefault="00716D0A" w:rsidP="00716D0A">
      <w:p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lastRenderedPageBreak/>
        <w:t>What is Weight Tying?</w:t>
      </w:r>
    </w:p>
    <w:p w14:paraId="0B450A86" w14:textId="77777777" w:rsidR="00716D0A" w:rsidRPr="00716D0A" w:rsidRDefault="00716D0A" w:rsidP="00716D0A">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t>Concept:</w:t>
      </w:r>
      <w:r w:rsidRPr="00716D0A">
        <w:rPr>
          <w:rFonts w:ascii="Arial" w:eastAsia="Times New Roman" w:hAnsi="Arial" w:cs="Arial"/>
          <w:color w:val="1F1F1F"/>
          <w:kern w:val="0"/>
          <w:sz w:val="24"/>
          <w:szCs w:val="24"/>
          <w:lang w:eastAsia="en-IN"/>
          <w14:ligatures w14:val="none"/>
        </w:rPr>
        <w:t xml:space="preserve"> In stacked autoencoders, weight tying involves making the decoder weights at each layer the transpose of the corresponding encoder layer's weights. Essentially, the encoder and decoder share weights but in a flipped manner.</w:t>
      </w:r>
    </w:p>
    <w:p w14:paraId="72B16775" w14:textId="77777777" w:rsidR="00716D0A" w:rsidRPr="00716D0A" w:rsidRDefault="00716D0A" w:rsidP="00716D0A">
      <w:p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t>How to Implement Weight Tying (Example)</w:t>
      </w:r>
    </w:p>
    <w:p w14:paraId="1ADAD6DD" w14:textId="77777777" w:rsidR="00716D0A" w:rsidRPr="00716D0A" w:rsidRDefault="00716D0A" w:rsidP="00716D0A">
      <w:pPr>
        <w:spacing w:before="240" w:after="24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color w:val="1F1F1F"/>
          <w:kern w:val="0"/>
          <w:sz w:val="24"/>
          <w:szCs w:val="24"/>
          <w:lang w:eastAsia="en-IN"/>
          <w14:ligatures w14:val="none"/>
        </w:rPr>
        <w:t>Let's assume you have a simple stacked autoencoder with one hidden layer:</w:t>
      </w:r>
    </w:p>
    <w:p w14:paraId="58718A5D" w14:textId="77777777" w:rsidR="00716D0A" w:rsidRPr="00716D0A" w:rsidRDefault="00716D0A" w:rsidP="00716D0A">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t>Encoder:</w:t>
      </w:r>
      <w:r w:rsidRPr="00716D0A">
        <w:rPr>
          <w:rFonts w:ascii="Arial" w:eastAsia="Times New Roman" w:hAnsi="Arial" w:cs="Arial"/>
          <w:color w:val="1F1F1F"/>
          <w:kern w:val="0"/>
          <w:sz w:val="24"/>
          <w:szCs w:val="24"/>
          <w:lang w:eastAsia="en-IN"/>
          <w14:ligatures w14:val="none"/>
        </w:rPr>
        <w:t xml:space="preserve"> </w:t>
      </w:r>
    </w:p>
    <w:p w14:paraId="16D606D3" w14:textId="77777777" w:rsidR="00716D0A" w:rsidRPr="00716D0A" w:rsidRDefault="00716D0A" w:rsidP="00716D0A">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color w:val="1F1F1F"/>
          <w:kern w:val="0"/>
          <w:sz w:val="24"/>
          <w:szCs w:val="24"/>
          <w:lang w:eastAsia="en-IN"/>
          <w14:ligatures w14:val="none"/>
        </w:rPr>
        <w:t>Input (x) -&gt; Hidden Layer (h): Weights = W1</w:t>
      </w:r>
    </w:p>
    <w:p w14:paraId="2BD09BDA" w14:textId="77777777" w:rsidR="00716D0A" w:rsidRPr="00716D0A" w:rsidRDefault="00716D0A" w:rsidP="00716D0A">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t>Decoder:</w:t>
      </w:r>
      <w:r w:rsidRPr="00716D0A">
        <w:rPr>
          <w:rFonts w:ascii="Arial" w:eastAsia="Times New Roman" w:hAnsi="Arial" w:cs="Arial"/>
          <w:color w:val="1F1F1F"/>
          <w:kern w:val="0"/>
          <w:sz w:val="24"/>
          <w:szCs w:val="24"/>
          <w:lang w:eastAsia="en-IN"/>
          <w14:ligatures w14:val="none"/>
        </w:rPr>
        <w:t xml:space="preserve"> </w:t>
      </w:r>
    </w:p>
    <w:p w14:paraId="7CF7D3CE" w14:textId="77777777" w:rsidR="00716D0A" w:rsidRPr="00716D0A" w:rsidRDefault="00716D0A" w:rsidP="00716D0A">
      <w:pPr>
        <w:numPr>
          <w:ilvl w:val="1"/>
          <w:numId w:val="19"/>
        </w:num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color w:val="1F1F1F"/>
          <w:kern w:val="0"/>
          <w:sz w:val="24"/>
          <w:szCs w:val="24"/>
          <w:lang w:eastAsia="en-IN"/>
          <w14:ligatures w14:val="none"/>
        </w:rPr>
        <w:t>Hidden Layer (h) -&gt; Output (x'): Weights = W2</w:t>
      </w:r>
    </w:p>
    <w:p w14:paraId="4A858F54" w14:textId="77777777" w:rsidR="00716D0A" w:rsidRPr="00716D0A" w:rsidRDefault="00716D0A" w:rsidP="00716D0A">
      <w:pPr>
        <w:spacing w:before="240" w:after="24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color w:val="1F1F1F"/>
          <w:kern w:val="0"/>
          <w:sz w:val="24"/>
          <w:szCs w:val="24"/>
          <w:lang w:eastAsia="en-IN"/>
          <w14:ligatures w14:val="none"/>
        </w:rPr>
        <w:t>With weight tying, you would constrain W2 to be the transpose of W1 (W2 = W1^T).</w:t>
      </w:r>
    </w:p>
    <w:p w14:paraId="00D86F59" w14:textId="77777777" w:rsidR="00716D0A" w:rsidRPr="00716D0A" w:rsidRDefault="00716D0A" w:rsidP="00716D0A">
      <w:p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t>Implementation in Libraries</w:t>
      </w:r>
    </w:p>
    <w:p w14:paraId="0A34570B" w14:textId="77777777" w:rsidR="00716D0A" w:rsidRPr="00716D0A" w:rsidRDefault="00716D0A" w:rsidP="00716D0A">
      <w:pPr>
        <w:spacing w:before="240" w:after="24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color w:val="1F1F1F"/>
          <w:kern w:val="0"/>
          <w:sz w:val="24"/>
          <w:szCs w:val="24"/>
          <w:lang w:eastAsia="en-IN"/>
          <w14:ligatures w14:val="none"/>
        </w:rPr>
        <w:t>Deep learning libraries usually provide mechanisms for this:</w:t>
      </w:r>
    </w:p>
    <w:p w14:paraId="14FBECD5" w14:textId="77777777" w:rsidR="00716D0A" w:rsidRPr="00716D0A" w:rsidRDefault="00716D0A" w:rsidP="00716D0A">
      <w:pPr>
        <w:numPr>
          <w:ilvl w:val="0"/>
          <w:numId w:val="20"/>
        </w:numPr>
        <w:spacing w:after="0" w:line="420" w:lineRule="atLeast"/>
        <w:rPr>
          <w:rFonts w:ascii="Arial" w:eastAsia="Times New Roman" w:hAnsi="Arial" w:cs="Arial"/>
          <w:color w:val="1F1F1F"/>
          <w:kern w:val="0"/>
          <w:sz w:val="24"/>
          <w:szCs w:val="24"/>
          <w:lang w:eastAsia="en-IN"/>
          <w14:ligatures w14:val="none"/>
        </w:rPr>
      </w:pPr>
      <w:proofErr w:type="spellStart"/>
      <w:r w:rsidRPr="00716D0A">
        <w:rPr>
          <w:rFonts w:ascii="Arial" w:eastAsia="Times New Roman" w:hAnsi="Arial" w:cs="Arial"/>
          <w:b/>
          <w:bCs/>
          <w:color w:val="1F1F1F"/>
          <w:kern w:val="0"/>
          <w:sz w:val="24"/>
          <w:szCs w:val="24"/>
          <w:bdr w:val="none" w:sz="0" w:space="0" w:color="auto" w:frame="1"/>
          <w:lang w:eastAsia="en-IN"/>
          <w14:ligatures w14:val="none"/>
        </w:rPr>
        <w:t>Keras</w:t>
      </w:r>
      <w:proofErr w:type="spellEnd"/>
      <w:r w:rsidRPr="00716D0A">
        <w:rPr>
          <w:rFonts w:ascii="Arial" w:eastAsia="Times New Roman" w:hAnsi="Arial" w:cs="Arial"/>
          <w:b/>
          <w:bCs/>
          <w:color w:val="1F1F1F"/>
          <w:kern w:val="0"/>
          <w:sz w:val="24"/>
          <w:szCs w:val="24"/>
          <w:bdr w:val="none" w:sz="0" w:space="0" w:color="auto" w:frame="1"/>
          <w:lang w:eastAsia="en-IN"/>
          <w14:ligatures w14:val="none"/>
        </w:rPr>
        <w:t>:</w:t>
      </w:r>
      <w:r w:rsidRPr="00716D0A">
        <w:rPr>
          <w:rFonts w:ascii="Arial" w:eastAsia="Times New Roman" w:hAnsi="Arial" w:cs="Arial"/>
          <w:color w:val="1F1F1F"/>
          <w:kern w:val="0"/>
          <w:sz w:val="24"/>
          <w:szCs w:val="24"/>
          <w:lang w:eastAsia="en-IN"/>
          <w14:ligatures w14:val="none"/>
        </w:rPr>
        <w:t xml:space="preserve"> You can use custom layers to share and tie weights between encoder and decoder layers.</w:t>
      </w:r>
    </w:p>
    <w:p w14:paraId="1FB97053" w14:textId="77777777" w:rsidR="00716D0A" w:rsidRPr="00716D0A" w:rsidRDefault="00716D0A" w:rsidP="00716D0A">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t>Others:</w:t>
      </w:r>
      <w:r w:rsidRPr="00716D0A">
        <w:rPr>
          <w:rFonts w:ascii="Arial" w:eastAsia="Times New Roman" w:hAnsi="Arial" w:cs="Arial"/>
          <w:color w:val="1F1F1F"/>
          <w:kern w:val="0"/>
          <w:sz w:val="24"/>
          <w:szCs w:val="24"/>
          <w:lang w:eastAsia="en-IN"/>
          <w14:ligatures w14:val="none"/>
        </w:rPr>
        <w:t xml:space="preserve"> Check the documentation for your library on how to define constraints or weight sharing mechanisms.</w:t>
      </w:r>
    </w:p>
    <w:p w14:paraId="2816E02E" w14:textId="77777777" w:rsidR="00716D0A" w:rsidRPr="00716D0A" w:rsidRDefault="00716D0A" w:rsidP="00716D0A">
      <w:p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t>Why Tie Weights?</w:t>
      </w:r>
    </w:p>
    <w:p w14:paraId="10A31380" w14:textId="77777777" w:rsidR="00716D0A" w:rsidRPr="00716D0A" w:rsidRDefault="00716D0A" w:rsidP="00716D0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t>Regularization:</w:t>
      </w:r>
      <w:r w:rsidRPr="00716D0A">
        <w:rPr>
          <w:rFonts w:ascii="Arial" w:eastAsia="Times New Roman" w:hAnsi="Arial" w:cs="Arial"/>
          <w:color w:val="1F1F1F"/>
          <w:kern w:val="0"/>
          <w:sz w:val="24"/>
          <w:szCs w:val="24"/>
          <w:lang w:eastAsia="en-IN"/>
          <w14:ligatures w14:val="none"/>
        </w:rPr>
        <w:t xml:space="preserve"> Tying weights reduces the effective number of parameters in the network. This helps prevent overfitting, especially when dealing with limited training data.</w:t>
      </w:r>
    </w:p>
    <w:p w14:paraId="5B2FDBF8" w14:textId="77777777" w:rsidR="00716D0A" w:rsidRPr="00716D0A" w:rsidRDefault="00716D0A" w:rsidP="00716D0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t>Faster Convergence:</w:t>
      </w:r>
      <w:r w:rsidRPr="00716D0A">
        <w:rPr>
          <w:rFonts w:ascii="Arial" w:eastAsia="Times New Roman" w:hAnsi="Arial" w:cs="Arial"/>
          <w:color w:val="1F1F1F"/>
          <w:kern w:val="0"/>
          <w:sz w:val="24"/>
          <w:szCs w:val="24"/>
          <w:lang w:eastAsia="en-IN"/>
          <w14:ligatures w14:val="none"/>
        </w:rPr>
        <w:t xml:space="preserve"> Fewer parameters to train can sometimes lead to faster convergence during the training process.</w:t>
      </w:r>
    </w:p>
    <w:p w14:paraId="56169FB5" w14:textId="77777777" w:rsidR="00716D0A" w:rsidRPr="00716D0A" w:rsidRDefault="00716D0A" w:rsidP="00716D0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t>Symmetry and Geometric Interpretation:</w:t>
      </w:r>
      <w:r w:rsidRPr="00716D0A">
        <w:rPr>
          <w:rFonts w:ascii="Arial" w:eastAsia="Times New Roman" w:hAnsi="Arial" w:cs="Arial"/>
          <w:color w:val="1F1F1F"/>
          <w:kern w:val="0"/>
          <w:sz w:val="24"/>
          <w:szCs w:val="24"/>
          <w:lang w:eastAsia="en-IN"/>
          <w14:ligatures w14:val="none"/>
        </w:rPr>
        <w:t xml:space="preserve"> In some cases, weight tying can be seen as enforcing a certain symmetry within the encoder-decoder model, which might have theoretical benefits aligned with geometric interpretations of PCA.</w:t>
      </w:r>
    </w:p>
    <w:p w14:paraId="3CF9C669" w14:textId="77777777" w:rsidR="00716D0A" w:rsidRPr="00716D0A" w:rsidRDefault="00716D0A" w:rsidP="00716D0A">
      <w:p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t>Important Considerations</w:t>
      </w:r>
    </w:p>
    <w:p w14:paraId="553D73F3" w14:textId="77777777" w:rsidR="00716D0A" w:rsidRPr="00716D0A" w:rsidRDefault="00716D0A" w:rsidP="00716D0A">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lastRenderedPageBreak/>
        <w:t>Not Always Ideal:</w:t>
      </w:r>
      <w:r w:rsidRPr="00716D0A">
        <w:rPr>
          <w:rFonts w:ascii="Arial" w:eastAsia="Times New Roman" w:hAnsi="Arial" w:cs="Arial"/>
          <w:color w:val="1F1F1F"/>
          <w:kern w:val="0"/>
          <w:sz w:val="24"/>
          <w:szCs w:val="24"/>
          <w:lang w:eastAsia="en-IN"/>
          <w14:ligatures w14:val="none"/>
        </w:rPr>
        <w:t xml:space="preserve"> Weight tying isn't a silver bullet. Sometimes untied weights can yield better performance, as they allow more flexibility for the decoder.</w:t>
      </w:r>
    </w:p>
    <w:p w14:paraId="319607E5" w14:textId="77777777" w:rsidR="00716D0A" w:rsidRPr="00716D0A" w:rsidRDefault="00716D0A" w:rsidP="00716D0A">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716D0A">
        <w:rPr>
          <w:rFonts w:ascii="Arial" w:eastAsia="Times New Roman" w:hAnsi="Arial" w:cs="Arial"/>
          <w:b/>
          <w:bCs/>
          <w:color w:val="1F1F1F"/>
          <w:kern w:val="0"/>
          <w:sz w:val="24"/>
          <w:szCs w:val="24"/>
          <w:bdr w:val="none" w:sz="0" w:space="0" w:color="auto" w:frame="1"/>
          <w:lang w:eastAsia="en-IN"/>
          <w14:ligatures w14:val="none"/>
        </w:rPr>
        <w:t>Experimentation is Key:</w:t>
      </w:r>
      <w:r w:rsidRPr="00716D0A">
        <w:rPr>
          <w:rFonts w:ascii="Arial" w:eastAsia="Times New Roman" w:hAnsi="Arial" w:cs="Arial"/>
          <w:color w:val="1F1F1F"/>
          <w:kern w:val="0"/>
          <w:sz w:val="24"/>
          <w:szCs w:val="24"/>
          <w:lang w:eastAsia="en-IN"/>
          <w14:ligatures w14:val="none"/>
        </w:rPr>
        <w:t xml:space="preserve"> The best way to determine if weight tying helps your model is to experiment! Compare training results with and without weight tying.</w:t>
      </w:r>
    </w:p>
    <w:p w14:paraId="1D5481CE" w14:textId="77777777" w:rsidR="00716D0A" w:rsidRDefault="00716D0A" w:rsidP="00AF4EF5">
      <w:pPr>
        <w:rPr>
          <w:rFonts w:ascii="Arial" w:eastAsia="Times New Roman" w:hAnsi="Arial" w:cs="Arial"/>
          <w:b/>
          <w:bCs/>
          <w:color w:val="1F1F1F"/>
          <w:kern w:val="0"/>
          <w:sz w:val="24"/>
          <w:szCs w:val="24"/>
          <w:bdr w:val="none" w:sz="0" w:space="0" w:color="auto" w:frame="1"/>
          <w:lang w:eastAsia="en-IN"/>
          <w14:ligatures w14:val="none"/>
        </w:rPr>
      </w:pPr>
    </w:p>
    <w:p w14:paraId="5EAD540E" w14:textId="2487D27D" w:rsidR="00783D93" w:rsidRDefault="00783D93" w:rsidP="00AF4EF5">
      <w:pPr>
        <w:rPr>
          <w:rFonts w:ascii="Arial" w:eastAsia="Times New Roman" w:hAnsi="Arial" w:cs="Arial"/>
          <w:b/>
          <w:bCs/>
          <w:color w:val="1F1F1F"/>
          <w:kern w:val="0"/>
          <w:sz w:val="28"/>
          <w:szCs w:val="28"/>
          <w:bdr w:val="none" w:sz="0" w:space="0" w:color="auto" w:frame="1"/>
          <w:lang w:eastAsia="en-IN"/>
          <w14:ligatures w14:val="none"/>
        </w:rPr>
      </w:pPr>
      <w:r w:rsidRPr="00783D93">
        <w:rPr>
          <w:rFonts w:ascii="Arial" w:eastAsia="Times New Roman" w:hAnsi="Arial" w:cs="Arial"/>
          <w:b/>
          <w:bCs/>
          <w:color w:val="1F1F1F"/>
          <w:kern w:val="0"/>
          <w:sz w:val="28"/>
          <w:szCs w:val="28"/>
          <w:bdr w:val="none" w:sz="0" w:space="0" w:color="auto" w:frame="1"/>
          <w:lang w:eastAsia="en-IN"/>
          <w14:ligatures w14:val="none"/>
        </w:rPr>
        <w:t>6. What is a generative model? Can you name a type of generative autoencoder?</w:t>
      </w:r>
    </w:p>
    <w:p w14:paraId="461F65A8" w14:textId="77777777" w:rsidR="00783D93" w:rsidRDefault="00783D93" w:rsidP="00AF4EF5">
      <w:pPr>
        <w:rPr>
          <w:rFonts w:ascii="Arial" w:eastAsia="Times New Roman" w:hAnsi="Arial" w:cs="Arial"/>
          <w:b/>
          <w:bCs/>
          <w:color w:val="1F1F1F"/>
          <w:kern w:val="0"/>
          <w:sz w:val="28"/>
          <w:szCs w:val="28"/>
          <w:bdr w:val="none" w:sz="0" w:space="0" w:color="auto" w:frame="1"/>
          <w:lang w:eastAsia="en-IN"/>
          <w14:ligatures w14:val="none"/>
        </w:rPr>
      </w:pPr>
    </w:p>
    <w:p w14:paraId="0C8DB9F9" w14:textId="77777777" w:rsidR="00783D93" w:rsidRPr="00783D93" w:rsidRDefault="00783D93" w:rsidP="00783D93">
      <w:pPr>
        <w:spacing w:after="24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color w:val="1F1F1F"/>
          <w:kern w:val="0"/>
          <w:sz w:val="24"/>
          <w:szCs w:val="24"/>
          <w:lang w:eastAsia="en-IN"/>
          <w14:ligatures w14:val="none"/>
        </w:rPr>
        <w:t>Absolutely! Let's delve into generative models and a popular type of generative autoencoder:</w:t>
      </w:r>
    </w:p>
    <w:p w14:paraId="342441C6" w14:textId="77777777" w:rsidR="00783D93" w:rsidRPr="00783D93" w:rsidRDefault="00783D93" w:rsidP="00783D93">
      <w:p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What is a Generative Model?</w:t>
      </w:r>
    </w:p>
    <w:p w14:paraId="6DFC2B3C" w14:textId="77777777" w:rsidR="00783D93" w:rsidRPr="00783D93" w:rsidRDefault="00783D93" w:rsidP="00783D93">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Definition:</w:t>
      </w:r>
      <w:r w:rsidRPr="00783D93">
        <w:rPr>
          <w:rFonts w:ascii="Arial" w:eastAsia="Times New Roman" w:hAnsi="Arial" w:cs="Arial"/>
          <w:color w:val="1F1F1F"/>
          <w:kern w:val="0"/>
          <w:sz w:val="24"/>
          <w:szCs w:val="24"/>
          <w:lang w:eastAsia="en-IN"/>
          <w14:ligatures w14:val="none"/>
        </w:rPr>
        <w:t xml:space="preserve"> A generative model, in the context of deep learning, learns to approximate the underlying probability distribution of a given dataset. After training, it has the ability to generate new samples similar to the data it was trained on.</w:t>
      </w:r>
    </w:p>
    <w:p w14:paraId="7E13829F" w14:textId="77777777" w:rsidR="00783D93" w:rsidRPr="00783D93" w:rsidRDefault="00783D93" w:rsidP="00783D93">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Intuition:</w:t>
      </w:r>
      <w:r w:rsidRPr="00783D93">
        <w:rPr>
          <w:rFonts w:ascii="Arial" w:eastAsia="Times New Roman" w:hAnsi="Arial" w:cs="Arial"/>
          <w:color w:val="1F1F1F"/>
          <w:kern w:val="0"/>
          <w:sz w:val="24"/>
          <w:szCs w:val="24"/>
          <w:lang w:eastAsia="en-IN"/>
          <w14:ligatures w14:val="none"/>
        </w:rPr>
        <w:t xml:space="preserve"> It's like teaching a machine to be an artist. Instead of merely classifying or differentiating existing art, it can create original pieces that could pass as coming from the same collection as the training data.</w:t>
      </w:r>
    </w:p>
    <w:p w14:paraId="4D870845" w14:textId="77777777" w:rsidR="00783D93" w:rsidRPr="00783D93" w:rsidRDefault="00783D93" w:rsidP="00783D93">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Applications:</w:t>
      </w:r>
      <w:r w:rsidRPr="00783D93">
        <w:rPr>
          <w:rFonts w:ascii="Arial" w:eastAsia="Times New Roman" w:hAnsi="Arial" w:cs="Arial"/>
          <w:color w:val="1F1F1F"/>
          <w:kern w:val="0"/>
          <w:sz w:val="24"/>
          <w:szCs w:val="24"/>
          <w:lang w:eastAsia="en-IN"/>
          <w14:ligatures w14:val="none"/>
        </w:rPr>
        <w:t xml:space="preserve"> Generative models are used in a wide range of creative and practical areas: </w:t>
      </w:r>
    </w:p>
    <w:p w14:paraId="5055184E" w14:textId="77777777" w:rsidR="00783D93" w:rsidRPr="00783D93" w:rsidRDefault="00783D93" w:rsidP="00783D93">
      <w:pPr>
        <w:numPr>
          <w:ilvl w:val="1"/>
          <w:numId w:val="23"/>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color w:val="1F1F1F"/>
          <w:kern w:val="0"/>
          <w:sz w:val="24"/>
          <w:szCs w:val="24"/>
          <w:lang w:eastAsia="en-IN"/>
          <w14:ligatures w14:val="none"/>
        </w:rPr>
        <w:t>Generating realistic images, videos, or music.</w:t>
      </w:r>
    </w:p>
    <w:p w14:paraId="6B924EFC" w14:textId="77777777" w:rsidR="00783D93" w:rsidRPr="00783D93" w:rsidRDefault="00783D93" w:rsidP="00783D93">
      <w:pPr>
        <w:numPr>
          <w:ilvl w:val="1"/>
          <w:numId w:val="23"/>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color w:val="1F1F1F"/>
          <w:kern w:val="0"/>
          <w:sz w:val="24"/>
          <w:szCs w:val="24"/>
          <w:lang w:eastAsia="en-IN"/>
          <w14:ligatures w14:val="none"/>
        </w:rPr>
        <w:t>Text generation for language models.</w:t>
      </w:r>
    </w:p>
    <w:p w14:paraId="66ED13E7" w14:textId="77777777" w:rsidR="00783D93" w:rsidRPr="00783D93" w:rsidRDefault="00783D93" w:rsidP="00783D93">
      <w:pPr>
        <w:numPr>
          <w:ilvl w:val="1"/>
          <w:numId w:val="23"/>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color w:val="1F1F1F"/>
          <w:kern w:val="0"/>
          <w:sz w:val="24"/>
          <w:szCs w:val="24"/>
          <w:lang w:eastAsia="en-IN"/>
          <w14:ligatures w14:val="none"/>
        </w:rPr>
        <w:t>Data augmentation in machine learning.</w:t>
      </w:r>
    </w:p>
    <w:p w14:paraId="30217696" w14:textId="77777777" w:rsidR="00783D93" w:rsidRPr="00783D93" w:rsidRDefault="00783D93" w:rsidP="00783D93">
      <w:pPr>
        <w:numPr>
          <w:ilvl w:val="1"/>
          <w:numId w:val="23"/>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color w:val="1F1F1F"/>
          <w:kern w:val="0"/>
          <w:sz w:val="24"/>
          <w:szCs w:val="24"/>
          <w:lang w:eastAsia="en-IN"/>
          <w14:ligatures w14:val="none"/>
        </w:rPr>
        <w:t>Drug discovery and molecular design.</w:t>
      </w:r>
    </w:p>
    <w:p w14:paraId="0ECF2107" w14:textId="77777777" w:rsidR="00783D93" w:rsidRPr="00783D93" w:rsidRDefault="00783D93" w:rsidP="00783D93">
      <w:p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A Popular Type of Generative Autoencoder: Variational Autoencoder (VAE)</w:t>
      </w:r>
    </w:p>
    <w:p w14:paraId="3B32B66D" w14:textId="77777777" w:rsidR="00783D93" w:rsidRPr="00783D93" w:rsidRDefault="00783D93" w:rsidP="00783D93">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Encoder and Decoder:</w:t>
      </w:r>
      <w:r w:rsidRPr="00783D93">
        <w:rPr>
          <w:rFonts w:ascii="Arial" w:eastAsia="Times New Roman" w:hAnsi="Arial" w:cs="Arial"/>
          <w:color w:val="1F1F1F"/>
          <w:kern w:val="0"/>
          <w:sz w:val="24"/>
          <w:szCs w:val="24"/>
          <w:lang w:eastAsia="en-IN"/>
          <w14:ligatures w14:val="none"/>
        </w:rPr>
        <w:t xml:space="preserve"> Like standard autoencoders, VAEs have an encoder-decoder architecture. However, the VAE's twist lies in how it represents the latent space.</w:t>
      </w:r>
    </w:p>
    <w:p w14:paraId="238D45DF" w14:textId="77777777" w:rsidR="00783D93" w:rsidRPr="00783D93" w:rsidRDefault="00783D93" w:rsidP="00783D93">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Probabilistic Latent Space:</w:t>
      </w:r>
      <w:r w:rsidRPr="00783D93">
        <w:rPr>
          <w:rFonts w:ascii="Arial" w:eastAsia="Times New Roman" w:hAnsi="Arial" w:cs="Arial"/>
          <w:color w:val="1F1F1F"/>
          <w:kern w:val="0"/>
          <w:sz w:val="24"/>
          <w:szCs w:val="24"/>
          <w:lang w:eastAsia="en-IN"/>
          <w14:ligatures w14:val="none"/>
        </w:rPr>
        <w:t xml:space="preserve"> Instead of a single point in the latent space, the encoder learns to output </w:t>
      </w:r>
      <w:r w:rsidRPr="00783D93">
        <w:rPr>
          <w:rFonts w:ascii="Arial" w:eastAsia="Times New Roman" w:hAnsi="Arial" w:cs="Arial"/>
          <w:i/>
          <w:iCs/>
          <w:color w:val="1F1F1F"/>
          <w:kern w:val="0"/>
          <w:sz w:val="24"/>
          <w:szCs w:val="24"/>
          <w:bdr w:val="none" w:sz="0" w:space="0" w:color="auto" w:frame="1"/>
          <w:lang w:eastAsia="en-IN"/>
          <w14:ligatures w14:val="none"/>
        </w:rPr>
        <w:t>parameters of a probability distribution</w:t>
      </w:r>
      <w:r w:rsidRPr="00783D93">
        <w:rPr>
          <w:rFonts w:ascii="Arial" w:eastAsia="Times New Roman" w:hAnsi="Arial" w:cs="Arial"/>
          <w:color w:val="1F1F1F"/>
          <w:kern w:val="0"/>
          <w:sz w:val="24"/>
          <w:szCs w:val="24"/>
          <w:lang w:eastAsia="en-IN"/>
          <w14:ligatures w14:val="none"/>
        </w:rPr>
        <w:t xml:space="preserve"> (usually a </w:t>
      </w:r>
      <w:r w:rsidRPr="00783D93">
        <w:rPr>
          <w:rFonts w:ascii="Arial" w:eastAsia="Times New Roman" w:hAnsi="Arial" w:cs="Arial"/>
          <w:color w:val="1F1F1F"/>
          <w:kern w:val="0"/>
          <w:sz w:val="24"/>
          <w:szCs w:val="24"/>
          <w:lang w:eastAsia="en-IN"/>
          <w14:ligatures w14:val="none"/>
        </w:rPr>
        <w:lastRenderedPageBreak/>
        <w:t>Gaussian). During generation, the decoder samples from this distribution and then attempts to reconstruct the input.</w:t>
      </w:r>
    </w:p>
    <w:p w14:paraId="7DBE406B" w14:textId="77777777" w:rsidR="00783D93" w:rsidRPr="00783D93" w:rsidRDefault="00783D93" w:rsidP="00783D93">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Why This is Powerful:</w:t>
      </w:r>
      <w:r w:rsidRPr="00783D93">
        <w:rPr>
          <w:rFonts w:ascii="Arial" w:eastAsia="Times New Roman" w:hAnsi="Arial" w:cs="Arial"/>
          <w:color w:val="1F1F1F"/>
          <w:kern w:val="0"/>
          <w:sz w:val="24"/>
          <w:szCs w:val="24"/>
          <w:lang w:eastAsia="en-IN"/>
          <w14:ligatures w14:val="none"/>
        </w:rPr>
        <w:t xml:space="preserve"> Using distributions in the latent space has several advantages: </w:t>
      </w:r>
    </w:p>
    <w:p w14:paraId="06BA42DC" w14:textId="77777777" w:rsidR="00783D93" w:rsidRPr="00783D93" w:rsidRDefault="00783D93" w:rsidP="00783D93">
      <w:pPr>
        <w:numPr>
          <w:ilvl w:val="1"/>
          <w:numId w:val="24"/>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Smoother Interpolation:</w:t>
      </w:r>
      <w:r w:rsidRPr="00783D93">
        <w:rPr>
          <w:rFonts w:ascii="Arial" w:eastAsia="Times New Roman" w:hAnsi="Arial" w:cs="Arial"/>
          <w:color w:val="1F1F1F"/>
          <w:kern w:val="0"/>
          <w:sz w:val="24"/>
          <w:szCs w:val="24"/>
          <w:lang w:eastAsia="en-IN"/>
          <w14:ligatures w14:val="none"/>
        </w:rPr>
        <w:t xml:space="preserve"> We can smoothly transition between points in the latent space, generating data samples that gradually transform from one to another.</w:t>
      </w:r>
    </w:p>
    <w:p w14:paraId="32A39A4F" w14:textId="77777777" w:rsidR="00783D93" w:rsidRPr="00783D93" w:rsidRDefault="00783D93" w:rsidP="00783D93">
      <w:pPr>
        <w:numPr>
          <w:ilvl w:val="1"/>
          <w:numId w:val="24"/>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Enforcing Structure:</w:t>
      </w:r>
      <w:r w:rsidRPr="00783D93">
        <w:rPr>
          <w:rFonts w:ascii="Arial" w:eastAsia="Times New Roman" w:hAnsi="Arial" w:cs="Arial"/>
          <w:color w:val="1F1F1F"/>
          <w:kern w:val="0"/>
          <w:sz w:val="24"/>
          <w:szCs w:val="24"/>
          <w:lang w:eastAsia="en-IN"/>
          <w14:ligatures w14:val="none"/>
        </w:rPr>
        <w:t xml:space="preserve"> The VAE is encouraged to learn a well-structured and meaningful latent distribution.</w:t>
      </w:r>
    </w:p>
    <w:p w14:paraId="49639EDE" w14:textId="77777777" w:rsidR="00783D93" w:rsidRPr="00783D93" w:rsidRDefault="00783D93" w:rsidP="00783D93">
      <w:pPr>
        <w:numPr>
          <w:ilvl w:val="1"/>
          <w:numId w:val="24"/>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Regularization:</w:t>
      </w:r>
      <w:r w:rsidRPr="00783D93">
        <w:rPr>
          <w:rFonts w:ascii="Arial" w:eastAsia="Times New Roman" w:hAnsi="Arial" w:cs="Arial"/>
          <w:color w:val="1F1F1F"/>
          <w:kern w:val="0"/>
          <w:sz w:val="24"/>
          <w:szCs w:val="24"/>
          <w:lang w:eastAsia="en-IN"/>
          <w14:ligatures w14:val="none"/>
        </w:rPr>
        <w:t xml:space="preserve"> The probabilistic framework of the VAE introduces a regularizing effect, making it less prone to overfitting.</w:t>
      </w:r>
    </w:p>
    <w:p w14:paraId="0DD28025" w14:textId="77777777" w:rsidR="00783D93" w:rsidRPr="00783D93" w:rsidRDefault="00783D93" w:rsidP="00783D93">
      <w:p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Other Examples of Generative Models</w:t>
      </w:r>
    </w:p>
    <w:p w14:paraId="5F8AC895" w14:textId="77777777" w:rsidR="00783D93" w:rsidRPr="00783D93" w:rsidRDefault="00783D93" w:rsidP="00783D93">
      <w:pPr>
        <w:spacing w:before="240" w:after="24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color w:val="1F1F1F"/>
          <w:kern w:val="0"/>
          <w:sz w:val="24"/>
          <w:szCs w:val="24"/>
          <w:lang w:eastAsia="en-IN"/>
          <w14:ligatures w14:val="none"/>
        </w:rPr>
        <w:t>Remember, the generative landscape is vast! Here are other notable examples:</w:t>
      </w:r>
    </w:p>
    <w:p w14:paraId="6A3DDE5C" w14:textId="77777777" w:rsidR="00783D93" w:rsidRPr="00783D93" w:rsidRDefault="00783D93" w:rsidP="00783D93">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Generative Adversarial Networks (GANs):</w:t>
      </w:r>
      <w:r w:rsidRPr="00783D93">
        <w:rPr>
          <w:rFonts w:ascii="Arial" w:eastAsia="Times New Roman" w:hAnsi="Arial" w:cs="Arial"/>
          <w:color w:val="1F1F1F"/>
          <w:kern w:val="0"/>
          <w:sz w:val="24"/>
          <w:szCs w:val="24"/>
          <w:lang w:eastAsia="en-IN"/>
          <w14:ligatures w14:val="none"/>
        </w:rPr>
        <w:t xml:space="preserve"> Employ two neural networks in a competitive setup, where a generator attempts to fool a discriminator that distinguishes between real and fake samples.</w:t>
      </w:r>
    </w:p>
    <w:p w14:paraId="62884E48" w14:textId="77777777" w:rsidR="00783D93" w:rsidRPr="00783D93" w:rsidRDefault="00783D93" w:rsidP="00783D93">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783D93">
        <w:rPr>
          <w:rFonts w:ascii="Arial" w:eastAsia="Times New Roman" w:hAnsi="Arial" w:cs="Arial"/>
          <w:b/>
          <w:bCs/>
          <w:color w:val="1F1F1F"/>
          <w:kern w:val="0"/>
          <w:sz w:val="24"/>
          <w:szCs w:val="24"/>
          <w:bdr w:val="none" w:sz="0" w:space="0" w:color="auto" w:frame="1"/>
          <w:lang w:eastAsia="en-IN"/>
          <w14:ligatures w14:val="none"/>
        </w:rPr>
        <w:t>Autoregressive Models:</w:t>
      </w:r>
      <w:r w:rsidRPr="00783D93">
        <w:rPr>
          <w:rFonts w:ascii="Arial" w:eastAsia="Times New Roman" w:hAnsi="Arial" w:cs="Arial"/>
          <w:color w:val="1F1F1F"/>
          <w:kern w:val="0"/>
          <w:sz w:val="24"/>
          <w:szCs w:val="24"/>
          <w:lang w:eastAsia="en-IN"/>
          <w14:ligatures w14:val="none"/>
        </w:rPr>
        <w:t xml:space="preserve"> Generate data sequentially (e.g., one word at a time in text generation) by predicting the next token based on the previous ones.</w:t>
      </w:r>
    </w:p>
    <w:p w14:paraId="36333F80" w14:textId="77777777" w:rsidR="00783D93" w:rsidRPr="00783D93" w:rsidRDefault="00783D93" w:rsidP="00AF4EF5">
      <w:pPr>
        <w:rPr>
          <w:rFonts w:ascii="Arial" w:eastAsia="Times New Roman" w:hAnsi="Arial" w:cs="Arial"/>
          <w:color w:val="1F1F1F"/>
          <w:kern w:val="0"/>
          <w:sz w:val="24"/>
          <w:szCs w:val="24"/>
          <w:bdr w:val="none" w:sz="0" w:space="0" w:color="auto" w:frame="1"/>
          <w:lang w:eastAsia="en-IN"/>
          <w14:ligatures w14:val="none"/>
        </w:rPr>
      </w:pPr>
    </w:p>
    <w:p w14:paraId="695B71EC" w14:textId="77777777" w:rsidR="00716D0A" w:rsidRDefault="00716D0A" w:rsidP="00AF4EF5">
      <w:pPr>
        <w:rPr>
          <w:sz w:val="24"/>
          <w:szCs w:val="24"/>
        </w:rPr>
      </w:pPr>
    </w:p>
    <w:p w14:paraId="4E290834" w14:textId="371810D7" w:rsidR="006A5CE7" w:rsidRDefault="006A5CE7" w:rsidP="00AF4EF5">
      <w:pPr>
        <w:rPr>
          <w:b/>
          <w:bCs/>
          <w:sz w:val="28"/>
          <w:szCs w:val="28"/>
        </w:rPr>
      </w:pPr>
      <w:r w:rsidRPr="006A5CE7">
        <w:rPr>
          <w:b/>
          <w:bCs/>
          <w:sz w:val="28"/>
          <w:szCs w:val="28"/>
        </w:rPr>
        <w:t>7. What is a GAN? Can you name a few tasks where GANs can shine?</w:t>
      </w:r>
    </w:p>
    <w:p w14:paraId="1DD3F4BB" w14:textId="77777777" w:rsidR="006A5CE7" w:rsidRDefault="006A5CE7" w:rsidP="00AF4EF5">
      <w:pPr>
        <w:rPr>
          <w:b/>
          <w:bCs/>
          <w:sz w:val="28"/>
          <w:szCs w:val="28"/>
        </w:rPr>
      </w:pPr>
    </w:p>
    <w:p w14:paraId="14AD3317" w14:textId="77777777" w:rsidR="006A5CE7" w:rsidRPr="006A5CE7" w:rsidRDefault="006A5CE7" w:rsidP="006A5CE7">
      <w:pPr>
        <w:spacing w:after="24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color w:val="1F1F1F"/>
          <w:kern w:val="0"/>
          <w:sz w:val="24"/>
          <w:szCs w:val="24"/>
          <w:lang w:eastAsia="en-IN"/>
          <w14:ligatures w14:val="none"/>
        </w:rPr>
        <w:t>Absolutely! Here's a breakdown of GANs and their applications in deep learning:</w:t>
      </w:r>
    </w:p>
    <w:p w14:paraId="538DBAD8" w14:textId="77777777" w:rsidR="006A5CE7" w:rsidRPr="006A5CE7" w:rsidRDefault="006A5CE7" w:rsidP="006A5CE7">
      <w:p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What is a GAN?</w:t>
      </w:r>
    </w:p>
    <w:p w14:paraId="7F45C0DD" w14:textId="77777777" w:rsidR="006A5CE7" w:rsidRPr="006A5CE7" w:rsidRDefault="006A5CE7" w:rsidP="006A5CE7">
      <w:pPr>
        <w:spacing w:before="240" w:after="24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color w:val="1F1F1F"/>
          <w:kern w:val="0"/>
          <w:sz w:val="24"/>
          <w:szCs w:val="24"/>
          <w:lang w:eastAsia="en-IN"/>
          <w14:ligatures w14:val="none"/>
        </w:rPr>
        <w:t>GAN stands for Generative Adversarial Network. It's a powerful deep learning framework where two neural networks are locked in a creative battle:</w:t>
      </w:r>
    </w:p>
    <w:p w14:paraId="3204DAAB" w14:textId="77777777" w:rsidR="006A5CE7" w:rsidRPr="006A5CE7" w:rsidRDefault="006A5CE7" w:rsidP="006A5CE7">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lastRenderedPageBreak/>
        <w:t>The Generator:</w:t>
      </w:r>
      <w:r w:rsidRPr="006A5CE7">
        <w:rPr>
          <w:rFonts w:ascii="Arial" w:eastAsia="Times New Roman" w:hAnsi="Arial" w:cs="Arial"/>
          <w:color w:val="1F1F1F"/>
          <w:kern w:val="0"/>
          <w:sz w:val="24"/>
          <w:szCs w:val="24"/>
          <w:lang w:eastAsia="en-IN"/>
          <w14:ligatures w14:val="none"/>
        </w:rPr>
        <w:t xml:space="preserve"> This network's goal is to produce realistic fake data (e.g., images, text, audio) that can fool the discriminator. Think of it like a skilled art forger.</w:t>
      </w:r>
    </w:p>
    <w:p w14:paraId="7F4599AD" w14:textId="77777777" w:rsidR="006A5CE7" w:rsidRPr="006A5CE7" w:rsidRDefault="006A5CE7" w:rsidP="006A5CE7">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The Discriminator:</w:t>
      </w:r>
      <w:r w:rsidRPr="006A5CE7">
        <w:rPr>
          <w:rFonts w:ascii="Arial" w:eastAsia="Times New Roman" w:hAnsi="Arial" w:cs="Arial"/>
          <w:color w:val="1F1F1F"/>
          <w:kern w:val="0"/>
          <w:sz w:val="24"/>
          <w:szCs w:val="24"/>
          <w:lang w:eastAsia="en-IN"/>
          <w14:ligatures w14:val="none"/>
        </w:rPr>
        <w:t xml:space="preserve"> This network tries to distinguish between real data samples (from the training dataset) and the generator's fakes. It acts like a discerning art critic.</w:t>
      </w:r>
    </w:p>
    <w:p w14:paraId="2C256D99" w14:textId="77777777" w:rsidR="006A5CE7" w:rsidRPr="006A5CE7" w:rsidRDefault="006A5CE7" w:rsidP="006A5CE7">
      <w:pPr>
        <w:spacing w:before="240" w:after="24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color w:val="1F1F1F"/>
          <w:kern w:val="0"/>
          <w:sz w:val="24"/>
          <w:szCs w:val="24"/>
          <w:lang w:eastAsia="en-IN"/>
          <w14:ligatures w14:val="none"/>
        </w:rPr>
        <w:t>This competition pushes both networks to improve. The generator learns to create increasingly convincing fakes, while the discriminator sharpens its ability to spot them. Eventually, the generator can produce data so realistic that it becomes difficult for the discriminator (and humans!) to identify the difference.</w:t>
      </w:r>
    </w:p>
    <w:p w14:paraId="32EA41DA" w14:textId="77777777" w:rsidR="006A5CE7" w:rsidRPr="006A5CE7" w:rsidRDefault="006A5CE7" w:rsidP="006A5CE7">
      <w:p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Where GANs Shine</w:t>
      </w:r>
    </w:p>
    <w:p w14:paraId="5FED15AB" w14:textId="77777777" w:rsidR="006A5CE7" w:rsidRPr="006A5CE7" w:rsidRDefault="006A5CE7" w:rsidP="006A5CE7">
      <w:pPr>
        <w:spacing w:before="240" w:after="24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color w:val="1F1F1F"/>
          <w:kern w:val="0"/>
          <w:sz w:val="24"/>
          <w:szCs w:val="24"/>
          <w:lang w:eastAsia="en-IN"/>
          <w14:ligatures w14:val="none"/>
        </w:rPr>
        <w:t>GANs have unique strengths that make them excel in several areas:</w:t>
      </w:r>
    </w:p>
    <w:p w14:paraId="25653A48" w14:textId="77777777" w:rsidR="006A5CE7" w:rsidRPr="006A5CE7" w:rsidRDefault="006A5CE7" w:rsidP="006A5CE7">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Realistic Image Generation:</w:t>
      </w:r>
      <w:r w:rsidRPr="006A5CE7">
        <w:rPr>
          <w:rFonts w:ascii="Arial" w:eastAsia="Times New Roman" w:hAnsi="Arial" w:cs="Arial"/>
          <w:color w:val="1F1F1F"/>
          <w:kern w:val="0"/>
          <w:sz w:val="24"/>
          <w:szCs w:val="24"/>
          <w:lang w:eastAsia="en-IN"/>
          <w14:ligatures w14:val="none"/>
        </w:rPr>
        <w:t xml:space="preserve"> GANs can synthesize incredibly realistic and high-resolution images. This has applications in: </w:t>
      </w:r>
    </w:p>
    <w:p w14:paraId="3779AAFB" w14:textId="77777777" w:rsidR="006A5CE7" w:rsidRPr="006A5CE7" w:rsidRDefault="006A5CE7" w:rsidP="006A5CE7">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color w:val="1F1F1F"/>
          <w:kern w:val="0"/>
          <w:sz w:val="24"/>
          <w:szCs w:val="24"/>
          <w:lang w:eastAsia="en-IN"/>
          <w14:ligatures w14:val="none"/>
        </w:rPr>
        <w:t>Art and design</w:t>
      </w:r>
    </w:p>
    <w:p w14:paraId="51A13C52" w14:textId="77777777" w:rsidR="006A5CE7" w:rsidRPr="006A5CE7" w:rsidRDefault="006A5CE7" w:rsidP="006A5CE7">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color w:val="1F1F1F"/>
          <w:kern w:val="0"/>
          <w:sz w:val="24"/>
          <w:szCs w:val="24"/>
          <w:lang w:eastAsia="en-IN"/>
          <w14:ligatures w14:val="none"/>
        </w:rPr>
        <w:t>Creating synthetic datasets for training other machine learning models.</w:t>
      </w:r>
    </w:p>
    <w:p w14:paraId="3193E72A" w14:textId="77777777" w:rsidR="006A5CE7" w:rsidRPr="006A5CE7" w:rsidRDefault="006A5CE7" w:rsidP="006A5CE7">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color w:val="1F1F1F"/>
          <w:kern w:val="0"/>
          <w:sz w:val="24"/>
          <w:szCs w:val="24"/>
          <w:lang w:eastAsia="en-IN"/>
          <w14:ligatures w14:val="none"/>
        </w:rPr>
        <w:t>Image editing and enhancement</w:t>
      </w:r>
    </w:p>
    <w:p w14:paraId="1217F3C7" w14:textId="77777777" w:rsidR="006A5CE7" w:rsidRPr="006A5CE7" w:rsidRDefault="006A5CE7" w:rsidP="006A5CE7">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Style Transfer:</w:t>
      </w:r>
      <w:r w:rsidRPr="006A5CE7">
        <w:rPr>
          <w:rFonts w:ascii="Arial" w:eastAsia="Times New Roman" w:hAnsi="Arial" w:cs="Arial"/>
          <w:color w:val="1F1F1F"/>
          <w:kern w:val="0"/>
          <w:sz w:val="24"/>
          <w:szCs w:val="24"/>
          <w:lang w:eastAsia="en-IN"/>
          <w14:ligatures w14:val="none"/>
        </w:rPr>
        <w:t xml:space="preserve"> GANs can take the style of one image and apply it to another. Imagine turning your photo into a Van Gogh painting!</w:t>
      </w:r>
    </w:p>
    <w:p w14:paraId="3BEFD1A4" w14:textId="77777777" w:rsidR="006A5CE7" w:rsidRPr="006A5CE7" w:rsidRDefault="006A5CE7" w:rsidP="006A5CE7">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Text-to-Image Generation:</w:t>
      </w:r>
      <w:r w:rsidRPr="006A5CE7">
        <w:rPr>
          <w:rFonts w:ascii="Arial" w:eastAsia="Times New Roman" w:hAnsi="Arial" w:cs="Arial"/>
          <w:color w:val="1F1F1F"/>
          <w:kern w:val="0"/>
          <w:sz w:val="24"/>
          <w:szCs w:val="24"/>
          <w:lang w:eastAsia="en-IN"/>
          <w14:ligatures w14:val="none"/>
        </w:rPr>
        <w:t xml:space="preserve"> GANs can be trained to generate images based on textual descriptions. This is revolutionizing concept visualization.</w:t>
      </w:r>
    </w:p>
    <w:p w14:paraId="7A4A4AD4" w14:textId="77777777" w:rsidR="006A5CE7" w:rsidRPr="006A5CE7" w:rsidRDefault="006A5CE7" w:rsidP="006A5CE7">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Data Augmentation:</w:t>
      </w:r>
      <w:r w:rsidRPr="006A5CE7">
        <w:rPr>
          <w:rFonts w:ascii="Arial" w:eastAsia="Times New Roman" w:hAnsi="Arial" w:cs="Arial"/>
          <w:color w:val="1F1F1F"/>
          <w:kern w:val="0"/>
          <w:sz w:val="24"/>
          <w:szCs w:val="24"/>
          <w:lang w:eastAsia="en-IN"/>
          <w14:ligatures w14:val="none"/>
        </w:rPr>
        <w:t xml:space="preserve"> GANs can create variations of existing data, boosting dataset size and diversity for better machine learning training.</w:t>
      </w:r>
    </w:p>
    <w:p w14:paraId="0F25A772" w14:textId="77777777" w:rsidR="006A5CE7" w:rsidRPr="006A5CE7" w:rsidRDefault="006A5CE7" w:rsidP="006A5CE7">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Super-Resolution:</w:t>
      </w:r>
      <w:r w:rsidRPr="006A5CE7">
        <w:rPr>
          <w:rFonts w:ascii="Arial" w:eastAsia="Times New Roman" w:hAnsi="Arial" w:cs="Arial"/>
          <w:color w:val="1F1F1F"/>
          <w:kern w:val="0"/>
          <w:sz w:val="24"/>
          <w:szCs w:val="24"/>
          <w:lang w:eastAsia="en-IN"/>
          <w14:ligatures w14:val="none"/>
        </w:rPr>
        <w:t xml:space="preserve"> GANs can upscale images and videos, restoring details and improving the visual quality.</w:t>
      </w:r>
    </w:p>
    <w:p w14:paraId="329580C7" w14:textId="77777777" w:rsidR="006A5CE7" w:rsidRPr="006A5CE7" w:rsidRDefault="006A5CE7" w:rsidP="006A5CE7">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3D Model Generation:</w:t>
      </w:r>
      <w:r w:rsidRPr="006A5CE7">
        <w:rPr>
          <w:rFonts w:ascii="Arial" w:eastAsia="Times New Roman" w:hAnsi="Arial" w:cs="Arial"/>
          <w:color w:val="1F1F1F"/>
          <w:kern w:val="0"/>
          <w:sz w:val="24"/>
          <w:szCs w:val="24"/>
          <w:lang w:eastAsia="en-IN"/>
          <w14:ligatures w14:val="none"/>
        </w:rPr>
        <w:t xml:space="preserve"> GANs have the potential to generate three-dimensional objects for VR, design, and more.</w:t>
      </w:r>
    </w:p>
    <w:p w14:paraId="78EBFFCB" w14:textId="77777777" w:rsidR="006A5CE7" w:rsidRDefault="006A5CE7" w:rsidP="00AF4EF5">
      <w:pPr>
        <w:rPr>
          <w:rFonts w:ascii="Arial" w:eastAsia="Times New Roman" w:hAnsi="Arial" w:cs="Arial"/>
          <w:b/>
          <w:bCs/>
          <w:color w:val="1F1F1F"/>
          <w:kern w:val="0"/>
          <w:sz w:val="24"/>
          <w:szCs w:val="24"/>
          <w:bdr w:val="none" w:sz="0" w:space="0" w:color="auto" w:frame="1"/>
          <w:lang w:eastAsia="en-IN"/>
          <w14:ligatures w14:val="none"/>
        </w:rPr>
      </w:pPr>
    </w:p>
    <w:p w14:paraId="035130C8" w14:textId="77777777" w:rsidR="006A5CE7" w:rsidRDefault="006A5CE7" w:rsidP="00AF4EF5">
      <w:pPr>
        <w:rPr>
          <w:b/>
          <w:bCs/>
          <w:sz w:val="28"/>
          <w:szCs w:val="28"/>
        </w:rPr>
      </w:pPr>
    </w:p>
    <w:p w14:paraId="2ABC10DB" w14:textId="77777777" w:rsidR="006A5CE7" w:rsidRDefault="006A5CE7" w:rsidP="00AF4EF5">
      <w:pPr>
        <w:rPr>
          <w:b/>
          <w:bCs/>
          <w:sz w:val="28"/>
          <w:szCs w:val="28"/>
        </w:rPr>
      </w:pPr>
    </w:p>
    <w:p w14:paraId="4C619859" w14:textId="5CC91F21" w:rsidR="006A5CE7" w:rsidRDefault="006A5CE7" w:rsidP="00AF4EF5">
      <w:pPr>
        <w:rPr>
          <w:b/>
          <w:bCs/>
          <w:sz w:val="28"/>
          <w:szCs w:val="28"/>
        </w:rPr>
      </w:pPr>
      <w:r w:rsidRPr="006A5CE7">
        <w:rPr>
          <w:b/>
          <w:bCs/>
          <w:sz w:val="28"/>
          <w:szCs w:val="28"/>
        </w:rPr>
        <w:lastRenderedPageBreak/>
        <w:t>8. What are the main difficulties when training GANs?</w:t>
      </w:r>
    </w:p>
    <w:p w14:paraId="0D1D8F03" w14:textId="77777777" w:rsidR="006A5CE7" w:rsidRDefault="006A5CE7" w:rsidP="00AF4EF5">
      <w:pPr>
        <w:rPr>
          <w:b/>
          <w:bCs/>
          <w:sz w:val="28"/>
          <w:szCs w:val="28"/>
        </w:rPr>
      </w:pPr>
    </w:p>
    <w:p w14:paraId="47E8A9AA" w14:textId="77777777" w:rsidR="006A5CE7" w:rsidRPr="006A5CE7" w:rsidRDefault="006A5CE7" w:rsidP="006A5CE7">
      <w:pPr>
        <w:spacing w:after="24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color w:val="1F1F1F"/>
          <w:kern w:val="0"/>
          <w:sz w:val="24"/>
          <w:szCs w:val="24"/>
          <w:lang w:eastAsia="en-IN"/>
          <w14:ligatures w14:val="none"/>
        </w:rPr>
        <w:t>Here are some of the most significant challenges encountered when training GANs in deep learning:</w:t>
      </w:r>
    </w:p>
    <w:p w14:paraId="43C1C27D" w14:textId="77777777" w:rsidR="006A5CE7" w:rsidRPr="006A5CE7" w:rsidRDefault="006A5CE7" w:rsidP="006A5CE7">
      <w:p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1. Mode Collapse</w:t>
      </w:r>
    </w:p>
    <w:p w14:paraId="7B4F062E" w14:textId="77777777" w:rsidR="006A5CE7" w:rsidRPr="006A5CE7" w:rsidRDefault="006A5CE7" w:rsidP="006A5CE7">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The Problem:</w:t>
      </w:r>
      <w:r w:rsidRPr="006A5CE7">
        <w:rPr>
          <w:rFonts w:ascii="Arial" w:eastAsia="Times New Roman" w:hAnsi="Arial" w:cs="Arial"/>
          <w:color w:val="1F1F1F"/>
          <w:kern w:val="0"/>
          <w:sz w:val="24"/>
          <w:szCs w:val="24"/>
          <w:lang w:eastAsia="en-IN"/>
          <w14:ligatures w14:val="none"/>
        </w:rPr>
        <w:t xml:space="preserve"> The generator finds a few "optimal" samples that consistently fool the discriminator. Instead of producing diverse outputs, it becomes fixated on generating a limited number of realistic examples.</w:t>
      </w:r>
    </w:p>
    <w:p w14:paraId="21AD0B93" w14:textId="77777777" w:rsidR="006A5CE7" w:rsidRPr="006A5CE7" w:rsidRDefault="006A5CE7" w:rsidP="006A5CE7">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Why it Matters:</w:t>
      </w:r>
      <w:r w:rsidRPr="006A5CE7">
        <w:rPr>
          <w:rFonts w:ascii="Arial" w:eastAsia="Times New Roman" w:hAnsi="Arial" w:cs="Arial"/>
          <w:color w:val="1F1F1F"/>
          <w:kern w:val="0"/>
          <w:sz w:val="24"/>
          <w:szCs w:val="24"/>
          <w:lang w:eastAsia="en-IN"/>
          <w14:ligatures w14:val="none"/>
        </w:rPr>
        <w:t xml:space="preserve"> A GAN exhibiting mode collapse fails to capture the full complexity and variety of the real data distribution you want it to learn.</w:t>
      </w:r>
    </w:p>
    <w:p w14:paraId="06A1B96F" w14:textId="77777777" w:rsidR="006A5CE7" w:rsidRPr="006A5CE7" w:rsidRDefault="006A5CE7" w:rsidP="006A5CE7">
      <w:p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 xml:space="preserve">2. </w:t>
      </w:r>
      <w:proofErr w:type="gramStart"/>
      <w:r w:rsidRPr="006A5CE7">
        <w:rPr>
          <w:rFonts w:ascii="Arial" w:eastAsia="Times New Roman" w:hAnsi="Arial" w:cs="Arial"/>
          <w:b/>
          <w:bCs/>
          <w:color w:val="1F1F1F"/>
          <w:kern w:val="0"/>
          <w:sz w:val="24"/>
          <w:szCs w:val="24"/>
          <w:bdr w:val="none" w:sz="0" w:space="0" w:color="auto" w:frame="1"/>
          <w:lang w:eastAsia="en-IN"/>
          <w14:ligatures w14:val="none"/>
        </w:rPr>
        <w:t>Non-Convergence</w:t>
      </w:r>
      <w:proofErr w:type="gramEnd"/>
    </w:p>
    <w:p w14:paraId="05537F31" w14:textId="77777777" w:rsidR="006A5CE7" w:rsidRPr="006A5CE7" w:rsidRDefault="006A5CE7" w:rsidP="006A5CE7">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The Problem:</w:t>
      </w:r>
      <w:r w:rsidRPr="006A5CE7">
        <w:rPr>
          <w:rFonts w:ascii="Arial" w:eastAsia="Times New Roman" w:hAnsi="Arial" w:cs="Arial"/>
          <w:color w:val="1F1F1F"/>
          <w:kern w:val="0"/>
          <w:sz w:val="24"/>
          <w:szCs w:val="24"/>
          <w:lang w:eastAsia="en-IN"/>
          <w14:ligatures w14:val="none"/>
        </w:rPr>
        <w:t xml:space="preserve"> The generator and discriminator never reach a stable equilibrium. Their parameters might oscillate wildly, or their losses remain stagnant, preventing meaningful learning.</w:t>
      </w:r>
    </w:p>
    <w:p w14:paraId="6F432030" w14:textId="77777777" w:rsidR="006A5CE7" w:rsidRPr="006A5CE7" w:rsidRDefault="006A5CE7" w:rsidP="006A5CE7">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Why it Matters:</w:t>
      </w:r>
      <w:r w:rsidRPr="006A5CE7">
        <w:rPr>
          <w:rFonts w:ascii="Arial" w:eastAsia="Times New Roman" w:hAnsi="Arial" w:cs="Arial"/>
          <w:color w:val="1F1F1F"/>
          <w:kern w:val="0"/>
          <w:sz w:val="24"/>
          <w:szCs w:val="24"/>
          <w:lang w:eastAsia="en-IN"/>
          <w14:ligatures w14:val="none"/>
        </w:rPr>
        <w:t xml:space="preserve"> If a GAN never converges, it cannot produce consistently good results, limiting its usefulness.</w:t>
      </w:r>
    </w:p>
    <w:p w14:paraId="7D36C3C6" w14:textId="77777777" w:rsidR="006A5CE7" w:rsidRPr="006A5CE7" w:rsidRDefault="006A5CE7" w:rsidP="006A5CE7">
      <w:p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3. Vanishing Gradients</w:t>
      </w:r>
    </w:p>
    <w:p w14:paraId="39018A53" w14:textId="77777777" w:rsidR="006A5CE7" w:rsidRPr="006A5CE7" w:rsidRDefault="006A5CE7" w:rsidP="006A5CE7">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The Problem:</w:t>
      </w:r>
      <w:r w:rsidRPr="006A5CE7">
        <w:rPr>
          <w:rFonts w:ascii="Arial" w:eastAsia="Times New Roman" w:hAnsi="Arial" w:cs="Arial"/>
          <w:color w:val="1F1F1F"/>
          <w:kern w:val="0"/>
          <w:sz w:val="24"/>
          <w:szCs w:val="24"/>
          <w:lang w:eastAsia="en-IN"/>
          <w14:ligatures w14:val="none"/>
        </w:rPr>
        <w:t xml:space="preserve"> Early in the training process, the discriminator might become too good at spotting fakes. This leads to very weak or vanishing gradients for the generator, hindering its ability to learn further.</w:t>
      </w:r>
    </w:p>
    <w:p w14:paraId="0B2474B0" w14:textId="77777777" w:rsidR="006A5CE7" w:rsidRPr="006A5CE7" w:rsidRDefault="006A5CE7" w:rsidP="006A5CE7">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Why it Matters:</w:t>
      </w:r>
      <w:r w:rsidRPr="006A5CE7">
        <w:rPr>
          <w:rFonts w:ascii="Arial" w:eastAsia="Times New Roman" w:hAnsi="Arial" w:cs="Arial"/>
          <w:color w:val="1F1F1F"/>
          <w:kern w:val="0"/>
          <w:sz w:val="24"/>
          <w:szCs w:val="24"/>
          <w:lang w:eastAsia="en-IN"/>
          <w14:ligatures w14:val="none"/>
        </w:rPr>
        <w:t xml:space="preserve"> If the generator can't learn from the feedback, the model stagnates, producing poor-quality outputs.</w:t>
      </w:r>
    </w:p>
    <w:p w14:paraId="109D31F2" w14:textId="77777777" w:rsidR="006A5CE7" w:rsidRPr="006A5CE7" w:rsidRDefault="006A5CE7" w:rsidP="006A5CE7">
      <w:p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4. Sensitivity to Hyperparameters</w:t>
      </w:r>
    </w:p>
    <w:p w14:paraId="7991D89E" w14:textId="77777777" w:rsidR="006A5CE7" w:rsidRPr="006A5CE7" w:rsidRDefault="006A5CE7" w:rsidP="006A5CE7">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The Problem:</w:t>
      </w:r>
      <w:r w:rsidRPr="006A5CE7">
        <w:rPr>
          <w:rFonts w:ascii="Arial" w:eastAsia="Times New Roman" w:hAnsi="Arial" w:cs="Arial"/>
          <w:color w:val="1F1F1F"/>
          <w:kern w:val="0"/>
          <w:sz w:val="24"/>
          <w:szCs w:val="24"/>
          <w:lang w:eastAsia="en-IN"/>
          <w14:ligatures w14:val="none"/>
        </w:rPr>
        <w:t xml:space="preserve"> GANs are extremely sensitive to choices like network architecture, loss functions, optimizers, learning rates, and other training parameters. Finding the right combination is often a tedious trial-and-error process.</w:t>
      </w:r>
    </w:p>
    <w:p w14:paraId="6B301F14" w14:textId="77777777" w:rsidR="006A5CE7" w:rsidRPr="006A5CE7" w:rsidRDefault="006A5CE7" w:rsidP="006A5CE7">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Why it Matters:</w:t>
      </w:r>
      <w:r w:rsidRPr="006A5CE7">
        <w:rPr>
          <w:rFonts w:ascii="Arial" w:eastAsia="Times New Roman" w:hAnsi="Arial" w:cs="Arial"/>
          <w:color w:val="1F1F1F"/>
          <w:kern w:val="0"/>
          <w:sz w:val="24"/>
          <w:szCs w:val="24"/>
          <w:lang w:eastAsia="en-IN"/>
          <w14:ligatures w14:val="none"/>
        </w:rPr>
        <w:t xml:space="preserve"> This sensitivity can make it difficult to achieve stable training and high-quality results from GANs.</w:t>
      </w:r>
    </w:p>
    <w:p w14:paraId="302541DF" w14:textId="77777777" w:rsidR="006A5CE7" w:rsidRPr="006A5CE7" w:rsidRDefault="006A5CE7" w:rsidP="006A5CE7">
      <w:p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5. Difficulty of Evaluation</w:t>
      </w:r>
    </w:p>
    <w:p w14:paraId="205CC861" w14:textId="77777777" w:rsidR="006A5CE7" w:rsidRPr="006A5CE7" w:rsidRDefault="006A5CE7" w:rsidP="006A5CE7">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lastRenderedPageBreak/>
        <w:t>The Problem:</w:t>
      </w:r>
      <w:r w:rsidRPr="006A5CE7">
        <w:rPr>
          <w:rFonts w:ascii="Arial" w:eastAsia="Times New Roman" w:hAnsi="Arial" w:cs="Arial"/>
          <w:color w:val="1F1F1F"/>
          <w:kern w:val="0"/>
          <w:sz w:val="24"/>
          <w:szCs w:val="24"/>
          <w:lang w:eastAsia="en-IN"/>
          <w14:ligatures w14:val="none"/>
        </w:rPr>
        <w:t xml:space="preserve"> Unlike other machine learning tasks, there's no single, clear metric to reliably measure GAN performance. Visual inspection of generated samples often remains crucial for qualitative evaluation.</w:t>
      </w:r>
    </w:p>
    <w:p w14:paraId="227FE5D7" w14:textId="77777777" w:rsidR="006A5CE7" w:rsidRPr="006A5CE7" w:rsidRDefault="006A5CE7" w:rsidP="006A5CE7">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Why it Matters:</w:t>
      </w:r>
      <w:r w:rsidRPr="006A5CE7">
        <w:rPr>
          <w:rFonts w:ascii="Arial" w:eastAsia="Times New Roman" w:hAnsi="Arial" w:cs="Arial"/>
          <w:color w:val="1F1F1F"/>
          <w:kern w:val="0"/>
          <w:sz w:val="24"/>
          <w:szCs w:val="24"/>
          <w:lang w:eastAsia="en-IN"/>
          <w14:ligatures w14:val="none"/>
        </w:rPr>
        <w:t xml:space="preserve"> The lack of easy quantitative measures can make it harder to compare different GANs objectively or track progress during training.</w:t>
      </w:r>
    </w:p>
    <w:p w14:paraId="1FA13037" w14:textId="77777777" w:rsidR="006A5CE7" w:rsidRPr="006A5CE7" w:rsidRDefault="006A5CE7" w:rsidP="006A5CE7">
      <w:p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Note:</w:t>
      </w:r>
      <w:r w:rsidRPr="006A5CE7">
        <w:rPr>
          <w:rFonts w:ascii="Arial" w:eastAsia="Times New Roman" w:hAnsi="Arial" w:cs="Arial"/>
          <w:color w:val="1F1F1F"/>
          <w:kern w:val="0"/>
          <w:sz w:val="24"/>
          <w:szCs w:val="24"/>
          <w:lang w:eastAsia="en-IN"/>
          <w14:ligatures w14:val="none"/>
        </w:rPr>
        <w:t xml:space="preserve"> Researchers are constantly working on techniques to mitigate these challenges. Some common strategies include:</w:t>
      </w:r>
    </w:p>
    <w:p w14:paraId="05C36FEC" w14:textId="77777777" w:rsidR="006A5CE7" w:rsidRPr="006A5CE7" w:rsidRDefault="006A5CE7" w:rsidP="006A5CE7">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Wasserstein GAN (WGAN):</w:t>
      </w:r>
      <w:r w:rsidRPr="006A5CE7">
        <w:rPr>
          <w:rFonts w:ascii="Arial" w:eastAsia="Times New Roman" w:hAnsi="Arial" w:cs="Arial"/>
          <w:color w:val="1F1F1F"/>
          <w:kern w:val="0"/>
          <w:sz w:val="24"/>
          <w:szCs w:val="24"/>
          <w:lang w:eastAsia="en-IN"/>
          <w14:ligatures w14:val="none"/>
        </w:rPr>
        <w:t xml:space="preserve"> Uses the Wasserstein distance, which often yields more stable training than the original GAN formulation.</w:t>
      </w:r>
    </w:p>
    <w:p w14:paraId="35A95E38" w14:textId="77777777" w:rsidR="006A5CE7" w:rsidRPr="006A5CE7" w:rsidRDefault="006A5CE7" w:rsidP="006A5CE7">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Improved Techniques:</w:t>
      </w:r>
      <w:r w:rsidRPr="006A5CE7">
        <w:rPr>
          <w:rFonts w:ascii="Arial" w:eastAsia="Times New Roman" w:hAnsi="Arial" w:cs="Arial"/>
          <w:color w:val="1F1F1F"/>
          <w:kern w:val="0"/>
          <w:sz w:val="24"/>
          <w:szCs w:val="24"/>
          <w:lang w:eastAsia="en-IN"/>
          <w14:ligatures w14:val="none"/>
        </w:rPr>
        <w:t xml:space="preserve"> Approaches like gradient penalties, spectral normalization, and different loss functions can help with stability.</w:t>
      </w:r>
    </w:p>
    <w:p w14:paraId="3D9047A3" w14:textId="77777777" w:rsidR="006A5CE7" w:rsidRPr="006A5CE7" w:rsidRDefault="006A5CE7" w:rsidP="006A5CE7">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6A5CE7">
        <w:rPr>
          <w:rFonts w:ascii="Arial" w:eastAsia="Times New Roman" w:hAnsi="Arial" w:cs="Arial"/>
          <w:b/>
          <w:bCs/>
          <w:color w:val="1F1F1F"/>
          <w:kern w:val="0"/>
          <w:sz w:val="24"/>
          <w:szCs w:val="24"/>
          <w:bdr w:val="none" w:sz="0" w:space="0" w:color="auto" w:frame="1"/>
          <w:lang w:eastAsia="en-IN"/>
          <w14:ligatures w14:val="none"/>
        </w:rPr>
        <w:t>Careful Hyperparameter Tuning:</w:t>
      </w:r>
      <w:r w:rsidRPr="006A5CE7">
        <w:rPr>
          <w:rFonts w:ascii="Arial" w:eastAsia="Times New Roman" w:hAnsi="Arial" w:cs="Arial"/>
          <w:color w:val="1F1F1F"/>
          <w:kern w:val="0"/>
          <w:sz w:val="24"/>
          <w:szCs w:val="24"/>
          <w:lang w:eastAsia="en-IN"/>
          <w14:ligatures w14:val="none"/>
        </w:rPr>
        <w:t xml:space="preserve"> Extensive experimentation with things like learning rates and optimizers to find what works best.</w:t>
      </w:r>
    </w:p>
    <w:p w14:paraId="314D2D3F" w14:textId="77777777" w:rsidR="006A5CE7" w:rsidRDefault="006A5CE7" w:rsidP="00AF4EF5">
      <w:pPr>
        <w:rPr>
          <w:rFonts w:ascii="Arial" w:eastAsia="Times New Roman" w:hAnsi="Arial" w:cs="Arial"/>
          <w:b/>
          <w:bCs/>
          <w:color w:val="1F1F1F"/>
          <w:kern w:val="0"/>
          <w:sz w:val="24"/>
          <w:szCs w:val="24"/>
          <w:bdr w:val="none" w:sz="0" w:space="0" w:color="auto" w:frame="1"/>
          <w:lang w:eastAsia="en-IN"/>
          <w14:ligatures w14:val="none"/>
        </w:rPr>
      </w:pPr>
    </w:p>
    <w:p w14:paraId="53881998" w14:textId="77777777" w:rsidR="006A5CE7" w:rsidRPr="006A5CE7" w:rsidRDefault="006A5CE7" w:rsidP="00AF4EF5">
      <w:pPr>
        <w:rPr>
          <w:b/>
          <w:bCs/>
          <w:sz w:val="28"/>
          <w:szCs w:val="28"/>
        </w:rPr>
      </w:pPr>
    </w:p>
    <w:sectPr w:rsidR="006A5CE7" w:rsidRPr="006A5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D16"/>
    <w:multiLevelType w:val="multilevel"/>
    <w:tmpl w:val="396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1633"/>
    <w:multiLevelType w:val="multilevel"/>
    <w:tmpl w:val="8CF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D3AE8"/>
    <w:multiLevelType w:val="multilevel"/>
    <w:tmpl w:val="0872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E1AC9"/>
    <w:multiLevelType w:val="multilevel"/>
    <w:tmpl w:val="87A0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B647B"/>
    <w:multiLevelType w:val="multilevel"/>
    <w:tmpl w:val="40E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1386A"/>
    <w:multiLevelType w:val="multilevel"/>
    <w:tmpl w:val="075C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42B3C"/>
    <w:multiLevelType w:val="multilevel"/>
    <w:tmpl w:val="8B7A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E237A"/>
    <w:multiLevelType w:val="multilevel"/>
    <w:tmpl w:val="7D18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E41E9"/>
    <w:multiLevelType w:val="multilevel"/>
    <w:tmpl w:val="B6CE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E6A66"/>
    <w:multiLevelType w:val="multilevel"/>
    <w:tmpl w:val="23F6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03C35"/>
    <w:multiLevelType w:val="multilevel"/>
    <w:tmpl w:val="0FC6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97D45"/>
    <w:multiLevelType w:val="multilevel"/>
    <w:tmpl w:val="0CDC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305A6"/>
    <w:multiLevelType w:val="multilevel"/>
    <w:tmpl w:val="C1C6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B4736"/>
    <w:multiLevelType w:val="multilevel"/>
    <w:tmpl w:val="3888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B461E"/>
    <w:multiLevelType w:val="multilevel"/>
    <w:tmpl w:val="8132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94E26"/>
    <w:multiLevelType w:val="multilevel"/>
    <w:tmpl w:val="7756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3C6E00"/>
    <w:multiLevelType w:val="multilevel"/>
    <w:tmpl w:val="ADBEF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01DD6"/>
    <w:multiLevelType w:val="multilevel"/>
    <w:tmpl w:val="9DC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E51F2"/>
    <w:multiLevelType w:val="multilevel"/>
    <w:tmpl w:val="E824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EF04EE"/>
    <w:multiLevelType w:val="multilevel"/>
    <w:tmpl w:val="9904C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D04E1"/>
    <w:multiLevelType w:val="multilevel"/>
    <w:tmpl w:val="A9E0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966EC2"/>
    <w:multiLevelType w:val="multilevel"/>
    <w:tmpl w:val="B97C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6189B"/>
    <w:multiLevelType w:val="multilevel"/>
    <w:tmpl w:val="740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127D4D"/>
    <w:multiLevelType w:val="multilevel"/>
    <w:tmpl w:val="874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7D2632"/>
    <w:multiLevelType w:val="multilevel"/>
    <w:tmpl w:val="00BA3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6B2E5E"/>
    <w:multiLevelType w:val="multilevel"/>
    <w:tmpl w:val="F8489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0729FB"/>
    <w:multiLevelType w:val="multilevel"/>
    <w:tmpl w:val="927E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F4F94"/>
    <w:multiLevelType w:val="multilevel"/>
    <w:tmpl w:val="5A16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2718D"/>
    <w:multiLevelType w:val="multilevel"/>
    <w:tmpl w:val="F8BA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96D47"/>
    <w:multiLevelType w:val="multilevel"/>
    <w:tmpl w:val="FBB60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2E17F8"/>
    <w:multiLevelType w:val="multilevel"/>
    <w:tmpl w:val="7DB2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C0AD2"/>
    <w:multiLevelType w:val="multilevel"/>
    <w:tmpl w:val="BC28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721A2D"/>
    <w:multiLevelType w:val="multilevel"/>
    <w:tmpl w:val="DACC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991359">
    <w:abstractNumId w:val="22"/>
  </w:num>
  <w:num w:numId="2" w16cid:durableId="2135250636">
    <w:abstractNumId w:val="5"/>
  </w:num>
  <w:num w:numId="3" w16cid:durableId="354581753">
    <w:abstractNumId w:val="9"/>
  </w:num>
  <w:num w:numId="4" w16cid:durableId="1859007470">
    <w:abstractNumId w:val="14"/>
  </w:num>
  <w:num w:numId="5" w16cid:durableId="277952060">
    <w:abstractNumId w:val="23"/>
  </w:num>
  <w:num w:numId="6" w16cid:durableId="1030032924">
    <w:abstractNumId w:val="18"/>
  </w:num>
  <w:num w:numId="7" w16cid:durableId="5521315">
    <w:abstractNumId w:val="24"/>
  </w:num>
  <w:num w:numId="8" w16cid:durableId="384138473">
    <w:abstractNumId w:val="0"/>
  </w:num>
  <w:num w:numId="9" w16cid:durableId="1047609362">
    <w:abstractNumId w:val="15"/>
  </w:num>
  <w:num w:numId="10" w16cid:durableId="1781027346">
    <w:abstractNumId w:val="12"/>
  </w:num>
  <w:num w:numId="11" w16cid:durableId="15081526">
    <w:abstractNumId w:val="31"/>
  </w:num>
  <w:num w:numId="12" w16cid:durableId="1581476421">
    <w:abstractNumId w:val="27"/>
  </w:num>
  <w:num w:numId="13" w16cid:durableId="1866286138">
    <w:abstractNumId w:val="13"/>
  </w:num>
  <w:num w:numId="14" w16cid:durableId="1260872164">
    <w:abstractNumId w:val="4"/>
  </w:num>
  <w:num w:numId="15" w16cid:durableId="1202865340">
    <w:abstractNumId w:val="17"/>
  </w:num>
  <w:num w:numId="16" w16cid:durableId="2036996525">
    <w:abstractNumId w:val="11"/>
  </w:num>
  <w:num w:numId="17" w16cid:durableId="796753914">
    <w:abstractNumId w:val="10"/>
  </w:num>
  <w:num w:numId="18" w16cid:durableId="1634364185">
    <w:abstractNumId w:val="2"/>
  </w:num>
  <w:num w:numId="19" w16cid:durableId="2105683177">
    <w:abstractNumId w:val="25"/>
  </w:num>
  <w:num w:numId="20" w16cid:durableId="1410539958">
    <w:abstractNumId w:val="7"/>
  </w:num>
  <w:num w:numId="21" w16cid:durableId="1557543311">
    <w:abstractNumId w:val="32"/>
  </w:num>
  <w:num w:numId="22" w16cid:durableId="822625001">
    <w:abstractNumId w:val="28"/>
  </w:num>
  <w:num w:numId="23" w16cid:durableId="1064261350">
    <w:abstractNumId w:val="16"/>
  </w:num>
  <w:num w:numId="24" w16cid:durableId="889338806">
    <w:abstractNumId w:val="29"/>
  </w:num>
  <w:num w:numId="25" w16cid:durableId="467017437">
    <w:abstractNumId w:val="26"/>
  </w:num>
  <w:num w:numId="26" w16cid:durableId="703872205">
    <w:abstractNumId w:val="8"/>
  </w:num>
  <w:num w:numId="27" w16cid:durableId="212230719">
    <w:abstractNumId w:val="19"/>
  </w:num>
  <w:num w:numId="28" w16cid:durableId="712073912">
    <w:abstractNumId w:val="1"/>
  </w:num>
  <w:num w:numId="29" w16cid:durableId="832062118">
    <w:abstractNumId w:val="30"/>
  </w:num>
  <w:num w:numId="30" w16cid:durableId="832526620">
    <w:abstractNumId w:val="3"/>
  </w:num>
  <w:num w:numId="31" w16cid:durableId="958143254">
    <w:abstractNumId w:val="21"/>
  </w:num>
  <w:num w:numId="32" w16cid:durableId="1254051535">
    <w:abstractNumId w:val="20"/>
  </w:num>
  <w:num w:numId="33" w16cid:durableId="373191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10"/>
    <w:rsid w:val="003220C1"/>
    <w:rsid w:val="003F13B4"/>
    <w:rsid w:val="00422ACE"/>
    <w:rsid w:val="004C6126"/>
    <w:rsid w:val="006A5CE7"/>
    <w:rsid w:val="00716D0A"/>
    <w:rsid w:val="00754810"/>
    <w:rsid w:val="00783D93"/>
    <w:rsid w:val="007B1BBA"/>
    <w:rsid w:val="00AF4EF5"/>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6621"/>
  <w15:chartTrackingRefBased/>
  <w15:docId w15:val="{2C44183A-78E8-40DB-B11E-13D1F7FB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BBA"/>
    <w:pPr>
      <w:ind w:left="720"/>
      <w:contextualSpacing/>
    </w:pPr>
  </w:style>
  <w:style w:type="paragraph" w:styleId="NormalWeb">
    <w:name w:val="Normal (Web)"/>
    <w:basedOn w:val="Normal"/>
    <w:uiPriority w:val="99"/>
    <w:semiHidden/>
    <w:unhideWhenUsed/>
    <w:rsid w:val="007B1B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1BBA"/>
    <w:rPr>
      <w:b/>
      <w:bCs/>
    </w:rPr>
  </w:style>
  <w:style w:type="character" w:styleId="Emphasis">
    <w:name w:val="Emphasis"/>
    <w:basedOn w:val="DefaultParagraphFont"/>
    <w:uiPriority w:val="20"/>
    <w:qFormat/>
    <w:rsid w:val="00783D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1500">
      <w:bodyDiv w:val="1"/>
      <w:marLeft w:val="0"/>
      <w:marRight w:val="0"/>
      <w:marTop w:val="0"/>
      <w:marBottom w:val="0"/>
      <w:divBdr>
        <w:top w:val="none" w:sz="0" w:space="0" w:color="auto"/>
        <w:left w:val="none" w:sz="0" w:space="0" w:color="auto"/>
        <w:bottom w:val="none" w:sz="0" w:space="0" w:color="auto"/>
        <w:right w:val="none" w:sz="0" w:space="0" w:color="auto"/>
      </w:divBdr>
    </w:div>
    <w:div w:id="887230849">
      <w:bodyDiv w:val="1"/>
      <w:marLeft w:val="0"/>
      <w:marRight w:val="0"/>
      <w:marTop w:val="0"/>
      <w:marBottom w:val="0"/>
      <w:divBdr>
        <w:top w:val="none" w:sz="0" w:space="0" w:color="auto"/>
        <w:left w:val="none" w:sz="0" w:space="0" w:color="auto"/>
        <w:bottom w:val="none" w:sz="0" w:space="0" w:color="auto"/>
        <w:right w:val="none" w:sz="0" w:space="0" w:color="auto"/>
      </w:divBdr>
    </w:div>
    <w:div w:id="1024862590">
      <w:bodyDiv w:val="1"/>
      <w:marLeft w:val="0"/>
      <w:marRight w:val="0"/>
      <w:marTop w:val="0"/>
      <w:marBottom w:val="0"/>
      <w:divBdr>
        <w:top w:val="none" w:sz="0" w:space="0" w:color="auto"/>
        <w:left w:val="none" w:sz="0" w:space="0" w:color="auto"/>
        <w:bottom w:val="none" w:sz="0" w:space="0" w:color="auto"/>
        <w:right w:val="none" w:sz="0" w:space="0" w:color="auto"/>
      </w:divBdr>
    </w:div>
    <w:div w:id="1041174382">
      <w:bodyDiv w:val="1"/>
      <w:marLeft w:val="0"/>
      <w:marRight w:val="0"/>
      <w:marTop w:val="0"/>
      <w:marBottom w:val="0"/>
      <w:divBdr>
        <w:top w:val="none" w:sz="0" w:space="0" w:color="auto"/>
        <w:left w:val="none" w:sz="0" w:space="0" w:color="auto"/>
        <w:bottom w:val="none" w:sz="0" w:space="0" w:color="auto"/>
        <w:right w:val="none" w:sz="0" w:space="0" w:color="auto"/>
      </w:divBdr>
    </w:div>
    <w:div w:id="1086612961">
      <w:bodyDiv w:val="1"/>
      <w:marLeft w:val="0"/>
      <w:marRight w:val="0"/>
      <w:marTop w:val="0"/>
      <w:marBottom w:val="0"/>
      <w:divBdr>
        <w:top w:val="none" w:sz="0" w:space="0" w:color="auto"/>
        <w:left w:val="none" w:sz="0" w:space="0" w:color="auto"/>
        <w:bottom w:val="none" w:sz="0" w:space="0" w:color="auto"/>
        <w:right w:val="none" w:sz="0" w:space="0" w:color="auto"/>
      </w:divBdr>
    </w:div>
    <w:div w:id="1674184597">
      <w:bodyDiv w:val="1"/>
      <w:marLeft w:val="0"/>
      <w:marRight w:val="0"/>
      <w:marTop w:val="0"/>
      <w:marBottom w:val="0"/>
      <w:divBdr>
        <w:top w:val="none" w:sz="0" w:space="0" w:color="auto"/>
        <w:left w:val="none" w:sz="0" w:space="0" w:color="auto"/>
        <w:bottom w:val="none" w:sz="0" w:space="0" w:color="auto"/>
        <w:right w:val="none" w:sz="0" w:space="0" w:color="auto"/>
      </w:divBdr>
    </w:div>
    <w:div w:id="1868642613">
      <w:bodyDiv w:val="1"/>
      <w:marLeft w:val="0"/>
      <w:marRight w:val="0"/>
      <w:marTop w:val="0"/>
      <w:marBottom w:val="0"/>
      <w:divBdr>
        <w:top w:val="none" w:sz="0" w:space="0" w:color="auto"/>
        <w:left w:val="none" w:sz="0" w:space="0" w:color="auto"/>
        <w:bottom w:val="none" w:sz="0" w:space="0" w:color="auto"/>
        <w:right w:val="none" w:sz="0" w:space="0" w:color="auto"/>
      </w:divBdr>
    </w:div>
    <w:div w:id="207816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2776</Words>
  <Characters>15828</Characters>
  <Application>Microsoft Office Word</Application>
  <DocSecurity>0</DocSecurity>
  <Lines>131</Lines>
  <Paragraphs>37</Paragraphs>
  <ScaleCrop>false</ScaleCrop>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8</cp:revision>
  <dcterms:created xsi:type="dcterms:W3CDTF">2024-04-08T15:14:00Z</dcterms:created>
  <dcterms:modified xsi:type="dcterms:W3CDTF">2024-04-10T10:46:00Z</dcterms:modified>
</cp:coreProperties>
</file>