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E5AB" w14:textId="146A46D3" w:rsidR="003F13B4" w:rsidRDefault="00E236E4" w:rsidP="00E236E4">
      <w:pPr>
        <w:rPr>
          <w:b/>
          <w:bCs/>
          <w:sz w:val="28"/>
          <w:szCs w:val="28"/>
        </w:rPr>
      </w:pPr>
      <w:r w:rsidRPr="00E236E4">
        <w:rPr>
          <w:b/>
          <w:bCs/>
          <w:sz w:val="28"/>
          <w:szCs w:val="28"/>
        </w:rPr>
        <w:t>1. What is the definition of a target function? In the sense of a real-life example, express the target</w:t>
      </w:r>
      <w:r>
        <w:rPr>
          <w:b/>
          <w:bCs/>
          <w:sz w:val="28"/>
          <w:szCs w:val="28"/>
        </w:rPr>
        <w:t xml:space="preserve"> </w:t>
      </w:r>
      <w:r w:rsidRPr="00E236E4">
        <w:rPr>
          <w:b/>
          <w:bCs/>
          <w:sz w:val="28"/>
          <w:szCs w:val="28"/>
        </w:rPr>
        <w:t>function. How is a target function</w:t>
      </w:r>
      <w:r>
        <w:rPr>
          <w:b/>
          <w:bCs/>
          <w:sz w:val="28"/>
          <w:szCs w:val="28"/>
        </w:rPr>
        <w:t>’s</w:t>
      </w:r>
      <w:r w:rsidRPr="00E236E4">
        <w:rPr>
          <w:b/>
          <w:bCs/>
          <w:sz w:val="28"/>
          <w:szCs w:val="28"/>
        </w:rPr>
        <w:t xml:space="preserve"> fitness assessed?</w:t>
      </w:r>
    </w:p>
    <w:p w14:paraId="44DB4AA5" w14:textId="77777777" w:rsidR="00E236E4" w:rsidRDefault="00E236E4" w:rsidP="00E236E4">
      <w:pPr>
        <w:rPr>
          <w:b/>
          <w:bCs/>
          <w:sz w:val="28"/>
          <w:szCs w:val="28"/>
        </w:rPr>
      </w:pPr>
    </w:p>
    <w:p w14:paraId="6D69D3A2" w14:textId="77777777" w:rsidR="00E236E4" w:rsidRDefault="00E236E4" w:rsidP="00E236E4">
      <w:pPr>
        <w:pStyle w:val="NormalWeb"/>
        <w:rPr>
          <w:color w:val="000000"/>
          <w:sz w:val="27"/>
          <w:szCs w:val="27"/>
        </w:rPr>
      </w:pPr>
      <w:r>
        <w:rPr>
          <w:color w:val="000000"/>
          <w:sz w:val="27"/>
          <w:szCs w:val="27"/>
        </w:rPr>
        <w:t xml:space="preserve">In machine learning, a </w:t>
      </w:r>
      <w:r>
        <w:rPr>
          <w:rStyle w:val="Strong"/>
          <w:color w:val="000000"/>
          <w:sz w:val="27"/>
          <w:szCs w:val="27"/>
        </w:rPr>
        <w:t>target function</w:t>
      </w:r>
      <w:r>
        <w:rPr>
          <w:color w:val="000000"/>
          <w:sz w:val="27"/>
          <w:szCs w:val="27"/>
        </w:rPr>
        <w:t>, also known as the ground truth function, is the real underlying relationship that we are trying to discover or approximate. It’s the function that best describes the mapping from input variables to output variables.</w:t>
      </w:r>
    </w:p>
    <w:p w14:paraId="0FE8E85D" w14:textId="77777777" w:rsidR="00E236E4" w:rsidRDefault="00E236E4" w:rsidP="00E236E4">
      <w:pPr>
        <w:pStyle w:val="NormalWeb"/>
        <w:rPr>
          <w:color w:val="000000"/>
          <w:sz w:val="27"/>
          <w:szCs w:val="27"/>
        </w:rPr>
      </w:pPr>
      <w:r>
        <w:rPr>
          <w:color w:val="000000"/>
          <w:sz w:val="27"/>
          <w:szCs w:val="27"/>
        </w:rPr>
        <w:t>For example, let’s consider a real estate pricing model. The goal might be to predict the price of a house based on features like its size, location, number of rooms, etc. The target function in this case is the true underlying relationship between these features and the house price. This function is unknown, but we have a dataset of house sales that we can use to try to approximate it.</w:t>
      </w:r>
    </w:p>
    <w:p w14:paraId="7526EAA9" w14:textId="77777777" w:rsidR="00E236E4" w:rsidRDefault="00E236E4" w:rsidP="00E236E4">
      <w:pPr>
        <w:pStyle w:val="NormalWeb"/>
        <w:rPr>
          <w:color w:val="000000"/>
          <w:sz w:val="27"/>
          <w:szCs w:val="27"/>
        </w:rPr>
      </w:pPr>
      <w:r>
        <w:rPr>
          <w:color w:val="000000"/>
          <w:sz w:val="27"/>
          <w:szCs w:val="27"/>
        </w:rPr>
        <w:t>The fitness of a target function is assessed by how well the function generalizes to new, unseen data. This is typically measured using a loss function that quantifies the difference between the model’s predictions and the actual values for a validation dataset. Common loss functions include mean squared error for regression tasks and cross-entropy for classification tasks.</w:t>
      </w:r>
    </w:p>
    <w:p w14:paraId="71053C0B" w14:textId="77777777" w:rsidR="00E236E4" w:rsidRDefault="00E236E4" w:rsidP="00E236E4">
      <w:pPr>
        <w:pStyle w:val="NormalWeb"/>
        <w:rPr>
          <w:color w:val="000000"/>
          <w:sz w:val="27"/>
          <w:szCs w:val="27"/>
        </w:rPr>
      </w:pPr>
      <w:r>
        <w:rPr>
          <w:color w:val="000000"/>
          <w:sz w:val="27"/>
          <w:szCs w:val="27"/>
        </w:rPr>
        <w:t>In the real estate example, we might assess the fitness of our estimated target function by using it to predict the prices of a set of houses that were not included in the training data, and then comparing these predictions to the actual sale prices. The mean squared error of these predictions would give us a measure of the fitness of our target function.</w:t>
      </w:r>
    </w:p>
    <w:p w14:paraId="70DD6C80" w14:textId="77777777" w:rsidR="00E236E4" w:rsidRDefault="00E236E4" w:rsidP="00E236E4">
      <w:pPr>
        <w:pStyle w:val="NormalWeb"/>
        <w:rPr>
          <w:color w:val="000000"/>
          <w:sz w:val="27"/>
          <w:szCs w:val="27"/>
        </w:rPr>
      </w:pPr>
      <w:r>
        <w:rPr>
          <w:color w:val="000000"/>
          <w:sz w:val="27"/>
          <w:szCs w:val="27"/>
        </w:rPr>
        <w:t>Remember, the goal in machine learning is not to perfectly fit the training data, but to approximate the target function in a way that generalizes well to new data. This is why techniques like regularization and cross-validation are important to prevent overfitting and help ensure that the model will perform well on unseen data.</w:t>
      </w:r>
    </w:p>
    <w:p w14:paraId="2E933772" w14:textId="77777777" w:rsidR="00E236E4" w:rsidRDefault="00E236E4" w:rsidP="00E236E4">
      <w:pPr>
        <w:rPr>
          <w:sz w:val="24"/>
          <w:szCs w:val="24"/>
        </w:rPr>
      </w:pPr>
    </w:p>
    <w:p w14:paraId="308CA42C" w14:textId="77777777" w:rsidR="00A16C0A" w:rsidRDefault="00A16C0A" w:rsidP="00A16C0A">
      <w:pPr>
        <w:rPr>
          <w:b/>
          <w:bCs/>
          <w:sz w:val="28"/>
          <w:szCs w:val="28"/>
        </w:rPr>
      </w:pPr>
    </w:p>
    <w:p w14:paraId="22A8CB28" w14:textId="77777777" w:rsidR="00A16C0A" w:rsidRDefault="00A16C0A" w:rsidP="00A16C0A">
      <w:pPr>
        <w:rPr>
          <w:b/>
          <w:bCs/>
          <w:sz w:val="28"/>
          <w:szCs w:val="28"/>
        </w:rPr>
      </w:pPr>
    </w:p>
    <w:p w14:paraId="018A6151" w14:textId="77777777" w:rsidR="00A16C0A" w:rsidRDefault="00A16C0A" w:rsidP="00A16C0A">
      <w:pPr>
        <w:rPr>
          <w:b/>
          <w:bCs/>
          <w:sz w:val="28"/>
          <w:szCs w:val="28"/>
        </w:rPr>
      </w:pPr>
    </w:p>
    <w:p w14:paraId="5EFD7074" w14:textId="77777777" w:rsidR="00A16C0A" w:rsidRDefault="00A16C0A" w:rsidP="00A16C0A">
      <w:pPr>
        <w:rPr>
          <w:b/>
          <w:bCs/>
          <w:sz w:val="28"/>
          <w:szCs w:val="28"/>
        </w:rPr>
      </w:pPr>
    </w:p>
    <w:p w14:paraId="7FC6B940" w14:textId="34C404EB" w:rsidR="00E236E4" w:rsidRDefault="00A16C0A" w:rsidP="00A16C0A">
      <w:pPr>
        <w:rPr>
          <w:b/>
          <w:bCs/>
          <w:sz w:val="28"/>
          <w:szCs w:val="28"/>
        </w:rPr>
      </w:pPr>
      <w:r w:rsidRPr="00A16C0A">
        <w:rPr>
          <w:b/>
          <w:bCs/>
          <w:sz w:val="28"/>
          <w:szCs w:val="28"/>
        </w:rPr>
        <w:lastRenderedPageBreak/>
        <w:t>2. What are predictive models, and how do they work? What are descriptive types, and how do you</w:t>
      </w:r>
      <w:r>
        <w:rPr>
          <w:b/>
          <w:bCs/>
          <w:sz w:val="28"/>
          <w:szCs w:val="28"/>
        </w:rPr>
        <w:t xml:space="preserve"> </w:t>
      </w:r>
      <w:r w:rsidRPr="00A16C0A">
        <w:rPr>
          <w:b/>
          <w:bCs/>
          <w:sz w:val="28"/>
          <w:szCs w:val="28"/>
        </w:rPr>
        <w:t>use them? Examples of both types of models should be provided. Distinguish between these two</w:t>
      </w:r>
      <w:r>
        <w:rPr>
          <w:b/>
          <w:bCs/>
          <w:sz w:val="28"/>
          <w:szCs w:val="28"/>
        </w:rPr>
        <w:t xml:space="preserve"> </w:t>
      </w:r>
      <w:r w:rsidRPr="00A16C0A">
        <w:rPr>
          <w:b/>
          <w:bCs/>
          <w:sz w:val="28"/>
          <w:szCs w:val="28"/>
        </w:rPr>
        <w:t>forms of models.</w:t>
      </w:r>
    </w:p>
    <w:p w14:paraId="2EB7A818" w14:textId="77777777" w:rsidR="00A16C0A" w:rsidRDefault="00A16C0A" w:rsidP="00A16C0A">
      <w:pPr>
        <w:rPr>
          <w:b/>
          <w:bCs/>
          <w:sz w:val="28"/>
          <w:szCs w:val="28"/>
        </w:rPr>
      </w:pPr>
    </w:p>
    <w:p w14:paraId="5F47FD77" w14:textId="77777777" w:rsidR="00A16C0A" w:rsidRPr="00A16C0A" w:rsidRDefault="00A16C0A" w:rsidP="00A16C0A">
      <w:pPr>
        <w:pStyle w:val="NormalWeb"/>
        <w:rPr>
          <w:color w:val="000000"/>
        </w:rPr>
      </w:pPr>
      <w:r w:rsidRPr="00A16C0A">
        <w:rPr>
          <w:rStyle w:val="Strong"/>
          <w:color w:val="000000"/>
        </w:rPr>
        <w:t>Predictive Models</w:t>
      </w:r>
      <w:r w:rsidRPr="00A16C0A">
        <w:rPr>
          <w:color w:val="000000"/>
        </w:rPr>
        <w:t>: Predictive models are used to forecast outcomes based on historical data. They use an input set of data to predict values for different output variables. For example, a predictive model could be used to forecast sales in the upcoming quarter based on past sales data and other factors like marketing spend, seasonality, etc.</w:t>
      </w:r>
    </w:p>
    <w:p w14:paraId="67D3A3AE" w14:textId="77777777" w:rsidR="00A16C0A" w:rsidRPr="00A16C0A" w:rsidRDefault="00A16C0A" w:rsidP="00A16C0A">
      <w:pPr>
        <w:pStyle w:val="NormalWeb"/>
        <w:rPr>
          <w:color w:val="000000"/>
        </w:rPr>
      </w:pPr>
      <w:r w:rsidRPr="00A16C0A">
        <w:rPr>
          <w:color w:val="000000"/>
        </w:rPr>
        <w:t>The process typically involves training a machine learning algorithm on a dataset where the outcome is known. The algorithm learns from this data and then applies what it has learned to new data to make predictions.</w:t>
      </w:r>
    </w:p>
    <w:p w14:paraId="3D3B482A" w14:textId="77777777" w:rsidR="00A16C0A" w:rsidRPr="00A16C0A" w:rsidRDefault="00A16C0A" w:rsidP="00A16C0A">
      <w:pPr>
        <w:pStyle w:val="NormalWeb"/>
        <w:rPr>
          <w:color w:val="000000"/>
        </w:rPr>
      </w:pPr>
      <w:r w:rsidRPr="00A16C0A">
        <w:rPr>
          <w:rStyle w:val="Strong"/>
          <w:color w:val="000000"/>
        </w:rPr>
        <w:t>Descriptive Models</w:t>
      </w:r>
      <w:r w:rsidRPr="00A16C0A">
        <w:rPr>
          <w:color w:val="000000"/>
        </w:rPr>
        <w:t xml:space="preserve">: Descriptive models, on the other hand, are used to understand relationships and patterns in data. They describe how the system behaves and identify relationships among the various dependent and independent variables. For example, a descriptive model in a retail scenario might </w:t>
      </w:r>
      <w:proofErr w:type="spellStart"/>
      <w:r w:rsidRPr="00A16C0A">
        <w:rPr>
          <w:color w:val="000000"/>
        </w:rPr>
        <w:t>analyze</w:t>
      </w:r>
      <w:proofErr w:type="spellEnd"/>
      <w:r w:rsidRPr="00A16C0A">
        <w:rPr>
          <w:color w:val="000000"/>
        </w:rPr>
        <w:t xml:space="preserve"> transaction data to identify patterns in buying </w:t>
      </w:r>
      <w:proofErr w:type="spellStart"/>
      <w:r w:rsidRPr="00A16C0A">
        <w:rPr>
          <w:color w:val="000000"/>
        </w:rPr>
        <w:t>behavior</w:t>
      </w:r>
      <w:proofErr w:type="spellEnd"/>
      <w:r w:rsidRPr="00A16C0A">
        <w:rPr>
          <w:color w:val="000000"/>
        </w:rPr>
        <w:t>.</w:t>
      </w:r>
    </w:p>
    <w:p w14:paraId="264C5A10" w14:textId="77777777" w:rsidR="00A16C0A" w:rsidRPr="00A16C0A" w:rsidRDefault="00A16C0A" w:rsidP="00A16C0A">
      <w:pPr>
        <w:pStyle w:val="NormalWeb"/>
        <w:rPr>
          <w:color w:val="000000"/>
        </w:rPr>
      </w:pPr>
      <w:r w:rsidRPr="00A16C0A">
        <w:rPr>
          <w:color w:val="000000"/>
        </w:rPr>
        <w:t>Descriptive models often use statistical methods or unsupervised machine learning techniques to identify patterns or groupings. The goal is not to predict a specific outcome, but to gain insight into the data that can guide decision-making.</w:t>
      </w:r>
    </w:p>
    <w:p w14:paraId="5A27D361" w14:textId="77777777" w:rsidR="00A16C0A" w:rsidRPr="00A16C0A" w:rsidRDefault="00A16C0A" w:rsidP="00A16C0A">
      <w:pPr>
        <w:pStyle w:val="NormalWeb"/>
        <w:rPr>
          <w:color w:val="000000"/>
        </w:rPr>
      </w:pPr>
      <w:r w:rsidRPr="00A16C0A">
        <w:rPr>
          <w:rStyle w:val="Strong"/>
          <w:color w:val="000000"/>
        </w:rPr>
        <w:t>Distinguishing Between Predictive and Descriptive Models</w:t>
      </w:r>
      <w:r w:rsidRPr="00A16C0A">
        <w:rPr>
          <w:color w:val="000000"/>
        </w:rPr>
        <w:t>: The main difference between predictive and descriptive models lies in their objectives. Predictive models are used to forecast future events or outcomes, while descriptive models are used to understand patterns and relationships in observed data.</w:t>
      </w:r>
    </w:p>
    <w:p w14:paraId="44E51996" w14:textId="77777777" w:rsidR="00A16C0A" w:rsidRPr="00A16C0A" w:rsidRDefault="00A16C0A" w:rsidP="00A16C0A">
      <w:pPr>
        <w:pStyle w:val="NormalWeb"/>
        <w:rPr>
          <w:color w:val="000000"/>
        </w:rPr>
      </w:pPr>
      <w:r w:rsidRPr="00A16C0A">
        <w:rPr>
          <w:color w:val="000000"/>
        </w:rPr>
        <w:t xml:space="preserve">In other words, predictive </w:t>
      </w:r>
      <w:proofErr w:type="spellStart"/>
      <w:r w:rsidRPr="00A16C0A">
        <w:rPr>
          <w:color w:val="000000"/>
        </w:rPr>
        <w:t>modeling</w:t>
      </w:r>
      <w:proofErr w:type="spellEnd"/>
      <w:r w:rsidRPr="00A16C0A">
        <w:rPr>
          <w:color w:val="000000"/>
        </w:rPr>
        <w:t xml:space="preserve"> is about forecasting the future, and descriptive </w:t>
      </w:r>
      <w:proofErr w:type="spellStart"/>
      <w:r w:rsidRPr="00A16C0A">
        <w:rPr>
          <w:color w:val="000000"/>
        </w:rPr>
        <w:t>modeling</w:t>
      </w:r>
      <w:proofErr w:type="spellEnd"/>
      <w:r w:rsidRPr="00A16C0A">
        <w:rPr>
          <w:color w:val="000000"/>
        </w:rPr>
        <w:t xml:space="preserve"> is about understanding the past. Both types of models are important in different contexts and serve different purposes in the field of data analysis and decision making.</w:t>
      </w:r>
    </w:p>
    <w:p w14:paraId="2413782B" w14:textId="77777777" w:rsidR="00A16C0A" w:rsidRPr="00A16C0A" w:rsidRDefault="00A16C0A" w:rsidP="00A16C0A">
      <w:pPr>
        <w:pStyle w:val="NormalWeb"/>
        <w:rPr>
          <w:color w:val="000000"/>
        </w:rPr>
      </w:pPr>
      <w:r w:rsidRPr="00A16C0A">
        <w:rPr>
          <w:color w:val="000000"/>
        </w:rPr>
        <w:t xml:space="preserve">For example, a bank might use a predictive model to assess the risk of loan default for future loan applicants, while a descriptive model might be used to </w:t>
      </w:r>
      <w:proofErr w:type="spellStart"/>
      <w:r w:rsidRPr="00A16C0A">
        <w:rPr>
          <w:color w:val="000000"/>
        </w:rPr>
        <w:t>analyze</w:t>
      </w:r>
      <w:proofErr w:type="spellEnd"/>
      <w:r w:rsidRPr="00A16C0A">
        <w:rPr>
          <w:color w:val="000000"/>
        </w:rPr>
        <w:t xml:space="preserve"> past loan data to understand the characteristics of customers who default versus those who do not. The insights from the descriptive model can then be used to improve the predictive model.</w:t>
      </w:r>
    </w:p>
    <w:p w14:paraId="19F5D9F2" w14:textId="77777777" w:rsidR="00A16C0A" w:rsidRDefault="00A16C0A" w:rsidP="00A16C0A">
      <w:pPr>
        <w:pStyle w:val="NormalWeb"/>
        <w:rPr>
          <w:color w:val="000000"/>
        </w:rPr>
      </w:pPr>
      <w:r w:rsidRPr="00A16C0A">
        <w:rPr>
          <w:color w:val="000000"/>
        </w:rPr>
        <w:t>Remember, the choice between a predictive or descriptive model depends on the specific problem and the goal of the analysis. It’s also common to use both types of models in a single project. For instance, you might use a descriptive model to explore your data and understand relationships, and then use a predictive model to make forecasts based on those relationships.</w:t>
      </w:r>
    </w:p>
    <w:p w14:paraId="1093053D" w14:textId="77777777" w:rsidR="00A16C0A" w:rsidRDefault="00A16C0A" w:rsidP="00A16C0A">
      <w:pPr>
        <w:pStyle w:val="NormalWeb"/>
        <w:rPr>
          <w:color w:val="000000"/>
        </w:rPr>
      </w:pPr>
    </w:p>
    <w:p w14:paraId="681B1C03" w14:textId="77777777" w:rsidR="008D77F0" w:rsidRDefault="008D77F0" w:rsidP="008D77F0">
      <w:pPr>
        <w:pStyle w:val="NormalWeb"/>
        <w:rPr>
          <w:color w:val="000000"/>
        </w:rPr>
      </w:pPr>
    </w:p>
    <w:p w14:paraId="416DA86A" w14:textId="6363009B" w:rsidR="00A16C0A" w:rsidRDefault="008D77F0" w:rsidP="008D77F0">
      <w:pPr>
        <w:pStyle w:val="NormalWeb"/>
        <w:rPr>
          <w:b/>
          <w:bCs/>
          <w:color w:val="000000"/>
          <w:sz w:val="28"/>
          <w:szCs w:val="28"/>
        </w:rPr>
      </w:pPr>
      <w:r w:rsidRPr="008D77F0">
        <w:rPr>
          <w:b/>
          <w:bCs/>
          <w:color w:val="000000"/>
          <w:sz w:val="28"/>
          <w:szCs w:val="28"/>
        </w:rPr>
        <w:lastRenderedPageBreak/>
        <w:t>3. Describe the method of assessing a classification model</w:t>
      </w:r>
      <w:r w:rsidRPr="008D77F0">
        <w:rPr>
          <w:b/>
          <w:bCs/>
          <w:color w:val="000000"/>
          <w:sz w:val="28"/>
          <w:szCs w:val="28"/>
        </w:rPr>
        <w:t>’</w:t>
      </w:r>
      <w:r w:rsidRPr="008D77F0">
        <w:rPr>
          <w:b/>
          <w:bCs/>
          <w:color w:val="000000"/>
          <w:sz w:val="28"/>
          <w:szCs w:val="28"/>
        </w:rPr>
        <w:t>s efficiency in detail. Describe the various</w:t>
      </w:r>
      <w:r w:rsidRPr="008D77F0">
        <w:rPr>
          <w:b/>
          <w:bCs/>
          <w:color w:val="000000"/>
          <w:sz w:val="28"/>
          <w:szCs w:val="28"/>
        </w:rPr>
        <w:t xml:space="preserve"> </w:t>
      </w:r>
      <w:r w:rsidRPr="008D77F0">
        <w:rPr>
          <w:b/>
          <w:bCs/>
          <w:color w:val="000000"/>
          <w:sz w:val="28"/>
          <w:szCs w:val="28"/>
        </w:rPr>
        <w:t>measurement parameters.</w:t>
      </w:r>
    </w:p>
    <w:p w14:paraId="1232DB3C" w14:textId="77777777" w:rsidR="008D77F0" w:rsidRDefault="008D77F0" w:rsidP="008D77F0">
      <w:pPr>
        <w:pStyle w:val="NormalWeb"/>
        <w:rPr>
          <w:b/>
          <w:bCs/>
          <w:color w:val="000000"/>
          <w:sz w:val="28"/>
          <w:szCs w:val="28"/>
        </w:rPr>
      </w:pPr>
    </w:p>
    <w:p w14:paraId="12AB59F3" w14:textId="77777777" w:rsidR="008D77F0" w:rsidRPr="008D77F0" w:rsidRDefault="008D77F0" w:rsidP="008D77F0">
      <w:pPr>
        <w:pStyle w:val="NormalWeb"/>
        <w:rPr>
          <w:color w:val="000000"/>
        </w:rPr>
      </w:pPr>
      <w:r w:rsidRPr="008D77F0">
        <w:rPr>
          <w:color w:val="000000"/>
        </w:rPr>
        <w:t>Assessing the efficiency of a classification model involves evaluating its performance in predicting class labels for instances in a dataset. Various measurement parameters are used to assess the model's accuracy, precision, recall, F1 score, and other aspects. Here's a detailed description of these measurement parameters:</w:t>
      </w:r>
    </w:p>
    <w:p w14:paraId="52A67347" w14:textId="77777777" w:rsidR="008D77F0" w:rsidRPr="008D77F0" w:rsidRDefault="008D77F0" w:rsidP="008D77F0">
      <w:pPr>
        <w:pStyle w:val="NormalWeb"/>
        <w:rPr>
          <w:color w:val="000000"/>
        </w:rPr>
      </w:pPr>
    </w:p>
    <w:p w14:paraId="56A146E1" w14:textId="77777777" w:rsidR="008D77F0" w:rsidRPr="008D77F0" w:rsidRDefault="008D77F0" w:rsidP="008D77F0">
      <w:pPr>
        <w:pStyle w:val="NormalWeb"/>
        <w:rPr>
          <w:color w:val="000000"/>
        </w:rPr>
      </w:pPr>
      <w:r w:rsidRPr="008D77F0">
        <w:rPr>
          <w:color w:val="000000"/>
        </w:rPr>
        <w:t>1. **Confusion Matrix:**</w:t>
      </w:r>
    </w:p>
    <w:p w14:paraId="042908A6" w14:textId="77777777" w:rsidR="008D77F0" w:rsidRPr="008D77F0" w:rsidRDefault="008D77F0" w:rsidP="008D77F0">
      <w:pPr>
        <w:pStyle w:val="NormalWeb"/>
        <w:rPr>
          <w:color w:val="000000"/>
        </w:rPr>
      </w:pPr>
      <w:r w:rsidRPr="008D77F0">
        <w:rPr>
          <w:color w:val="000000"/>
        </w:rPr>
        <w:t xml:space="preserve">   - A confusion matrix is a table that summarizes the model's performance by comparing actual class labels with predicted class labels.</w:t>
      </w:r>
    </w:p>
    <w:p w14:paraId="353D72CA" w14:textId="77777777" w:rsidR="008D77F0" w:rsidRPr="008D77F0" w:rsidRDefault="008D77F0" w:rsidP="008D77F0">
      <w:pPr>
        <w:pStyle w:val="NormalWeb"/>
        <w:rPr>
          <w:color w:val="000000"/>
        </w:rPr>
      </w:pPr>
      <w:r w:rsidRPr="008D77F0">
        <w:rPr>
          <w:color w:val="000000"/>
        </w:rPr>
        <w:t xml:space="preserve">   - It consists of four entries: True Positive (TP), False Positive (FP), True Negative (TN), and False Negative (FN).</w:t>
      </w:r>
    </w:p>
    <w:p w14:paraId="116988DA" w14:textId="77777777" w:rsidR="008D77F0" w:rsidRPr="008D77F0" w:rsidRDefault="008D77F0" w:rsidP="008D77F0">
      <w:pPr>
        <w:pStyle w:val="NormalWeb"/>
        <w:rPr>
          <w:color w:val="000000"/>
        </w:rPr>
      </w:pPr>
      <w:r w:rsidRPr="008D77F0">
        <w:rPr>
          <w:color w:val="000000"/>
        </w:rPr>
        <w:t xml:space="preserve">   - **Example Confusion Matrix:**</w:t>
      </w:r>
    </w:p>
    <w:p w14:paraId="18B3C207" w14:textId="77777777" w:rsidR="008D77F0" w:rsidRPr="008D77F0" w:rsidRDefault="008D77F0" w:rsidP="008D77F0">
      <w:pPr>
        <w:pStyle w:val="NormalWeb"/>
        <w:rPr>
          <w:color w:val="000000"/>
        </w:rPr>
      </w:pPr>
      <w:r w:rsidRPr="008D77F0">
        <w:rPr>
          <w:color w:val="000000"/>
        </w:rPr>
        <w:t xml:space="preserve">     ```</w:t>
      </w:r>
    </w:p>
    <w:p w14:paraId="43274E2D" w14:textId="77777777" w:rsidR="008D77F0" w:rsidRPr="008D77F0" w:rsidRDefault="008D77F0" w:rsidP="008D77F0">
      <w:pPr>
        <w:pStyle w:val="NormalWeb"/>
        <w:rPr>
          <w:color w:val="000000"/>
        </w:rPr>
      </w:pPr>
      <w:r w:rsidRPr="008D77F0">
        <w:rPr>
          <w:color w:val="000000"/>
        </w:rPr>
        <w:t xml:space="preserve">     |                | Predicted Positive | Predicted Negative |</w:t>
      </w:r>
    </w:p>
    <w:p w14:paraId="55EEE0B3" w14:textId="77777777" w:rsidR="008D77F0" w:rsidRPr="008D77F0" w:rsidRDefault="008D77F0" w:rsidP="008D77F0">
      <w:pPr>
        <w:pStyle w:val="NormalWeb"/>
        <w:rPr>
          <w:color w:val="000000"/>
        </w:rPr>
      </w:pPr>
      <w:r w:rsidRPr="008D77F0">
        <w:rPr>
          <w:color w:val="000000"/>
        </w:rPr>
        <w:t xml:space="preserve">     |----------------|--------------------|--------------------|</w:t>
      </w:r>
    </w:p>
    <w:p w14:paraId="482F1063" w14:textId="77777777" w:rsidR="008D77F0" w:rsidRPr="008D77F0" w:rsidRDefault="008D77F0" w:rsidP="008D77F0">
      <w:pPr>
        <w:pStyle w:val="NormalWeb"/>
        <w:rPr>
          <w:color w:val="000000"/>
        </w:rPr>
      </w:pPr>
      <w:r w:rsidRPr="008D77F0">
        <w:rPr>
          <w:color w:val="000000"/>
        </w:rPr>
        <w:t xml:space="preserve">     | Actual Positive|        TP          |        FN          |</w:t>
      </w:r>
    </w:p>
    <w:p w14:paraId="50948C3E" w14:textId="77777777" w:rsidR="008D77F0" w:rsidRPr="008D77F0" w:rsidRDefault="008D77F0" w:rsidP="008D77F0">
      <w:pPr>
        <w:pStyle w:val="NormalWeb"/>
        <w:rPr>
          <w:color w:val="000000"/>
        </w:rPr>
      </w:pPr>
      <w:r w:rsidRPr="008D77F0">
        <w:rPr>
          <w:color w:val="000000"/>
        </w:rPr>
        <w:t xml:space="preserve">     | Actual Negative|        FP          |        TN          |</w:t>
      </w:r>
    </w:p>
    <w:p w14:paraId="6DD4FE0A" w14:textId="77777777" w:rsidR="008D77F0" w:rsidRPr="008D77F0" w:rsidRDefault="008D77F0" w:rsidP="008D77F0">
      <w:pPr>
        <w:pStyle w:val="NormalWeb"/>
        <w:rPr>
          <w:color w:val="000000"/>
        </w:rPr>
      </w:pPr>
      <w:r w:rsidRPr="008D77F0">
        <w:rPr>
          <w:color w:val="000000"/>
        </w:rPr>
        <w:t xml:space="preserve">     ```</w:t>
      </w:r>
    </w:p>
    <w:p w14:paraId="1F22A578" w14:textId="77777777" w:rsidR="008D77F0" w:rsidRPr="008D77F0" w:rsidRDefault="008D77F0" w:rsidP="008D77F0">
      <w:pPr>
        <w:pStyle w:val="NormalWeb"/>
        <w:rPr>
          <w:color w:val="000000"/>
        </w:rPr>
      </w:pPr>
    </w:p>
    <w:p w14:paraId="0F32AC5C" w14:textId="77777777" w:rsidR="008D77F0" w:rsidRPr="008D77F0" w:rsidRDefault="008D77F0" w:rsidP="008D77F0">
      <w:pPr>
        <w:pStyle w:val="NormalWeb"/>
        <w:rPr>
          <w:color w:val="000000"/>
        </w:rPr>
      </w:pPr>
      <w:r w:rsidRPr="008D77F0">
        <w:rPr>
          <w:color w:val="000000"/>
        </w:rPr>
        <w:t>2. **Accuracy:**</w:t>
      </w:r>
    </w:p>
    <w:p w14:paraId="260B0F01" w14:textId="77777777" w:rsidR="008D77F0" w:rsidRPr="008D77F0" w:rsidRDefault="008D77F0" w:rsidP="008D77F0">
      <w:pPr>
        <w:pStyle w:val="NormalWeb"/>
        <w:rPr>
          <w:color w:val="000000"/>
        </w:rPr>
      </w:pPr>
      <w:r w:rsidRPr="008D77F0">
        <w:rPr>
          <w:color w:val="000000"/>
        </w:rPr>
        <w:t xml:space="preserve">   - Accuracy measures the overall correctness of the model's predictions.</w:t>
      </w:r>
    </w:p>
    <w:p w14:paraId="114B5B14" w14:textId="77777777" w:rsidR="008D77F0" w:rsidRPr="008D77F0" w:rsidRDefault="008D77F0" w:rsidP="008D77F0">
      <w:pPr>
        <w:pStyle w:val="NormalWeb"/>
        <w:rPr>
          <w:color w:val="000000"/>
        </w:rPr>
      </w:pPr>
      <w:r w:rsidRPr="008D77F0">
        <w:rPr>
          <w:color w:val="000000"/>
        </w:rPr>
        <w:t xml:space="preserve">   - It is calculated as \(\frac{TP + TN}{TP + FP + FN + TN}\).</w:t>
      </w:r>
    </w:p>
    <w:p w14:paraId="12F1CD35" w14:textId="77777777" w:rsidR="008D77F0" w:rsidRPr="008D77F0" w:rsidRDefault="008D77F0" w:rsidP="008D77F0">
      <w:pPr>
        <w:pStyle w:val="NormalWeb"/>
        <w:rPr>
          <w:color w:val="000000"/>
        </w:rPr>
      </w:pPr>
      <w:r w:rsidRPr="008D77F0">
        <w:rPr>
          <w:color w:val="000000"/>
        </w:rPr>
        <w:t xml:space="preserve">   - High accuracy does not provide a complete picture, especially in imbalanced datasets.</w:t>
      </w:r>
    </w:p>
    <w:p w14:paraId="615A33E8" w14:textId="77777777" w:rsidR="008D77F0" w:rsidRPr="008D77F0" w:rsidRDefault="008D77F0" w:rsidP="008D77F0">
      <w:pPr>
        <w:pStyle w:val="NormalWeb"/>
        <w:rPr>
          <w:color w:val="000000"/>
        </w:rPr>
      </w:pPr>
    </w:p>
    <w:p w14:paraId="5C863A53" w14:textId="77777777" w:rsidR="008D77F0" w:rsidRPr="008D77F0" w:rsidRDefault="008D77F0" w:rsidP="008D77F0">
      <w:pPr>
        <w:pStyle w:val="NormalWeb"/>
        <w:rPr>
          <w:color w:val="000000"/>
        </w:rPr>
      </w:pPr>
      <w:r w:rsidRPr="008D77F0">
        <w:rPr>
          <w:color w:val="000000"/>
        </w:rPr>
        <w:t>3. **Precision (Positive Predictive Value):**</w:t>
      </w:r>
    </w:p>
    <w:p w14:paraId="24786356" w14:textId="77777777" w:rsidR="008D77F0" w:rsidRPr="008D77F0" w:rsidRDefault="008D77F0" w:rsidP="008D77F0">
      <w:pPr>
        <w:pStyle w:val="NormalWeb"/>
        <w:rPr>
          <w:color w:val="000000"/>
        </w:rPr>
      </w:pPr>
      <w:r w:rsidRPr="008D77F0">
        <w:rPr>
          <w:color w:val="000000"/>
        </w:rPr>
        <w:t xml:space="preserve">   - Precision measures the accuracy of positive predictions made by the model.</w:t>
      </w:r>
    </w:p>
    <w:p w14:paraId="3987A446" w14:textId="77777777" w:rsidR="008D77F0" w:rsidRPr="008D77F0" w:rsidRDefault="008D77F0" w:rsidP="008D77F0">
      <w:pPr>
        <w:pStyle w:val="NormalWeb"/>
        <w:rPr>
          <w:color w:val="000000"/>
        </w:rPr>
      </w:pPr>
      <w:r w:rsidRPr="008D77F0">
        <w:rPr>
          <w:color w:val="000000"/>
        </w:rPr>
        <w:lastRenderedPageBreak/>
        <w:t xml:space="preserve">   - It is calculated as \(\frac{TP}{TP + FP}\).</w:t>
      </w:r>
    </w:p>
    <w:p w14:paraId="23B5D697" w14:textId="77777777" w:rsidR="008D77F0" w:rsidRPr="008D77F0" w:rsidRDefault="008D77F0" w:rsidP="008D77F0">
      <w:pPr>
        <w:pStyle w:val="NormalWeb"/>
        <w:rPr>
          <w:color w:val="000000"/>
        </w:rPr>
      </w:pPr>
      <w:r w:rsidRPr="008D77F0">
        <w:rPr>
          <w:color w:val="000000"/>
        </w:rPr>
        <w:t xml:space="preserve">   - High precision indicates a low rate of false positives.</w:t>
      </w:r>
    </w:p>
    <w:p w14:paraId="11F62B6F" w14:textId="77777777" w:rsidR="008D77F0" w:rsidRPr="008D77F0" w:rsidRDefault="008D77F0" w:rsidP="008D77F0">
      <w:pPr>
        <w:pStyle w:val="NormalWeb"/>
        <w:rPr>
          <w:color w:val="000000"/>
        </w:rPr>
      </w:pPr>
    </w:p>
    <w:p w14:paraId="2BED0D3A" w14:textId="77777777" w:rsidR="008D77F0" w:rsidRPr="008D77F0" w:rsidRDefault="008D77F0" w:rsidP="008D77F0">
      <w:pPr>
        <w:pStyle w:val="NormalWeb"/>
        <w:rPr>
          <w:color w:val="000000"/>
        </w:rPr>
      </w:pPr>
      <w:r w:rsidRPr="008D77F0">
        <w:rPr>
          <w:color w:val="000000"/>
        </w:rPr>
        <w:t>4. **Recall (Sensitivity, True Positive Rate):**</w:t>
      </w:r>
    </w:p>
    <w:p w14:paraId="402143FC" w14:textId="77777777" w:rsidR="008D77F0" w:rsidRPr="008D77F0" w:rsidRDefault="008D77F0" w:rsidP="008D77F0">
      <w:pPr>
        <w:pStyle w:val="NormalWeb"/>
        <w:rPr>
          <w:color w:val="000000"/>
        </w:rPr>
      </w:pPr>
      <w:r w:rsidRPr="008D77F0">
        <w:rPr>
          <w:color w:val="000000"/>
        </w:rPr>
        <w:t xml:space="preserve">   - Recall measures the ability of the model to capture all relevant instances of the positive class.</w:t>
      </w:r>
    </w:p>
    <w:p w14:paraId="5739F330" w14:textId="77777777" w:rsidR="008D77F0" w:rsidRPr="008D77F0" w:rsidRDefault="008D77F0" w:rsidP="008D77F0">
      <w:pPr>
        <w:pStyle w:val="NormalWeb"/>
        <w:rPr>
          <w:color w:val="000000"/>
        </w:rPr>
      </w:pPr>
      <w:r w:rsidRPr="008D77F0">
        <w:rPr>
          <w:color w:val="000000"/>
        </w:rPr>
        <w:t xml:space="preserve">   - It is calculated as \(\frac{TP}{TP + FN}\).</w:t>
      </w:r>
    </w:p>
    <w:p w14:paraId="65334DB4" w14:textId="77777777" w:rsidR="008D77F0" w:rsidRPr="008D77F0" w:rsidRDefault="008D77F0" w:rsidP="008D77F0">
      <w:pPr>
        <w:pStyle w:val="NormalWeb"/>
        <w:rPr>
          <w:color w:val="000000"/>
        </w:rPr>
      </w:pPr>
      <w:r w:rsidRPr="008D77F0">
        <w:rPr>
          <w:color w:val="000000"/>
        </w:rPr>
        <w:t xml:space="preserve">   - High recall indicates a low rate of false negatives.</w:t>
      </w:r>
    </w:p>
    <w:p w14:paraId="7C38E75A" w14:textId="77777777" w:rsidR="008D77F0" w:rsidRPr="008D77F0" w:rsidRDefault="008D77F0" w:rsidP="008D77F0">
      <w:pPr>
        <w:pStyle w:val="NormalWeb"/>
        <w:rPr>
          <w:color w:val="000000"/>
        </w:rPr>
      </w:pPr>
    </w:p>
    <w:p w14:paraId="2E10564A" w14:textId="77777777" w:rsidR="008D77F0" w:rsidRPr="008D77F0" w:rsidRDefault="008D77F0" w:rsidP="008D77F0">
      <w:pPr>
        <w:pStyle w:val="NormalWeb"/>
        <w:rPr>
          <w:color w:val="000000"/>
        </w:rPr>
      </w:pPr>
      <w:r w:rsidRPr="008D77F0">
        <w:rPr>
          <w:color w:val="000000"/>
        </w:rPr>
        <w:t>5. **F1 Score:**</w:t>
      </w:r>
    </w:p>
    <w:p w14:paraId="43CB329E" w14:textId="77777777" w:rsidR="008D77F0" w:rsidRPr="008D77F0" w:rsidRDefault="008D77F0" w:rsidP="008D77F0">
      <w:pPr>
        <w:pStyle w:val="NormalWeb"/>
        <w:rPr>
          <w:color w:val="000000"/>
        </w:rPr>
      </w:pPr>
      <w:r w:rsidRPr="008D77F0">
        <w:rPr>
          <w:color w:val="000000"/>
        </w:rPr>
        <w:t xml:space="preserve">   - F1 score is the harmonic mean of precision and recall.</w:t>
      </w:r>
    </w:p>
    <w:p w14:paraId="6561BA27" w14:textId="77777777" w:rsidR="008D77F0" w:rsidRPr="008D77F0" w:rsidRDefault="008D77F0" w:rsidP="008D77F0">
      <w:pPr>
        <w:pStyle w:val="NormalWeb"/>
        <w:rPr>
          <w:color w:val="000000"/>
        </w:rPr>
      </w:pPr>
      <w:r w:rsidRPr="008D77F0">
        <w:rPr>
          <w:color w:val="000000"/>
        </w:rPr>
        <w:t xml:space="preserve">   - It is calculated as \(2 \times \frac{\text{Precision} \times \text{Recall}}{\text{Precision} + \text{Recall}}\).</w:t>
      </w:r>
    </w:p>
    <w:p w14:paraId="712F5371" w14:textId="77777777" w:rsidR="008D77F0" w:rsidRPr="008D77F0" w:rsidRDefault="008D77F0" w:rsidP="008D77F0">
      <w:pPr>
        <w:pStyle w:val="NormalWeb"/>
        <w:rPr>
          <w:color w:val="000000"/>
        </w:rPr>
      </w:pPr>
      <w:r w:rsidRPr="008D77F0">
        <w:rPr>
          <w:color w:val="000000"/>
        </w:rPr>
        <w:t xml:space="preserve">   - F1 score balances precision and recall.</w:t>
      </w:r>
    </w:p>
    <w:p w14:paraId="3FA0F7C2" w14:textId="77777777" w:rsidR="008D77F0" w:rsidRPr="008D77F0" w:rsidRDefault="008D77F0" w:rsidP="008D77F0">
      <w:pPr>
        <w:pStyle w:val="NormalWeb"/>
        <w:rPr>
          <w:color w:val="000000"/>
        </w:rPr>
      </w:pPr>
    </w:p>
    <w:p w14:paraId="1D4DA1EC" w14:textId="77777777" w:rsidR="008D77F0" w:rsidRPr="008D77F0" w:rsidRDefault="008D77F0" w:rsidP="008D77F0">
      <w:pPr>
        <w:pStyle w:val="NormalWeb"/>
        <w:rPr>
          <w:color w:val="000000"/>
        </w:rPr>
      </w:pPr>
      <w:r w:rsidRPr="008D77F0">
        <w:rPr>
          <w:color w:val="000000"/>
        </w:rPr>
        <w:t>6. **Specificity (True Negative Rate):**</w:t>
      </w:r>
    </w:p>
    <w:p w14:paraId="4649A969" w14:textId="77777777" w:rsidR="008D77F0" w:rsidRPr="008D77F0" w:rsidRDefault="008D77F0" w:rsidP="008D77F0">
      <w:pPr>
        <w:pStyle w:val="NormalWeb"/>
        <w:rPr>
          <w:color w:val="000000"/>
        </w:rPr>
      </w:pPr>
      <w:r w:rsidRPr="008D77F0">
        <w:rPr>
          <w:color w:val="000000"/>
        </w:rPr>
        <w:t xml:space="preserve">   - Specificity measures the ability of the model to identify negative instances correctly.</w:t>
      </w:r>
    </w:p>
    <w:p w14:paraId="12F4F059" w14:textId="77777777" w:rsidR="008D77F0" w:rsidRPr="008D77F0" w:rsidRDefault="008D77F0" w:rsidP="008D77F0">
      <w:pPr>
        <w:pStyle w:val="NormalWeb"/>
        <w:rPr>
          <w:color w:val="000000"/>
        </w:rPr>
      </w:pPr>
      <w:r w:rsidRPr="008D77F0">
        <w:rPr>
          <w:color w:val="000000"/>
        </w:rPr>
        <w:t xml:space="preserve">   - It is calculated as \(\frac{TN}{TN + FP}\).</w:t>
      </w:r>
    </w:p>
    <w:p w14:paraId="59B53995" w14:textId="77777777" w:rsidR="008D77F0" w:rsidRPr="008D77F0" w:rsidRDefault="008D77F0" w:rsidP="008D77F0">
      <w:pPr>
        <w:pStyle w:val="NormalWeb"/>
        <w:rPr>
          <w:color w:val="000000"/>
        </w:rPr>
      </w:pPr>
    </w:p>
    <w:p w14:paraId="186EEC43" w14:textId="77777777" w:rsidR="008D77F0" w:rsidRPr="008D77F0" w:rsidRDefault="008D77F0" w:rsidP="008D77F0">
      <w:pPr>
        <w:pStyle w:val="NormalWeb"/>
        <w:rPr>
          <w:color w:val="000000"/>
        </w:rPr>
      </w:pPr>
      <w:r w:rsidRPr="008D77F0">
        <w:rPr>
          <w:color w:val="000000"/>
        </w:rPr>
        <w:t>7. **False Positive Rate (FPR):**</w:t>
      </w:r>
    </w:p>
    <w:p w14:paraId="726A85BA" w14:textId="77777777" w:rsidR="008D77F0" w:rsidRPr="008D77F0" w:rsidRDefault="008D77F0" w:rsidP="008D77F0">
      <w:pPr>
        <w:pStyle w:val="NormalWeb"/>
        <w:rPr>
          <w:color w:val="000000"/>
        </w:rPr>
      </w:pPr>
      <w:r w:rsidRPr="008D77F0">
        <w:rPr>
          <w:color w:val="000000"/>
        </w:rPr>
        <w:t xml:space="preserve">   - FPR measures the rate of false positives among actual negatives.</w:t>
      </w:r>
    </w:p>
    <w:p w14:paraId="7B992408" w14:textId="77777777" w:rsidR="008D77F0" w:rsidRPr="008D77F0" w:rsidRDefault="008D77F0" w:rsidP="008D77F0">
      <w:pPr>
        <w:pStyle w:val="NormalWeb"/>
        <w:rPr>
          <w:color w:val="000000"/>
        </w:rPr>
      </w:pPr>
      <w:r w:rsidRPr="008D77F0">
        <w:rPr>
          <w:color w:val="000000"/>
        </w:rPr>
        <w:t xml:space="preserve">   - It is calculated as \(\frac{FP}{TN + FP}\).</w:t>
      </w:r>
    </w:p>
    <w:p w14:paraId="3D0843AA" w14:textId="77777777" w:rsidR="008D77F0" w:rsidRPr="008D77F0" w:rsidRDefault="008D77F0" w:rsidP="008D77F0">
      <w:pPr>
        <w:pStyle w:val="NormalWeb"/>
        <w:rPr>
          <w:color w:val="000000"/>
        </w:rPr>
      </w:pPr>
    </w:p>
    <w:p w14:paraId="011894DF" w14:textId="77777777" w:rsidR="008D77F0" w:rsidRPr="008D77F0" w:rsidRDefault="008D77F0" w:rsidP="008D77F0">
      <w:pPr>
        <w:pStyle w:val="NormalWeb"/>
        <w:rPr>
          <w:color w:val="000000"/>
        </w:rPr>
      </w:pPr>
      <w:r w:rsidRPr="008D77F0">
        <w:rPr>
          <w:color w:val="000000"/>
        </w:rPr>
        <w:t>8. **Area Under the Receiver Operating Characteristic (ROC) Curve (AUC-ROC):**</w:t>
      </w:r>
    </w:p>
    <w:p w14:paraId="2713E6C3" w14:textId="77777777" w:rsidR="008D77F0" w:rsidRPr="008D77F0" w:rsidRDefault="008D77F0" w:rsidP="008D77F0">
      <w:pPr>
        <w:pStyle w:val="NormalWeb"/>
        <w:rPr>
          <w:color w:val="000000"/>
        </w:rPr>
      </w:pPr>
      <w:r w:rsidRPr="008D77F0">
        <w:rPr>
          <w:color w:val="000000"/>
        </w:rPr>
        <w:t xml:space="preserve">   - ROC curve is a graphical representation of the trade-off between sensitivity and specificity at various thresholds.</w:t>
      </w:r>
    </w:p>
    <w:p w14:paraId="41887FB6" w14:textId="77777777" w:rsidR="008D77F0" w:rsidRPr="008D77F0" w:rsidRDefault="008D77F0" w:rsidP="008D77F0">
      <w:pPr>
        <w:pStyle w:val="NormalWeb"/>
        <w:rPr>
          <w:color w:val="000000"/>
        </w:rPr>
      </w:pPr>
      <w:r w:rsidRPr="008D77F0">
        <w:rPr>
          <w:color w:val="000000"/>
        </w:rPr>
        <w:lastRenderedPageBreak/>
        <w:t xml:space="preserve">   - AUC-ROC measures the area under the ROC curve. Higher AUC-ROC values indicate better model performance.</w:t>
      </w:r>
    </w:p>
    <w:p w14:paraId="2C98494A" w14:textId="77777777" w:rsidR="008D77F0" w:rsidRPr="008D77F0" w:rsidRDefault="008D77F0" w:rsidP="008D77F0">
      <w:pPr>
        <w:pStyle w:val="NormalWeb"/>
        <w:rPr>
          <w:color w:val="000000"/>
        </w:rPr>
      </w:pPr>
    </w:p>
    <w:p w14:paraId="694067B5" w14:textId="77777777" w:rsidR="008D77F0" w:rsidRPr="008D77F0" w:rsidRDefault="008D77F0" w:rsidP="008D77F0">
      <w:pPr>
        <w:pStyle w:val="NormalWeb"/>
        <w:rPr>
          <w:color w:val="000000"/>
        </w:rPr>
      </w:pPr>
      <w:r w:rsidRPr="008D77F0">
        <w:rPr>
          <w:color w:val="000000"/>
        </w:rPr>
        <w:t>9. **Area Under the Precision-Recall (PR) Curve (AUC-PR):**</w:t>
      </w:r>
    </w:p>
    <w:p w14:paraId="66D78410" w14:textId="77777777" w:rsidR="008D77F0" w:rsidRPr="008D77F0" w:rsidRDefault="008D77F0" w:rsidP="008D77F0">
      <w:pPr>
        <w:pStyle w:val="NormalWeb"/>
        <w:rPr>
          <w:color w:val="000000"/>
        </w:rPr>
      </w:pPr>
      <w:r w:rsidRPr="008D77F0">
        <w:rPr>
          <w:color w:val="000000"/>
        </w:rPr>
        <w:t xml:space="preserve">   - Similar to AUC-ROC, AUC-PR measures the area under the precision-recall curve.</w:t>
      </w:r>
    </w:p>
    <w:p w14:paraId="74F23692" w14:textId="77777777" w:rsidR="008D77F0" w:rsidRPr="008D77F0" w:rsidRDefault="008D77F0" w:rsidP="008D77F0">
      <w:pPr>
        <w:pStyle w:val="NormalWeb"/>
        <w:rPr>
          <w:color w:val="000000"/>
        </w:rPr>
      </w:pPr>
      <w:r w:rsidRPr="008D77F0">
        <w:rPr>
          <w:color w:val="000000"/>
        </w:rPr>
        <w:t xml:space="preserve">   - It is particularly useful for imbalanced datasets.</w:t>
      </w:r>
    </w:p>
    <w:p w14:paraId="0B247A4D" w14:textId="77777777" w:rsidR="008D77F0" w:rsidRPr="008D77F0" w:rsidRDefault="008D77F0" w:rsidP="008D77F0">
      <w:pPr>
        <w:pStyle w:val="NormalWeb"/>
        <w:rPr>
          <w:color w:val="000000"/>
        </w:rPr>
      </w:pPr>
    </w:p>
    <w:p w14:paraId="117487CF" w14:textId="77777777" w:rsidR="008D77F0" w:rsidRPr="008D77F0" w:rsidRDefault="008D77F0" w:rsidP="008D77F0">
      <w:pPr>
        <w:pStyle w:val="NormalWeb"/>
        <w:rPr>
          <w:color w:val="000000"/>
        </w:rPr>
      </w:pPr>
      <w:r w:rsidRPr="008D77F0">
        <w:rPr>
          <w:color w:val="000000"/>
        </w:rPr>
        <w:t>10. **F-beta Score:**</w:t>
      </w:r>
    </w:p>
    <w:p w14:paraId="3E8ACDA4" w14:textId="77777777" w:rsidR="008D77F0" w:rsidRPr="008D77F0" w:rsidRDefault="008D77F0" w:rsidP="008D77F0">
      <w:pPr>
        <w:pStyle w:val="NormalWeb"/>
        <w:rPr>
          <w:color w:val="000000"/>
        </w:rPr>
      </w:pPr>
      <w:r w:rsidRPr="008D77F0">
        <w:rPr>
          <w:color w:val="000000"/>
        </w:rPr>
        <w:t xml:space="preserve">    - F-beta score is a generalized form of the F1 score that allows customization of the balance between precision and recall.</w:t>
      </w:r>
    </w:p>
    <w:p w14:paraId="6DFFE451" w14:textId="77777777" w:rsidR="008D77F0" w:rsidRPr="008D77F0" w:rsidRDefault="008D77F0" w:rsidP="008D77F0">
      <w:pPr>
        <w:pStyle w:val="NormalWeb"/>
        <w:rPr>
          <w:color w:val="000000"/>
        </w:rPr>
      </w:pPr>
      <w:r w:rsidRPr="008D77F0">
        <w:rPr>
          <w:color w:val="000000"/>
        </w:rPr>
        <w:t xml:space="preserve">    - It is calculated as \((1 + \beta^2) \times \frac{\text{Precision} \times \text{Recall}}{\beta^2 \times \text{Precision} + \text{Recall}}\), where \(\beta\) controls the balance.</w:t>
      </w:r>
    </w:p>
    <w:p w14:paraId="0CE6EC2B" w14:textId="77777777" w:rsidR="008D77F0" w:rsidRPr="008D77F0" w:rsidRDefault="008D77F0" w:rsidP="008D77F0">
      <w:pPr>
        <w:pStyle w:val="NormalWeb"/>
        <w:rPr>
          <w:color w:val="000000"/>
        </w:rPr>
      </w:pPr>
    </w:p>
    <w:p w14:paraId="11FEE11A" w14:textId="77777777" w:rsidR="008D77F0" w:rsidRPr="008D77F0" w:rsidRDefault="008D77F0" w:rsidP="008D77F0">
      <w:pPr>
        <w:pStyle w:val="NormalWeb"/>
        <w:rPr>
          <w:color w:val="000000"/>
        </w:rPr>
      </w:pPr>
      <w:r w:rsidRPr="008D77F0">
        <w:rPr>
          <w:color w:val="000000"/>
        </w:rPr>
        <w:t>11. **Cohen's Kappa:**</w:t>
      </w:r>
    </w:p>
    <w:p w14:paraId="7A0E4DC0" w14:textId="77777777" w:rsidR="008D77F0" w:rsidRPr="008D77F0" w:rsidRDefault="008D77F0" w:rsidP="008D77F0">
      <w:pPr>
        <w:pStyle w:val="NormalWeb"/>
        <w:rPr>
          <w:color w:val="000000"/>
        </w:rPr>
      </w:pPr>
      <w:r w:rsidRPr="008D77F0">
        <w:rPr>
          <w:color w:val="000000"/>
        </w:rPr>
        <w:t xml:space="preserve">    - Cohen's Kappa measures the agreement between predicted and actual classifications while accounting for chance.</w:t>
      </w:r>
    </w:p>
    <w:p w14:paraId="11C9BE82" w14:textId="77777777" w:rsidR="008D77F0" w:rsidRPr="008D77F0" w:rsidRDefault="008D77F0" w:rsidP="008D77F0">
      <w:pPr>
        <w:pStyle w:val="NormalWeb"/>
        <w:rPr>
          <w:color w:val="000000"/>
        </w:rPr>
      </w:pPr>
      <w:r w:rsidRPr="008D77F0">
        <w:rPr>
          <w:color w:val="000000"/>
        </w:rPr>
        <w:t xml:space="preserve">    - It is calculated as \(\frac{\text{Observed Agreement} - \text{Expected Agreement}}{1 - \text{Expected Agreement}}\).</w:t>
      </w:r>
    </w:p>
    <w:p w14:paraId="039E292B" w14:textId="77777777" w:rsidR="008D77F0" w:rsidRPr="008D77F0" w:rsidRDefault="008D77F0" w:rsidP="008D77F0">
      <w:pPr>
        <w:pStyle w:val="NormalWeb"/>
        <w:rPr>
          <w:color w:val="000000"/>
        </w:rPr>
      </w:pPr>
    </w:p>
    <w:p w14:paraId="63492135" w14:textId="659E02FA" w:rsidR="008D77F0" w:rsidRDefault="008D77F0" w:rsidP="008D77F0">
      <w:pPr>
        <w:pStyle w:val="NormalWeb"/>
        <w:rPr>
          <w:color w:val="000000"/>
        </w:rPr>
      </w:pPr>
      <w:r w:rsidRPr="008D77F0">
        <w:rPr>
          <w:color w:val="000000"/>
        </w:rPr>
        <w:t>It's essential to choose metrics based on the specific goals of the classification task. For instance, precision and recall are crucial in situations where false positives and false negatives have different implications. AUC-ROC and AUC-PR are useful for evaluating model performance across different probability thresholds. Additionally, understanding the business context and considering the consequences of false positives and false negatives is crucial for selecting the appropriate evaluation metrics.</w:t>
      </w:r>
    </w:p>
    <w:p w14:paraId="65E4A3E3" w14:textId="77777777" w:rsidR="008D77F0" w:rsidRDefault="008D77F0" w:rsidP="008D77F0">
      <w:pPr>
        <w:pStyle w:val="NormalWeb"/>
        <w:rPr>
          <w:color w:val="000000"/>
        </w:rPr>
      </w:pPr>
    </w:p>
    <w:p w14:paraId="5E606FCB" w14:textId="77777777" w:rsidR="008D77F0" w:rsidRPr="008D77F0" w:rsidRDefault="008D77F0" w:rsidP="008D77F0">
      <w:pPr>
        <w:pStyle w:val="NormalWeb"/>
        <w:rPr>
          <w:color w:val="000000"/>
        </w:rPr>
      </w:pPr>
    </w:p>
    <w:p w14:paraId="294C9B76" w14:textId="77777777" w:rsidR="008D77F0" w:rsidRDefault="008D77F0" w:rsidP="008D77F0">
      <w:pPr>
        <w:pStyle w:val="NormalWeb"/>
        <w:rPr>
          <w:b/>
          <w:bCs/>
          <w:color w:val="000000"/>
          <w:sz w:val="28"/>
          <w:szCs w:val="28"/>
        </w:rPr>
      </w:pPr>
    </w:p>
    <w:p w14:paraId="1D3DB55A" w14:textId="77777777" w:rsidR="008D77F0" w:rsidRPr="008D77F0" w:rsidRDefault="008D77F0" w:rsidP="008D77F0">
      <w:pPr>
        <w:pStyle w:val="NormalWeb"/>
        <w:rPr>
          <w:b/>
          <w:bCs/>
          <w:color w:val="000000"/>
          <w:sz w:val="28"/>
          <w:szCs w:val="28"/>
        </w:rPr>
      </w:pPr>
    </w:p>
    <w:p w14:paraId="53E5DD27" w14:textId="77777777" w:rsidR="00F75CB3" w:rsidRPr="00F75CB3" w:rsidRDefault="00F75CB3" w:rsidP="00F75CB3">
      <w:pPr>
        <w:rPr>
          <w:b/>
          <w:bCs/>
          <w:sz w:val="28"/>
          <w:szCs w:val="28"/>
        </w:rPr>
      </w:pPr>
      <w:r w:rsidRPr="00F75CB3">
        <w:rPr>
          <w:b/>
          <w:bCs/>
          <w:sz w:val="28"/>
          <w:szCs w:val="28"/>
        </w:rPr>
        <w:lastRenderedPageBreak/>
        <w:t>4.</w:t>
      </w:r>
    </w:p>
    <w:p w14:paraId="3461FBAF" w14:textId="77777777" w:rsidR="00F75CB3" w:rsidRPr="00F75CB3" w:rsidRDefault="00F75CB3" w:rsidP="00F75CB3">
      <w:pPr>
        <w:rPr>
          <w:b/>
          <w:bCs/>
          <w:sz w:val="28"/>
          <w:szCs w:val="28"/>
        </w:rPr>
      </w:pPr>
      <w:proofErr w:type="spellStart"/>
      <w:r w:rsidRPr="00F75CB3">
        <w:rPr>
          <w:b/>
          <w:bCs/>
          <w:sz w:val="28"/>
          <w:szCs w:val="28"/>
        </w:rPr>
        <w:t>i</w:t>
      </w:r>
      <w:proofErr w:type="spellEnd"/>
      <w:r w:rsidRPr="00F75CB3">
        <w:rPr>
          <w:b/>
          <w:bCs/>
          <w:sz w:val="28"/>
          <w:szCs w:val="28"/>
        </w:rPr>
        <w:t>. In the sense of machine learning models, what is underfitting? What is the most common</w:t>
      </w:r>
    </w:p>
    <w:p w14:paraId="2E012C3C" w14:textId="77777777" w:rsidR="00F75CB3" w:rsidRPr="00F75CB3" w:rsidRDefault="00F75CB3" w:rsidP="00F75CB3">
      <w:pPr>
        <w:rPr>
          <w:b/>
          <w:bCs/>
          <w:sz w:val="28"/>
          <w:szCs w:val="28"/>
        </w:rPr>
      </w:pPr>
      <w:r w:rsidRPr="00F75CB3">
        <w:rPr>
          <w:b/>
          <w:bCs/>
          <w:sz w:val="28"/>
          <w:szCs w:val="28"/>
        </w:rPr>
        <w:t>reason for underfitting?</w:t>
      </w:r>
    </w:p>
    <w:p w14:paraId="7E0AD475" w14:textId="77777777" w:rsidR="00F75CB3" w:rsidRPr="00F75CB3" w:rsidRDefault="00F75CB3" w:rsidP="00F75CB3">
      <w:pPr>
        <w:rPr>
          <w:b/>
          <w:bCs/>
          <w:sz w:val="28"/>
          <w:szCs w:val="28"/>
        </w:rPr>
      </w:pPr>
      <w:r w:rsidRPr="00F75CB3">
        <w:rPr>
          <w:b/>
          <w:bCs/>
          <w:sz w:val="28"/>
          <w:szCs w:val="28"/>
        </w:rPr>
        <w:t>ii. What does it mean to overfit? When is it going to happen?</w:t>
      </w:r>
    </w:p>
    <w:p w14:paraId="7A997BC7" w14:textId="00858478" w:rsidR="00A16C0A" w:rsidRDefault="00F75CB3" w:rsidP="00F75CB3">
      <w:pPr>
        <w:rPr>
          <w:b/>
          <w:bCs/>
          <w:sz w:val="28"/>
          <w:szCs w:val="28"/>
        </w:rPr>
      </w:pPr>
      <w:r w:rsidRPr="00F75CB3">
        <w:rPr>
          <w:b/>
          <w:bCs/>
          <w:sz w:val="28"/>
          <w:szCs w:val="28"/>
        </w:rPr>
        <w:t>iii. In the sense of model fitting, explain the bias-variance trade-off.</w:t>
      </w:r>
    </w:p>
    <w:p w14:paraId="795E07E2" w14:textId="77777777" w:rsidR="00F75CB3" w:rsidRDefault="00F75CB3" w:rsidP="00F75CB3">
      <w:pPr>
        <w:rPr>
          <w:b/>
          <w:bCs/>
          <w:sz w:val="28"/>
          <w:szCs w:val="28"/>
        </w:rPr>
      </w:pPr>
    </w:p>
    <w:p w14:paraId="5E020357" w14:textId="77777777" w:rsidR="00F75CB3" w:rsidRDefault="00F75CB3" w:rsidP="00F75CB3">
      <w:pPr>
        <w:rPr>
          <w:sz w:val="24"/>
          <w:szCs w:val="24"/>
        </w:rPr>
      </w:pPr>
    </w:p>
    <w:p w14:paraId="27EF942B"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color w:val="000000"/>
          <w:kern w:val="0"/>
          <w:sz w:val="27"/>
          <w:szCs w:val="27"/>
          <w:lang w:eastAsia="en-IN"/>
          <w14:ligatures w14:val="none"/>
        </w:rPr>
        <w:t>Sure, I’d be happy to explain these concepts.</w:t>
      </w:r>
    </w:p>
    <w:p w14:paraId="2D13FC5B"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1504DC">
        <w:rPr>
          <w:rFonts w:ascii="Times New Roman" w:eastAsia="Times New Roman" w:hAnsi="Times New Roman" w:cs="Times New Roman"/>
          <w:b/>
          <w:bCs/>
          <w:color w:val="000000"/>
          <w:kern w:val="0"/>
          <w:sz w:val="27"/>
          <w:szCs w:val="27"/>
          <w:lang w:eastAsia="en-IN"/>
          <w14:ligatures w14:val="none"/>
        </w:rPr>
        <w:t>i</w:t>
      </w:r>
      <w:proofErr w:type="spellEnd"/>
      <w:r w:rsidRPr="001504DC">
        <w:rPr>
          <w:rFonts w:ascii="Times New Roman" w:eastAsia="Times New Roman" w:hAnsi="Times New Roman" w:cs="Times New Roman"/>
          <w:b/>
          <w:bCs/>
          <w:color w:val="000000"/>
          <w:kern w:val="0"/>
          <w:sz w:val="27"/>
          <w:szCs w:val="27"/>
          <w:lang w:eastAsia="en-IN"/>
          <w14:ligatures w14:val="none"/>
        </w:rPr>
        <w:t>. Underfitting:</w:t>
      </w:r>
      <w:r w:rsidRPr="001504DC">
        <w:rPr>
          <w:rFonts w:ascii="Times New Roman" w:eastAsia="Times New Roman" w:hAnsi="Times New Roman" w:cs="Times New Roman"/>
          <w:color w:val="000000"/>
          <w:kern w:val="0"/>
          <w:sz w:val="27"/>
          <w:szCs w:val="27"/>
          <w:lang w:eastAsia="en-IN"/>
          <w14:ligatures w14:val="none"/>
        </w:rPr>
        <w:t xml:space="preserve"> Underfitting in machine learning models occurs when the model is too simple to capture the underlying structure of the data. It fails to learn the important patterns in the data, leading to poor performance on both the training and test datasets. The most common reason for underfitting is an overly simplistic model, insufficient features, or too much regularization.</w:t>
      </w:r>
    </w:p>
    <w:p w14:paraId="72C50B84"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b/>
          <w:bCs/>
          <w:color w:val="000000"/>
          <w:kern w:val="0"/>
          <w:sz w:val="27"/>
          <w:szCs w:val="27"/>
          <w:lang w:eastAsia="en-IN"/>
          <w14:ligatures w14:val="none"/>
        </w:rPr>
        <w:t>ii. Overfitting:</w:t>
      </w:r>
      <w:r w:rsidRPr="001504DC">
        <w:rPr>
          <w:rFonts w:ascii="Times New Roman" w:eastAsia="Times New Roman" w:hAnsi="Times New Roman" w:cs="Times New Roman"/>
          <w:color w:val="000000"/>
          <w:kern w:val="0"/>
          <w:sz w:val="27"/>
          <w:szCs w:val="27"/>
          <w:lang w:eastAsia="en-IN"/>
          <w14:ligatures w14:val="none"/>
        </w:rPr>
        <w:t xml:space="preserve"> Overfitting, on the other hand, happens when the model is too complex and learns the noise in the data along with the signal. This leads to a model that performs well on the training data but poorly on unseen data (test data). Overfitting is likely to occur when the model is overly complex, the data is noisy, or when there is insufficient data to train the model.</w:t>
      </w:r>
    </w:p>
    <w:p w14:paraId="0C57CCB4"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b/>
          <w:bCs/>
          <w:color w:val="000000"/>
          <w:kern w:val="0"/>
          <w:sz w:val="27"/>
          <w:szCs w:val="27"/>
          <w:lang w:eastAsia="en-IN"/>
          <w14:ligatures w14:val="none"/>
        </w:rPr>
        <w:t>iii. Bias-Variance Trade-off:</w:t>
      </w:r>
      <w:r w:rsidRPr="001504DC">
        <w:rPr>
          <w:rFonts w:ascii="Times New Roman" w:eastAsia="Times New Roman" w:hAnsi="Times New Roman" w:cs="Times New Roman"/>
          <w:color w:val="000000"/>
          <w:kern w:val="0"/>
          <w:sz w:val="27"/>
          <w:szCs w:val="27"/>
          <w:lang w:eastAsia="en-IN"/>
          <w14:ligatures w14:val="none"/>
        </w:rPr>
        <w:t xml:space="preserve"> The bias-variance trade-off is a fundamental concept in machine learning that describes the balance that must be achieved between bias (error due to simplistic assumptions in the learning algorithm) and variance (error due to high complexity in the learning algorithm).</w:t>
      </w:r>
    </w:p>
    <w:p w14:paraId="1F54D1B6" w14:textId="77777777" w:rsidR="001504DC" w:rsidRPr="001504DC" w:rsidRDefault="001504DC" w:rsidP="001504D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b/>
          <w:bCs/>
          <w:color w:val="000000"/>
          <w:kern w:val="0"/>
          <w:sz w:val="27"/>
          <w:szCs w:val="27"/>
          <w:lang w:eastAsia="en-IN"/>
          <w14:ligatures w14:val="none"/>
        </w:rPr>
        <w:t>High Bias</w:t>
      </w:r>
      <w:r w:rsidRPr="001504DC">
        <w:rPr>
          <w:rFonts w:ascii="Times New Roman" w:eastAsia="Times New Roman" w:hAnsi="Times New Roman" w:cs="Times New Roman"/>
          <w:color w:val="000000"/>
          <w:kern w:val="0"/>
          <w:sz w:val="27"/>
          <w:szCs w:val="27"/>
          <w:lang w:eastAsia="en-IN"/>
          <w14:ligatures w14:val="none"/>
        </w:rPr>
        <w:t xml:space="preserve"> models are overly simplistic, assuming little about the data, and tend to underfit.</w:t>
      </w:r>
    </w:p>
    <w:p w14:paraId="13FDEF10" w14:textId="77777777" w:rsidR="001504DC" w:rsidRPr="001504DC" w:rsidRDefault="001504DC" w:rsidP="001504D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b/>
          <w:bCs/>
          <w:color w:val="000000"/>
          <w:kern w:val="0"/>
          <w:sz w:val="27"/>
          <w:szCs w:val="27"/>
          <w:lang w:eastAsia="en-IN"/>
          <w14:ligatures w14:val="none"/>
        </w:rPr>
        <w:t>High Variance</w:t>
      </w:r>
      <w:r w:rsidRPr="001504DC">
        <w:rPr>
          <w:rFonts w:ascii="Times New Roman" w:eastAsia="Times New Roman" w:hAnsi="Times New Roman" w:cs="Times New Roman"/>
          <w:color w:val="000000"/>
          <w:kern w:val="0"/>
          <w:sz w:val="27"/>
          <w:szCs w:val="27"/>
          <w:lang w:eastAsia="en-IN"/>
          <w14:ligatures w14:val="none"/>
        </w:rPr>
        <w:t xml:space="preserve"> models are overly complex, capturing the noise along with the underlying pattern, and tend to overfit.</w:t>
      </w:r>
    </w:p>
    <w:p w14:paraId="0FC8F848"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color w:val="000000"/>
          <w:kern w:val="0"/>
          <w:sz w:val="27"/>
          <w:szCs w:val="27"/>
          <w:lang w:eastAsia="en-IN"/>
          <w14:ligatures w14:val="none"/>
        </w:rPr>
        <w:t>The goal is to find a balance where we minimize total error, which is the sum of bias, variance, and irreducible error. This is often visualized as a U-shaped curve, where the total error is minimized at the optimal balance of bias and variance.</w:t>
      </w:r>
    </w:p>
    <w:p w14:paraId="2BE98FDD" w14:textId="77777777" w:rsidR="001504DC" w:rsidRPr="001504DC" w:rsidRDefault="001504DC" w:rsidP="001504D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504DC">
        <w:rPr>
          <w:rFonts w:ascii="Times New Roman" w:eastAsia="Times New Roman" w:hAnsi="Times New Roman" w:cs="Times New Roman"/>
          <w:color w:val="000000"/>
          <w:kern w:val="0"/>
          <w:sz w:val="27"/>
          <w:szCs w:val="27"/>
          <w:lang w:eastAsia="en-IN"/>
          <w14:ligatures w14:val="none"/>
        </w:rPr>
        <w:t>Remember, a perfect model with zero bias and zero variance is unattainable in practice because of the presence of irreducible error, which is the noise inherent in the problem itself. The best we can do is to find a good trade-off.</w:t>
      </w:r>
    </w:p>
    <w:p w14:paraId="11D8E7DD" w14:textId="523B2CFB" w:rsidR="001504DC" w:rsidRDefault="001504DC" w:rsidP="00F75CB3">
      <w:pPr>
        <w:rPr>
          <w:b/>
          <w:bCs/>
          <w:sz w:val="28"/>
          <w:szCs w:val="28"/>
        </w:rPr>
      </w:pPr>
      <w:r w:rsidRPr="001504DC">
        <w:rPr>
          <w:b/>
          <w:bCs/>
          <w:sz w:val="28"/>
          <w:szCs w:val="28"/>
        </w:rPr>
        <w:lastRenderedPageBreak/>
        <w:t>5. Is it possible to boost the efficiency of a learning model? If so, please clarify how.</w:t>
      </w:r>
    </w:p>
    <w:p w14:paraId="11097BCF" w14:textId="77777777" w:rsidR="001504DC" w:rsidRDefault="001504DC" w:rsidP="00F75CB3">
      <w:pPr>
        <w:rPr>
          <w:b/>
          <w:bCs/>
          <w:sz w:val="28"/>
          <w:szCs w:val="28"/>
        </w:rPr>
      </w:pPr>
    </w:p>
    <w:p w14:paraId="728DD94F" w14:textId="77777777" w:rsidR="001504DC" w:rsidRDefault="001504DC" w:rsidP="001504DC">
      <w:pPr>
        <w:pStyle w:val="NormalWeb"/>
        <w:rPr>
          <w:color w:val="000000"/>
          <w:sz w:val="27"/>
          <w:szCs w:val="27"/>
        </w:rPr>
      </w:pPr>
      <w:r>
        <w:rPr>
          <w:color w:val="000000"/>
          <w:sz w:val="27"/>
          <w:szCs w:val="27"/>
        </w:rPr>
        <w:t>Yes, it is possible to boost the efficiency of a learning model. Here are some strategies:</w:t>
      </w:r>
    </w:p>
    <w:p w14:paraId="46D6AA2E" w14:textId="77777777" w:rsidR="001504DC" w:rsidRDefault="001504DC" w:rsidP="001504DC">
      <w:pPr>
        <w:pStyle w:val="NormalWeb"/>
        <w:numPr>
          <w:ilvl w:val="0"/>
          <w:numId w:val="2"/>
        </w:numPr>
        <w:rPr>
          <w:color w:val="000000"/>
          <w:sz w:val="27"/>
          <w:szCs w:val="27"/>
        </w:rPr>
      </w:pPr>
      <w:r>
        <w:rPr>
          <w:rStyle w:val="Strong"/>
          <w:color w:val="000000"/>
          <w:sz w:val="27"/>
          <w:szCs w:val="27"/>
        </w:rPr>
        <w:t>Collect More Data</w:t>
      </w:r>
      <w:r>
        <w:rPr>
          <w:color w:val="000000"/>
          <w:sz w:val="27"/>
          <w:szCs w:val="27"/>
        </w:rPr>
        <w:t>: More data can lead to better training results. However, it’s important that the additional data is relevant and of good quality.</w:t>
      </w:r>
    </w:p>
    <w:p w14:paraId="344B7191" w14:textId="77777777" w:rsidR="001504DC" w:rsidRDefault="001504DC" w:rsidP="001504DC">
      <w:pPr>
        <w:pStyle w:val="NormalWeb"/>
        <w:numPr>
          <w:ilvl w:val="0"/>
          <w:numId w:val="2"/>
        </w:numPr>
        <w:rPr>
          <w:color w:val="000000"/>
          <w:sz w:val="27"/>
          <w:szCs w:val="27"/>
        </w:rPr>
      </w:pPr>
      <w:r>
        <w:rPr>
          <w:rStyle w:val="Strong"/>
          <w:color w:val="000000"/>
          <w:sz w:val="27"/>
          <w:szCs w:val="27"/>
        </w:rPr>
        <w:t>Feature Engineering</w:t>
      </w:r>
      <w:r>
        <w:rPr>
          <w:color w:val="000000"/>
          <w:sz w:val="27"/>
          <w:szCs w:val="27"/>
        </w:rPr>
        <w:t>: This involves creating new features from existing ones through domain knowledge. It can also involve removing irrelevant features.</w:t>
      </w:r>
    </w:p>
    <w:p w14:paraId="4D508CC2" w14:textId="77777777" w:rsidR="001504DC" w:rsidRDefault="001504DC" w:rsidP="001504DC">
      <w:pPr>
        <w:pStyle w:val="NormalWeb"/>
        <w:numPr>
          <w:ilvl w:val="0"/>
          <w:numId w:val="2"/>
        </w:numPr>
        <w:rPr>
          <w:color w:val="000000"/>
          <w:sz w:val="27"/>
          <w:szCs w:val="27"/>
        </w:rPr>
      </w:pPr>
      <w:r>
        <w:rPr>
          <w:rStyle w:val="Strong"/>
          <w:color w:val="000000"/>
          <w:sz w:val="27"/>
          <w:szCs w:val="27"/>
        </w:rPr>
        <w:t>Choose the Right Algorithm</w:t>
      </w:r>
      <w:r>
        <w:rPr>
          <w:color w:val="000000"/>
          <w:sz w:val="27"/>
          <w:szCs w:val="27"/>
        </w:rPr>
        <w:t>: Different algorithms are suited to different types of data and tasks. It’s important to choose the one that’s most appropriate for your specific task.</w:t>
      </w:r>
    </w:p>
    <w:p w14:paraId="2634DA73" w14:textId="77777777" w:rsidR="001504DC" w:rsidRDefault="001504DC" w:rsidP="001504DC">
      <w:pPr>
        <w:pStyle w:val="NormalWeb"/>
        <w:numPr>
          <w:ilvl w:val="0"/>
          <w:numId w:val="2"/>
        </w:numPr>
        <w:rPr>
          <w:color w:val="000000"/>
          <w:sz w:val="27"/>
          <w:szCs w:val="27"/>
        </w:rPr>
      </w:pPr>
      <w:r>
        <w:rPr>
          <w:rStyle w:val="Strong"/>
          <w:color w:val="000000"/>
          <w:sz w:val="27"/>
          <w:szCs w:val="27"/>
        </w:rPr>
        <w:t>Tune Hyperparameters</w:t>
      </w:r>
      <w:r>
        <w:rPr>
          <w:color w:val="000000"/>
          <w:sz w:val="27"/>
          <w:szCs w:val="27"/>
        </w:rPr>
        <w:t>: Most machine learning algorithms have hyperparameters that can be tuned for better performance. This can be done manually, but it’s often more efficient to use automated methods like grid search or random search.</w:t>
      </w:r>
    </w:p>
    <w:p w14:paraId="54AD3DCD" w14:textId="77777777" w:rsidR="001504DC" w:rsidRDefault="001504DC" w:rsidP="001504DC">
      <w:pPr>
        <w:pStyle w:val="NormalWeb"/>
        <w:numPr>
          <w:ilvl w:val="0"/>
          <w:numId w:val="2"/>
        </w:numPr>
        <w:rPr>
          <w:color w:val="000000"/>
          <w:sz w:val="27"/>
          <w:szCs w:val="27"/>
        </w:rPr>
      </w:pPr>
      <w:r>
        <w:rPr>
          <w:rStyle w:val="Strong"/>
          <w:color w:val="000000"/>
          <w:sz w:val="27"/>
          <w:szCs w:val="27"/>
        </w:rPr>
        <w:t>Ensemble Methods</w:t>
      </w:r>
      <w:r>
        <w:rPr>
          <w:color w:val="000000"/>
          <w:sz w:val="27"/>
          <w:szCs w:val="27"/>
        </w:rPr>
        <w:t>: These combine the predictions of multiple models to produce a final prediction. Methods include bagging, boosting, and stacking.</w:t>
      </w:r>
    </w:p>
    <w:p w14:paraId="1528BB04" w14:textId="77777777" w:rsidR="001504DC" w:rsidRDefault="001504DC" w:rsidP="001504DC">
      <w:pPr>
        <w:pStyle w:val="NormalWeb"/>
        <w:numPr>
          <w:ilvl w:val="0"/>
          <w:numId w:val="2"/>
        </w:numPr>
        <w:rPr>
          <w:color w:val="000000"/>
          <w:sz w:val="27"/>
          <w:szCs w:val="27"/>
        </w:rPr>
      </w:pPr>
      <w:r>
        <w:rPr>
          <w:rStyle w:val="Strong"/>
          <w:color w:val="000000"/>
          <w:sz w:val="27"/>
          <w:szCs w:val="27"/>
        </w:rPr>
        <w:t>Regularization</w:t>
      </w:r>
      <w:r>
        <w:rPr>
          <w:color w:val="000000"/>
          <w:sz w:val="27"/>
          <w:szCs w:val="27"/>
        </w:rPr>
        <w:t>: This technique helps to prevent overfitting by adding a penalty term to the loss function, which discourages overly complex models.</w:t>
      </w:r>
    </w:p>
    <w:p w14:paraId="569B3E40" w14:textId="77777777" w:rsidR="001504DC" w:rsidRDefault="001504DC" w:rsidP="001504DC">
      <w:pPr>
        <w:pStyle w:val="NormalWeb"/>
        <w:numPr>
          <w:ilvl w:val="0"/>
          <w:numId w:val="2"/>
        </w:numPr>
        <w:rPr>
          <w:color w:val="000000"/>
          <w:sz w:val="27"/>
          <w:szCs w:val="27"/>
        </w:rPr>
      </w:pPr>
      <w:r>
        <w:rPr>
          <w:rStyle w:val="Strong"/>
          <w:color w:val="000000"/>
          <w:sz w:val="27"/>
          <w:szCs w:val="27"/>
        </w:rPr>
        <w:t>Cross-Validation</w:t>
      </w:r>
      <w:r>
        <w:rPr>
          <w:color w:val="000000"/>
          <w:sz w:val="27"/>
          <w:szCs w:val="27"/>
        </w:rPr>
        <w:t>: This is a technique for assessing how well a model will generalize to an independent dataset. It provides a more robust measure of performance than using a simple train/test split.</w:t>
      </w:r>
    </w:p>
    <w:p w14:paraId="1CB00720" w14:textId="77777777" w:rsidR="001504DC" w:rsidRDefault="001504DC" w:rsidP="001504DC">
      <w:pPr>
        <w:pStyle w:val="NormalWeb"/>
        <w:numPr>
          <w:ilvl w:val="0"/>
          <w:numId w:val="2"/>
        </w:numPr>
        <w:rPr>
          <w:color w:val="000000"/>
          <w:sz w:val="27"/>
          <w:szCs w:val="27"/>
        </w:rPr>
      </w:pPr>
      <w:r>
        <w:rPr>
          <w:rStyle w:val="Strong"/>
          <w:color w:val="000000"/>
          <w:sz w:val="27"/>
          <w:szCs w:val="27"/>
        </w:rPr>
        <w:t>Early Stopping</w:t>
      </w:r>
      <w:r>
        <w:rPr>
          <w:color w:val="000000"/>
          <w:sz w:val="27"/>
          <w:szCs w:val="27"/>
        </w:rPr>
        <w:t>: In iterative algorithms, you can use early stopping to prevent overfitting. This involves stopping training when performance on a validation set stops improving.</w:t>
      </w:r>
    </w:p>
    <w:p w14:paraId="280E235A" w14:textId="77777777" w:rsidR="001504DC" w:rsidRDefault="001504DC" w:rsidP="001504DC">
      <w:pPr>
        <w:pStyle w:val="NormalWeb"/>
        <w:rPr>
          <w:color w:val="000000"/>
          <w:sz w:val="27"/>
          <w:szCs w:val="27"/>
        </w:rPr>
      </w:pPr>
      <w:r>
        <w:rPr>
          <w:color w:val="000000"/>
          <w:sz w:val="27"/>
          <w:szCs w:val="27"/>
        </w:rPr>
        <w:t>Remember, the goal is not just to make the model better on the training data, but to improve its ability to generalize to new, unseen data. This is known as improving the model’s predictive performance.</w:t>
      </w:r>
    </w:p>
    <w:p w14:paraId="1BE411AB" w14:textId="77777777" w:rsidR="001504DC" w:rsidRDefault="001504DC" w:rsidP="00F75CB3">
      <w:pPr>
        <w:rPr>
          <w:sz w:val="24"/>
          <w:szCs w:val="24"/>
        </w:rPr>
      </w:pPr>
    </w:p>
    <w:p w14:paraId="0015F9E8" w14:textId="77777777" w:rsidR="00475BBA" w:rsidRDefault="00475BBA" w:rsidP="00475BBA">
      <w:pPr>
        <w:rPr>
          <w:b/>
          <w:bCs/>
          <w:sz w:val="28"/>
          <w:szCs w:val="28"/>
        </w:rPr>
      </w:pPr>
    </w:p>
    <w:p w14:paraId="14DD660C" w14:textId="77777777" w:rsidR="00475BBA" w:rsidRDefault="00475BBA" w:rsidP="00475BBA">
      <w:pPr>
        <w:rPr>
          <w:b/>
          <w:bCs/>
          <w:sz w:val="28"/>
          <w:szCs w:val="28"/>
        </w:rPr>
      </w:pPr>
    </w:p>
    <w:p w14:paraId="0562C872" w14:textId="77777777" w:rsidR="00475BBA" w:rsidRDefault="00475BBA" w:rsidP="00475BBA">
      <w:pPr>
        <w:rPr>
          <w:b/>
          <w:bCs/>
          <w:sz w:val="28"/>
          <w:szCs w:val="28"/>
        </w:rPr>
      </w:pPr>
    </w:p>
    <w:p w14:paraId="40C80DEC" w14:textId="77777777" w:rsidR="00475BBA" w:rsidRDefault="00475BBA" w:rsidP="00475BBA">
      <w:pPr>
        <w:rPr>
          <w:b/>
          <w:bCs/>
          <w:sz w:val="28"/>
          <w:szCs w:val="28"/>
        </w:rPr>
      </w:pPr>
    </w:p>
    <w:p w14:paraId="31527792" w14:textId="39B07011" w:rsidR="00475BBA" w:rsidRDefault="00475BBA" w:rsidP="00475BBA">
      <w:pPr>
        <w:rPr>
          <w:b/>
          <w:bCs/>
          <w:sz w:val="28"/>
          <w:szCs w:val="28"/>
        </w:rPr>
      </w:pPr>
      <w:r w:rsidRPr="00475BBA">
        <w:rPr>
          <w:b/>
          <w:bCs/>
          <w:sz w:val="28"/>
          <w:szCs w:val="28"/>
        </w:rPr>
        <w:lastRenderedPageBreak/>
        <w:t>6. How would you rate an unsupervised learning model</w:t>
      </w:r>
      <w:r>
        <w:rPr>
          <w:b/>
          <w:bCs/>
          <w:sz w:val="28"/>
          <w:szCs w:val="28"/>
        </w:rPr>
        <w:t>’</w:t>
      </w:r>
      <w:r w:rsidRPr="00475BBA">
        <w:rPr>
          <w:b/>
          <w:bCs/>
          <w:sz w:val="28"/>
          <w:szCs w:val="28"/>
        </w:rPr>
        <w:t>s success? What are the most common</w:t>
      </w:r>
      <w:r>
        <w:rPr>
          <w:b/>
          <w:bCs/>
          <w:sz w:val="28"/>
          <w:szCs w:val="28"/>
        </w:rPr>
        <w:t xml:space="preserve"> </w:t>
      </w:r>
      <w:r w:rsidRPr="00475BBA">
        <w:rPr>
          <w:b/>
          <w:bCs/>
          <w:sz w:val="28"/>
          <w:szCs w:val="28"/>
        </w:rPr>
        <w:t>success indicators for an unsupervised learning model?</w:t>
      </w:r>
    </w:p>
    <w:p w14:paraId="5B11238B" w14:textId="77777777" w:rsidR="00475BBA" w:rsidRDefault="00475BBA" w:rsidP="00475BBA">
      <w:pPr>
        <w:rPr>
          <w:b/>
          <w:bCs/>
          <w:sz w:val="28"/>
          <w:szCs w:val="28"/>
        </w:rPr>
      </w:pPr>
    </w:p>
    <w:p w14:paraId="651B324B" w14:textId="77777777" w:rsidR="00475BBA" w:rsidRDefault="00475BBA" w:rsidP="00475BBA">
      <w:pPr>
        <w:pStyle w:val="NormalWeb"/>
        <w:rPr>
          <w:color w:val="000000"/>
          <w:sz w:val="27"/>
          <w:szCs w:val="27"/>
        </w:rPr>
      </w:pPr>
      <w:r>
        <w:rPr>
          <w:color w:val="000000"/>
          <w:sz w:val="27"/>
          <w:szCs w:val="27"/>
        </w:rPr>
        <w:t>Evaluating the success of an unsupervised learning model can be more challenging than for supervised models, as we don’t have a clear target to compare the model’s predictions against. However, there are several methods and metrics commonly used:</w:t>
      </w:r>
    </w:p>
    <w:p w14:paraId="5F655B62" w14:textId="77777777" w:rsidR="00475BBA" w:rsidRDefault="00475BBA" w:rsidP="00475BBA">
      <w:pPr>
        <w:pStyle w:val="NormalWeb"/>
        <w:numPr>
          <w:ilvl w:val="0"/>
          <w:numId w:val="3"/>
        </w:numPr>
        <w:rPr>
          <w:color w:val="000000"/>
          <w:sz w:val="27"/>
          <w:szCs w:val="27"/>
        </w:rPr>
      </w:pPr>
      <w:r>
        <w:rPr>
          <w:rStyle w:val="Strong"/>
          <w:color w:val="000000"/>
          <w:sz w:val="27"/>
          <w:szCs w:val="27"/>
        </w:rPr>
        <w:t>Silhouette Score</w:t>
      </w:r>
      <w:r>
        <w:rPr>
          <w:color w:val="000000"/>
          <w:sz w:val="27"/>
          <w:szCs w:val="27"/>
        </w:rPr>
        <w:t xml:space="preserve">: This is a measure of how similar an object is to its own cluster compared to other clusters. The silhouette score ranges from -1 to 1, where a high value indicates that the object is well matched to its own cluster and poorly matched to </w:t>
      </w:r>
      <w:proofErr w:type="spellStart"/>
      <w:r>
        <w:rPr>
          <w:color w:val="000000"/>
          <w:sz w:val="27"/>
          <w:szCs w:val="27"/>
        </w:rPr>
        <w:t>neighboring</w:t>
      </w:r>
      <w:proofErr w:type="spellEnd"/>
      <w:r>
        <w:rPr>
          <w:color w:val="000000"/>
          <w:sz w:val="27"/>
          <w:szCs w:val="27"/>
        </w:rPr>
        <w:t xml:space="preserve"> clusters.</w:t>
      </w:r>
    </w:p>
    <w:p w14:paraId="4E6FAD45" w14:textId="77777777" w:rsidR="00475BBA" w:rsidRDefault="00475BBA" w:rsidP="00475BBA">
      <w:pPr>
        <w:pStyle w:val="NormalWeb"/>
        <w:numPr>
          <w:ilvl w:val="0"/>
          <w:numId w:val="3"/>
        </w:numPr>
        <w:rPr>
          <w:color w:val="000000"/>
          <w:sz w:val="27"/>
          <w:szCs w:val="27"/>
        </w:rPr>
      </w:pPr>
      <w:r>
        <w:rPr>
          <w:rStyle w:val="Strong"/>
          <w:color w:val="000000"/>
          <w:sz w:val="27"/>
          <w:szCs w:val="27"/>
        </w:rPr>
        <w:t>Davies-Bouldin Index</w:t>
      </w:r>
      <w:r>
        <w:rPr>
          <w:color w:val="000000"/>
          <w:sz w:val="27"/>
          <w:szCs w:val="27"/>
        </w:rPr>
        <w:t>: This is a metric that compares the average similarity of each cluster with its most similar one. Lower values indicate better partitioning.</w:t>
      </w:r>
    </w:p>
    <w:p w14:paraId="2D5714C6" w14:textId="77777777" w:rsidR="00475BBA" w:rsidRDefault="00475BBA" w:rsidP="00475BBA">
      <w:pPr>
        <w:pStyle w:val="NormalWeb"/>
        <w:numPr>
          <w:ilvl w:val="0"/>
          <w:numId w:val="3"/>
        </w:numPr>
        <w:rPr>
          <w:color w:val="000000"/>
          <w:sz w:val="27"/>
          <w:szCs w:val="27"/>
        </w:rPr>
      </w:pPr>
      <w:proofErr w:type="spellStart"/>
      <w:r>
        <w:rPr>
          <w:rStyle w:val="Strong"/>
          <w:color w:val="000000"/>
          <w:sz w:val="27"/>
          <w:szCs w:val="27"/>
        </w:rPr>
        <w:t>Calinski-Harabasz</w:t>
      </w:r>
      <w:proofErr w:type="spellEnd"/>
      <w:r>
        <w:rPr>
          <w:rStyle w:val="Strong"/>
          <w:color w:val="000000"/>
          <w:sz w:val="27"/>
          <w:szCs w:val="27"/>
        </w:rPr>
        <w:t xml:space="preserve"> Index</w:t>
      </w:r>
      <w:r>
        <w:rPr>
          <w:color w:val="000000"/>
          <w:sz w:val="27"/>
          <w:szCs w:val="27"/>
        </w:rPr>
        <w:t>: Also known as the Variance Ratio Criterion, this index is the ratio of the sum of between-clusters dispersion and of inter-cluster dispersion for all clusters. Higher values indicate better clustering.</w:t>
      </w:r>
    </w:p>
    <w:p w14:paraId="00C4A834" w14:textId="77777777" w:rsidR="00475BBA" w:rsidRDefault="00475BBA" w:rsidP="00475BBA">
      <w:pPr>
        <w:pStyle w:val="NormalWeb"/>
        <w:numPr>
          <w:ilvl w:val="0"/>
          <w:numId w:val="3"/>
        </w:numPr>
        <w:rPr>
          <w:color w:val="000000"/>
          <w:sz w:val="27"/>
          <w:szCs w:val="27"/>
        </w:rPr>
      </w:pPr>
      <w:r>
        <w:rPr>
          <w:rStyle w:val="Strong"/>
          <w:color w:val="000000"/>
          <w:sz w:val="27"/>
          <w:szCs w:val="27"/>
        </w:rPr>
        <w:t>Visual Inspection</w:t>
      </w:r>
      <w:r>
        <w:rPr>
          <w:color w:val="000000"/>
          <w:sz w:val="27"/>
          <w:szCs w:val="27"/>
        </w:rPr>
        <w:t>: Visualization can be a powerful tool for assessing the quality of your clusters, especially when dealing with lower-dimensional data.</w:t>
      </w:r>
    </w:p>
    <w:p w14:paraId="1375962E" w14:textId="77777777" w:rsidR="00475BBA" w:rsidRDefault="00475BBA" w:rsidP="00475BBA">
      <w:pPr>
        <w:pStyle w:val="NormalWeb"/>
        <w:numPr>
          <w:ilvl w:val="0"/>
          <w:numId w:val="3"/>
        </w:numPr>
        <w:rPr>
          <w:color w:val="000000"/>
          <w:sz w:val="27"/>
          <w:szCs w:val="27"/>
        </w:rPr>
      </w:pPr>
      <w:r>
        <w:rPr>
          <w:rStyle w:val="Strong"/>
          <w:color w:val="000000"/>
          <w:sz w:val="27"/>
          <w:szCs w:val="27"/>
        </w:rPr>
        <w:t>Domain-Specific Metrics</w:t>
      </w:r>
      <w:r>
        <w:rPr>
          <w:color w:val="000000"/>
          <w:sz w:val="27"/>
          <w:szCs w:val="27"/>
        </w:rPr>
        <w:t>: Depending on the specific application, there may be other ways to evaluate the quality of an unsupervised learning model. For example, in a customer segmentation task, you might evaluate the business outcomes resulting from using the model’s segments.</w:t>
      </w:r>
    </w:p>
    <w:p w14:paraId="210F1A89" w14:textId="77777777" w:rsidR="00475BBA" w:rsidRDefault="00475BBA" w:rsidP="00475BBA">
      <w:pPr>
        <w:pStyle w:val="NormalWeb"/>
        <w:rPr>
          <w:color w:val="000000"/>
          <w:sz w:val="27"/>
          <w:szCs w:val="27"/>
        </w:rPr>
      </w:pPr>
      <w:r>
        <w:rPr>
          <w:color w:val="000000"/>
          <w:sz w:val="27"/>
          <w:szCs w:val="27"/>
        </w:rPr>
        <w:t>Remember, the best metric may depend on the specific task and goals of your analysis. It’s often a good idea to try multiple approaches and see which gives the most meaningful results.</w:t>
      </w:r>
    </w:p>
    <w:p w14:paraId="66761DD2" w14:textId="77777777" w:rsidR="00475BBA" w:rsidRDefault="00475BBA" w:rsidP="00475BBA">
      <w:pPr>
        <w:pStyle w:val="NormalWeb"/>
        <w:rPr>
          <w:color w:val="000000"/>
          <w:sz w:val="27"/>
          <w:szCs w:val="27"/>
        </w:rPr>
      </w:pPr>
    </w:p>
    <w:p w14:paraId="07B7774E" w14:textId="77777777" w:rsidR="00475BBA" w:rsidRDefault="00475BBA" w:rsidP="00475BBA">
      <w:pPr>
        <w:pStyle w:val="NormalWeb"/>
        <w:rPr>
          <w:color w:val="000000"/>
          <w:sz w:val="27"/>
          <w:szCs w:val="27"/>
        </w:rPr>
      </w:pPr>
      <w:r>
        <w:rPr>
          <w:color w:val="000000"/>
          <w:sz w:val="27"/>
          <w:szCs w:val="27"/>
        </w:rPr>
        <w:t>Evaluating the success of an unsupervised learning model can be more challenging than for supervised models, as we don’t have a clear target to compare the model’s predictions against. However, there are several methods and metrics commonly used:</w:t>
      </w:r>
    </w:p>
    <w:p w14:paraId="2468B0E0" w14:textId="77777777" w:rsidR="00475BBA" w:rsidRDefault="00475BBA" w:rsidP="00475BBA">
      <w:pPr>
        <w:pStyle w:val="NormalWeb"/>
        <w:numPr>
          <w:ilvl w:val="0"/>
          <w:numId w:val="4"/>
        </w:numPr>
        <w:rPr>
          <w:color w:val="000000"/>
          <w:sz w:val="27"/>
          <w:szCs w:val="27"/>
        </w:rPr>
      </w:pPr>
      <w:r>
        <w:rPr>
          <w:rStyle w:val="Strong"/>
          <w:color w:val="000000"/>
          <w:sz w:val="27"/>
          <w:szCs w:val="27"/>
        </w:rPr>
        <w:t>Silhouette Score</w:t>
      </w:r>
      <w:r>
        <w:rPr>
          <w:color w:val="000000"/>
          <w:sz w:val="27"/>
          <w:szCs w:val="27"/>
        </w:rPr>
        <w:t xml:space="preserve">: This is a measure of how similar an object is to its own cluster compared to other clusters. The silhouette score ranges from -1 to 1, where a high value indicates that the object is well matched to its own cluster and poorly matched to </w:t>
      </w:r>
      <w:proofErr w:type="spellStart"/>
      <w:r>
        <w:rPr>
          <w:color w:val="000000"/>
          <w:sz w:val="27"/>
          <w:szCs w:val="27"/>
        </w:rPr>
        <w:t>neighboring</w:t>
      </w:r>
      <w:proofErr w:type="spellEnd"/>
      <w:r>
        <w:rPr>
          <w:color w:val="000000"/>
          <w:sz w:val="27"/>
          <w:szCs w:val="27"/>
        </w:rPr>
        <w:t xml:space="preserve"> clusters.</w:t>
      </w:r>
    </w:p>
    <w:p w14:paraId="5F563B0F" w14:textId="77777777" w:rsidR="00475BBA" w:rsidRDefault="00475BBA" w:rsidP="00475BBA">
      <w:pPr>
        <w:pStyle w:val="NormalWeb"/>
        <w:numPr>
          <w:ilvl w:val="0"/>
          <w:numId w:val="4"/>
        </w:numPr>
        <w:rPr>
          <w:color w:val="000000"/>
          <w:sz w:val="27"/>
          <w:szCs w:val="27"/>
        </w:rPr>
      </w:pPr>
      <w:r>
        <w:rPr>
          <w:rStyle w:val="Strong"/>
          <w:color w:val="000000"/>
          <w:sz w:val="27"/>
          <w:szCs w:val="27"/>
        </w:rPr>
        <w:lastRenderedPageBreak/>
        <w:t>Davies-Bouldin Index</w:t>
      </w:r>
      <w:r>
        <w:rPr>
          <w:color w:val="000000"/>
          <w:sz w:val="27"/>
          <w:szCs w:val="27"/>
        </w:rPr>
        <w:t>: This is a metric that compares the average similarity of each cluster with its most similar one. Lower values indicate better partitioning.</w:t>
      </w:r>
    </w:p>
    <w:p w14:paraId="0A249A2A" w14:textId="77777777" w:rsidR="00475BBA" w:rsidRDefault="00475BBA" w:rsidP="00475BBA">
      <w:pPr>
        <w:pStyle w:val="NormalWeb"/>
        <w:numPr>
          <w:ilvl w:val="0"/>
          <w:numId w:val="4"/>
        </w:numPr>
        <w:rPr>
          <w:color w:val="000000"/>
          <w:sz w:val="27"/>
          <w:szCs w:val="27"/>
        </w:rPr>
      </w:pPr>
      <w:proofErr w:type="spellStart"/>
      <w:r>
        <w:rPr>
          <w:rStyle w:val="Strong"/>
          <w:color w:val="000000"/>
          <w:sz w:val="27"/>
          <w:szCs w:val="27"/>
        </w:rPr>
        <w:t>Calinski-Harabasz</w:t>
      </w:r>
      <w:proofErr w:type="spellEnd"/>
      <w:r>
        <w:rPr>
          <w:rStyle w:val="Strong"/>
          <w:color w:val="000000"/>
          <w:sz w:val="27"/>
          <w:szCs w:val="27"/>
        </w:rPr>
        <w:t xml:space="preserve"> Index</w:t>
      </w:r>
      <w:r>
        <w:rPr>
          <w:color w:val="000000"/>
          <w:sz w:val="27"/>
          <w:szCs w:val="27"/>
        </w:rPr>
        <w:t>: Also known as the Variance Ratio Criterion, this index is the ratio of the sum of between-clusters dispersion and of inter-cluster dispersion for all clusters. Higher values indicate better clustering.</w:t>
      </w:r>
    </w:p>
    <w:p w14:paraId="393AE1AC" w14:textId="77777777" w:rsidR="00475BBA" w:rsidRDefault="00475BBA" w:rsidP="00475BBA">
      <w:pPr>
        <w:pStyle w:val="NormalWeb"/>
        <w:numPr>
          <w:ilvl w:val="0"/>
          <w:numId w:val="4"/>
        </w:numPr>
        <w:rPr>
          <w:color w:val="000000"/>
          <w:sz w:val="27"/>
          <w:szCs w:val="27"/>
        </w:rPr>
      </w:pPr>
      <w:r>
        <w:rPr>
          <w:rStyle w:val="Strong"/>
          <w:color w:val="000000"/>
          <w:sz w:val="27"/>
          <w:szCs w:val="27"/>
        </w:rPr>
        <w:t>Visual Inspection</w:t>
      </w:r>
      <w:r>
        <w:rPr>
          <w:color w:val="000000"/>
          <w:sz w:val="27"/>
          <w:szCs w:val="27"/>
        </w:rPr>
        <w:t>: Visualization can be a powerful tool for assessing the quality of your clusters, especially when dealing with lower-dimensional data.</w:t>
      </w:r>
    </w:p>
    <w:p w14:paraId="22F067F7" w14:textId="77777777" w:rsidR="00475BBA" w:rsidRDefault="00475BBA" w:rsidP="00475BBA">
      <w:pPr>
        <w:pStyle w:val="NormalWeb"/>
        <w:numPr>
          <w:ilvl w:val="0"/>
          <w:numId w:val="4"/>
        </w:numPr>
        <w:rPr>
          <w:color w:val="000000"/>
          <w:sz w:val="27"/>
          <w:szCs w:val="27"/>
        </w:rPr>
      </w:pPr>
      <w:r>
        <w:rPr>
          <w:rStyle w:val="Strong"/>
          <w:color w:val="000000"/>
          <w:sz w:val="27"/>
          <w:szCs w:val="27"/>
        </w:rPr>
        <w:t>Domain-Specific Metrics</w:t>
      </w:r>
      <w:r>
        <w:rPr>
          <w:color w:val="000000"/>
          <w:sz w:val="27"/>
          <w:szCs w:val="27"/>
        </w:rPr>
        <w:t>: Depending on the specific application, there may be other ways to evaluate the quality of an unsupervised learning model. For example, in a customer segmentation task, you might evaluate the business outcomes resulting from using the model’s segments.</w:t>
      </w:r>
    </w:p>
    <w:p w14:paraId="7BD13875" w14:textId="77777777" w:rsidR="00475BBA" w:rsidRDefault="00475BBA" w:rsidP="00475BBA">
      <w:pPr>
        <w:pStyle w:val="NormalWeb"/>
        <w:rPr>
          <w:color w:val="000000"/>
          <w:sz w:val="27"/>
          <w:szCs w:val="27"/>
        </w:rPr>
      </w:pPr>
      <w:r>
        <w:rPr>
          <w:color w:val="000000"/>
          <w:sz w:val="27"/>
          <w:szCs w:val="27"/>
        </w:rPr>
        <w:t>Remember, the best metric may depend on the specific task and goals of your analysis. It’s often a good idea to try multiple approaches and see which gives the most meaningful results.</w:t>
      </w:r>
    </w:p>
    <w:p w14:paraId="5B2F081C" w14:textId="77777777" w:rsidR="00475BBA" w:rsidRDefault="00475BBA" w:rsidP="00475BBA">
      <w:pPr>
        <w:pStyle w:val="NormalWeb"/>
        <w:rPr>
          <w:color w:val="000000"/>
        </w:rPr>
      </w:pPr>
    </w:p>
    <w:p w14:paraId="776CBF3D" w14:textId="170FCCA5" w:rsidR="00475BBA" w:rsidRDefault="00475BBA" w:rsidP="00475BBA">
      <w:pPr>
        <w:pStyle w:val="NormalWeb"/>
        <w:rPr>
          <w:b/>
          <w:bCs/>
          <w:color w:val="000000"/>
          <w:sz w:val="28"/>
          <w:szCs w:val="28"/>
        </w:rPr>
      </w:pPr>
      <w:r w:rsidRPr="00475BBA">
        <w:rPr>
          <w:b/>
          <w:bCs/>
          <w:color w:val="000000"/>
          <w:sz w:val="28"/>
          <w:szCs w:val="28"/>
        </w:rPr>
        <w:t>7. Is it possible to use a classification model for numerical data or a regression model for categorical</w:t>
      </w:r>
      <w:r>
        <w:rPr>
          <w:b/>
          <w:bCs/>
          <w:color w:val="000000"/>
          <w:sz w:val="28"/>
          <w:szCs w:val="28"/>
        </w:rPr>
        <w:t xml:space="preserve"> </w:t>
      </w:r>
      <w:r w:rsidRPr="00475BBA">
        <w:rPr>
          <w:b/>
          <w:bCs/>
          <w:color w:val="000000"/>
          <w:sz w:val="28"/>
          <w:szCs w:val="28"/>
        </w:rPr>
        <w:t>data with a classification model? Explain your answer.</w:t>
      </w:r>
    </w:p>
    <w:p w14:paraId="7E1A88B9" w14:textId="77777777" w:rsidR="00475BBA" w:rsidRDefault="00475BBA" w:rsidP="00475BBA">
      <w:pPr>
        <w:pStyle w:val="NormalWeb"/>
        <w:rPr>
          <w:b/>
          <w:bCs/>
          <w:color w:val="000000"/>
          <w:sz w:val="28"/>
          <w:szCs w:val="28"/>
        </w:rPr>
      </w:pPr>
    </w:p>
    <w:p w14:paraId="5AA8013E" w14:textId="77777777" w:rsidR="00347FC5" w:rsidRDefault="00347FC5" w:rsidP="00347FC5">
      <w:pPr>
        <w:pStyle w:val="NormalWeb"/>
        <w:rPr>
          <w:color w:val="000000"/>
          <w:sz w:val="27"/>
          <w:szCs w:val="27"/>
        </w:rPr>
      </w:pPr>
      <w:r>
        <w:rPr>
          <w:color w:val="000000"/>
          <w:sz w:val="27"/>
          <w:szCs w:val="27"/>
        </w:rPr>
        <w:t>Yes, it is possible to use a classification model for numerical data and a regression model for categorical data, but it depends on the context and the specific problem you are trying to solve.</w:t>
      </w:r>
    </w:p>
    <w:p w14:paraId="7A449092" w14:textId="77777777" w:rsidR="00347FC5" w:rsidRDefault="00347FC5" w:rsidP="00347FC5">
      <w:pPr>
        <w:pStyle w:val="NormalWeb"/>
        <w:rPr>
          <w:color w:val="000000"/>
          <w:sz w:val="27"/>
          <w:szCs w:val="27"/>
        </w:rPr>
      </w:pPr>
      <w:r>
        <w:rPr>
          <w:rStyle w:val="Strong"/>
          <w:color w:val="000000"/>
          <w:sz w:val="27"/>
          <w:szCs w:val="27"/>
        </w:rPr>
        <w:t>Classification Model for Numerical Data:</w:t>
      </w:r>
      <w:r>
        <w:rPr>
          <w:color w:val="000000"/>
          <w:sz w:val="27"/>
          <w:szCs w:val="27"/>
        </w:rPr>
        <w:t xml:space="preserve"> Numerical data can be used in a classification model when the numerical values represent different categories or classes. For example, if you have a dataset where the age of individuals is recorded and you want to classify these individuals into two groups, “under 30” and “30 and above”, you can treat this as a classification problem even though age is a numerical variable.</w:t>
      </w:r>
    </w:p>
    <w:p w14:paraId="336B2434" w14:textId="77777777" w:rsidR="00347FC5" w:rsidRDefault="00347FC5" w:rsidP="00347FC5">
      <w:pPr>
        <w:pStyle w:val="NormalWeb"/>
        <w:rPr>
          <w:color w:val="000000"/>
          <w:sz w:val="27"/>
          <w:szCs w:val="27"/>
        </w:rPr>
      </w:pPr>
      <w:r>
        <w:rPr>
          <w:rStyle w:val="Strong"/>
          <w:color w:val="000000"/>
          <w:sz w:val="27"/>
          <w:szCs w:val="27"/>
        </w:rPr>
        <w:t>Regression Model for Categorical Data:</w:t>
      </w:r>
      <w:r>
        <w:rPr>
          <w:color w:val="000000"/>
          <w:sz w:val="27"/>
          <w:szCs w:val="27"/>
        </w:rPr>
        <w:t xml:space="preserve"> Categorical data can be used in a regression model through a process called dummy coding or one-hot encoding, where each category is represented as a binary variable. For example, if you have a categorical variable “</w:t>
      </w:r>
      <w:proofErr w:type="spellStart"/>
      <w:r>
        <w:rPr>
          <w:color w:val="000000"/>
          <w:sz w:val="27"/>
          <w:szCs w:val="27"/>
        </w:rPr>
        <w:t>color</w:t>
      </w:r>
      <w:proofErr w:type="spellEnd"/>
      <w:r>
        <w:rPr>
          <w:color w:val="000000"/>
          <w:sz w:val="27"/>
          <w:szCs w:val="27"/>
        </w:rPr>
        <w:t>” with values “red”, “blue”, and “green”, you can create three new variables: “</w:t>
      </w:r>
      <w:proofErr w:type="spellStart"/>
      <w:r>
        <w:rPr>
          <w:color w:val="000000"/>
          <w:sz w:val="27"/>
          <w:szCs w:val="27"/>
        </w:rPr>
        <w:t>is_red</w:t>
      </w:r>
      <w:proofErr w:type="spellEnd"/>
      <w:r>
        <w:rPr>
          <w:color w:val="000000"/>
          <w:sz w:val="27"/>
          <w:szCs w:val="27"/>
        </w:rPr>
        <w:t>”, “</w:t>
      </w:r>
      <w:proofErr w:type="spellStart"/>
      <w:r>
        <w:rPr>
          <w:color w:val="000000"/>
          <w:sz w:val="27"/>
          <w:szCs w:val="27"/>
        </w:rPr>
        <w:t>is_blue</w:t>
      </w:r>
      <w:proofErr w:type="spellEnd"/>
      <w:r>
        <w:rPr>
          <w:color w:val="000000"/>
          <w:sz w:val="27"/>
          <w:szCs w:val="27"/>
        </w:rPr>
        <w:t>”, and “</w:t>
      </w:r>
      <w:proofErr w:type="spellStart"/>
      <w:r>
        <w:rPr>
          <w:color w:val="000000"/>
          <w:sz w:val="27"/>
          <w:szCs w:val="27"/>
        </w:rPr>
        <w:t>is_green</w:t>
      </w:r>
      <w:proofErr w:type="spellEnd"/>
      <w:r>
        <w:rPr>
          <w:color w:val="000000"/>
          <w:sz w:val="27"/>
          <w:szCs w:val="27"/>
        </w:rPr>
        <w:t xml:space="preserve">”. Each of these will be 1 if the </w:t>
      </w:r>
      <w:proofErr w:type="spellStart"/>
      <w:r>
        <w:rPr>
          <w:color w:val="000000"/>
          <w:sz w:val="27"/>
          <w:szCs w:val="27"/>
        </w:rPr>
        <w:t>color</w:t>
      </w:r>
      <w:proofErr w:type="spellEnd"/>
      <w:r>
        <w:rPr>
          <w:color w:val="000000"/>
          <w:sz w:val="27"/>
          <w:szCs w:val="27"/>
        </w:rPr>
        <w:t xml:space="preserve"> is the respective </w:t>
      </w:r>
      <w:proofErr w:type="spellStart"/>
      <w:r>
        <w:rPr>
          <w:color w:val="000000"/>
          <w:sz w:val="27"/>
          <w:szCs w:val="27"/>
        </w:rPr>
        <w:t>color</w:t>
      </w:r>
      <w:proofErr w:type="spellEnd"/>
      <w:r>
        <w:rPr>
          <w:color w:val="000000"/>
          <w:sz w:val="27"/>
          <w:szCs w:val="27"/>
        </w:rPr>
        <w:t xml:space="preserve"> and 0 otherwise.</w:t>
      </w:r>
    </w:p>
    <w:p w14:paraId="3058BFC6" w14:textId="77777777" w:rsidR="00347FC5" w:rsidRDefault="00347FC5" w:rsidP="00347FC5">
      <w:pPr>
        <w:pStyle w:val="NormalWeb"/>
        <w:rPr>
          <w:color w:val="000000"/>
          <w:sz w:val="27"/>
          <w:szCs w:val="27"/>
        </w:rPr>
      </w:pPr>
      <w:r>
        <w:rPr>
          <w:color w:val="000000"/>
          <w:sz w:val="27"/>
          <w:szCs w:val="27"/>
        </w:rPr>
        <w:lastRenderedPageBreak/>
        <w:t>However, using a regression model to predict a categorical outcome is not typical and may not make sense in many contexts. Regression models are typically used for predicting continuous outcomes. If your outcome variable is categorical, a classification model is usually more appropriate.</w:t>
      </w:r>
    </w:p>
    <w:p w14:paraId="57C1E373" w14:textId="77777777" w:rsidR="00347FC5" w:rsidRDefault="00347FC5" w:rsidP="00347FC5">
      <w:pPr>
        <w:pStyle w:val="NormalWeb"/>
        <w:rPr>
          <w:color w:val="000000"/>
          <w:sz w:val="27"/>
          <w:szCs w:val="27"/>
        </w:rPr>
      </w:pPr>
      <w:r>
        <w:rPr>
          <w:color w:val="000000"/>
          <w:sz w:val="27"/>
          <w:szCs w:val="27"/>
        </w:rPr>
        <w:t>Remember, the choice of model should be guided by the nature of your data and the specific question you are trying to answer. It’s always a good idea to try different approaches and see which one works best for your specific use case.</w:t>
      </w:r>
    </w:p>
    <w:p w14:paraId="3329E44B" w14:textId="77777777" w:rsidR="00475BBA" w:rsidRDefault="00475BBA" w:rsidP="00475BBA">
      <w:pPr>
        <w:pStyle w:val="NormalWeb"/>
        <w:rPr>
          <w:color w:val="000000"/>
        </w:rPr>
      </w:pPr>
    </w:p>
    <w:p w14:paraId="697D4D5C" w14:textId="1F5CBB51" w:rsidR="00F31268" w:rsidRDefault="00F31268" w:rsidP="00F31268">
      <w:pPr>
        <w:pStyle w:val="NormalWeb"/>
        <w:rPr>
          <w:b/>
          <w:bCs/>
          <w:color w:val="000000"/>
          <w:sz w:val="28"/>
          <w:szCs w:val="28"/>
        </w:rPr>
      </w:pPr>
      <w:r w:rsidRPr="00F31268">
        <w:rPr>
          <w:b/>
          <w:bCs/>
          <w:color w:val="000000"/>
          <w:sz w:val="28"/>
          <w:szCs w:val="28"/>
        </w:rPr>
        <w:t xml:space="preserve">8. Describe the predictive </w:t>
      </w:r>
      <w:proofErr w:type="spellStart"/>
      <w:r w:rsidRPr="00F31268">
        <w:rPr>
          <w:b/>
          <w:bCs/>
          <w:color w:val="000000"/>
          <w:sz w:val="28"/>
          <w:szCs w:val="28"/>
        </w:rPr>
        <w:t>modeling</w:t>
      </w:r>
      <w:proofErr w:type="spellEnd"/>
      <w:r w:rsidRPr="00F31268">
        <w:rPr>
          <w:b/>
          <w:bCs/>
          <w:color w:val="000000"/>
          <w:sz w:val="28"/>
          <w:szCs w:val="28"/>
        </w:rPr>
        <w:t xml:space="preserve"> method for numerical values. What distinguishes it from</w:t>
      </w:r>
      <w:r>
        <w:rPr>
          <w:b/>
          <w:bCs/>
          <w:color w:val="000000"/>
          <w:sz w:val="28"/>
          <w:szCs w:val="28"/>
        </w:rPr>
        <w:t xml:space="preserve"> </w:t>
      </w:r>
      <w:r w:rsidRPr="00F31268">
        <w:rPr>
          <w:b/>
          <w:bCs/>
          <w:color w:val="000000"/>
          <w:sz w:val="28"/>
          <w:szCs w:val="28"/>
        </w:rPr>
        <w:t xml:space="preserve">categorical predictive </w:t>
      </w:r>
      <w:proofErr w:type="spellStart"/>
      <w:r w:rsidRPr="00F31268">
        <w:rPr>
          <w:b/>
          <w:bCs/>
          <w:color w:val="000000"/>
          <w:sz w:val="28"/>
          <w:szCs w:val="28"/>
        </w:rPr>
        <w:t>modeling</w:t>
      </w:r>
      <w:proofErr w:type="spellEnd"/>
      <w:r w:rsidRPr="00F31268">
        <w:rPr>
          <w:b/>
          <w:bCs/>
          <w:color w:val="000000"/>
          <w:sz w:val="28"/>
          <w:szCs w:val="28"/>
        </w:rPr>
        <w:t>?</w:t>
      </w:r>
    </w:p>
    <w:p w14:paraId="401026FC" w14:textId="77777777" w:rsidR="00F31268" w:rsidRDefault="00F31268" w:rsidP="00F31268">
      <w:pPr>
        <w:pStyle w:val="NormalWeb"/>
        <w:rPr>
          <w:b/>
          <w:bCs/>
          <w:color w:val="000000"/>
          <w:sz w:val="28"/>
          <w:szCs w:val="28"/>
        </w:rPr>
      </w:pPr>
    </w:p>
    <w:p w14:paraId="48DBCDFD" w14:textId="77777777" w:rsidR="00015E74" w:rsidRPr="00015E74" w:rsidRDefault="00015E74" w:rsidP="00015E7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color w:val="000000"/>
          <w:kern w:val="0"/>
          <w:sz w:val="27"/>
          <w:szCs w:val="27"/>
          <w:lang w:eastAsia="en-IN"/>
          <w14:ligatures w14:val="none"/>
        </w:rPr>
        <w:t xml:space="preserve">Predictive </w:t>
      </w:r>
      <w:proofErr w:type="spellStart"/>
      <w:r w:rsidRPr="00015E74">
        <w:rPr>
          <w:rFonts w:ascii="Times New Roman" w:eastAsia="Times New Roman" w:hAnsi="Times New Roman" w:cs="Times New Roman"/>
          <w:color w:val="000000"/>
          <w:kern w:val="0"/>
          <w:sz w:val="27"/>
          <w:szCs w:val="27"/>
          <w:lang w:eastAsia="en-IN"/>
          <w14:ligatures w14:val="none"/>
        </w:rPr>
        <w:t>modeling</w:t>
      </w:r>
      <w:proofErr w:type="spellEnd"/>
      <w:r w:rsidRPr="00015E74">
        <w:rPr>
          <w:rFonts w:ascii="Times New Roman" w:eastAsia="Times New Roman" w:hAnsi="Times New Roman" w:cs="Times New Roman"/>
          <w:color w:val="000000"/>
          <w:kern w:val="0"/>
          <w:sz w:val="27"/>
          <w:szCs w:val="27"/>
          <w:lang w:eastAsia="en-IN"/>
          <w14:ligatures w14:val="none"/>
        </w:rPr>
        <w:t xml:space="preserve"> for numerical values is typically done through </w:t>
      </w:r>
      <w:r w:rsidRPr="00015E74">
        <w:rPr>
          <w:rFonts w:ascii="Times New Roman" w:eastAsia="Times New Roman" w:hAnsi="Times New Roman" w:cs="Times New Roman"/>
          <w:b/>
          <w:bCs/>
          <w:color w:val="000000"/>
          <w:kern w:val="0"/>
          <w:sz w:val="27"/>
          <w:szCs w:val="27"/>
          <w:lang w:eastAsia="en-IN"/>
          <w14:ligatures w14:val="none"/>
        </w:rPr>
        <w:t>regression analysis</w:t>
      </w:r>
      <w:r w:rsidRPr="00015E74">
        <w:rPr>
          <w:rFonts w:ascii="Times New Roman" w:eastAsia="Times New Roman" w:hAnsi="Times New Roman" w:cs="Times New Roman"/>
          <w:color w:val="000000"/>
          <w:kern w:val="0"/>
          <w:sz w:val="27"/>
          <w:szCs w:val="27"/>
          <w:lang w:eastAsia="en-IN"/>
          <w14:ligatures w14:val="none"/>
        </w:rPr>
        <w:t>, where the goal is to predict a continuous outcome variable based on one or more predictor variables. The simplest form of regression is linear regression, which assumes a linear relationship between the predictor(s) and the outcome. However, there are many other types of regression (like polynomial, logistic, ridge, lasso, etc.) that can model more complex relationships.</w:t>
      </w:r>
    </w:p>
    <w:p w14:paraId="337A4D62" w14:textId="77777777" w:rsidR="00015E74" w:rsidRPr="00015E74" w:rsidRDefault="00015E74" w:rsidP="00015E7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color w:val="000000"/>
          <w:kern w:val="0"/>
          <w:sz w:val="27"/>
          <w:szCs w:val="27"/>
          <w:lang w:eastAsia="en-IN"/>
          <w14:ligatures w14:val="none"/>
        </w:rPr>
        <w:t>Key steps in regression analysis include:</w:t>
      </w:r>
    </w:p>
    <w:p w14:paraId="75F786B5" w14:textId="77777777" w:rsidR="00015E74" w:rsidRPr="00015E74" w:rsidRDefault="00015E74" w:rsidP="00015E7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t>Model Selection</w:t>
      </w:r>
      <w:r w:rsidRPr="00015E74">
        <w:rPr>
          <w:rFonts w:ascii="Times New Roman" w:eastAsia="Times New Roman" w:hAnsi="Times New Roman" w:cs="Times New Roman"/>
          <w:color w:val="000000"/>
          <w:kern w:val="0"/>
          <w:sz w:val="27"/>
          <w:szCs w:val="27"/>
          <w:lang w:eastAsia="en-IN"/>
          <w14:ligatures w14:val="none"/>
        </w:rPr>
        <w:t>: Choose the type of regression model that best fits your data and research question.</w:t>
      </w:r>
    </w:p>
    <w:p w14:paraId="33F7D35A" w14:textId="77777777" w:rsidR="00015E74" w:rsidRPr="00015E74" w:rsidRDefault="00015E74" w:rsidP="00015E7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t>Estimation</w:t>
      </w:r>
      <w:r w:rsidRPr="00015E74">
        <w:rPr>
          <w:rFonts w:ascii="Times New Roman" w:eastAsia="Times New Roman" w:hAnsi="Times New Roman" w:cs="Times New Roman"/>
          <w:color w:val="000000"/>
          <w:kern w:val="0"/>
          <w:sz w:val="27"/>
          <w:szCs w:val="27"/>
          <w:lang w:eastAsia="en-IN"/>
          <w14:ligatures w14:val="none"/>
        </w:rPr>
        <w:t>: Estimate the parameters of the model using a suitable method (like least squares for linear regression).</w:t>
      </w:r>
    </w:p>
    <w:p w14:paraId="4573F870" w14:textId="77777777" w:rsidR="00015E74" w:rsidRPr="00015E74" w:rsidRDefault="00015E74" w:rsidP="00015E7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t>Inference</w:t>
      </w:r>
      <w:r w:rsidRPr="00015E74">
        <w:rPr>
          <w:rFonts w:ascii="Times New Roman" w:eastAsia="Times New Roman" w:hAnsi="Times New Roman" w:cs="Times New Roman"/>
          <w:color w:val="000000"/>
          <w:kern w:val="0"/>
          <w:sz w:val="27"/>
          <w:szCs w:val="27"/>
          <w:lang w:eastAsia="en-IN"/>
          <w14:ligatures w14:val="none"/>
        </w:rPr>
        <w:t>: Make predictions using the estimated model, and assess the quality of these predictions using suitable metrics (like R-squared or root mean squared error).</w:t>
      </w:r>
    </w:p>
    <w:p w14:paraId="0D0ECB3D" w14:textId="77777777" w:rsidR="00015E74" w:rsidRPr="00015E74" w:rsidRDefault="00015E74" w:rsidP="00015E7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color w:val="000000"/>
          <w:kern w:val="0"/>
          <w:sz w:val="27"/>
          <w:szCs w:val="27"/>
          <w:lang w:eastAsia="en-IN"/>
          <w14:ligatures w14:val="none"/>
        </w:rPr>
        <w:t xml:space="preserve">On the other hand, </w:t>
      </w:r>
      <w:r w:rsidRPr="00015E74">
        <w:rPr>
          <w:rFonts w:ascii="Times New Roman" w:eastAsia="Times New Roman" w:hAnsi="Times New Roman" w:cs="Times New Roman"/>
          <w:b/>
          <w:bCs/>
          <w:color w:val="000000"/>
          <w:kern w:val="0"/>
          <w:sz w:val="27"/>
          <w:szCs w:val="27"/>
          <w:lang w:eastAsia="en-IN"/>
          <w14:ligatures w14:val="none"/>
        </w:rPr>
        <w:t xml:space="preserve">categorical predictive </w:t>
      </w:r>
      <w:proofErr w:type="spellStart"/>
      <w:r w:rsidRPr="00015E74">
        <w:rPr>
          <w:rFonts w:ascii="Times New Roman" w:eastAsia="Times New Roman" w:hAnsi="Times New Roman" w:cs="Times New Roman"/>
          <w:b/>
          <w:bCs/>
          <w:color w:val="000000"/>
          <w:kern w:val="0"/>
          <w:sz w:val="27"/>
          <w:szCs w:val="27"/>
          <w:lang w:eastAsia="en-IN"/>
          <w14:ligatures w14:val="none"/>
        </w:rPr>
        <w:t>modeling</w:t>
      </w:r>
      <w:proofErr w:type="spellEnd"/>
      <w:r w:rsidRPr="00015E74">
        <w:rPr>
          <w:rFonts w:ascii="Times New Roman" w:eastAsia="Times New Roman" w:hAnsi="Times New Roman" w:cs="Times New Roman"/>
          <w:color w:val="000000"/>
          <w:kern w:val="0"/>
          <w:sz w:val="27"/>
          <w:szCs w:val="27"/>
          <w:lang w:eastAsia="en-IN"/>
          <w14:ligatures w14:val="none"/>
        </w:rPr>
        <w:t xml:space="preserve"> is typically done through </w:t>
      </w:r>
      <w:r w:rsidRPr="00015E74">
        <w:rPr>
          <w:rFonts w:ascii="Times New Roman" w:eastAsia="Times New Roman" w:hAnsi="Times New Roman" w:cs="Times New Roman"/>
          <w:b/>
          <w:bCs/>
          <w:color w:val="000000"/>
          <w:kern w:val="0"/>
          <w:sz w:val="27"/>
          <w:szCs w:val="27"/>
          <w:lang w:eastAsia="en-IN"/>
          <w14:ligatures w14:val="none"/>
        </w:rPr>
        <w:t>classification</w:t>
      </w:r>
      <w:r w:rsidRPr="00015E74">
        <w:rPr>
          <w:rFonts w:ascii="Times New Roman" w:eastAsia="Times New Roman" w:hAnsi="Times New Roman" w:cs="Times New Roman"/>
          <w:color w:val="000000"/>
          <w:kern w:val="0"/>
          <w:sz w:val="27"/>
          <w:szCs w:val="27"/>
          <w:lang w:eastAsia="en-IN"/>
          <w14:ligatures w14:val="none"/>
        </w:rPr>
        <w:t xml:space="preserve"> methods, where the goal is to predict a categorical outcome variable. Examples of classification methods include logistic regression, decision trees, random forests, support vector machines, and neural networks.</w:t>
      </w:r>
    </w:p>
    <w:p w14:paraId="0B97A1E1" w14:textId="77777777" w:rsidR="00015E74" w:rsidRPr="00015E74" w:rsidRDefault="00015E74" w:rsidP="00015E7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color w:val="000000"/>
          <w:kern w:val="0"/>
          <w:sz w:val="27"/>
          <w:szCs w:val="27"/>
          <w:lang w:eastAsia="en-IN"/>
          <w14:ligatures w14:val="none"/>
        </w:rPr>
        <w:t>Key steps in classification include:</w:t>
      </w:r>
    </w:p>
    <w:p w14:paraId="5329E97D" w14:textId="77777777" w:rsidR="00015E74" w:rsidRPr="00015E74" w:rsidRDefault="00015E74" w:rsidP="00015E7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t>Model Selection</w:t>
      </w:r>
      <w:r w:rsidRPr="00015E74">
        <w:rPr>
          <w:rFonts w:ascii="Times New Roman" w:eastAsia="Times New Roman" w:hAnsi="Times New Roman" w:cs="Times New Roman"/>
          <w:color w:val="000000"/>
          <w:kern w:val="0"/>
          <w:sz w:val="27"/>
          <w:szCs w:val="27"/>
          <w:lang w:eastAsia="en-IN"/>
          <w14:ligatures w14:val="none"/>
        </w:rPr>
        <w:t>: Choose the type of classification model that best fits your data and research question.</w:t>
      </w:r>
    </w:p>
    <w:p w14:paraId="09EF3575" w14:textId="77777777" w:rsidR="00015E74" w:rsidRPr="00015E74" w:rsidRDefault="00015E74" w:rsidP="00015E7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t>Training</w:t>
      </w:r>
      <w:r w:rsidRPr="00015E74">
        <w:rPr>
          <w:rFonts w:ascii="Times New Roman" w:eastAsia="Times New Roman" w:hAnsi="Times New Roman" w:cs="Times New Roman"/>
          <w:color w:val="000000"/>
          <w:kern w:val="0"/>
          <w:sz w:val="27"/>
          <w:szCs w:val="27"/>
          <w:lang w:eastAsia="en-IN"/>
          <w14:ligatures w14:val="none"/>
        </w:rPr>
        <w:t>: Train the model using a suitable method (like maximum likelihood for logistic regression).</w:t>
      </w:r>
    </w:p>
    <w:p w14:paraId="38E28333" w14:textId="77777777" w:rsidR="00015E74" w:rsidRPr="00015E74" w:rsidRDefault="00015E74" w:rsidP="00015E7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b/>
          <w:bCs/>
          <w:color w:val="000000"/>
          <w:kern w:val="0"/>
          <w:sz w:val="27"/>
          <w:szCs w:val="27"/>
          <w:lang w:eastAsia="en-IN"/>
          <w14:ligatures w14:val="none"/>
        </w:rPr>
        <w:lastRenderedPageBreak/>
        <w:t>Prediction</w:t>
      </w:r>
      <w:r w:rsidRPr="00015E74">
        <w:rPr>
          <w:rFonts w:ascii="Times New Roman" w:eastAsia="Times New Roman" w:hAnsi="Times New Roman" w:cs="Times New Roman"/>
          <w:color w:val="000000"/>
          <w:kern w:val="0"/>
          <w:sz w:val="27"/>
          <w:szCs w:val="27"/>
          <w:lang w:eastAsia="en-IN"/>
          <w14:ligatures w14:val="none"/>
        </w:rPr>
        <w:t>: Make predictions using the trained model, and assess the quality of these predictions using suitable metrics (like accuracy, precision, recall, or F1 score).</w:t>
      </w:r>
    </w:p>
    <w:p w14:paraId="64D0101F" w14:textId="77777777" w:rsidR="00015E74" w:rsidRPr="00015E74" w:rsidRDefault="00015E74" w:rsidP="00015E7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5E74">
        <w:rPr>
          <w:rFonts w:ascii="Times New Roman" w:eastAsia="Times New Roman" w:hAnsi="Times New Roman" w:cs="Times New Roman"/>
          <w:color w:val="000000"/>
          <w:kern w:val="0"/>
          <w:sz w:val="27"/>
          <w:szCs w:val="27"/>
          <w:lang w:eastAsia="en-IN"/>
          <w14:ligatures w14:val="none"/>
        </w:rPr>
        <w:t>The main difference between the two is the nature of the outcome variable: regression is used when the outcome is numerical and continuous, while classification is used when the outcome is categorical. The choice between regression and classification depends on the research question and the nature of the data. Both methods require careful model selection, training, and evaluation to ensure good predictive performance.</w:t>
      </w:r>
    </w:p>
    <w:p w14:paraId="6B38DAFE" w14:textId="77777777" w:rsidR="00F31268" w:rsidRDefault="00F31268" w:rsidP="00F31268">
      <w:pPr>
        <w:pStyle w:val="NormalWeb"/>
        <w:rPr>
          <w:color w:val="000000"/>
        </w:rPr>
      </w:pPr>
    </w:p>
    <w:p w14:paraId="5B4FB41A" w14:textId="77777777" w:rsidR="0027363B" w:rsidRDefault="0027363B" w:rsidP="0027363B">
      <w:pPr>
        <w:pStyle w:val="NormalWeb"/>
        <w:rPr>
          <w:b/>
          <w:bCs/>
          <w:color w:val="000000"/>
          <w:sz w:val="28"/>
          <w:szCs w:val="28"/>
        </w:rPr>
      </w:pPr>
    </w:p>
    <w:p w14:paraId="2C693856" w14:textId="7ACB10C8" w:rsidR="0027363B" w:rsidRPr="0027363B" w:rsidRDefault="0027363B" w:rsidP="0027363B">
      <w:pPr>
        <w:pStyle w:val="NormalWeb"/>
        <w:rPr>
          <w:b/>
          <w:bCs/>
          <w:color w:val="000000"/>
          <w:sz w:val="28"/>
          <w:szCs w:val="28"/>
        </w:rPr>
      </w:pPr>
      <w:r w:rsidRPr="0027363B">
        <w:rPr>
          <w:b/>
          <w:bCs/>
          <w:color w:val="000000"/>
          <w:sz w:val="28"/>
          <w:szCs w:val="28"/>
        </w:rPr>
        <w:t>9. The following data were collected when using a classification model to predict the malignancy of a</w:t>
      </w:r>
    </w:p>
    <w:p w14:paraId="5BA2F7B5" w14:textId="29519946" w:rsidR="0027363B" w:rsidRPr="0027363B" w:rsidRDefault="0027363B" w:rsidP="0027363B">
      <w:pPr>
        <w:pStyle w:val="NormalWeb"/>
        <w:rPr>
          <w:b/>
          <w:bCs/>
          <w:color w:val="000000"/>
          <w:sz w:val="28"/>
          <w:szCs w:val="28"/>
        </w:rPr>
      </w:pPr>
      <w:r w:rsidRPr="0027363B">
        <w:rPr>
          <w:b/>
          <w:bCs/>
          <w:color w:val="000000"/>
          <w:sz w:val="28"/>
          <w:szCs w:val="28"/>
        </w:rPr>
        <w:t>group of patients</w:t>
      </w:r>
      <w:r>
        <w:rPr>
          <w:b/>
          <w:bCs/>
          <w:color w:val="000000"/>
          <w:sz w:val="28"/>
          <w:szCs w:val="28"/>
        </w:rPr>
        <w:t>’</w:t>
      </w:r>
      <w:r w:rsidRPr="0027363B">
        <w:rPr>
          <w:b/>
          <w:bCs/>
          <w:color w:val="000000"/>
          <w:sz w:val="28"/>
          <w:szCs w:val="28"/>
        </w:rPr>
        <w:t xml:space="preserve"> </w:t>
      </w:r>
      <w:proofErr w:type="spellStart"/>
      <w:r w:rsidRPr="0027363B">
        <w:rPr>
          <w:b/>
          <w:bCs/>
          <w:color w:val="000000"/>
          <w:sz w:val="28"/>
          <w:szCs w:val="28"/>
        </w:rPr>
        <w:t>tumors</w:t>
      </w:r>
      <w:proofErr w:type="spellEnd"/>
      <w:r w:rsidRPr="0027363B">
        <w:rPr>
          <w:b/>
          <w:bCs/>
          <w:color w:val="000000"/>
          <w:sz w:val="28"/>
          <w:szCs w:val="28"/>
        </w:rPr>
        <w:t>:</w:t>
      </w:r>
    </w:p>
    <w:p w14:paraId="1605CB00" w14:textId="77777777" w:rsidR="0027363B" w:rsidRPr="0027363B" w:rsidRDefault="0027363B" w:rsidP="0027363B">
      <w:pPr>
        <w:pStyle w:val="NormalWeb"/>
        <w:rPr>
          <w:b/>
          <w:bCs/>
          <w:color w:val="000000"/>
          <w:sz w:val="28"/>
          <w:szCs w:val="28"/>
        </w:rPr>
      </w:pPr>
      <w:proofErr w:type="spellStart"/>
      <w:r w:rsidRPr="0027363B">
        <w:rPr>
          <w:b/>
          <w:bCs/>
          <w:color w:val="000000"/>
          <w:sz w:val="28"/>
          <w:szCs w:val="28"/>
        </w:rPr>
        <w:t>i</w:t>
      </w:r>
      <w:proofErr w:type="spellEnd"/>
      <w:r w:rsidRPr="0027363B">
        <w:rPr>
          <w:b/>
          <w:bCs/>
          <w:color w:val="000000"/>
          <w:sz w:val="28"/>
          <w:szCs w:val="28"/>
        </w:rPr>
        <w:t>. Accurate estimates – 15 cancerous, 75 benign</w:t>
      </w:r>
    </w:p>
    <w:p w14:paraId="77497638" w14:textId="77777777" w:rsidR="0027363B" w:rsidRPr="0027363B" w:rsidRDefault="0027363B" w:rsidP="0027363B">
      <w:pPr>
        <w:pStyle w:val="NormalWeb"/>
        <w:rPr>
          <w:b/>
          <w:bCs/>
          <w:color w:val="000000"/>
          <w:sz w:val="28"/>
          <w:szCs w:val="28"/>
        </w:rPr>
      </w:pPr>
      <w:r w:rsidRPr="0027363B">
        <w:rPr>
          <w:b/>
          <w:bCs/>
          <w:color w:val="000000"/>
          <w:sz w:val="28"/>
          <w:szCs w:val="28"/>
        </w:rPr>
        <w:t>ii. Wrong predictions – 3 cancerous, 7 benign</w:t>
      </w:r>
    </w:p>
    <w:p w14:paraId="73405389" w14:textId="7A9F9A03" w:rsidR="00015E74" w:rsidRDefault="0027363B" w:rsidP="0027363B">
      <w:pPr>
        <w:pStyle w:val="NormalWeb"/>
        <w:rPr>
          <w:b/>
          <w:bCs/>
          <w:color w:val="000000"/>
          <w:sz w:val="28"/>
          <w:szCs w:val="28"/>
        </w:rPr>
      </w:pPr>
      <w:r w:rsidRPr="0027363B">
        <w:rPr>
          <w:b/>
          <w:bCs/>
          <w:color w:val="000000"/>
          <w:sz w:val="28"/>
          <w:szCs w:val="28"/>
        </w:rPr>
        <w:t>Determine the model</w:t>
      </w:r>
      <w:r>
        <w:rPr>
          <w:b/>
          <w:bCs/>
          <w:color w:val="000000"/>
          <w:sz w:val="28"/>
          <w:szCs w:val="28"/>
        </w:rPr>
        <w:t>’</w:t>
      </w:r>
      <w:r w:rsidRPr="0027363B">
        <w:rPr>
          <w:b/>
          <w:bCs/>
          <w:color w:val="000000"/>
          <w:sz w:val="28"/>
          <w:szCs w:val="28"/>
        </w:rPr>
        <w:t>s error rate, Kappa value, sensitivity, precision, and F-measure.</w:t>
      </w:r>
    </w:p>
    <w:p w14:paraId="718A2EEB" w14:textId="77777777" w:rsidR="0027363B" w:rsidRDefault="0027363B" w:rsidP="0027363B">
      <w:pPr>
        <w:pStyle w:val="NormalWeb"/>
        <w:rPr>
          <w:b/>
          <w:bCs/>
          <w:color w:val="000000"/>
          <w:sz w:val="28"/>
          <w:szCs w:val="28"/>
        </w:rPr>
      </w:pPr>
    </w:p>
    <w:p w14:paraId="44BCD9A3" w14:textId="77777777" w:rsid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05F65DC" w14:textId="1BBD3592"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Let’s calculate the metrics based on the given data:</w:t>
      </w:r>
    </w:p>
    <w:p w14:paraId="56D3792B" w14:textId="77777777" w:rsidR="0027363B" w:rsidRPr="0027363B" w:rsidRDefault="0027363B" w:rsidP="0027363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True Positives (TP)</w:t>
      </w:r>
      <w:r w:rsidRPr="0027363B">
        <w:rPr>
          <w:rFonts w:ascii="Times New Roman" w:eastAsia="Times New Roman" w:hAnsi="Times New Roman" w:cs="Times New Roman"/>
          <w:color w:val="000000"/>
          <w:kern w:val="0"/>
          <w:sz w:val="27"/>
          <w:szCs w:val="27"/>
          <w:lang w:eastAsia="en-IN"/>
          <w14:ligatures w14:val="none"/>
        </w:rPr>
        <w:t>: Correctly predicted cancerous = 15</w:t>
      </w:r>
    </w:p>
    <w:p w14:paraId="09DC5512" w14:textId="77777777" w:rsidR="0027363B" w:rsidRPr="0027363B" w:rsidRDefault="0027363B" w:rsidP="0027363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True Negatives (TN)</w:t>
      </w:r>
      <w:r w:rsidRPr="0027363B">
        <w:rPr>
          <w:rFonts w:ascii="Times New Roman" w:eastAsia="Times New Roman" w:hAnsi="Times New Roman" w:cs="Times New Roman"/>
          <w:color w:val="000000"/>
          <w:kern w:val="0"/>
          <w:sz w:val="27"/>
          <w:szCs w:val="27"/>
          <w:lang w:eastAsia="en-IN"/>
          <w14:ligatures w14:val="none"/>
        </w:rPr>
        <w:t>: Correctly predicted benign = 75</w:t>
      </w:r>
    </w:p>
    <w:p w14:paraId="64B83CF9" w14:textId="77777777" w:rsidR="0027363B" w:rsidRPr="0027363B" w:rsidRDefault="0027363B" w:rsidP="0027363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False Positives (FP)</w:t>
      </w:r>
      <w:r w:rsidRPr="0027363B">
        <w:rPr>
          <w:rFonts w:ascii="Times New Roman" w:eastAsia="Times New Roman" w:hAnsi="Times New Roman" w:cs="Times New Roman"/>
          <w:color w:val="000000"/>
          <w:kern w:val="0"/>
          <w:sz w:val="27"/>
          <w:szCs w:val="27"/>
          <w:lang w:eastAsia="en-IN"/>
          <w14:ligatures w14:val="none"/>
        </w:rPr>
        <w:t>: Incorrectly predicted cancerous = 7</w:t>
      </w:r>
    </w:p>
    <w:p w14:paraId="0B080775" w14:textId="77777777" w:rsidR="0027363B" w:rsidRPr="0027363B" w:rsidRDefault="0027363B" w:rsidP="0027363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False Negatives (FN)</w:t>
      </w:r>
      <w:r w:rsidRPr="0027363B">
        <w:rPr>
          <w:rFonts w:ascii="Times New Roman" w:eastAsia="Times New Roman" w:hAnsi="Times New Roman" w:cs="Times New Roman"/>
          <w:color w:val="000000"/>
          <w:kern w:val="0"/>
          <w:sz w:val="27"/>
          <w:szCs w:val="27"/>
          <w:lang w:eastAsia="en-IN"/>
          <w14:ligatures w14:val="none"/>
        </w:rPr>
        <w:t>: Incorrectly predicted benign = 3</w:t>
      </w:r>
    </w:p>
    <w:p w14:paraId="4E12D5AA"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Now, let’s calculate the metrics:</w:t>
      </w:r>
    </w:p>
    <w:p w14:paraId="439BC382" w14:textId="77777777" w:rsidR="0027363B" w:rsidRPr="0027363B" w:rsidRDefault="0027363B" w:rsidP="0027363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Error Rate</w:t>
      </w:r>
      <w:r w:rsidRPr="0027363B">
        <w:rPr>
          <w:rFonts w:ascii="Times New Roman" w:eastAsia="Times New Roman" w:hAnsi="Times New Roman" w:cs="Times New Roman"/>
          <w:color w:val="000000"/>
          <w:kern w:val="0"/>
          <w:sz w:val="27"/>
          <w:szCs w:val="27"/>
          <w:lang w:eastAsia="en-IN"/>
          <w14:ligatures w14:val="none"/>
        </w:rPr>
        <w:t>: It is the ratio of all incorrect predictions to the total number of predictions.</w:t>
      </w:r>
    </w:p>
    <w:p w14:paraId="49A82985"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\text{Error Rate} = \frac{FP + FN}{TP + TN + FP + FN} = \frac{7 + 3}{15 + 75 + 7 + 3} = 0.08</w:t>
      </w:r>
    </w:p>
    <w:p w14:paraId="534D9E3E" w14:textId="77777777" w:rsidR="0027363B" w:rsidRPr="0027363B" w:rsidRDefault="0027363B" w:rsidP="0027363B">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lastRenderedPageBreak/>
        <w:t>Kappa Value</w:t>
      </w:r>
      <w:r w:rsidRPr="0027363B">
        <w:rPr>
          <w:rFonts w:ascii="Times New Roman" w:eastAsia="Times New Roman" w:hAnsi="Times New Roman" w:cs="Times New Roman"/>
          <w:color w:val="000000"/>
          <w:kern w:val="0"/>
          <w:sz w:val="27"/>
          <w:szCs w:val="27"/>
          <w:lang w:eastAsia="en-IN"/>
          <w14:ligatures w14:val="none"/>
        </w:rPr>
        <w:t>: It is a statistical measure of inter-rater agreement for categorical items. It is generally thought to be a more robust measure than simple percent agreement calculation, as\</w:t>
      </w:r>
      <w:proofErr w:type="spellStart"/>
      <w:r w:rsidRPr="0027363B">
        <w:rPr>
          <w:rFonts w:ascii="Times New Roman" w:eastAsia="Times New Roman" w:hAnsi="Times New Roman" w:cs="Times New Roman"/>
          <w:color w:val="000000"/>
          <w:kern w:val="0"/>
          <w:sz w:val="27"/>
          <w:szCs w:val="27"/>
          <w:lang w:eastAsia="en-IN"/>
          <w14:ligatures w14:val="none"/>
        </w:rPr>
        <w:t>kappatakes</w:t>
      </w:r>
      <w:proofErr w:type="spellEnd"/>
      <w:r w:rsidRPr="0027363B">
        <w:rPr>
          <w:rFonts w:ascii="Times New Roman" w:eastAsia="Times New Roman" w:hAnsi="Times New Roman" w:cs="Times New Roman"/>
          <w:color w:val="000000"/>
          <w:kern w:val="0"/>
          <w:sz w:val="27"/>
          <w:szCs w:val="27"/>
          <w:lang w:eastAsia="en-IN"/>
          <w14:ligatures w14:val="none"/>
        </w:rPr>
        <w:t xml:space="preserve"> into account the agreement occurring by chance.</w:t>
      </w:r>
    </w:p>
    <w:p w14:paraId="63BCA2F0"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\text{Kappa Value} = 1 - \frac{1 - \text{Accuracy}}{1 - \text{Random Accuracy}}</w:t>
      </w:r>
    </w:p>
    <w:p w14:paraId="56C3B909"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Here, we need more information to calculate the Random Accuracy.</w:t>
      </w:r>
    </w:p>
    <w:p w14:paraId="2D9E8508" w14:textId="77777777" w:rsidR="0027363B" w:rsidRPr="0027363B" w:rsidRDefault="0027363B" w:rsidP="0027363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Sensitivity</w:t>
      </w:r>
      <w:r w:rsidRPr="0027363B">
        <w:rPr>
          <w:rFonts w:ascii="Times New Roman" w:eastAsia="Times New Roman" w:hAnsi="Times New Roman" w:cs="Times New Roman"/>
          <w:color w:val="000000"/>
          <w:kern w:val="0"/>
          <w:sz w:val="27"/>
          <w:szCs w:val="27"/>
          <w:lang w:eastAsia="en-IN"/>
          <w14:ligatures w14:val="none"/>
        </w:rPr>
        <w:t xml:space="preserve"> (also known as True Positive Rate or Recall): It is the ratio of correctly predicted positive observations to the all observations in actual class.</w:t>
      </w:r>
    </w:p>
    <w:p w14:paraId="356259ED"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\text{Sensitivity} = \frac{TP}{TP + FN} = \frac{15}{15 + 3} = 0.83</w:t>
      </w:r>
    </w:p>
    <w:p w14:paraId="1920A0A8" w14:textId="77777777" w:rsidR="0027363B" w:rsidRPr="0027363B" w:rsidRDefault="0027363B" w:rsidP="0027363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Precision</w:t>
      </w:r>
      <w:r w:rsidRPr="0027363B">
        <w:rPr>
          <w:rFonts w:ascii="Times New Roman" w:eastAsia="Times New Roman" w:hAnsi="Times New Roman" w:cs="Times New Roman"/>
          <w:color w:val="000000"/>
          <w:kern w:val="0"/>
          <w:sz w:val="27"/>
          <w:szCs w:val="27"/>
          <w:lang w:eastAsia="en-IN"/>
          <w14:ligatures w14:val="none"/>
        </w:rPr>
        <w:t>: It is the ratio of correctly predicted positive observations to the total predicted positive observations.</w:t>
      </w:r>
    </w:p>
    <w:p w14:paraId="13C0126B"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\text{Precision} = \frac{TP}{TP + FP} = \frac{15}{15 + 7} = 0.68</w:t>
      </w:r>
    </w:p>
    <w:p w14:paraId="4A8F4DFD" w14:textId="77777777" w:rsidR="0027363B" w:rsidRPr="0027363B" w:rsidRDefault="0027363B" w:rsidP="0027363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b/>
          <w:bCs/>
          <w:color w:val="000000"/>
          <w:kern w:val="0"/>
          <w:sz w:val="27"/>
          <w:szCs w:val="27"/>
          <w:lang w:eastAsia="en-IN"/>
          <w14:ligatures w14:val="none"/>
        </w:rPr>
        <w:t>F-Measure</w:t>
      </w:r>
      <w:r w:rsidRPr="0027363B">
        <w:rPr>
          <w:rFonts w:ascii="Times New Roman" w:eastAsia="Times New Roman" w:hAnsi="Times New Roman" w:cs="Times New Roman"/>
          <w:color w:val="000000"/>
          <w:kern w:val="0"/>
          <w:sz w:val="27"/>
          <w:szCs w:val="27"/>
          <w:lang w:eastAsia="en-IN"/>
          <w14:ligatures w14:val="none"/>
        </w:rPr>
        <w:t xml:space="preserve"> (or F1 Score): It is the weighted average of Precision and Sensitivity. Therefore, this score takes both false positives and false negatives into account.</w:t>
      </w:r>
    </w:p>
    <w:p w14:paraId="76AFC8CF" w14:textId="77777777" w:rsidR="0027363B" w:rsidRP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\text{F-Measure} = 2 \times \frac{\text{Precision} \times \text{Sensitivity}}{\text{Precision} + \text{Sensitivity}} = 2 \times \frac{0.68 \times 0.83}{0.68 + 0.83} = 0.75</w:t>
      </w:r>
    </w:p>
    <w:p w14:paraId="50B7AE9A" w14:textId="77777777" w:rsid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7363B">
        <w:rPr>
          <w:rFonts w:ascii="Times New Roman" w:eastAsia="Times New Roman" w:hAnsi="Times New Roman" w:cs="Times New Roman"/>
          <w:color w:val="000000"/>
          <w:kern w:val="0"/>
          <w:sz w:val="27"/>
          <w:szCs w:val="27"/>
          <w:lang w:eastAsia="en-IN"/>
          <w14:ligatures w14:val="none"/>
        </w:rPr>
        <w:t>So, the model’s error rate is 0.08, sensitivity is 0.83, precision is 0.68, and F-measure is 0.75. The Kappa value can’t be calculated with the given information.</w:t>
      </w:r>
    </w:p>
    <w:p w14:paraId="4A576580" w14:textId="77777777" w:rsid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77500C1" w14:textId="77777777" w:rsidR="0027363B" w:rsidRDefault="0027363B" w:rsidP="0027363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98C72C6"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8BB73DD"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4BFC05AD"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DDBA4FB"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D922DFF"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5212689" w14:textId="5E54FD9C" w:rsidR="000716EC" w:rsidRP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716EC">
        <w:rPr>
          <w:rFonts w:ascii="Times New Roman" w:eastAsia="Times New Roman" w:hAnsi="Times New Roman" w:cs="Times New Roman"/>
          <w:b/>
          <w:bCs/>
          <w:color w:val="000000"/>
          <w:kern w:val="0"/>
          <w:sz w:val="28"/>
          <w:szCs w:val="28"/>
          <w:lang w:eastAsia="en-IN"/>
          <w14:ligatures w14:val="none"/>
        </w:rPr>
        <w:lastRenderedPageBreak/>
        <w:t>10. Make quick notes on:</w:t>
      </w:r>
    </w:p>
    <w:p w14:paraId="63CFFF94" w14:textId="77777777" w:rsidR="000716EC" w:rsidRP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716EC">
        <w:rPr>
          <w:rFonts w:ascii="Times New Roman" w:eastAsia="Times New Roman" w:hAnsi="Times New Roman" w:cs="Times New Roman"/>
          <w:b/>
          <w:bCs/>
          <w:color w:val="000000"/>
          <w:kern w:val="0"/>
          <w:sz w:val="28"/>
          <w:szCs w:val="28"/>
          <w:lang w:eastAsia="en-IN"/>
          <w14:ligatures w14:val="none"/>
        </w:rPr>
        <w:t>1. The process of holding out</w:t>
      </w:r>
    </w:p>
    <w:p w14:paraId="3D8CB83E" w14:textId="77777777" w:rsidR="000716EC" w:rsidRP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716EC">
        <w:rPr>
          <w:rFonts w:ascii="Times New Roman" w:eastAsia="Times New Roman" w:hAnsi="Times New Roman" w:cs="Times New Roman"/>
          <w:b/>
          <w:bCs/>
          <w:color w:val="000000"/>
          <w:kern w:val="0"/>
          <w:sz w:val="28"/>
          <w:szCs w:val="28"/>
          <w:lang w:eastAsia="en-IN"/>
          <w14:ligatures w14:val="none"/>
        </w:rPr>
        <w:t>2. Cross-validation by tenfold</w:t>
      </w:r>
    </w:p>
    <w:p w14:paraId="5EC86AB4" w14:textId="5A84F671" w:rsidR="0027363B"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716EC">
        <w:rPr>
          <w:rFonts w:ascii="Times New Roman" w:eastAsia="Times New Roman" w:hAnsi="Times New Roman" w:cs="Times New Roman"/>
          <w:b/>
          <w:bCs/>
          <w:color w:val="000000"/>
          <w:kern w:val="0"/>
          <w:sz w:val="28"/>
          <w:szCs w:val="28"/>
          <w:lang w:eastAsia="en-IN"/>
          <w14:ligatures w14:val="none"/>
        </w:rPr>
        <w:t>3. Adjusting the parameters</w:t>
      </w:r>
    </w:p>
    <w:p w14:paraId="2E090E93"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7527CF5"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49C68AFF" w14:textId="70157538" w:rsidR="000716EC" w:rsidRDefault="000716EC" w:rsidP="000716EC">
      <w:pPr>
        <w:pStyle w:val="NormalWeb"/>
        <w:rPr>
          <w:color w:val="000000"/>
          <w:sz w:val="27"/>
          <w:szCs w:val="27"/>
        </w:rPr>
      </w:pPr>
      <w:r>
        <w:rPr>
          <w:color w:val="000000"/>
          <w:sz w:val="27"/>
          <w:szCs w:val="27"/>
        </w:rPr>
        <w:t>here are some quick notes on these topics:</w:t>
      </w:r>
    </w:p>
    <w:p w14:paraId="60CF3F10" w14:textId="77777777" w:rsidR="000716EC" w:rsidRDefault="000716EC" w:rsidP="000716EC">
      <w:pPr>
        <w:pStyle w:val="NormalWeb"/>
        <w:numPr>
          <w:ilvl w:val="0"/>
          <w:numId w:val="13"/>
        </w:numPr>
        <w:rPr>
          <w:color w:val="000000"/>
          <w:sz w:val="27"/>
          <w:szCs w:val="27"/>
        </w:rPr>
      </w:pPr>
      <w:r>
        <w:rPr>
          <w:rStyle w:val="Strong"/>
          <w:color w:val="000000"/>
          <w:sz w:val="27"/>
          <w:szCs w:val="27"/>
        </w:rPr>
        <w:t>The Process of Holding Out</w:t>
      </w:r>
      <w:r>
        <w:rPr>
          <w:color w:val="000000"/>
          <w:sz w:val="27"/>
          <w:szCs w:val="27"/>
        </w:rPr>
        <w:t>: This is a method for evaluating the performance of a machine learning model. The dataset is split into two parts: a training set and a test (or holdout) set. The model is trained on the training set and then its performance is evaluated on the unseen test set. This gives an estimate of how well the model will perform on new, unseen data.</w:t>
      </w:r>
    </w:p>
    <w:p w14:paraId="09B32E45" w14:textId="77777777" w:rsidR="000716EC" w:rsidRDefault="000716EC" w:rsidP="000716EC">
      <w:pPr>
        <w:pStyle w:val="NormalWeb"/>
        <w:numPr>
          <w:ilvl w:val="0"/>
          <w:numId w:val="13"/>
        </w:numPr>
        <w:rPr>
          <w:color w:val="000000"/>
          <w:sz w:val="27"/>
          <w:szCs w:val="27"/>
        </w:rPr>
      </w:pPr>
      <w:r>
        <w:rPr>
          <w:rStyle w:val="Strong"/>
          <w:color w:val="000000"/>
          <w:sz w:val="27"/>
          <w:szCs w:val="27"/>
        </w:rPr>
        <w:t>Cross-Validation by Tenfold</w:t>
      </w:r>
      <w:r>
        <w:rPr>
          <w:color w:val="000000"/>
          <w:sz w:val="27"/>
          <w:szCs w:val="27"/>
        </w:rPr>
        <w:t>: This is a specific type of cross-validation where the dataset is divided into ten equal parts. The model is trained and tested ten times, each time using a different part as the test set and the remaining parts as the training set. The model’s performance is then averaged over the ten trials. This method helps to give a more robust estimate of the model’s performance.</w:t>
      </w:r>
    </w:p>
    <w:p w14:paraId="3A02BE4C" w14:textId="77777777" w:rsidR="000716EC" w:rsidRDefault="000716EC" w:rsidP="000716EC">
      <w:pPr>
        <w:pStyle w:val="NormalWeb"/>
        <w:numPr>
          <w:ilvl w:val="0"/>
          <w:numId w:val="13"/>
        </w:numPr>
        <w:rPr>
          <w:color w:val="000000"/>
          <w:sz w:val="27"/>
          <w:szCs w:val="27"/>
        </w:rPr>
      </w:pPr>
      <w:r>
        <w:rPr>
          <w:rStyle w:val="Strong"/>
          <w:color w:val="000000"/>
          <w:sz w:val="27"/>
          <w:szCs w:val="27"/>
        </w:rPr>
        <w:t>Adjusting the Parameters</w:t>
      </w:r>
      <w:r>
        <w:rPr>
          <w:color w:val="000000"/>
          <w:sz w:val="27"/>
          <w:szCs w:val="27"/>
        </w:rPr>
        <w:t>: Many machine learning models have parameters that can be adjusted to optimize the model’s performance. This process is known as hyperparameter tuning. It involves trying different combinations of parameters and choosing the one that gives the best performance on a validation set. Techniques for hyperparameter tuning include grid search (trying all combinations of parameters) and random search (trying random combinations of parameters).</w:t>
      </w:r>
    </w:p>
    <w:p w14:paraId="42CDB409" w14:textId="77777777" w:rsidR="000716EC" w:rsidRDefault="000716EC" w:rsidP="000716EC">
      <w:pPr>
        <w:pStyle w:val="NormalWeb"/>
        <w:rPr>
          <w:color w:val="000000"/>
          <w:sz w:val="27"/>
          <w:szCs w:val="27"/>
        </w:rPr>
      </w:pPr>
    </w:p>
    <w:p w14:paraId="2976C73C" w14:textId="77777777" w:rsidR="000716EC" w:rsidRDefault="000716EC" w:rsidP="000716EC">
      <w:pPr>
        <w:pStyle w:val="NormalWeb"/>
        <w:rPr>
          <w:color w:val="000000"/>
          <w:sz w:val="27"/>
          <w:szCs w:val="27"/>
        </w:rPr>
      </w:pPr>
    </w:p>
    <w:p w14:paraId="56A9D01B" w14:textId="77777777" w:rsidR="006E4096" w:rsidRDefault="006E4096" w:rsidP="006E4096">
      <w:pPr>
        <w:pStyle w:val="NormalWeb"/>
        <w:rPr>
          <w:b/>
          <w:bCs/>
          <w:color w:val="000000"/>
          <w:sz w:val="28"/>
          <w:szCs w:val="28"/>
        </w:rPr>
      </w:pPr>
    </w:p>
    <w:p w14:paraId="0B22BEE1" w14:textId="77777777" w:rsidR="006E4096" w:rsidRDefault="006E4096" w:rsidP="006E4096">
      <w:pPr>
        <w:pStyle w:val="NormalWeb"/>
        <w:rPr>
          <w:b/>
          <w:bCs/>
          <w:color w:val="000000"/>
          <w:sz w:val="28"/>
          <w:szCs w:val="28"/>
        </w:rPr>
      </w:pPr>
    </w:p>
    <w:p w14:paraId="04A36531" w14:textId="77777777" w:rsidR="006E4096" w:rsidRDefault="006E4096" w:rsidP="006E4096">
      <w:pPr>
        <w:pStyle w:val="NormalWeb"/>
        <w:rPr>
          <w:b/>
          <w:bCs/>
          <w:color w:val="000000"/>
          <w:sz w:val="28"/>
          <w:szCs w:val="28"/>
        </w:rPr>
      </w:pPr>
    </w:p>
    <w:p w14:paraId="0C4FBC4C" w14:textId="77777777" w:rsidR="006E4096" w:rsidRDefault="006E4096" w:rsidP="006E4096">
      <w:pPr>
        <w:pStyle w:val="NormalWeb"/>
        <w:rPr>
          <w:b/>
          <w:bCs/>
          <w:color w:val="000000"/>
          <w:sz w:val="28"/>
          <w:szCs w:val="28"/>
        </w:rPr>
      </w:pPr>
    </w:p>
    <w:p w14:paraId="75E41CEE" w14:textId="0B6DBF47" w:rsidR="006E4096" w:rsidRPr="006E4096" w:rsidRDefault="006E4096" w:rsidP="006E4096">
      <w:pPr>
        <w:pStyle w:val="NormalWeb"/>
        <w:rPr>
          <w:b/>
          <w:bCs/>
          <w:color w:val="000000"/>
          <w:sz w:val="28"/>
          <w:szCs w:val="28"/>
        </w:rPr>
      </w:pPr>
      <w:r w:rsidRPr="006E4096">
        <w:rPr>
          <w:b/>
          <w:bCs/>
          <w:color w:val="000000"/>
          <w:sz w:val="28"/>
          <w:szCs w:val="28"/>
        </w:rPr>
        <w:lastRenderedPageBreak/>
        <w:t>11. Define the following terms:</w:t>
      </w:r>
    </w:p>
    <w:p w14:paraId="4B36C727" w14:textId="77777777" w:rsidR="006E4096" w:rsidRPr="006E4096" w:rsidRDefault="006E4096" w:rsidP="006E4096">
      <w:pPr>
        <w:pStyle w:val="NormalWeb"/>
        <w:rPr>
          <w:b/>
          <w:bCs/>
          <w:color w:val="000000"/>
          <w:sz w:val="28"/>
          <w:szCs w:val="28"/>
        </w:rPr>
      </w:pPr>
      <w:r w:rsidRPr="006E4096">
        <w:rPr>
          <w:b/>
          <w:bCs/>
          <w:color w:val="000000"/>
          <w:sz w:val="28"/>
          <w:szCs w:val="28"/>
        </w:rPr>
        <w:t>1. Purity vs. Silhouette width</w:t>
      </w:r>
    </w:p>
    <w:p w14:paraId="0F830434" w14:textId="77777777" w:rsidR="006E4096" w:rsidRPr="006E4096" w:rsidRDefault="006E4096" w:rsidP="006E4096">
      <w:pPr>
        <w:pStyle w:val="NormalWeb"/>
        <w:rPr>
          <w:b/>
          <w:bCs/>
          <w:color w:val="000000"/>
          <w:sz w:val="28"/>
          <w:szCs w:val="28"/>
        </w:rPr>
      </w:pPr>
      <w:r w:rsidRPr="006E4096">
        <w:rPr>
          <w:b/>
          <w:bCs/>
          <w:color w:val="000000"/>
          <w:sz w:val="28"/>
          <w:szCs w:val="28"/>
        </w:rPr>
        <w:t>2. Boosting vs. Bagging</w:t>
      </w:r>
    </w:p>
    <w:p w14:paraId="65F2727E" w14:textId="3044FAFC" w:rsidR="000716EC" w:rsidRDefault="006E4096" w:rsidP="006E4096">
      <w:pPr>
        <w:pStyle w:val="NormalWeb"/>
        <w:rPr>
          <w:b/>
          <w:bCs/>
          <w:color w:val="000000"/>
          <w:sz w:val="28"/>
          <w:szCs w:val="28"/>
        </w:rPr>
      </w:pPr>
      <w:r w:rsidRPr="006E4096">
        <w:rPr>
          <w:b/>
          <w:bCs/>
          <w:color w:val="000000"/>
          <w:sz w:val="28"/>
          <w:szCs w:val="28"/>
        </w:rPr>
        <w:t>3. The eager learner vs. the lazy learner</w:t>
      </w:r>
    </w:p>
    <w:p w14:paraId="50DAE919" w14:textId="77777777" w:rsidR="006E4096" w:rsidRDefault="006E4096" w:rsidP="006E4096">
      <w:pPr>
        <w:pStyle w:val="NormalWeb"/>
        <w:rPr>
          <w:b/>
          <w:bCs/>
          <w:color w:val="000000"/>
          <w:sz w:val="28"/>
          <w:szCs w:val="28"/>
        </w:rPr>
      </w:pPr>
    </w:p>
    <w:p w14:paraId="5773DAFE" w14:textId="77777777" w:rsidR="006E4096" w:rsidRDefault="006E4096" w:rsidP="006E4096">
      <w:pPr>
        <w:pStyle w:val="NormalWeb"/>
        <w:rPr>
          <w:b/>
          <w:bCs/>
          <w:color w:val="000000"/>
          <w:sz w:val="28"/>
          <w:szCs w:val="28"/>
        </w:rPr>
      </w:pPr>
    </w:p>
    <w:p w14:paraId="2B2202C2" w14:textId="77777777" w:rsidR="006E4096" w:rsidRPr="006E4096" w:rsidRDefault="006E4096" w:rsidP="006E40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color w:val="000000"/>
          <w:kern w:val="0"/>
          <w:sz w:val="27"/>
          <w:szCs w:val="27"/>
          <w:lang w:eastAsia="en-IN"/>
          <w14:ligatures w14:val="none"/>
        </w:rPr>
        <w:t>Sure, here are the definitions of the terms you asked for:</w:t>
      </w:r>
    </w:p>
    <w:p w14:paraId="52D0977B" w14:textId="77777777" w:rsidR="006E4096" w:rsidRPr="006E4096" w:rsidRDefault="006E4096" w:rsidP="006E4096">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Purity vs. Silhouette Width</w:t>
      </w:r>
      <w:r w:rsidRPr="006E4096">
        <w:rPr>
          <w:rFonts w:ascii="Times New Roman" w:eastAsia="Times New Roman" w:hAnsi="Times New Roman" w:cs="Times New Roman"/>
          <w:color w:val="000000"/>
          <w:kern w:val="0"/>
          <w:sz w:val="27"/>
          <w:szCs w:val="27"/>
          <w:lang w:eastAsia="en-IN"/>
          <w14:ligatures w14:val="none"/>
        </w:rPr>
        <w:t>:</w:t>
      </w:r>
    </w:p>
    <w:p w14:paraId="27501CB5"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Purity</w:t>
      </w:r>
      <w:r w:rsidRPr="006E4096">
        <w:rPr>
          <w:rFonts w:ascii="Times New Roman" w:eastAsia="Times New Roman" w:hAnsi="Times New Roman" w:cs="Times New Roman"/>
          <w:color w:val="000000"/>
          <w:kern w:val="0"/>
          <w:sz w:val="27"/>
          <w:szCs w:val="27"/>
          <w:lang w:eastAsia="en-IN"/>
          <w14:ligatures w14:val="none"/>
        </w:rPr>
        <w:t>: In the context of clustering, purity is a measure of the extent to which clusters contain a single class. A higher purity score indicates that each cluster contains predominantly members from a single class.</w:t>
      </w:r>
    </w:p>
    <w:p w14:paraId="476A091F"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Silhouette Width</w:t>
      </w:r>
      <w:r w:rsidRPr="006E4096">
        <w:rPr>
          <w:rFonts w:ascii="Times New Roman" w:eastAsia="Times New Roman" w:hAnsi="Times New Roman" w:cs="Times New Roman"/>
          <w:color w:val="000000"/>
          <w:kern w:val="0"/>
          <w:sz w:val="27"/>
          <w:szCs w:val="27"/>
          <w:lang w:eastAsia="en-IN"/>
          <w14:ligatures w14:val="none"/>
        </w:rPr>
        <w:t xml:space="preserve">: This is a measure used to evaluate the quality of a clustering algorithm. It calculates how close each point in one cluster is to the points in the </w:t>
      </w:r>
      <w:proofErr w:type="spellStart"/>
      <w:r w:rsidRPr="006E4096">
        <w:rPr>
          <w:rFonts w:ascii="Times New Roman" w:eastAsia="Times New Roman" w:hAnsi="Times New Roman" w:cs="Times New Roman"/>
          <w:color w:val="000000"/>
          <w:kern w:val="0"/>
          <w:sz w:val="27"/>
          <w:szCs w:val="27"/>
          <w:lang w:eastAsia="en-IN"/>
          <w14:ligatures w14:val="none"/>
        </w:rPr>
        <w:t>neighboring</w:t>
      </w:r>
      <w:proofErr w:type="spellEnd"/>
      <w:r w:rsidRPr="006E4096">
        <w:rPr>
          <w:rFonts w:ascii="Times New Roman" w:eastAsia="Times New Roman" w:hAnsi="Times New Roman" w:cs="Times New Roman"/>
          <w:color w:val="000000"/>
          <w:kern w:val="0"/>
          <w:sz w:val="27"/>
          <w:szCs w:val="27"/>
          <w:lang w:eastAsia="en-IN"/>
          <w14:ligatures w14:val="none"/>
        </w:rPr>
        <w:t xml:space="preserve"> clusters. Silhouette Width values range from -1 to 1, where a high value indicates that the object is well matched to its own cluster and poorly matched to </w:t>
      </w:r>
      <w:proofErr w:type="spellStart"/>
      <w:r w:rsidRPr="006E4096">
        <w:rPr>
          <w:rFonts w:ascii="Times New Roman" w:eastAsia="Times New Roman" w:hAnsi="Times New Roman" w:cs="Times New Roman"/>
          <w:color w:val="000000"/>
          <w:kern w:val="0"/>
          <w:sz w:val="27"/>
          <w:szCs w:val="27"/>
          <w:lang w:eastAsia="en-IN"/>
          <w14:ligatures w14:val="none"/>
        </w:rPr>
        <w:t>neighboring</w:t>
      </w:r>
      <w:proofErr w:type="spellEnd"/>
      <w:r w:rsidRPr="006E4096">
        <w:rPr>
          <w:rFonts w:ascii="Times New Roman" w:eastAsia="Times New Roman" w:hAnsi="Times New Roman" w:cs="Times New Roman"/>
          <w:color w:val="000000"/>
          <w:kern w:val="0"/>
          <w:sz w:val="27"/>
          <w:szCs w:val="27"/>
          <w:lang w:eastAsia="en-IN"/>
          <w14:ligatures w14:val="none"/>
        </w:rPr>
        <w:t xml:space="preserve"> clusters.</w:t>
      </w:r>
    </w:p>
    <w:p w14:paraId="49ECBB09" w14:textId="77777777" w:rsidR="006E4096" w:rsidRPr="006E4096" w:rsidRDefault="006E4096" w:rsidP="006E4096">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Boosting vs. Bagging</w:t>
      </w:r>
      <w:r w:rsidRPr="006E4096">
        <w:rPr>
          <w:rFonts w:ascii="Times New Roman" w:eastAsia="Times New Roman" w:hAnsi="Times New Roman" w:cs="Times New Roman"/>
          <w:color w:val="000000"/>
          <w:kern w:val="0"/>
          <w:sz w:val="27"/>
          <w:szCs w:val="27"/>
          <w:lang w:eastAsia="en-IN"/>
          <w14:ligatures w14:val="none"/>
        </w:rPr>
        <w:t>:</w:t>
      </w:r>
    </w:p>
    <w:p w14:paraId="19D01AC5"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Boosting</w:t>
      </w:r>
      <w:r w:rsidRPr="006E4096">
        <w:rPr>
          <w:rFonts w:ascii="Times New Roman" w:eastAsia="Times New Roman" w:hAnsi="Times New Roman" w:cs="Times New Roman"/>
          <w:color w:val="000000"/>
          <w:kern w:val="0"/>
          <w:sz w:val="27"/>
          <w:szCs w:val="27"/>
          <w:lang w:eastAsia="en-IN"/>
          <w14:ligatures w14:val="none"/>
        </w:rPr>
        <w:t>: This is an ensemble method that aims to create a strong classifier from a number of weak classifiers. This is done by building a model from the training data, then creating a second model that attempts to correct the errors from the first model. Models are added until the training set is predicted perfectly or a maximum number of models are added.</w:t>
      </w:r>
    </w:p>
    <w:p w14:paraId="5F9FAA84"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Bagging</w:t>
      </w:r>
      <w:r w:rsidRPr="006E4096">
        <w:rPr>
          <w:rFonts w:ascii="Times New Roman" w:eastAsia="Times New Roman" w:hAnsi="Times New Roman" w:cs="Times New Roman"/>
          <w:color w:val="000000"/>
          <w:kern w:val="0"/>
          <w:sz w:val="27"/>
          <w:szCs w:val="27"/>
          <w:lang w:eastAsia="en-IN"/>
          <w14:ligatures w14:val="none"/>
        </w:rPr>
        <w:t>: Bagging (or Bootstrap Aggregating) is a way to decrease the variance of your prediction by generating additional data for training from your original dataset using combinations with repetitions to produce multi-sets of the original data. It works by creating multiple subsets of the original data, training a model on each, and then averaging the predictions.</w:t>
      </w:r>
    </w:p>
    <w:p w14:paraId="0B5D7794" w14:textId="77777777" w:rsidR="006E4096" w:rsidRPr="006E4096" w:rsidRDefault="006E4096" w:rsidP="006E4096">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The Eager Learner vs. The Lazy Learner</w:t>
      </w:r>
      <w:r w:rsidRPr="006E4096">
        <w:rPr>
          <w:rFonts w:ascii="Times New Roman" w:eastAsia="Times New Roman" w:hAnsi="Times New Roman" w:cs="Times New Roman"/>
          <w:color w:val="000000"/>
          <w:kern w:val="0"/>
          <w:sz w:val="27"/>
          <w:szCs w:val="27"/>
          <w:lang w:eastAsia="en-IN"/>
          <w14:ligatures w14:val="none"/>
        </w:rPr>
        <w:t>:</w:t>
      </w:r>
    </w:p>
    <w:p w14:paraId="1BC11247"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t>Eager Learner</w:t>
      </w:r>
      <w:r w:rsidRPr="006E4096">
        <w:rPr>
          <w:rFonts w:ascii="Times New Roman" w:eastAsia="Times New Roman" w:hAnsi="Times New Roman" w:cs="Times New Roman"/>
          <w:color w:val="000000"/>
          <w:kern w:val="0"/>
          <w:sz w:val="27"/>
          <w:szCs w:val="27"/>
          <w:lang w:eastAsia="en-IN"/>
          <w14:ligatures w14:val="none"/>
        </w:rPr>
        <w:t>: An eager learning model is a model that learns or constructs a classification model on the training data before receiving queries for classifying unseen objects. Once the model is built, it can quickly apply it to test instances. Decision Trees, Naive Bayes, and Neural Networks are examples of eager learners.</w:t>
      </w:r>
    </w:p>
    <w:p w14:paraId="58E6F965" w14:textId="77777777" w:rsidR="006E4096" w:rsidRPr="006E4096" w:rsidRDefault="006E4096" w:rsidP="006E4096">
      <w:pPr>
        <w:numPr>
          <w:ilvl w:val="1"/>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E4096">
        <w:rPr>
          <w:rFonts w:ascii="Times New Roman" w:eastAsia="Times New Roman" w:hAnsi="Times New Roman" w:cs="Times New Roman"/>
          <w:b/>
          <w:bCs/>
          <w:color w:val="000000"/>
          <w:kern w:val="0"/>
          <w:sz w:val="27"/>
          <w:szCs w:val="27"/>
          <w:lang w:eastAsia="en-IN"/>
          <w14:ligatures w14:val="none"/>
        </w:rPr>
        <w:lastRenderedPageBreak/>
        <w:t>Lazy Learner</w:t>
      </w:r>
      <w:r w:rsidRPr="006E4096">
        <w:rPr>
          <w:rFonts w:ascii="Times New Roman" w:eastAsia="Times New Roman" w:hAnsi="Times New Roman" w:cs="Times New Roman"/>
          <w:color w:val="000000"/>
          <w:kern w:val="0"/>
          <w:sz w:val="27"/>
          <w:szCs w:val="27"/>
          <w:lang w:eastAsia="en-IN"/>
          <w14:ligatures w14:val="none"/>
        </w:rPr>
        <w:t xml:space="preserve">: Lazy learning is a learning method in which generalization beyond the training data is delayed until a query is made to the system. This means the training phase is pretty fast, but the classification phase is slow. k-Nearest </w:t>
      </w:r>
      <w:proofErr w:type="spellStart"/>
      <w:r w:rsidRPr="006E4096">
        <w:rPr>
          <w:rFonts w:ascii="Times New Roman" w:eastAsia="Times New Roman" w:hAnsi="Times New Roman" w:cs="Times New Roman"/>
          <w:color w:val="000000"/>
          <w:kern w:val="0"/>
          <w:sz w:val="27"/>
          <w:szCs w:val="27"/>
          <w:lang w:eastAsia="en-IN"/>
          <w14:ligatures w14:val="none"/>
        </w:rPr>
        <w:t>Neighbors</w:t>
      </w:r>
      <w:proofErr w:type="spellEnd"/>
      <w:r w:rsidRPr="006E4096">
        <w:rPr>
          <w:rFonts w:ascii="Times New Roman" w:eastAsia="Times New Roman" w:hAnsi="Times New Roman" w:cs="Times New Roman"/>
          <w:color w:val="000000"/>
          <w:kern w:val="0"/>
          <w:sz w:val="27"/>
          <w:szCs w:val="27"/>
          <w:lang w:eastAsia="en-IN"/>
          <w14:ligatures w14:val="none"/>
        </w:rPr>
        <w:t xml:space="preserve"> (k-NN) is a classic example of a lazy learner.</w:t>
      </w:r>
    </w:p>
    <w:p w14:paraId="64034CE5" w14:textId="77777777" w:rsidR="006E4096" w:rsidRPr="006E4096" w:rsidRDefault="006E4096" w:rsidP="006E4096">
      <w:pPr>
        <w:pStyle w:val="NormalWeb"/>
        <w:rPr>
          <w:color w:val="000000"/>
        </w:rPr>
      </w:pPr>
    </w:p>
    <w:p w14:paraId="62E9049A" w14:textId="77777777" w:rsidR="000716EC" w:rsidRPr="000716EC" w:rsidRDefault="000716EC" w:rsidP="000716EC">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937AD88"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EED4B78" w14:textId="77777777" w:rsidR="000716EC"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4CC4F133" w14:textId="77777777" w:rsidR="000716EC" w:rsidRPr="0027363B" w:rsidRDefault="000716EC" w:rsidP="000716E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F3692DF" w14:textId="77777777" w:rsidR="0027363B" w:rsidRPr="000716EC" w:rsidRDefault="0027363B" w:rsidP="0027363B">
      <w:pPr>
        <w:pStyle w:val="NormalWeb"/>
        <w:rPr>
          <w:b/>
          <w:bCs/>
          <w:color w:val="000000"/>
          <w:sz w:val="28"/>
          <w:szCs w:val="28"/>
        </w:rPr>
      </w:pPr>
    </w:p>
    <w:p w14:paraId="3D9D2193" w14:textId="77777777" w:rsidR="00475BBA" w:rsidRPr="00475BBA" w:rsidRDefault="00475BBA" w:rsidP="00475BBA">
      <w:pPr>
        <w:rPr>
          <w:sz w:val="24"/>
          <w:szCs w:val="24"/>
        </w:rPr>
      </w:pPr>
    </w:p>
    <w:sectPr w:rsidR="00475BBA" w:rsidRPr="0047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88"/>
    <w:multiLevelType w:val="multilevel"/>
    <w:tmpl w:val="6F104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F1391"/>
    <w:multiLevelType w:val="multilevel"/>
    <w:tmpl w:val="933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87522"/>
    <w:multiLevelType w:val="multilevel"/>
    <w:tmpl w:val="B85C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906BD"/>
    <w:multiLevelType w:val="multilevel"/>
    <w:tmpl w:val="5F4C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E72E6"/>
    <w:multiLevelType w:val="multilevel"/>
    <w:tmpl w:val="631CC9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73BEE"/>
    <w:multiLevelType w:val="multilevel"/>
    <w:tmpl w:val="D0B8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50461"/>
    <w:multiLevelType w:val="multilevel"/>
    <w:tmpl w:val="4CD8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80D50"/>
    <w:multiLevelType w:val="multilevel"/>
    <w:tmpl w:val="D4E4A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658D9"/>
    <w:multiLevelType w:val="multilevel"/>
    <w:tmpl w:val="6680A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75AA6"/>
    <w:multiLevelType w:val="multilevel"/>
    <w:tmpl w:val="AAA8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82C83"/>
    <w:multiLevelType w:val="multilevel"/>
    <w:tmpl w:val="B21A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B3654"/>
    <w:multiLevelType w:val="multilevel"/>
    <w:tmpl w:val="F3604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D45D7"/>
    <w:multiLevelType w:val="multilevel"/>
    <w:tmpl w:val="2E7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56FD9"/>
    <w:multiLevelType w:val="multilevel"/>
    <w:tmpl w:val="43F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820234">
    <w:abstractNumId w:val="1"/>
  </w:num>
  <w:num w:numId="2" w16cid:durableId="206376922">
    <w:abstractNumId w:val="3"/>
  </w:num>
  <w:num w:numId="3" w16cid:durableId="307631049">
    <w:abstractNumId w:val="6"/>
  </w:num>
  <w:num w:numId="4" w16cid:durableId="1844784675">
    <w:abstractNumId w:val="9"/>
  </w:num>
  <w:num w:numId="5" w16cid:durableId="1563177702">
    <w:abstractNumId w:val="2"/>
  </w:num>
  <w:num w:numId="6" w16cid:durableId="1908413942">
    <w:abstractNumId w:val="12"/>
  </w:num>
  <w:num w:numId="7" w16cid:durableId="1438407825">
    <w:abstractNumId w:val="13"/>
  </w:num>
  <w:num w:numId="8" w16cid:durableId="1586455824">
    <w:abstractNumId w:val="10"/>
  </w:num>
  <w:num w:numId="9" w16cid:durableId="1209683471">
    <w:abstractNumId w:val="8"/>
  </w:num>
  <w:num w:numId="10" w16cid:durableId="1579243405">
    <w:abstractNumId w:val="7"/>
  </w:num>
  <w:num w:numId="11" w16cid:durableId="825634209">
    <w:abstractNumId w:val="0"/>
  </w:num>
  <w:num w:numId="12" w16cid:durableId="2010207525">
    <w:abstractNumId w:val="4"/>
  </w:num>
  <w:num w:numId="13" w16cid:durableId="1942104071">
    <w:abstractNumId w:val="5"/>
  </w:num>
  <w:num w:numId="14" w16cid:durableId="2002464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BA"/>
    <w:rsid w:val="00015E74"/>
    <w:rsid w:val="000716EC"/>
    <w:rsid w:val="001504DC"/>
    <w:rsid w:val="0027363B"/>
    <w:rsid w:val="00347FC5"/>
    <w:rsid w:val="003F13B4"/>
    <w:rsid w:val="00475BBA"/>
    <w:rsid w:val="004C6126"/>
    <w:rsid w:val="006E4096"/>
    <w:rsid w:val="008D77F0"/>
    <w:rsid w:val="00A16C0A"/>
    <w:rsid w:val="00E236E4"/>
    <w:rsid w:val="00E773BA"/>
    <w:rsid w:val="00F31268"/>
    <w:rsid w:val="00F4187F"/>
    <w:rsid w:val="00F75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A0C9"/>
  <w15:chartTrackingRefBased/>
  <w15:docId w15:val="{76932E1C-894C-4884-A277-DBEC9861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E4"/>
    <w:pPr>
      <w:ind w:left="720"/>
      <w:contextualSpacing/>
    </w:pPr>
  </w:style>
  <w:style w:type="paragraph" w:styleId="NormalWeb">
    <w:name w:val="Normal (Web)"/>
    <w:basedOn w:val="Normal"/>
    <w:uiPriority w:val="99"/>
    <w:semiHidden/>
    <w:unhideWhenUsed/>
    <w:rsid w:val="00E23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36E4"/>
    <w:rPr>
      <w:b/>
      <w:bCs/>
    </w:rPr>
  </w:style>
  <w:style w:type="paragraph" w:customStyle="1" w:styleId="katex-block">
    <w:name w:val="katex-block"/>
    <w:basedOn w:val="Normal"/>
    <w:rsid w:val="0027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27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7797">
      <w:bodyDiv w:val="1"/>
      <w:marLeft w:val="0"/>
      <w:marRight w:val="0"/>
      <w:marTop w:val="0"/>
      <w:marBottom w:val="0"/>
      <w:divBdr>
        <w:top w:val="none" w:sz="0" w:space="0" w:color="auto"/>
        <w:left w:val="none" w:sz="0" w:space="0" w:color="auto"/>
        <w:bottom w:val="none" w:sz="0" w:space="0" w:color="auto"/>
        <w:right w:val="none" w:sz="0" w:space="0" w:color="auto"/>
      </w:divBdr>
      <w:divsChild>
        <w:div w:id="1029333239">
          <w:marLeft w:val="0"/>
          <w:marRight w:val="0"/>
          <w:marTop w:val="0"/>
          <w:marBottom w:val="0"/>
          <w:divBdr>
            <w:top w:val="none" w:sz="0" w:space="0" w:color="auto"/>
            <w:left w:val="none" w:sz="0" w:space="0" w:color="auto"/>
            <w:bottom w:val="none" w:sz="0" w:space="0" w:color="auto"/>
            <w:right w:val="none" w:sz="0" w:space="0" w:color="auto"/>
          </w:divBdr>
          <w:divsChild>
            <w:div w:id="1415467205">
              <w:marLeft w:val="0"/>
              <w:marRight w:val="0"/>
              <w:marTop w:val="0"/>
              <w:marBottom w:val="0"/>
              <w:divBdr>
                <w:top w:val="none" w:sz="0" w:space="0" w:color="auto"/>
                <w:left w:val="none" w:sz="0" w:space="0" w:color="auto"/>
                <w:bottom w:val="none" w:sz="0" w:space="0" w:color="auto"/>
                <w:right w:val="none" w:sz="0" w:space="0" w:color="auto"/>
              </w:divBdr>
              <w:divsChild>
                <w:div w:id="7175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6865">
      <w:bodyDiv w:val="1"/>
      <w:marLeft w:val="0"/>
      <w:marRight w:val="0"/>
      <w:marTop w:val="0"/>
      <w:marBottom w:val="0"/>
      <w:divBdr>
        <w:top w:val="none" w:sz="0" w:space="0" w:color="auto"/>
        <w:left w:val="none" w:sz="0" w:space="0" w:color="auto"/>
        <w:bottom w:val="none" w:sz="0" w:space="0" w:color="auto"/>
        <w:right w:val="none" w:sz="0" w:space="0" w:color="auto"/>
      </w:divBdr>
      <w:divsChild>
        <w:div w:id="927812343">
          <w:marLeft w:val="0"/>
          <w:marRight w:val="0"/>
          <w:marTop w:val="0"/>
          <w:marBottom w:val="0"/>
          <w:divBdr>
            <w:top w:val="none" w:sz="0" w:space="0" w:color="auto"/>
            <w:left w:val="none" w:sz="0" w:space="0" w:color="auto"/>
            <w:bottom w:val="none" w:sz="0" w:space="0" w:color="auto"/>
            <w:right w:val="none" w:sz="0" w:space="0" w:color="auto"/>
          </w:divBdr>
          <w:divsChild>
            <w:div w:id="163472389">
              <w:marLeft w:val="0"/>
              <w:marRight w:val="0"/>
              <w:marTop w:val="0"/>
              <w:marBottom w:val="0"/>
              <w:divBdr>
                <w:top w:val="none" w:sz="0" w:space="0" w:color="auto"/>
                <w:left w:val="none" w:sz="0" w:space="0" w:color="auto"/>
                <w:bottom w:val="none" w:sz="0" w:space="0" w:color="auto"/>
                <w:right w:val="none" w:sz="0" w:space="0" w:color="auto"/>
              </w:divBdr>
              <w:divsChild>
                <w:div w:id="11365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8980">
      <w:bodyDiv w:val="1"/>
      <w:marLeft w:val="0"/>
      <w:marRight w:val="0"/>
      <w:marTop w:val="0"/>
      <w:marBottom w:val="0"/>
      <w:divBdr>
        <w:top w:val="none" w:sz="0" w:space="0" w:color="auto"/>
        <w:left w:val="none" w:sz="0" w:space="0" w:color="auto"/>
        <w:bottom w:val="none" w:sz="0" w:space="0" w:color="auto"/>
        <w:right w:val="none" w:sz="0" w:space="0" w:color="auto"/>
      </w:divBdr>
      <w:divsChild>
        <w:div w:id="905913775">
          <w:marLeft w:val="0"/>
          <w:marRight w:val="0"/>
          <w:marTop w:val="0"/>
          <w:marBottom w:val="0"/>
          <w:divBdr>
            <w:top w:val="none" w:sz="0" w:space="0" w:color="auto"/>
            <w:left w:val="none" w:sz="0" w:space="0" w:color="auto"/>
            <w:bottom w:val="none" w:sz="0" w:space="0" w:color="auto"/>
            <w:right w:val="none" w:sz="0" w:space="0" w:color="auto"/>
          </w:divBdr>
          <w:divsChild>
            <w:div w:id="445581064">
              <w:marLeft w:val="0"/>
              <w:marRight w:val="0"/>
              <w:marTop w:val="0"/>
              <w:marBottom w:val="0"/>
              <w:divBdr>
                <w:top w:val="none" w:sz="0" w:space="0" w:color="auto"/>
                <w:left w:val="none" w:sz="0" w:space="0" w:color="auto"/>
                <w:bottom w:val="none" w:sz="0" w:space="0" w:color="auto"/>
                <w:right w:val="none" w:sz="0" w:space="0" w:color="auto"/>
              </w:divBdr>
              <w:divsChild>
                <w:div w:id="620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2808">
      <w:bodyDiv w:val="1"/>
      <w:marLeft w:val="0"/>
      <w:marRight w:val="0"/>
      <w:marTop w:val="0"/>
      <w:marBottom w:val="0"/>
      <w:divBdr>
        <w:top w:val="none" w:sz="0" w:space="0" w:color="auto"/>
        <w:left w:val="none" w:sz="0" w:space="0" w:color="auto"/>
        <w:bottom w:val="none" w:sz="0" w:space="0" w:color="auto"/>
        <w:right w:val="none" w:sz="0" w:space="0" w:color="auto"/>
      </w:divBdr>
      <w:divsChild>
        <w:div w:id="1963997283">
          <w:marLeft w:val="0"/>
          <w:marRight w:val="0"/>
          <w:marTop w:val="0"/>
          <w:marBottom w:val="0"/>
          <w:divBdr>
            <w:top w:val="none" w:sz="0" w:space="0" w:color="auto"/>
            <w:left w:val="none" w:sz="0" w:space="0" w:color="auto"/>
            <w:bottom w:val="none" w:sz="0" w:space="0" w:color="auto"/>
            <w:right w:val="none" w:sz="0" w:space="0" w:color="auto"/>
          </w:divBdr>
          <w:divsChild>
            <w:div w:id="727071938">
              <w:marLeft w:val="0"/>
              <w:marRight w:val="0"/>
              <w:marTop w:val="0"/>
              <w:marBottom w:val="0"/>
              <w:divBdr>
                <w:top w:val="none" w:sz="0" w:space="0" w:color="auto"/>
                <w:left w:val="none" w:sz="0" w:space="0" w:color="auto"/>
                <w:bottom w:val="none" w:sz="0" w:space="0" w:color="auto"/>
                <w:right w:val="none" w:sz="0" w:space="0" w:color="auto"/>
              </w:divBdr>
              <w:divsChild>
                <w:div w:id="11871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733">
      <w:bodyDiv w:val="1"/>
      <w:marLeft w:val="0"/>
      <w:marRight w:val="0"/>
      <w:marTop w:val="0"/>
      <w:marBottom w:val="0"/>
      <w:divBdr>
        <w:top w:val="none" w:sz="0" w:space="0" w:color="auto"/>
        <w:left w:val="none" w:sz="0" w:space="0" w:color="auto"/>
        <w:bottom w:val="none" w:sz="0" w:space="0" w:color="auto"/>
        <w:right w:val="none" w:sz="0" w:space="0" w:color="auto"/>
      </w:divBdr>
      <w:divsChild>
        <w:div w:id="1093818233">
          <w:marLeft w:val="0"/>
          <w:marRight w:val="0"/>
          <w:marTop w:val="0"/>
          <w:marBottom w:val="0"/>
          <w:divBdr>
            <w:top w:val="none" w:sz="0" w:space="0" w:color="auto"/>
            <w:left w:val="none" w:sz="0" w:space="0" w:color="auto"/>
            <w:bottom w:val="none" w:sz="0" w:space="0" w:color="auto"/>
            <w:right w:val="none" w:sz="0" w:space="0" w:color="auto"/>
          </w:divBdr>
          <w:divsChild>
            <w:div w:id="738017266">
              <w:marLeft w:val="0"/>
              <w:marRight w:val="0"/>
              <w:marTop w:val="0"/>
              <w:marBottom w:val="0"/>
              <w:divBdr>
                <w:top w:val="none" w:sz="0" w:space="0" w:color="auto"/>
                <w:left w:val="none" w:sz="0" w:space="0" w:color="auto"/>
                <w:bottom w:val="none" w:sz="0" w:space="0" w:color="auto"/>
                <w:right w:val="none" w:sz="0" w:space="0" w:color="auto"/>
              </w:divBdr>
              <w:divsChild>
                <w:div w:id="4112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605">
      <w:bodyDiv w:val="1"/>
      <w:marLeft w:val="0"/>
      <w:marRight w:val="0"/>
      <w:marTop w:val="0"/>
      <w:marBottom w:val="0"/>
      <w:divBdr>
        <w:top w:val="none" w:sz="0" w:space="0" w:color="auto"/>
        <w:left w:val="none" w:sz="0" w:space="0" w:color="auto"/>
        <w:bottom w:val="none" w:sz="0" w:space="0" w:color="auto"/>
        <w:right w:val="none" w:sz="0" w:space="0" w:color="auto"/>
      </w:divBdr>
      <w:divsChild>
        <w:div w:id="900945485">
          <w:marLeft w:val="0"/>
          <w:marRight w:val="0"/>
          <w:marTop w:val="0"/>
          <w:marBottom w:val="0"/>
          <w:divBdr>
            <w:top w:val="none" w:sz="0" w:space="0" w:color="auto"/>
            <w:left w:val="none" w:sz="0" w:space="0" w:color="auto"/>
            <w:bottom w:val="none" w:sz="0" w:space="0" w:color="auto"/>
            <w:right w:val="none" w:sz="0" w:space="0" w:color="auto"/>
          </w:divBdr>
          <w:divsChild>
            <w:div w:id="704597416">
              <w:marLeft w:val="0"/>
              <w:marRight w:val="0"/>
              <w:marTop w:val="0"/>
              <w:marBottom w:val="0"/>
              <w:divBdr>
                <w:top w:val="none" w:sz="0" w:space="0" w:color="auto"/>
                <w:left w:val="none" w:sz="0" w:space="0" w:color="auto"/>
                <w:bottom w:val="none" w:sz="0" w:space="0" w:color="auto"/>
                <w:right w:val="none" w:sz="0" w:space="0" w:color="auto"/>
              </w:divBdr>
              <w:divsChild>
                <w:div w:id="1012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4761">
      <w:bodyDiv w:val="1"/>
      <w:marLeft w:val="0"/>
      <w:marRight w:val="0"/>
      <w:marTop w:val="0"/>
      <w:marBottom w:val="0"/>
      <w:divBdr>
        <w:top w:val="none" w:sz="0" w:space="0" w:color="auto"/>
        <w:left w:val="none" w:sz="0" w:space="0" w:color="auto"/>
        <w:bottom w:val="none" w:sz="0" w:space="0" w:color="auto"/>
        <w:right w:val="none" w:sz="0" w:space="0" w:color="auto"/>
      </w:divBdr>
      <w:divsChild>
        <w:div w:id="1424760119">
          <w:marLeft w:val="0"/>
          <w:marRight w:val="0"/>
          <w:marTop w:val="0"/>
          <w:marBottom w:val="0"/>
          <w:divBdr>
            <w:top w:val="none" w:sz="0" w:space="0" w:color="auto"/>
            <w:left w:val="none" w:sz="0" w:space="0" w:color="auto"/>
            <w:bottom w:val="none" w:sz="0" w:space="0" w:color="auto"/>
            <w:right w:val="none" w:sz="0" w:space="0" w:color="auto"/>
          </w:divBdr>
          <w:divsChild>
            <w:div w:id="1557858140">
              <w:marLeft w:val="0"/>
              <w:marRight w:val="0"/>
              <w:marTop w:val="0"/>
              <w:marBottom w:val="0"/>
              <w:divBdr>
                <w:top w:val="none" w:sz="0" w:space="0" w:color="auto"/>
                <w:left w:val="none" w:sz="0" w:space="0" w:color="auto"/>
                <w:bottom w:val="none" w:sz="0" w:space="0" w:color="auto"/>
                <w:right w:val="none" w:sz="0" w:space="0" w:color="auto"/>
              </w:divBdr>
              <w:divsChild>
                <w:div w:id="919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1949">
      <w:bodyDiv w:val="1"/>
      <w:marLeft w:val="0"/>
      <w:marRight w:val="0"/>
      <w:marTop w:val="0"/>
      <w:marBottom w:val="0"/>
      <w:divBdr>
        <w:top w:val="none" w:sz="0" w:space="0" w:color="auto"/>
        <w:left w:val="none" w:sz="0" w:space="0" w:color="auto"/>
        <w:bottom w:val="none" w:sz="0" w:space="0" w:color="auto"/>
        <w:right w:val="none" w:sz="0" w:space="0" w:color="auto"/>
      </w:divBdr>
      <w:divsChild>
        <w:div w:id="1562986053">
          <w:marLeft w:val="0"/>
          <w:marRight w:val="0"/>
          <w:marTop w:val="0"/>
          <w:marBottom w:val="0"/>
          <w:divBdr>
            <w:top w:val="none" w:sz="0" w:space="0" w:color="auto"/>
            <w:left w:val="none" w:sz="0" w:space="0" w:color="auto"/>
            <w:bottom w:val="none" w:sz="0" w:space="0" w:color="auto"/>
            <w:right w:val="none" w:sz="0" w:space="0" w:color="auto"/>
          </w:divBdr>
          <w:divsChild>
            <w:div w:id="1545748570">
              <w:marLeft w:val="0"/>
              <w:marRight w:val="0"/>
              <w:marTop w:val="0"/>
              <w:marBottom w:val="0"/>
              <w:divBdr>
                <w:top w:val="none" w:sz="0" w:space="0" w:color="auto"/>
                <w:left w:val="none" w:sz="0" w:space="0" w:color="auto"/>
                <w:bottom w:val="none" w:sz="0" w:space="0" w:color="auto"/>
                <w:right w:val="none" w:sz="0" w:space="0" w:color="auto"/>
              </w:divBdr>
              <w:divsChild>
                <w:div w:id="13402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8528">
      <w:bodyDiv w:val="1"/>
      <w:marLeft w:val="0"/>
      <w:marRight w:val="0"/>
      <w:marTop w:val="0"/>
      <w:marBottom w:val="0"/>
      <w:divBdr>
        <w:top w:val="none" w:sz="0" w:space="0" w:color="auto"/>
        <w:left w:val="none" w:sz="0" w:space="0" w:color="auto"/>
        <w:bottom w:val="none" w:sz="0" w:space="0" w:color="auto"/>
        <w:right w:val="none" w:sz="0" w:space="0" w:color="auto"/>
      </w:divBdr>
      <w:divsChild>
        <w:div w:id="299385370">
          <w:marLeft w:val="0"/>
          <w:marRight w:val="0"/>
          <w:marTop w:val="0"/>
          <w:marBottom w:val="0"/>
          <w:divBdr>
            <w:top w:val="none" w:sz="0" w:space="0" w:color="auto"/>
            <w:left w:val="none" w:sz="0" w:space="0" w:color="auto"/>
            <w:bottom w:val="none" w:sz="0" w:space="0" w:color="auto"/>
            <w:right w:val="none" w:sz="0" w:space="0" w:color="auto"/>
          </w:divBdr>
          <w:divsChild>
            <w:div w:id="1650787609">
              <w:marLeft w:val="0"/>
              <w:marRight w:val="0"/>
              <w:marTop w:val="0"/>
              <w:marBottom w:val="0"/>
              <w:divBdr>
                <w:top w:val="none" w:sz="0" w:space="0" w:color="auto"/>
                <w:left w:val="none" w:sz="0" w:space="0" w:color="auto"/>
                <w:bottom w:val="none" w:sz="0" w:space="0" w:color="auto"/>
                <w:right w:val="none" w:sz="0" w:space="0" w:color="auto"/>
              </w:divBdr>
              <w:divsChild>
                <w:div w:id="7590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4809">
      <w:bodyDiv w:val="1"/>
      <w:marLeft w:val="0"/>
      <w:marRight w:val="0"/>
      <w:marTop w:val="0"/>
      <w:marBottom w:val="0"/>
      <w:divBdr>
        <w:top w:val="none" w:sz="0" w:space="0" w:color="auto"/>
        <w:left w:val="none" w:sz="0" w:space="0" w:color="auto"/>
        <w:bottom w:val="none" w:sz="0" w:space="0" w:color="auto"/>
        <w:right w:val="none" w:sz="0" w:space="0" w:color="auto"/>
      </w:divBdr>
      <w:divsChild>
        <w:div w:id="249891427">
          <w:marLeft w:val="0"/>
          <w:marRight w:val="0"/>
          <w:marTop w:val="0"/>
          <w:marBottom w:val="0"/>
          <w:divBdr>
            <w:top w:val="none" w:sz="0" w:space="0" w:color="auto"/>
            <w:left w:val="none" w:sz="0" w:space="0" w:color="auto"/>
            <w:bottom w:val="none" w:sz="0" w:space="0" w:color="auto"/>
            <w:right w:val="none" w:sz="0" w:space="0" w:color="auto"/>
          </w:divBdr>
          <w:divsChild>
            <w:div w:id="848566164">
              <w:marLeft w:val="0"/>
              <w:marRight w:val="0"/>
              <w:marTop w:val="0"/>
              <w:marBottom w:val="0"/>
              <w:divBdr>
                <w:top w:val="none" w:sz="0" w:space="0" w:color="auto"/>
                <w:left w:val="none" w:sz="0" w:space="0" w:color="auto"/>
                <w:bottom w:val="none" w:sz="0" w:space="0" w:color="auto"/>
                <w:right w:val="none" w:sz="0" w:space="0" w:color="auto"/>
              </w:divBdr>
              <w:divsChild>
                <w:div w:id="5778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5552">
      <w:bodyDiv w:val="1"/>
      <w:marLeft w:val="0"/>
      <w:marRight w:val="0"/>
      <w:marTop w:val="0"/>
      <w:marBottom w:val="0"/>
      <w:divBdr>
        <w:top w:val="none" w:sz="0" w:space="0" w:color="auto"/>
        <w:left w:val="none" w:sz="0" w:space="0" w:color="auto"/>
        <w:bottom w:val="none" w:sz="0" w:space="0" w:color="auto"/>
        <w:right w:val="none" w:sz="0" w:space="0" w:color="auto"/>
      </w:divBdr>
      <w:divsChild>
        <w:div w:id="996493560">
          <w:marLeft w:val="0"/>
          <w:marRight w:val="0"/>
          <w:marTop w:val="0"/>
          <w:marBottom w:val="0"/>
          <w:divBdr>
            <w:top w:val="none" w:sz="0" w:space="0" w:color="auto"/>
            <w:left w:val="none" w:sz="0" w:space="0" w:color="auto"/>
            <w:bottom w:val="none" w:sz="0" w:space="0" w:color="auto"/>
            <w:right w:val="none" w:sz="0" w:space="0" w:color="auto"/>
          </w:divBdr>
          <w:divsChild>
            <w:div w:id="1282033187">
              <w:marLeft w:val="0"/>
              <w:marRight w:val="0"/>
              <w:marTop w:val="0"/>
              <w:marBottom w:val="0"/>
              <w:divBdr>
                <w:top w:val="none" w:sz="0" w:space="0" w:color="auto"/>
                <w:left w:val="none" w:sz="0" w:space="0" w:color="auto"/>
                <w:bottom w:val="none" w:sz="0" w:space="0" w:color="auto"/>
                <w:right w:val="none" w:sz="0" w:space="0" w:color="auto"/>
              </w:divBdr>
              <w:divsChild>
                <w:div w:id="1039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10</cp:revision>
  <dcterms:created xsi:type="dcterms:W3CDTF">2024-02-02T08:54:00Z</dcterms:created>
  <dcterms:modified xsi:type="dcterms:W3CDTF">2024-02-02T13:24:00Z</dcterms:modified>
</cp:coreProperties>
</file>