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32448" w14:textId="77777777" w:rsidR="00BF4EFF" w:rsidRPr="009A16DA" w:rsidRDefault="00BF4EFF" w:rsidP="00BF4EFF">
      <w:pPr>
        <w:jc w:val="center"/>
        <w:rPr>
          <w:b/>
          <w:bCs/>
          <w:sz w:val="48"/>
          <w:szCs w:val="48"/>
        </w:rPr>
      </w:pPr>
      <w:r w:rsidRPr="14D386C6">
        <w:rPr>
          <w:b/>
          <w:bCs/>
          <w:sz w:val="48"/>
          <w:szCs w:val="48"/>
        </w:rPr>
        <w:t>University</w:t>
      </w:r>
      <w:r>
        <w:rPr>
          <w:b/>
          <w:bCs/>
          <w:sz w:val="48"/>
          <w:szCs w:val="48"/>
        </w:rPr>
        <w:t xml:space="preserve"> of Plymouth</w:t>
      </w:r>
    </w:p>
    <w:p w14:paraId="1593C243" w14:textId="77777777" w:rsidR="00BF4EFF" w:rsidRPr="00006463" w:rsidRDefault="00BF4EFF" w:rsidP="00BF4EFF">
      <w:pPr>
        <w:jc w:val="center"/>
        <w:rPr>
          <w:sz w:val="40"/>
          <w:szCs w:val="40"/>
        </w:rPr>
      </w:pPr>
      <w:r>
        <w:rPr>
          <w:b/>
          <w:bCs/>
          <w:sz w:val="40"/>
          <w:szCs w:val="40"/>
        </w:rPr>
        <w:t xml:space="preserve">NET107: </w:t>
      </w:r>
      <w:r>
        <w:rPr>
          <w:bCs/>
          <w:sz w:val="40"/>
          <w:szCs w:val="40"/>
        </w:rPr>
        <w:t>Principles of Infrastructure</w:t>
      </w:r>
    </w:p>
    <w:p w14:paraId="60905197" w14:textId="77777777" w:rsidR="00BF4EFF" w:rsidRPr="002214AF" w:rsidRDefault="00BF4EFF" w:rsidP="00BF4EFF">
      <w:pPr>
        <w:jc w:val="center"/>
        <w:rPr>
          <w:sz w:val="40"/>
          <w:szCs w:val="40"/>
        </w:rPr>
      </w:pPr>
      <w:r w:rsidRPr="14D386C6">
        <w:rPr>
          <w:sz w:val="40"/>
          <w:szCs w:val="40"/>
        </w:rPr>
        <w:t>Coursework</w:t>
      </w:r>
    </w:p>
    <w:p w14:paraId="1B96F21D" w14:textId="77777777" w:rsidR="00BF4EFF" w:rsidRDefault="00BF4EFF" w:rsidP="00BF4EFF">
      <w:r>
        <w:tab/>
      </w:r>
      <w:r>
        <w:tab/>
      </w:r>
      <w:r>
        <w:tab/>
      </w:r>
    </w:p>
    <w:p w14:paraId="08D2F75D" w14:textId="77777777" w:rsidR="00BF4EFF" w:rsidRDefault="00BF4EFF" w:rsidP="00BF4EFF"/>
    <w:p w14:paraId="20686070" w14:textId="540BAAAF" w:rsidR="00BF4EFF" w:rsidRDefault="00BF4EFF" w:rsidP="00BF4EFF">
      <w:pPr>
        <w:pStyle w:val="Title"/>
        <w:jc w:val="center"/>
        <w:rPr>
          <w:color w:val="5B9AD5"/>
        </w:rPr>
      </w:pPr>
      <w:r>
        <w:rPr>
          <w:color w:val="5B9AD5"/>
        </w:rPr>
        <w:t>Traffic Lights –</w:t>
      </w:r>
      <w:r w:rsidR="006819F6">
        <w:rPr>
          <w:color w:val="5B9AD5"/>
        </w:rPr>
        <w:t xml:space="preserve"> </w:t>
      </w:r>
      <w:r w:rsidRPr="2778E6CD">
        <w:rPr>
          <w:color w:val="5B9AD5"/>
        </w:rPr>
        <w:t>Report</w:t>
      </w:r>
    </w:p>
    <w:p w14:paraId="5F485E42" w14:textId="77777777" w:rsidR="00BF4EFF" w:rsidRPr="00CE6881" w:rsidRDefault="00BF4EFF" w:rsidP="00BF4EFF">
      <w:pPr>
        <w:rPr>
          <w:lang w:val="en-US"/>
        </w:rPr>
      </w:pPr>
    </w:p>
    <w:p w14:paraId="7655054E" w14:textId="77777777" w:rsidR="00BF4EFF" w:rsidRDefault="00BF4EFF" w:rsidP="00BF4EFF"/>
    <w:p w14:paraId="36B980CA" w14:textId="77777777" w:rsidR="00BF4EFF" w:rsidRDefault="00BF4EFF" w:rsidP="00BF4EFF"/>
    <w:p w14:paraId="058E9E2D" w14:textId="77777777" w:rsidR="00BF4EFF" w:rsidRDefault="00BF4EFF" w:rsidP="00BF4EFF"/>
    <w:p w14:paraId="4B56E130" w14:textId="403F361C" w:rsidR="00BF4EFF" w:rsidRPr="00006463" w:rsidRDefault="00BF4EFF" w:rsidP="00BF4EFF">
      <w:pPr>
        <w:jc w:val="center"/>
        <w:rPr>
          <w:iCs/>
          <w:sz w:val="32"/>
          <w:szCs w:val="32"/>
        </w:rPr>
      </w:pPr>
      <w:r w:rsidRPr="2778E6CD">
        <w:rPr>
          <w:i/>
          <w:iCs/>
          <w:sz w:val="32"/>
          <w:szCs w:val="32"/>
        </w:rPr>
        <w:t xml:space="preserve">Goel Biju </w:t>
      </w:r>
      <w:r>
        <w:rPr>
          <w:iCs/>
          <w:sz w:val="32"/>
          <w:szCs w:val="32"/>
        </w:rPr>
        <w:t>(10576090),</w:t>
      </w:r>
      <w:r w:rsidR="006819F6">
        <w:rPr>
          <w:iCs/>
          <w:sz w:val="32"/>
          <w:szCs w:val="32"/>
        </w:rPr>
        <w:t xml:space="preserve"> </w:t>
      </w:r>
      <w:r>
        <w:rPr>
          <w:i/>
          <w:iCs/>
          <w:sz w:val="32"/>
          <w:szCs w:val="32"/>
        </w:rPr>
        <w:t xml:space="preserve">S. Tajwar </w:t>
      </w:r>
      <w:r>
        <w:rPr>
          <w:iCs/>
          <w:sz w:val="32"/>
          <w:szCs w:val="32"/>
        </w:rPr>
        <w:t>(10584193)</w:t>
      </w:r>
    </w:p>
    <w:p w14:paraId="5F09DB28" w14:textId="77777777" w:rsidR="00BF4EFF" w:rsidRPr="006C793F" w:rsidRDefault="00BF4EFF" w:rsidP="00BF4EFF">
      <w:pPr>
        <w:jc w:val="center"/>
        <w:rPr>
          <w:sz w:val="32"/>
          <w:szCs w:val="32"/>
        </w:rPr>
      </w:pPr>
      <w:r w:rsidRPr="14D386C6">
        <w:rPr>
          <w:sz w:val="32"/>
          <w:szCs w:val="32"/>
        </w:rPr>
        <w:t>School of Computing, Electronics and Mathematics</w:t>
      </w:r>
    </w:p>
    <w:p w14:paraId="18297CE1" w14:textId="77777777" w:rsidR="00BF4EFF" w:rsidRPr="006C793F" w:rsidRDefault="00BF4EFF" w:rsidP="00BF4EFF">
      <w:pPr>
        <w:jc w:val="center"/>
        <w:rPr>
          <w:b/>
          <w:bCs/>
          <w:sz w:val="32"/>
          <w:szCs w:val="32"/>
        </w:rPr>
      </w:pPr>
      <w:r w:rsidRPr="14D386C6">
        <w:rPr>
          <w:sz w:val="32"/>
          <w:szCs w:val="32"/>
        </w:rPr>
        <w:t xml:space="preserve">Academic Year: </w:t>
      </w:r>
      <w:r w:rsidRPr="14D386C6">
        <w:rPr>
          <w:b/>
          <w:bCs/>
          <w:sz w:val="32"/>
          <w:szCs w:val="32"/>
        </w:rPr>
        <w:t>2017-18</w:t>
      </w:r>
    </w:p>
    <w:p w14:paraId="0AA87412" w14:textId="77777777" w:rsidR="00BF4EFF" w:rsidRPr="004D0DD3" w:rsidRDefault="00BF4EFF" w:rsidP="00BF4EFF">
      <w:pPr>
        <w:jc w:val="center"/>
        <w:rPr>
          <w:i/>
        </w:rPr>
      </w:pPr>
    </w:p>
    <w:p w14:paraId="7B799015" w14:textId="77777777" w:rsidR="00BF4EFF" w:rsidRDefault="00BF4EFF" w:rsidP="00BF4EFF">
      <w:pPr>
        <w:rPr>
          <w:i/>
        </w:rPr>
      </w:pPr>
    </w:p>
    <w:p w14:paraId="019962A7" w14:textId="77777777" w:rsidR="00BF4EFF" w:rsidRDefault="00BF4EFF" w:rsidP="00BF4EFF">
      <w:pPr>
        <w:rPr>
          <w:i/>
        </w:rPr>
      </w:pPr>
    </w:p>
    <w:p w14:paraId="746A5F3B" w14:textId="77777777" w:rsidR="00BF4EFF" w:rsidRDefault="00BF4EFF" w:rsidP="00BF4EFF">
      <w:pPr>
        <w:rPr>
          <w:sz w:val="24"/>
        </w:rPr>
      </w:pPr>
    </w:p>
    <w:p w14:paraId="2FD44DFA" w14:textId="77777777" w:rsidR="00BF4EFF" w:rsidRDefault="00BF4EFF" w:rsidP="00BF4EFF">
      <w:pPr>
        <w:rPr>
          <w:sz w:val="28"/>
        </w:rPr>
      </w:pPr>
    </w:p>
    <w:p w14:paraId="7EC03247" w14:textId="77777777" w:rsidR="00BF4EFF" w:rsidRDefault="00BF4EFF" w:rsidP="00BF4EFF">
      <w:pPr>
        <w:jc w:val="center"/>
        <w:rPr>
          <w:sz w:val="30"/>
        </w:rPr>
      </w:pPr>
      <w:r>
        <w:rPr>
          <w:sz w:val="28"/>
          <w:szCs w:val="28"/>
        </w:rPr>
        <w:t>May 21, 2018</w:t>
      </w:r>
    </w:p>
    <w:p w14:paraId="2E55D26B" w14:textId="77777777" w:rsidR="004F4D18" w:rsidRDefault="00B66918"/>
    <w:p w14:paraId="2D7619D4" w14:textId="77777777" w:rsidR="00BF4EFF" w:rsidRDefault="00BF4EFF"/>
    <w:p w14:paraId="26C9B462" w14:textId="77777777" w:rsidR="00BF4EFF" w:rsidRDefault="00BF4EFF"/>
    <w:p w14:paraId="2319C954" w14:textId="77777777" w:rsidR="00BF4EFF" w:rsidRDefault="00BF4EFF"/>
    <w:p w14:paraId="2F4D580F" w14:textId="77777777" w:rsidR="00BF4EFF" w:rsidRDefault="00BF4EFF"/>
    <w:p w14:paraId="4538084C" w14:textId="77777777" w:rsidR="00BF4EFF" w:rsidRDefault="00BF4EFF"/>
    <w:p w14:paraId="11A32514" w14:textId="77777777" w:rsidR="00BF4EFF" w:rsidRDefault="00BF4EFF"/>
    <w:p w14:paraId="3AD21F19" w14:textId="77777777" w:rsidR="00BF4EFF" w:rsidRDefault="00BF4EFF"/>
    <w:sdt>
      <w:sdtPr>
        <w:rPr>
          <w:rFonts w:asciiTheme="minorHAnsi" w:eastAsiaTheme="minorHAnsi" w:hAnsiTheme="minorHAnsi" w:cstheme="minorBidi"/>
          <w:color w:val="auto"/>
          <w:sz w:val="22"/>
          <w:szCs w:val="22"/>
          <w:lang w:val="en-GB"/>
        </w:rPr>
        <w:id w:val="258807086"/>
        <w:docPartObj>
          <w:docPartGallery w:val="Table of Contents"/>
          <w:docPartUnique/>
        </w:docPartObj>
      </w:sdtPr>
      <w:sdtEndPr>
        <w:rPr>
          <w:b/>
          <w:bCs/>
          <w:noProof/>
        </w:rPr>
      </w:sdtEndPr>
      <w:sdtContent>
        <w:p w14:paraId="29FFC9B7" w14:textId="77777777" w:rsidR="009777E2" w:rsidRDefault="009777E2">
          <w:pPr>
            <w:pStyle w:val="TOCHeading"/>
          </w:pPr>
          <w:r>
            <w:t>Table of Contents</w:t>
          </w:r>
        </w:p>
        <w:p w14:paraId="0FE11204" w14:textId="1D77E787" w:rsidR="00FD5732" w:rsidRDefault="009777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664888" w:history="1">
            <w:r w:rsidR="00FD5732" w:rsidRPr="00904B65">
              <w:rPr>
                <w:rStyle w:val="Hyperlink"/>
                <w:noProof/>
              </w:rPr>
              <w:t>Overview</w:t>
            </w:r>
            <w:r w:rsidR="00FD5732">
              <w:rPr>
                <w:noProof/>
                <w:webHidden/>
              </w:rPr>
              <w:tab/>
            </w:r>
            <w:r w:rsidR="00FD5732">
              <w:rPr>
                <w:noProof/>
                <w:webHidden/>
              </w:rPr>
              <w:fldChar w:fldCharType="begin"/>
            </w:r>
            <w:r w:rsidR="00FD5732">
              <w:rPr>
                <w:noProof/>
                <w:webHidden/>
              </w:rPr>
              <w:instrText xml:space="preserve"> PAGEREF _Toc514664888 \h </w:instrText>
            </w:r>
            <w:r w:rsidR="00FD5732">
              <w:rPr>
                <w:noProof/>
                <w:webHidden/>
              </w:rPr>
            </w:r>
            <w:r w:rsidR="00FD5732">
              <w:rPr>
                <w:noProof/>
                <w:webHidden/>
              </w:rPr>
              <w:fldChar w:fldCharType="separate"/>
            </w:r>
            <w:r w:rsidR="00FD5732">
              <w:rPr>
                <w:noProof/>
                <w:webHidden/>
              </w:rPr>
              <w:t>1</w:t>
            </w:r>
            <w:r w:rsidR="00FD5732">
              <w:rPr>
                <w:noProof/>
                <w:webHidden/>
              </w:rPr>
              <w:fldChar w:fldCharType="end"/>
            </w:r>
          </w:hyperlink>
        </w:p>
        <w:p w14:paraId="487CF02E" w14:textId="2E5160C9" w:rsidR="00FD5732" w:rsidRDefault="00FD5732">
          <w:pPr>
            <w:pStyle w:val="TOC1"/>
            <w:tabs>
              <w:tab w:val="right" w:leader="dot" w:pos="9016"/>
            </w:tabs>
            <w:rPr>
              <w:rFonts w:eastAsiaTheme="minorEastAsia"/>
              <w:noProof/>
              <w:lang w:eastAsia="en-GB"/>
            </w:rPr>
          </w:pPr>
          <w:hyperlink w:anchor="_Toc514664889" w:history="1">
            <w:r w:rsidRPr="00904B65">
              <w:rPr>
                <w:rStyle w:val="Hyperlink"/>
                <w:noProof/>
              </w:rPr>
              <w:t>Client &amp; Server</w:t>
            </w:r>
            <w:r>
              <w:rPr>
                <w:noProof/>
                <w:webHidden/>
              </w:rPr>
              <w:tab/>
            </w:r>
            <w:r>
              <w:rPr>
                <w:noProof/>
                <w:webHidden/>
              </w:rPr>
              <w:fldChar w:fldCharType="begin"/>
            </w:r>
            <w:r>
              <w:rPr>
                <w:noProof/>
                <w:webHidden/>
              </w:rPr>
              <w:instrText xml:space="preserve"> PAGEREF _Toc514664889 \h </w:instrText>
            </w:r>
            <w:r>
              <w:rPr>
                <w:noProof/>
                <w:webHidden/>
              </w:rPr>
            </w:r>
            <w:r>
              <w:rPr>
                <w:noProof/>
                <w:webHidden/>
              </w:rPr>
              <w:fldChar w:fldCharType="separate"/>
            </w:r>
            <w:r>
              <w:rPr>
                <w:noProof/>
                <w:webHidden/>
              </w:rPr>
              <w:t>1</w:t>
            </w:r>
            <w:r>
              <w:rPr>
                <w:noProof/>
                <w:webHidden/>
              </w:rPr>
              <w:fldChar w:fldCharType="end"/>
            </w:r>
          </w:hyperlink>
        </w:p>
        <w:p w14:paraId="7C16EE8C" w14:textId="18FB180E" w:rsidR="00FD5732" w:rsidRDefault="00FD5732">
          <w:pPr>
            <w:pStyle w:val="TOC1"/>
            <w:tabs>
              <w:tab w:val="right" w:leader="dot" w:pos="9016"/>
            </w:tabs>
            <w:rPr>
              <w:rFonts w:eastAsiaTheme="minorEastAsia"/>
              <w:noProof/>
              <w:lang w:eastAsia="en-GB"/>
            </w:rPr>
          </w:pPr>
          <w:hyperlink w:anchor="_Toc514664890" w:history="1">
            <w:r w:rsidRPr="00904B65">
              <w:rPr>
                <w:rStyle w:val="Hyperlink"/>
                <w:noProof/>
              </w:rPr>
              <w:t>Usage of Server &amp; Client</w:t>
            </w:r>
            <w:r>
              <w:rPr>
                <w:noProof/>
                <w:webHidden/>
              </w:rPr>
              <w:tab/>
            </w:r>
            <w:r>
              <w:rPr>
                <w:noProof/>
                <w:webHidden/>
              </w:rPr>
              <w:fldChar w:fldCharType="begin"/>
            </w:r>
            <w:r>
              <w:rPr>
                <w:noProof/>
                <w:webHidden/>
              </w:rPr>
              <w:instrText xml:space="preserve"> PAGEREF _Toc514664890 \h </w:instrText>
            </w:r>
            <w:r>
              <w:rPr>
                <w:noProof/>
                <w:webHidden/>
              </w:rPr>
            </w:r>
            <w:r>
              <w:rPr>
                <w:noProof/>
                <w:webHidden/>
              </w:rPr>
              <w:fldChar w:fldCharType="separate"/>
            </w:r>
            <w:r>
              <w:rPr>
                <w:noProof/>
                <w:webHidden/>
              </w:rPr>
              <w:t>2</w:t>
            </w:r>
            <w:r>
              <w:rPr>
                <w:noProof/>
                <w:webHidden/>
              </w:rPr>
              <w:fldChar w:fldCharType="end"/>
            </w:r>
          </w:hyperlink>
        </w:p>
        <w:p w14:paraId="16CA68E6" w14:textId="796565B2" w:rsidR="00FD5732" w:rsidRDefault="00FD5732">
          <w:pPr>
            <w:pStyle w:val="TOC1"/>
            <w:tabs>
              <w:tab w:val="right" w:leader="dot" w:pos="9016"/>
            </w:tabs>
            <w:rPr>
              <w:rFonts w:eastAsiaTheme="minorEastAsia"/>
              <w:noProof/>
              <w:lang w:eastAsia="en-GB"/>
            </w:rPr>
          </w:pPr>
          <w:hyperlink w:anchor="_Toc514664891" w:history="1">
            <w:r w:rsidRPr="00904B65">
              <w:rPr>
                <w:rStyle w:val="Hyperlink"/>
                <w:noProof/>
              </w:rPr>
              <w:t>Application Layer Protocol</w:t>
            </w:r>
            <w:r>
              <w:rPr>
                <w:noProof/>
                <w:webHidden/>
              </w:rPr>
              <w:tab/>
            </w:r>
            <w:r>
              <w:rPr>
                <w:noProof/>
                <w:webHidden/>
              </w:rPr>
              <w:fldChar w:fldCharType="begin"/>
            </w:r>
            <w:r>
              <w:rPr>
                <w:noProof/>
                <w:webHidden/>
              </w:rPr>
              <w:instrText xml:space="preserve"> PAGEREF _Toc514664891 \h </w:instrText>
            </w:r>
            <w:r>
              <w:rPr>
                <w:noProof/>
                <w:webHidden/>
              </w:rPr>
            </w:r>
            <w:r>
              <w:rPr>
                <w:noProof/>
                <w:webHidden/>
              </w:rPr>
              <w:fldChar w:fldCharType="separate"/>
            </w:r>
            <w:r>
              <w:rPr>
                <w:noProof/>
                <w:webHidden/>
              </w:rPr>
              <w:t>5</w:t>
            </w:r>
            <w:r>
              <w:rPr>
                <w:noProof/>
                <w:webHidden/>
              </w:rPr>
              <w:fldChar w:fldCharType="end"/>
            </w:r>
          </w:hyperlink>
        </w:p>
        <w:p w14:paraId="6E26F2BA" w14:textId="5381B74A" w:rsidR="00FD5732" w:rsidRDefault="00FD5732">
          <w:pPr>
            <w:pStyle w:val="TOC2"/>
            <w:tabs>
              <w:tab w:val="right" w:leader="dot" w:pos="9016"/>
            </w:tabs>
            <w:rPr>
              <w:rFonts w:eastAsiaTheme="minorEastAsia"/>
              <w:noProof/>
              <w:lang w:eastAsia="en-GB"/>
            </w:rPr>
          </w:pPr>
          <w:hyperlink w:anchor="_Toc514664892" w:history="1">
            <w:r w:rsidRPr="00904B65">
              <w:rPr>
                <w:rStyle w:val="Hyperlink"/>
                <w:noProof/>
              </w:rPr>
              <w:t>Client</w:t>
            </w:r>
            <w:r>
              <w:rPr>
                <w:noProof/>
                <w:webHidden/>
              </w:rPr>
              <w:tab/>
            </w:r>
            <w:r>
              <w:rPr>
                <w:noProof/>
                <w:webHidden/>
              </w:rPr>
              <w:fldChar w:fldCharType="begin"/>
            </w:r>
            <w:r>
              <w:rPr>
                <w:noProof/>
                <w:webHidden/>
              </w:rPr>
              <w:instrText xml:space="preserve"> PAGEREF _Toc514664892 \h </w:instrText>
            </w:r>
            <w:r>
              <w:rPr>
                <w:noProof/>
                <w:webHidden/>
              </w:rPr>
            </w:r>
            <w:r>
              <w:rPr>
                <w:noProof/>
                <w:webHidden/>
              </w:rPr>
              <w:fldChar w:fldCharType="separate"/>
            </w:r>
            <w:r>
              <w:rPr>
                <w:noProof/>
                <w:webHidden/>
              </w:rPr>
              <w:t>5</w:t>
            </w:r>
            <w:r>
              <w:rPr>
                <w:noProof/>
                <w:webHidden/>
              </w:rPr>
              <w:fldChar w:fldCharType="end"/>
            </w:r>
          </w:hyperlink>
        </w:p>
        <w:p w14:paraId="673ACC18" w14:textId="7A439C86" w:rsidR="00FD5732" w:rsidRDefault="00FD5732">
          <w:pPr>
            <w:pStyle w:val="TOC2"/>
            <w:tabs>
              <w:tab w:val="right" w:leader="dot" w:pos="9016"/>
            </w:tabs>
            <w:rPr>
              <w:rFonts w:eastAsiaTheme="minorEastAsia"/>
              <w:noProof/>
              <w:lang w:eastAsia="en-GB"/>
            </w:rPr>
          </w:pPr>
          <w:hyperlink w:anchor="_Toc514664893" w:history="1">
            <w:r w:rsidRPr="00904B65">
              <w:rPr>
                <w:rStyle w:val="Hyperlink"/>
                <w:noProof/>
              </w:rPr>
              <w:t>Server</w:t>
            </w:r>
            <w:r>
              <w:rPr>
                <w:noProof/>
                <w:webHidden/>
              </w:rPr>
              <w:tab/>
            </w:r>
            <w:r>
              <w:rPr>
                <w:noProof/>
                <w:webHidden/>
              </w:rPr>
              <w:fldChar w:fldCharType="begin"/>
            </w:r>
            <w:r>
              <w:rPr>
                <w:noProof/>
                <w:webHidden/>
              </w:rPr>
              <w:instrText xml:space="preserve"> PAGEREF _Toc514664893 \h </w:instrText>
            </w:r>
            <w:r>
              <w:rPr>
                <w:noProof/>
                <w:webHidden/>
              </w:rPr>
            </w:r>
            <w:r>
              <w:rPr>
                <w:noProof/>
                <w:webHidden/>
              </w:rPr>
              <w:fldChar w:fldCharType="separate"/>
            </w:r>
            <w:r>
              <w:rPr>
                <w:noProof/>
                <w:webHidden/>
              </w:rPr>
              <w:t>6</w:t>
            </w:r>
            <w:r>
              <w:rPr>
                <w:noProof/>
                <w:webHidden/>
              </w:rPr>
              <w:fldChar w:fldCharType="end"/>
            </w:r>
          </w:hyperlink>
        </w:p>
        <w:p w14:paraId="55B49EBE" w14:textId="0AC83D6F" w:rsidR="00FD5732" w:rsidRDefault="00FD5732">
          <w:pPr>
            <w:pStyle w:val="TOC1"/>
            <w:tabs>
              <w:tab w:val="right" w:leader="dot" w:pos="9016"/>
            </w:tabs>
            <w:rPr>
              <w:rFonts w:eastAsiaTheme="minorEastAsia"/>
              <w:noProof/>
              <w:lang w:eastAsia="en-GB"/>
            </w:rPr>
          </w:pPr>
          <w:hyperlink w:anchor="_Toc514664894" w:history="1">
            <w:r w:rsidRPr="00904B65">
              <w:rPr>
                <w:rStyle w:val="Hyperlink"/>
                <w:noProof/>
              </w:rPr>
              <w:t>Evaluation</w:t>
            </w:r>
            <w:r>
              <w:rPr>
                <w:noProof/>
                <w:webHidden/>
              </w:rPr>
              <w:tab/>
            </w:r>
            <w:r>
              <w:rPr>
                <w:noProof/>
                <w:webHidden/>
              </w:rPr>
              <w:fldChar w:fldCharType="begin"/>
            </w:r>
            <w:r>
              <w:rPr>
                <w:noProof/>
                <w:webHidden/>
              </w:rPr>
              <w:instrText xml:space="preserve"> PAGEREF _Toc514664894 \h </w:instrText>
            </w:r>
            <w:r>
              <w:rPr>
                <w:noProof/>
                <w:webHidden/>
              </w:rPr>
            </w:r>
            <w:r>
              <w:rPr>
                <w:noProof/>
                <w:webHidden/>
              </w:rPr>
              <w:fldChar w:fldCharType="separate"/>
            </w:r>
            <w:r>
              <w:rPr>
                <w:noProof/>
                <w:webHidden/>
              </w:rPr>
              <w:t>7</w:t>
            </w:r>
            <w:r>
              <w:rPr>
                <w:noProof/>
                <w:webHidden/>
              </w:rPr>
              <w:fldChar w:fldCharType="end"/>
            </w:r>
          </w:hyperlink>
        </w:p>
        <w:p w14:paraId="0D3AB9B1" w14:textId="3B343ADF" w:rsidR="00FD5732" w:rsidRDefault="00FD5732">
          <w:pPr>
            <w:pStyle w:val="TOC2"/>
            <w:tabs>
              <w:tab w:val="right" w:leader="dot" w:pos="9016"/>
            </w:tabs>
            <w:rPr>
              <w:rFonts w:eastAsiaTheme="minorEastAsia"/>
              <w:noProof/>
              <w:lang w:eastAsia="en-GB"/>
            </w:rPr>
          </w:pPr>
          <w:hyperlink w:anchor="_Toc514664895" w:history="1">
            <w:r w:rsidRPr="00904B65">
              <w:rPr>
                <w:rStyle w:val="Hyperlink"/>
                <w:noProof/>
              </w:rPr>
              <w:t>Further Development</w:t>
            </w:r>
            <w:r>
              <w:rPr>
                <w:noProof/>
                <w:webHidden/>
              </w:rPr>
              <w:tab/>
            </w:r>
            <w:r>
              <w:rPr>
                <w:noProof/>
                <w:webHidden/>
              </w:rPr>
              <w:fldChar w:fldCharType="begin"/>
            </w:r>
            <w:r>
              <w:rPr>
                <w:noProof/>
                <w:webHidden/>
              </w:rPr>
              <w:instrText xml:space="preserve"> PAGEREF _Toc514664895 \h </w:instrText>
            </w:r>
            <w:r>
              <w:rPr>
                <w:noProof/>
                <w:webHidden/>
              </w:rPr>
            </w:r>
            <w:r>
              <w:rPr>
                <w:noProof/>
                <w:webHidden/>
              </w:rPr>
              <w:fldChar w:fldCharType="separate"/>
            </w:r>
            <w:r>
              <w:rPr>
                <w:noProof/>
                <w:webHidden/>
              </w:rPr>
              <w:t>7</w:t>
            </w:r>
            <w:r>
              <w:rPr>
                <w:noProof/>
                <w:webHidden/>
              </w:rPr>
              <w:fldChar w:fldCharType="end"/>
            </w:r>
          </w:hyperlink>
        </w:p>
        <w:p w14:paraId="20F26689" w14:textId="57451345" w:rsidR="00FD5732" w:rsidRDefault="00FD5732">
          <w:pPr>
            <w:pStyle w:val="TOC1"/>
            <w:tabs>
              <w:tab w:val="right" w:leader="dot" w:pos="9016"/>
            </w:tabs>
            <w:rPr>
              <w:rFonts w:eastAsiaTheme="minorEastAsia"/>
              <w:noProof/>
              <w:lang w:eastAsia="en-GB"/>
            </w:rPr>
          </w:pPr>
          <w:hyperlink w:anchor="_Toc514664896" w:history="1">
            <w:r w:rsidRPr="00904B65">
              <w:rPr>
                <w:rStyle w:val="Hyperlink"/>
                <w:noProof/>
              </w:rPr>
              <w:t>Contributions</w:t>
            </w:r>
            <w:r>
              <w:rPr>
                <w:noProof/>
                <w:webHidden/>
              </w:rPr>
              <w:tab/>
            </w:r>
            <w:r>
              <w:rPr>
                <w:noProof/>
                <w:webHidden/>
              </w:rPr>
              <w:fldChar w:fldCharType="begin"/>
            </w:r>
            <w:r>
              <w:rPr>
                <w:noProof/>
                <w:webHidden/>
              </w:rPr>
              <w:instrText xml:space="preserve"> PAGEREF _Toc514664896 \h </w:instrText>
            </w:r>
            <w:r>
              <w:rPr>
                <w:noProof/>
                <w:webHidden/>
              </w:rPr>
            </w:r>
            <w:r>
              <w:rPr>
                <w:noProof/>
                <w:webHidden/>
              </w:rPr>
              <w:fldChar w:fldCharType="separate"/>
            </w:r>
            <w:r>
              <w:rPr>
                <w:noProof/>
                <w:webHidden/>
              </w:rPr>
              <w:t>8</w:t>
            </w:r>
            <w:r>
              <w:rPr>
                <w:noProof/>
                <w:webHidden/>
              </w:rPr>
              <w:fldChar w:fldCharType="end"/>
            </w:r>
          </w:hyperlink>
        </w:p>
        <w:p w14:paraId="43738A98" w14:textId="69557E74" w:rsidR="009777E2" w:rsidRDefault="009777E2">
          <w:r>
            <w:rPr>
              <w:b/>
              <w:bCs/>
              <w:noProof/>
            </w:rPr>
            <w:fldChar w:fldCharType="end"/>
          </w:r>
        </w:p>
      </w:sdtContent>
    </w:sdt>
    <w:p w14:paraId="4298D378" w14:textId="77777777" w:rsidR="00BF4EFF" w:rsidRDefault="00BF4EFF"/>
    <w:p w14:paraId="7BF56BCC" w14:textId="77777777" w:rsidR="00BF4EFF" w:rsidRDefault="00BF4EFF">
      <w:r>
        <w:br w:type="page"/>
      </w:r>
    </w:p>
    <w:p w14:paraId="11355CB6" w14:textId="77777777" w:rsidR="00BF4EFF" w:rsidRDefault="00BF4EFF">
      <w:pPr>
        <w:sectPr w:rsidR="00BF4EFF">
          <w:footerReference w:type="default" r:id="rId8"/>
          <w:pgSz w:w="11906" w:h="16838"/>
          <w:pgMar w:top="1440" w:right="1440" w:bottom="1440" w:left="1440" w:header="708" w:footer="708" w:gutter="0"/>
          <w:cols w:space="708"/>
          <w:docGrid w:linePitch="360"/>
        </w:sectPr>
      </w:pPr>
    </w:p>
    <w:p w14:paraId="47325F4D" w14:textId="77777777" w:rsidR="00BF4EFF" w:rsidRDefault="00BF4EFF" w:rsidP="00BF4EFF">
      <w:pPr>
        <w:pStyle w:val="Heading1"/>
      </w:pPr>
      <w:bookmarkStart w:id="0" w:name="_Toc514641560"/>
      <w:bookmarkStart w:id="1" w:name="_Toc514664888"/>
      <w:r>
        <w:lastRenderedPageBreak/>
        <w:t>Overview</w:t>
      </w:r>
      <w:bookmarkEnd w:id="0"/>
      <w:bookmarkEnd w:id="1"/>
    </w:p>
    <w:p w14:paraId="727ED4C0" w14:textId="77777777" w:rsidR="00BF4EFF" w:rsidRPr="002E0441" w:rsidRDefault="00BF4EFF" w:rsidP="00BF4EFF"/>
    <w:p w14:paraId="6C622FF0" w14:textId="77777777" w:rsidR="007C67E3" w:rsidRDefault="00173C80" w:rsidP="00BF4EFF">
      <w:pPr>
        <w:rPr>
          <w:rFonts w:cstheme="minorHAnsi"/>
          <w:color w:val="212121"/>
          <w:shd w:val="clear" w:color="auto" w:fill="FFFFFF"/>
        </w:rPr>
      </w:pPr>
      <w:r>
        <w:rPr>
          <w:rFonts w:cstheme="minorHAnsi"/>
        </w:rPr>
        <w:t xml:space="preserve">The </w:t>
      </w:r>
      <w:r w:rsidR="00BF4EFF" w:rsidRPr="00FC65CF">
        <w:rPr>
          <w:rFonts w:cstheme="minorHAnsi"/>
        </w:rPr>
        <w:t xml:space="preserve">Traffic light client </w:t>
      </w:r>
      <w:r w:rsidR="000F5C7E">
        <w:rPr>
          <w:rFonts w:cstheme="minorHAnsi"/>
        </w:rPr>
        <w:t xml:space="preserve">and server </w:t>
      </w:r>
      <w:r w:rsidR="00BF4EFF" w:rsidRPr="00FC65CF">
        <w:rPr>
          <w:rFonts w:cstheme="minorHAnsi"/>
        </w:rPr>
        <w:t xml:space="preserve">aims to </w:t>
      </w:r>
      <w:r w:rsidR="000F5C7E">
        <w:rPr>
          <w:rFonts w:cstheme="minorHAnsi"/>
        </w:rPr>
        <w:t xml:space="preserve">simulate a </w:t>
      </w:r>
      <w:r w:rsidR="00BF4EFF" w:rsidRPr="00FC65CF">
        <w:rPr>
          <w:rFonts w:cstheme="minorHAnsi"/>
        </w:rPr>
        <w:t>crossroad</w:t>
      </w:r>
      <w:r>
        <w:rPr>
          <w:rFonts w:cstheme="minorHAnsi"/>
        </w:rPr>
        <w:t xml:space="preserve"> of</w:t>
      </w:r>
      <w:r w:rsidR="00BF4EFF" w:rsidRPr="00FC65CF">
        <w:rPr>
          <w:rFonts w:cstheme="minorHAnsi"/>
        </w:rPr>
        <w:t xml:space="preserve"> car</w:t>
      </w:r>
      <w:r>
        <w:rPr>
          <w:rFonts w:cstheme="minorHAnsi"/>
        </w:rPr>
        <w:t>s.</w:t>
      </w:r>
      <w:r w:rsidR="001D18DE">
        <w:rPr>
          <w:rFonts w:cstheme="minorHAnsi"/>
          <w:color w:val="212121"/>
        </w:rPr>
        <w:t xml:space="preserve"> </w:t>
      </w:r>
      <w:r>
        <w:rPr>
          <w:rFonts w:cstheme="minorHAnsi"/>
          <w:color w:val="212121"/>
        </w:rPr>
        <w:t>B</w:t>
      </w:r>
      <w:r w:rsidR="001D18DE">
        <w:rPr>
          <w:rFonts w:cstheme="minorHAnsi"/>
          <w:color w:val="212121"/>
        </w:rPr>
        <w:t>y the process of client to server interaction</w:t>
      </w:r>
      <w:r w:rsidR="00AF2242">
        <w:rPr>
          <w:rFonts w:cstheme="minorHAnsi"/>
          <w:color w:val="212121"/>
        </w:rPr>
        <w:t>, e</w:t>
      </w:r>
      <w:r w:rsidR="001D18DE">
        <w:rPr>
          <w:rFonts w:cstheme="minorHAnsi"/>
          <w:color w:val="212121"/>
        </w:rPr>
        <w:t>vents are sequenced so that client</w:t>
      </w:r>
      <w:r w:rsidR="00AF2242">
        <w:rPr>
          <w:rFonts w:cstheme="minorHAnsi"/>
          <w:color w:val="212121"/>
        </w:rPr>
        <w:t>s can</w:t>
      </w:r>
      <w:r w:rsidR="001D18DE">
        <w:rPr>
          <w:rFonts w:cstheme="minorHAnsi"/>
          <w:color w:val="212121"/>
        </w:rPr>
        <w:t xml:space="preserve"> communicate to the server to notify when a light change is necessary</w:t>
      </w:r>
      <w:r w:rsidR="001449BB">
        <w:rPr>
          <w:rFonts w:cstheme="minorHAnsi"/>
          <w:color w:val="212121"/>
        </w:rPr>
        <w:t xml:space="preserve">; </w:t>
      </w:r>
      <w:r w:rsidR="001D18DE">
        <w:rPr>
          <w:rFonts w:cstheme="minorHAnsi"/>
          <w:color w:val="212121"/>
        </w:rPr>
        <w:t xml:space="preserve">in </w:t>
      </w:r>
      <w:r w:rsidR="00AF2242">
        <w:rPr>
          <w:rFonts w:cstheme="minorHAnsi"/>
          <w:color w:val="212121"/>
        </w:rPr>
        <w:t xml:space="preserve">this </w:t>
      </w:r>
      <w:r w:rsidR="001D18DE">
        <w:rPr>
          <w:rFonts w:cstheme="minorHAnsi"/>
          <w:color w:val="212121"/>
        </w:rPr>
        <w:t>scenario when there are 10 or more cars.</w:t>
      </w:r>
      <w:r w:rsidR="007C67E3">
        <w:rPr>
          <w:rFonts w:cstheme="minorHAnsi"/>
          <w:color w:val="212121"/>
        </w:rPr>
        <w:t xml:space="preserve"> </w:t>
      </w:r>
      <w:r w:rsidR="00732D6A">
        <w:rPr>
          <w:rFonts w:cstheme="minorHAnsi"/>
          <w:color w:val="212121"/>
          <w:shd w:val="clear" w:color="auto" w:fill="FFFFFF"/>
        </w:rPr>
        <w:t xml:space="preserve">The traffic light server </w:t>
      </w:r>
      <w:r w:rsidR="00BF4EFF" w:rsidRPr="00FC65CF">
        <w:rPr>
          <w:rFonts w:cstheme="minorHAnsi"/>
          <w:color w:val="212121"/>
          <w:shd w:val="clear" w:color="auto" w:fill="FFFFFF"/>
        </w:rPr>
        <w:t xml:space="preserve">handles </w:t>
      </w:r>
      <w:r w:rsidR="00732D6A">
        <w:rPr>
          <w:rFonts w:cstheme="minorHAnsi"/>
          <w:color w:val="212121"/>
          <w:shd w:val="clear" w:color="auto" w:fill="FFFFFF"/>
        </w:rPr>
        <w:t xml:space="preserve">multiple </w:t>
      </w:r>
      <w:r w:rsidR="00BF4EFF" w:rsidRPr="00FC65CF">
        <w:rPr>
          <w:rFonts w:cstheme="minorHAnsi"/>
          <w:color w:val="212121"/>
          <w:shd w:val="clear" w:color="auto" w:fill="FFFFFF"/>
        </w:rPr>
        <w:t>connections (</w:t>
      </w:r>
      <w:r w:rsidR="00732D6A">
        <w:rPr>
          <w:rFonts w:cstheme="minorHAnsi"/>
          <w:color w:val="212121"/>
          <w:shd w:val="clear" w:color="auto" w:fill="FFFFFF"/>
        </w:rPr>
        <w:t xml:space="preserve">with </w:t>
      </w:r>
      <w:r w:rsidR="00BF4EFF" w:rsidRPr="00FC65CF">
        <w:rPr>
          <w:rFonts w:cstheme="minorHAnsi"/>
          <w:color w:val="212121"/>
          <w:shd w:val="clear" w:color="auto" w:fill="FFFFFF"/>
        </w:rPr>
        <w:t>4 clients connect</w:t>
      </w:r>
      <w:r w:rsidR="00732D6A">
        <w:rPr>
          <w:rFonts w:cstheme="minorHAnsi"/>
          <w:color w:val="212121"/>
          <w:shd w:val="clear" w:color="auto" w:fill="FFFFFF"/>
        </w:rPr>
        <w:t xml:space="preserve">ing </w:t>
      </w:r>
      <w:r w:rsidR="00BF4EFF" w:rsidRPr="00FC65CF">
        <w:rPr>
          <w:rFonts w:cstheme="minorHAnsi"/>
          <w:color w:val="212121"/>
          <w:shd w:val="clear" w:color="auto" w:fill="FFFFFF"/>
        </w:rPr>
        <w:t>to a single server</w:t>
      </w:r>
      <w:r w:rsidR="00732D6A">
        <w:rPr>
          <w:rFonts w:cstheme="minorHAnsi"/>
          <w:color w:val="212121"/>
          <w:shd w:val="clear" w:color="auto" w:fill="FFFFFF"/>
        </w:rPr>
        <w:t xml:space="preserve"> to form a virtual crossroad</w:t>
      </w:r>
      <w:r w:rsidR="00BF4EFF" w:rsidRPr="00FC65CF">
        <w:rPr>
          <w:rFonts w:cstheme="minorHAnsi"/>
          <w:color w:val="212121"/>
          <w:shd w:val="clear" w:color="auto" w:fill="FFFFFF"/>
        </w:rPr>
        <w:t>) from different IP</w:t>
      </w:r>
      <w:r w:rsidR="00732D6A">
        <w:rPr>
          <w:rFonts w:cstheme="minorHAnsi"/>
          <w:color w:val="212121"/>
          <w:shd w:val="clear" w:color="auto" w:fill="FFFFFF"/>
        </w:rPr>
        <w:t xml:space="preserve"> addresses.</w:t>
      </w:r>
      <w:r w:rsidR="00FA101B">
        <w:rPr>
          <w:rFonts w:cstheme="minorHAnsi"/>
          <w:color w:val="212121"/>
          <w:shd w:val="clear" w:color="auto" w:fill="FFFFFF"/>
        </w:rPr>
        <w:t xml:space="preserve"> </w:t>
      </w:r>
    </w:p>
    <w:p w14:paraId="6EC0995F" w14:textId="6FAB1214" w:rsidR="0017218F" w:rsidRDefault="00FA101B" w:rsidP="00BF4EFF">
      <w:pPr>
        <w:rPr>
          <w:rFonts w:cstheme="minorHAnsi"/>
          <w:color w:val="212121"/>
        </w:rPr>
      </w:pPr>
      <w:r>
        <w:rPr>
          <w:rFonts w:cstheme="minorHAnsi"/>
          <w:color w:val="212121"/>
          <w:shd w:val="clear" w:color="auto" w:fill="FFFFFF"/>
        </w:rPr>
        <w:t>Using each connection, information exchange occurs between both client and server to help the server control traffic flow on the crossroad.</w:t>
      </w:r>
      <w:r w:rsidR="00BF4EFF" w:rsidRPr="00FC65CF">
        <w:rPr>
          <w:rFonts w:cstheme="minorHAnsi"/>
          <w:color w:val="212121"/>
          <w:shd w:val="clear" w:color="auto" w:fill="FFFFFF"/>
        </w:rPr>
        <w:t xml:space="preserve"> </w:t>
      </w:r>
      <w:r w:rsidR="00E13C84">
        <w:rPr>
          <w:rFonts w:cstheme="minorHAnsi"/>
          <w:color w:val="212121"/>
        </w:rPr>
        <w:t>A</w:t>
      </w:r>
      <w:r w:rsidR="00376550">
        <w:rPr>
          <w:rFonts w:cstheme="minorHAnsi"/>
          <w:color w:val="212121"/>
        </w:rPr>
        <w:t>n application layer protocol was devised to achieve a method of communication between a single client and server.</w:t>
      </w:r>
    </w:p>
    <w:p w14:paraId="10E17743" w14:textId="77777777" w:rsidR="00206776" w:rsidRPr="00FA101B" w:rsidRDefault="00206776" w:rsidP="00BF4EFF">
      <w:pPr>
        <w:rPr>
          <w:rFonts w:cstheme="minorHAnsi"/>
          <w:color w:val="212121"/>
        </w:rPr>
      </w:pPr>
    </w:p>
    <w:p w14:paraId="745D89AB" w14:textId="3BAE1F44" w:rsidR="00643B1F" w:rsidRDefault="00BF4EFF" w:rsidP="0017218F">
      <w:pPr>
        <w:pStyle w:val="Heading1"/>
      </w:pPr>
      <w:bookmarkStart w:id="2" w:name="_Toc514641561"/>
      <w:bookmarkStart w:id="3" w:name="_Toc514664889"/>
      <w:r>
        <w:t>Client</w:t>
      </w:r>
      <w:bookmarkEnd w:id="2"/>
      <w:r w:rsidR="004D4145">
        <w:t xml:space="preserve"> &amp; Server</w:t>
      </w:r>
      <w:bookmarkEnd w:id="3"/>
    </w:p>
    <w:p w14:paraId="0BD08478" w14:textId="77777777" w:rsidR="00A57679" w:rsidRDefault="00A57679" w:rsidP="00FA101B"/>
    <w:p w14:paraId="111EEDD0" w14:textId="3FBBDB9E" w:rsidR="00F360FD" w:rsidRPr="00167267" w:rsidRDefault="00164E0C" w:rsidP="00455D63">
      <w:r>
        <w:t>Each client represents one road in the crossroad. The number of cars being sent from the client are fetched up in the server and thus acts upon the request of the client which is basically deciding when the cars should be allowed to go and on which side of the crossroad.</w:t>
      </w:r>
    </w:p>
    <w:p w14:paraId="6A93744E" w14:textId="5B20006E" w:rsidR="00455D63" w:rsidRDefault="00455D63" w:rsidP="00164E0C">
      <w:r>
        <w:t xml:space="preserve">The user </w:t>
      </w:r>
      <w:r w:rsidR="00A9688E">
        <w:t>must</w:t>
      </w:r>
      <w:r>
        <w:t xml:space="preserve"> make sure that the server and the client </w:t>
      </w:r>
      <w:r w:rsidR="00A9688E">
        <w:t>relates to</w:t>
      </w:r>
      <w:r>
        <w:t xml:space="preserve"> the help of IP</w:t>
      </w:r>
      <w:r w:rsidR="00A9688E">
        <w:t xml:space="preserve"> addresses</w:t>
      </w:r>
      <w:r>
        <w:t>.</w:t>
      </w:r>
    </w:p>
    <w:p w14:paraId="2B6E920B" w14:textId="6C08F0CE" w:rsidR="00164E0C" w:rsidRPr="002353CE" w:rsidRDefault="00455D63" w:rsidP="002353CE">
      <w:pPr>
        <w:pStyle w:val="ListParagraph"/>
        <w:ind w:left="0"/>
        <w:rPr>
          <w:rFonts w:cstheme="minorHAnsi"/>
        </w:rPr>
      </w:pPr>
      <w:r w:rsidRPr="00FC65CF">
        <w:rPr>
          <w:rFonts w:cstheme="minorHAnsi"/>
        </w:rPr>
        <w:t>To run the application the client can send any number of car one by one (like in a real world) and to confirm a car has been sent and received by the server messages are displayed both in the server and client side.</w:t>
      </w:r>
      <w:r w:rsidRPr="00FC65CF">
        <w:rPr>
          <w:rFonts w:cstheme="minorHAnsi"/>
          <w:color w:val="212121"/>
          <w:shd w:val="clear" w:color="auto" w:fill="FFFFFF"/>
        </w:rPr>
        <w:t xml:space="preserve">  For a better understanding of the situation an animation was created for the user which really stands out as the animation was fully raw coded without the use of any DLL or vector which was </w:t>
      </w:r>
      <w:r w:rsidR="002353CE" w:rsidRPr="00FC65CF">
        <w:rPr>
          <w:rFonts w:cstheme="minorHAnsi"/>
          <w:color w:val="212121"/>
          <w:shd w:val="clear" w:color="auto" w:fill="FFFFFF"/>
        </w:rPr>
        <w:t>tough</w:t>
      </w:r>
      <w:r w:rsidRPr="00FC65CF">
        <w:rPr>
          <w:rFonts w:cstheme="minorHAnsi"/>
          <w:color w:val="212121"/>
          <w:shd w:val="clear" w:color="auto" w:fill="FFFFFF"/>
        </w:rPr>
        <w:t xml:space="preserve"> for animating in a real time server.</w:t>
      </w:r>
      <w:r w:rsidRPr="00FC65CF">
        <w:rPr>
          <w:rFonts w:cstheme="minorHAnsi"/>
        </w:rPr>
        <w:t xml:space="preserve"> </w:t>
      </w:r>
    </w:p>
    <w:p w14:paraId="72C59B5B" w14:textId="77777777" w:rsidR="00847976" w:rsidRDefault="00847976" w:rsidP="00847976">
      <w:r>
        <w:t xml:space="preserve">The server has a time ticker which reads picks up the number of car on each road   thus decides to which road should be allowed depending on which road hits the number of 10 cars first, light message which is also sent as string message are being displayed on both side - client and server side. </w:t>
      </w:r>
    </w:p>
    <w:p w14:paraId="21E5DA23" w14:textId="77777777" w:rsidR="00847976" w:rsidRDefault="00847976" w:rsidP="00847976">
      <w:r>
        <w:t>After cars being allowed to leave the client side is reset to 0 so that the user can send in more car.</w:t>
      </w:r>
    </w:p>
    <w:p w14:paraId="09EE2FBC" w14:textId="76056A24" w:rsidR="00847976" w:rsidRDefault="00206776" w:rsidP="00847976">
      <w:pPr>
        <w:rPr>
          <w:rFonts w:cstheme="minorHAnsi"/>
          <w:color w:val="212121"/>
          <w:shd w:val="clear" w:color="auto" w:fill="FFFFFF"/>
        </w:rPr>
      </w:pPr>
      <w:r w:rsidRPr="00FC65CF">
        <w:rPr>
          <w:rFonts w:cstheme="minorHAnsi"/>
          <w:color w:val="212121"/>
          <w:shd w:val="clear" w:color="auto" w:fill="FFFFFF"/>
        </w:rPr>
        <w:t xml:space="preserve">The light system displays Red until ten cars are on the que </w:t>
      </w:r>
      <w:r w:rsidR="002353CE" w:rsidRPr="00FC65CF">
        <w:rPr>
          <w:rFonts w:cstheme="minorHAnsi"/>
          <w:color w:val="212121"/>
          <w:shd w:val="clear" w:color="auto" w:fill="FFFFFF"/>
        </w:rPr>
        <w:t>and</w:t>
      </w:r>
      <w:r w:rsidRPr="00FC65CF">
        <w:rPr>
          <w:rFonts w:cstheme="minorHAnsi"/>
          <w:color w:val="212121"/>
          <w:shd w:val="clear" w:color="auto" w:fill="FFFFFF"/>
        </w:rPr>
        <w:t xml:space="preserve"> a timer was set to check the number of cars on each road deciding which road’s car should be allowed to go or halt. Each IP connection is being taken as one road of a cross section, making the program smoother to run on server side.</w:t>
      </w:r>
    </w:p>
    <w:p w14:paraId="2A7289AC" w14:textId="48308F6E" w:rsidR="00206776" w:rsidRDefault="00206776" w:rsidP="00847976"/>
    <w:p w14:paraId="09FB57F0" w14:textId="77777777" w:rsidR="00206776" w:rsidRDefault="00206776" w:rsidP="00847976"/>
    <w:p w14:paraId="66BF5FEE" w14:textId="56D0178F" w:rsidR="00164E0C" w:rsidRDefault="00164E0C" w:rsidP="00164E0C"/>
    <w:p w14:paraId="2EDC584D" w14:textId="48C5D586" w:rsidR="00164E0C" w:rsidRDefault="00164E0C" w:rsidP="00164E0C"/>
    <w:p w14:paraId="689D45A0" w14:textId="7485040E" w:rsidR="002353CE" w:rsidRDefault="002353CE" w:rsidP="00164E0C"/>
    <w:p w14:paraId="2DF993BC" w14:textId="77777777" w:rsidR="002353CE" w:rsidRPr="00164E0C" w:rsidRDefault="002353CE" w:rsidP="00164E0C"/>
    <w:p w14:paraId="02F235B9" w14:textId="2EEA0394" w:rsidR="00FA7D6D" w:rsidRDefault="00FA7D6D" w:rsidP="00436538">
      <w:pPr>
        <w:pStyle w:val="Heading1"/>
      </w:pPr>
      <w:bookmarkStart w:id="4" w:name="_Toc514664890"/>
      <w:r>
        <w:t>Usage</w:t>
      </w:r>
      <w:r w:rsidR="00436538">
        <w:t xml:space="preserve"> of Server &amp; Client</w:t>
      </w:r>
      <w:bookmarkEnd w:id="4"/>
    </w:p>
    <w:p w14:paraId="563A4B6F" w14:textId="77777777" w:rsidR="00436538" w:rsidRPr="00436538" w:rsidRDefault="00436538" w:rsidP="00436538"/>
    <w:p w14:paraId="35335495" w14:textId="3AE360F5" w:rsidR="00FA7D6D" w:rsidRPr="00591D5B" w:rsidRDefault="00E27264" w:rsidP="00591D5B">
      <w:pPr>
        <w:rPr>
          <w:b/>
          <w:color w:val="FF0000"/>
        </w:rPr>
      </w:pPr>
      <w:r>
        <w:rPr>
          <w:noProof/>
        </w:rPr>
        <w:drawing>
          <wp:anchor distT="0" distB="0" distL="114300" distR="114300" simplePos="0" relativeHeight="251659264" behindDoc="1" locked="0" layoutInCell="1" allowOverlap="1" wp14:anchorId="40A73856" wp14:editId="282C1ED4">
            <wp:simplePos x="0" y="0"/>
            <wp:positionH relativeFrom="margin">
              <wp:align>center</wp:align>
            </wp:positionH>
            <wp:positionV relativeFrom="paragraph">
              <wp:posOffset>190500</wp:posOffset>
            </wp:positionV>
            <wp:extent cx="5524500" cy="2936875"/>
            <wp:effectExtent l="0" t="0" r="0" b="0"/>
            <wp:wrapTight wrapText="bothSides">
              <wp:wrapPolygon edited="0">
                <wp:start x="0" y="0"/>
                <wp:lineTo x="0" y="21437"/>
                <wp:lineTo x="21526" y="21437"/>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400"/>
                    <a:stretch/>
                  </pic:blipFill>
                  <pic:spPr bwMode="auto">
                    <a:xfrm>
                      <a:off x="0" y="0"/>
                      <a:ext cx="5524500" cy="293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90CD6D" w14:textId="5757F0DF" w:rsidR="00FA7D6D" w:rsidRDefault="00FA7D6D" w:rsidP="00FA7D6D">
      <w:pPr>
        <w:jc w:val="center"/>
      </w:pPr>
      <w:r w:rsidRPr="00FA7D6D">
        <w:rPr>
          <w:b/>
        </w:rPr>
        <w:t xml:space="preserve">Traffic </w:t>
      </w:r>
      <w:r>
        <w:rPr>
          <w:b/>
        </w:rPr>
        <w:t xml:space="preserve">Light </w:t>
      </w:r>
      <w:r w:rsidRPr="00FA7D6D">
        <w:rPr>
          <w:b/>
        </w:rPr>
        <w:t>Server</w:t>
      </w:r>
      <w:r>
        <w:rPr>
          <w:b/>
        </w:rPr>
        <w:t xml:space="preserve"> </w:t>
      </w:r>
      <w:r>
        <w:t xml:space="preserve">- </w:t>
      </w:r>
    </w:p>
    <w:p w14:paraId="19E000B3" w14:textId="400B5FC2" w:rsidR="00F360FD" w:rsidRDefault="00FA7D6D" w:rsidP="00FA7D6D">
      <w:pPr>
        <w:jc w:val="center"/>
        <w:rPr>
          <w:i/>
        </w:rPr>
      </w:pPr>
      <w:r>
        <w:rPr>
          <w:i/>
        </w:rPr>
        <w:t>The window you are presented with upon opening the server application.</w:t>
      </w:r>
    </w:p>
    <w:p w14:paraId="0F657DA1" w14:textId="77777777" w:rsidR="00591D5B" w:rsidRPr="00FA7D6D" w:rsidRDefault="00591D5B" w:rsidP="00FA7D6D">
      <w:pPr>
        <w:jc w:val="center"/>
        <w:rPr>
          <w:i/>
        </w:rPr>
      </w:pPr>
    </w:p>
    <w:p w14:paraId="6024245D" w14:textId="552E6080" w:rsidR="00FA7D6D" w:rsidRDefault="00FA7D6D" w:rsidP="00FA7D6D">
      <w:r w:rsidRPr="00FA7D6D">
        <w:rPr>
          <w:b/>
        </w:rPr>
        <w:t>1)</w:t>
      </w:r>
      <w:r>
        <w:rPr>
          <w:b/>
        </w:rPr>
        <w:t xml:space="preserve"> </w:t>
      </w:r>
      <w:r>
        <w:t xml:space="preserve">Press the “Connect to Proxy” button to connect to intermediate proxy that will </w:t>
      </w:r>
      <w:r w:rsidR="00C76325">
        <w:t>communicate between</w:t>
      </w:r>
      <w:r>
        <w:t xml:space="preserve"> clients and this server.</w:t>
      </w:r>
    </w:p>
    <w:p w14:paraId="6A186951" w14:textId="5440BA9B" w:rsidR="00FA7D6D" w:rsidRDefault="00EA489B" w:rsidP="00FA7D6D">
      <w:r>
        <w:rPr>
          <w:noProof/>
        </w:rPr>
        <w:drawing>
          <wp:anchor distT="0" distB="0" distL="114300" distR="114300" simplePos="0" relativeHeight="251661312" behindDoc="1" locked="0" layoutInCell="1" allowOverlap="1" wp14:anchorId="19F9C5BE" wp14:editId="3E5B9510">
            <wp:simplePos x="0" y="0"/>
            <wp:positionH relativeFrom="margin">
              <wp:align>center</wp:align>
            </wp:positionH>
            <wp:positionV relativeFrom="paragraph">
              <wp:posOffset>728345</wp:posOffset>
            </wp:positionV>
            <wp:extent cx="5387340" cy="2838450"/>
            <wp:effectExtent l="0" t="0" r="3810" b="0"/>
            <wp:wrapTight wrapText="bothSides">
              <wp:wrapPolygon edited="0">
                <wp:start x="0" y="0"/>
                <wp:lineTo x="0" y="21455"/>
                <wp:lineTo x="21539" y="21455"/>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287"/>
                    <a:stretch/>
                  </pic:blipFill>
                  <pic:spPr bwMode="auto">
                    <a:xfrm>
                      <a:off x="0" y="0"/>
                      <a:ext cx="5387340" cy="283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D6D">
        <w:rPr>
          <w:b/>
        </w:rPr>
        <w:t xml:space="preserve">2) </w:t>
      </w:r>
      <w:r w:rsidR="00FA7D6D">
        <w:t>Enter in the IP addresses of the clients (the 4 client programs either is open on the same computer as the server or on different computers with different IP addresses) to allow incoming connections, as shown below.</w:t>
      </w:r>
    </w:p>
    <w:p w14:paraId="537F2FD4" w14:textId="0E9C1C1E" w:rsidR="00FA7D6D" w:rsidRPr="00684DC4" w:rsidRDefault="00684DC4" w:rsidP="00FA7D6D">
      <w:r>
        <w:rPr>
          <w:b/>
        </w:rPr>
        <w:t xml:space="preserve">3) </w:t>
      </w:r>
      <w:r>
        <w:t xml:space="preserve">On each client application, enter the IP address of the server (as stated on the server application) in the </w:t>
      </w:r>
      <w:r w:rsidR="00792F80">
        <w:t>textbox given alongside the “IP number of Traffic Server” prompt (see image below).</w:t>
      </w:r>
      <w:r>
        <w:t xml:space="preserve"> </w:t>
      </w:r>
      <w:r w:rsidR="00792F80">
        <w:t>P</w:t>
      </w:r>
      <w:r>
        <w:t xml:space="preserve">ress “Connect </w:t>
      </w:r>
      <w:r w:rsidR="00792F80">
        <w:t>to Proxy” to connect to intermediate proxy which will send connection request to the server alerting of the client’s presence.</w:t>
      </w:r>
    </w:p>
    <w:p w14:paraId="784D6AE4" w14:textId="6B24AAC5" w:rsidR="00FA7D6D" w:rsidRPr="00FA7D6D" w:rsidRDefault="00FA7D6D" w:rsidP="00FA7D6D">
      <w:r>
        <w:t xml:space="preserve"> </w:t>
      </w:r>
    </w:p>
    <w:p w14:paraId="6D88703D" w14:textId="78B844FE" w:rsidR="00FA7D6D" w:rsidRDefault="00792F80" w:rsidP="00077052">
      <w:pPr>
        <w:rPr>
          <w:b/>
          <w:color w:val="FF0000"/>
          <w:sz w:val="28"/>
        </w:rPr>
      </w:pPr>
      <w:r>
        <w:rPr>
          <w:noProof/>
          <w:lang w:eastAsia="en-GB"/>
        </w:rPr>
        <w:drawing>
          <wp:anchor distT="0" distB="0" distL="114300" distR="114300" simplePos="0" relativeHeight="251662336" behindDoc="1" locked="0" layoutInCell="1" allowOverlap="1" wp14:anchorId="0C75F6D2" wp14:editId="42EB91D2">
            <wp:simplePos x="0" y="0"/>
            <wp:positionH relativeFrom="margin">
              <wp:align>center</wp:align>
            </wp:positionH>
            <wp:positionV relativeFrom="paragraph">
              <wp:posOffset>6985</wp:posOffset>
            </wp:positionV>
            <wp:extent cx="2857500" cy="781050"/>
            <wp:effectExtent l="0" t="0" r="0" b="0"/>
            <wp:wrapTight wrapText="bothSides">
              <wp:wrapPolygon edited="0">
                <wp:start x="0" y="0"/>
                <wp:lineTo x="0" y="21073"/>
                <wp:lineTo x="21456" y="21073"/>
                <wp:lineTo x="21456" y="0"/>
                <wp:lineTo x="0" y="0"/>
              </wp:wrapPolygon>
            </wp:wrapTight>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anchor>
        </w:drawing>
      </w:r>
    </w:p>
    <w:p w14:paraId="414CC2BC" w14:textId="38D78AED" w:rsidR="00DD1616" w:rsidRDefault="00DD1616" w:rsidP="00077052">
      <w:pPr>
        <w:rPr>
          <w:b/>
          <w:color w:val="FF0000"/>
          <w:sz w:val="28"/>
        </w:rPr>
      </w:pPr>
    </w:p>
    <w:p w14:paraId="3FF97DC4" w14:textId="15EF5A7B" w:rsidR="00DD1616" w:rsidRDefault="00DD1616" w:rsidP="00792F80">
      <w:pPr>
        <w:jc w:val="center"/>
        <w:rPr>
          <w:b/>
          <w:color w:val="FF0000"/>
          <w:sz w:val="28"/>
        </w:rPr>
      </w:pPr>
    </w:p>
    <w:p w14:paraId="1A6EE146" w14:textId="0F94B5F3" w:rsidR="00792F80" w:rsidRDefault="00792F80" w:rsidP="00792F80">
      <w:pPr>
        <w:jc w:val="center"/>
      </w:pPr>
      <w:r>
        <w:rPr>
          <w:b/>
        </w:rPr>
        <w:t xml:space="preserve">Traffic Client: </w:t>
      </w:r>
    </w:p>
    <w:p w14:paraId="7346EBEE" w14:textId="2819FCC6" w:rsidR="00DD1616" w:rsidRPr="00164E0C" w:rsidRDefault="00792F80" w:rsidP="00164E0C">
      <w:pPr>
        <w:jc w:val="center"/>
      </w:pPr>
      <w:r>
        <w:t>Enter the server IP address</w:t>
      </w:r>
      <w:r w:rsidR="0042497F">
        <w:t xml:space="preserve"> textbox</w:t>
      </w:r>
      <w:r>
        <w:t xml:space="preserve"> and press connect to proxy.</w:t>
      </w:r>
    </w:p>
    <w:p w14:paraId="6417331E" w14:textId="7728E603" w:rsidR="00DD1616" w:rsidRDefault="00DD1616" w:rsidP="00077052">
      <w:pPr>
        <w:rPr>
          <w:b/>
          <w:color w:val="FF0000"/>
          <w:sz w:val="28"/>
        </w:rPr>
      </w:pPr>
    </w:p>
    <w:p w14:paraId="770CFF7E" w14:textId="32EE9C48" w:rsidR="00164E0C" w:rsidRDefault="00164E0C" w:rsidP="00077052">
      <w:r>
        <w:rPr>
          <w:b/>
        </w:rPr>
        <w:t xml:space="preserve">4) </w:t>
      </w:r>
      <w:r>
        <w:t>Upon a successful connection with the serve</w:t>
      </w:r>
      <w:r w:rsidR="0042497F">
        <w:t>r, the server will return a client ID for the Traffic client to communicate with and an initial red traffic light will display</w:t>
      </w:r>
      <w:r w:rsidR="00A931C4">
        <w:t xml:space="preserve">. The following window below illustrates </w:t>
      </w:r>
      <w:r w:rsidR="00FF200C">
        <w:t>a connected client.</w:t>
      </w:r>
    </w:p>
    <w:p w14:paraId="06EE3BB2" w14:textId="308190C3" w:rsidR="00E707B1" w:rsidRDefault="00A91533" w:rsidP="00077052">
      <w:r>
        <w:rPr>
          <w:noProof/>
        </w:rPr>
        <w:drawing>
          <wp:anchor distT="0" distB="0" distL="114300" distR="114300" simplePos="0" relativeHeight="251663360" behindDoc="1" locked="0" layoutInCell="1" allowOverlap="1" wp14:anchorId="09DA2F77" wp14:editId="759B544A">
            <wp:simplePos x="0" y="0"/>
            <wp:positionH relativeFrom="margin">
              <wp:align>right</wp:align>
            </wp:positionH>
            <wp:positionV relativeFrom="paragraph">
              <wp:posOffset>289560</wp:posOffset>
            </wp:positionV>
            <wp:extent cx="5731510" cy="3184943"/>
            <wp:effectExtent l="0" t="0" r="2540" b="0"/>
            <wp:wrapTight wrapText="bothSides">
              <wp:wrapPolygon edited="0">
                <wp:start x="0" y="0"/>
                <wp:lineTo x="0" y="21449"/>
                <wp:lineTo x="21538" y="2144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84943"/>
                    </a:xfrm>
                    <a:prstGeom prst="rect">
                      <a:avLst/>
                    </a:prstGeom>
                    <a:noFill/>
                    <a:ln>
                      <a:noFill/>
                    </a:ln>
                  </pic:spPr>
                </pic:pic>
              </a:graphicData>
            </a:graphic>
          </wp:anchor>
        </w:drawing>
      </w:r>
    </w:p>
    <w:p w14:paraId="6FECD219" w14:textId="7A3FAB72" w:rsidR="00A91533" w:rsidRDefault="00A91533" w:rsidP="00A91533">
      <w:pPr>
        <w:jc w:val="center"/>
        <w:rPr>
          <w:b/>
        </w:rPr>
      </w:pPr>
    </w:p>
    <w:p w14:paraId="25B786B9" w14:textId="62FD97B6" w:rsidR="00E707B1" w:rsidRDefault="00A91533" w:rsidP="00A91533">
      <w:pPr>
        <w:jc w:val="center"/>
        <w:rPr>
          <w:b/>
        </w:rPr>
      </w:pPr>
      <w:r>
        <w:rPr>
          <w:b/>
        </w:rPr>
        <w:t>Traffic Client:</w:t>
      </w:r>
    </w:p>
    <w:p w14:paraId="35B212A2" w14:textId="3503C160" w:rsidR="00A91533" w:rsidRDefault="00A91533" w:rsidP="00A91533">
      <w:pPr>
        <w:jc w:val="center"/>
      </w:pPr>
      <w:r>
        <w:t xml:space="preserve">The client has a connection to the server via the proxy and the server has assigned </w:t>
      </w:r>
    </w:p>
    <w:p w14:paraId="6C1E501F" w14:textId="06A953FF" w:rsidR="00D52FDC" w:rsidRPr="00A91533" w:rsidRDefault="00D52FDC" w:rsidP="00A91533">
      <w:pPr>
        <w:jc w:val="center"/>
      </w:pPr>
      <w:r>
        <w:t xml:space="preserve">it a </w:t>
      </w:r>
      <w:r w:rsidRPr="002A0590">
        <w:rPr>
          <w:i/>
        </w:rPr>
        <w:t>client ID</w:t>
      </w:r>
      <w:r>
        <w:t xml:space="preserve"> of 1301 to distinguish i</w:t>
      </w:r>
      <w:r w:rsidR="002A0590">
        <w:t>t</w:t>
      </w:r>
      <w:r>
        <w:t xml:space="preserve"> from any other client.</w:t>
      </w:r>
    </w:p>
    <w:p w14:paraId="4CF55906" w14:textId="77777777" w:rsidR="00A91533" w:rsidRPr="00164E0C" w:rsidRDefault="00A91533" w:rsidP="00A91533">
      <w:pPr>
        <w:jc w:val="center"/>
      </w:pPr>
    </w:p>
    <w:p w14:paraId="62981F76" w14:textId="4BA362F2" w:rsidR="00164E0C" w:rsidRDefault="00164E0C" w:rsidP="00455D63"/>
    <w:p w14:paraId="1D2EFA99" w14:textId="72E657D5" w:rsidR="00513876" w:rsidRDefault="00D6792F" w:rsidP="00455D63">
      <w:r>
        <w:rPr>
          <w:b/>
        </w:rPr>
        <w:t xml:space="preserve">5) </w:t>
      </w:r>
      <w:r>
        <w:t>Once all 4 clients are connected in this manner,</w:t>
      </w:r>
      <w:r w:rsidR="00513876">
        <w:t xml:space="preserve"> the server will display all the red lights to </w:t>
      </w:r>
      <w:r w:rsidR="001E3D6F">
        <w:t>indicate that all 4 traffic clients are ready and recognised by the server</w:t>
      </w:r>
      <w:r w:rsidR="00C47BAF">
        <w:t xml:space="preserve"> (image below).</w:t>
      </w:r>
    </w:p>
    <w:p w14:paraId="6C4FD31D" w14:textId="7A999ED7" w:rsidR="001E3D6F" w:rsidRDefault="00E935A0" w:rsidP="00455D63">
      <w:r>
        <w:rPr>
          <w:noProof/>
        </w:rPr>
        <w:drawing>
          <wp:anchor distT="0" distB="0" distL="114300" distR="114300" simplePos="0" relativeHeight="251665408" behindDoc="1" locked="0" layoutInCell="1" allowOverlap="1" wp14:anchorId="2245CE97" wp14:editId="07EA9E3C">
            <wp:simplePos x="0" y="0"/>
            <wp:positionH relativeFrom="margin">
              <wp:posOffset>257175</wp:posOffset>
            </wp:positionH>
            <wp:positionV relativeFrom="paragraph">
              <wp:posOffset>6350</wp:posOffset>
            </wp:positionV>
            <wp:extent cx="5133975" cy="2714625"/>
            <wp:effectExtent l="0" t="0" r="9525" b="9525"/>
            <wp:wrapTight wrapText="bothSides">
              <wp:wrapPolygon edited="0">
                <wp:start x="0" y="0"/>
                <wp:lineTo x="0" y="21524"/>
                <wp:lineTo x="21560" y="21524"/>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941"/>
                    <a:stretch/>
                  </pic:blipFill>
                  <pic:spPr bwMode="auto">
                    <a:xfrm>
                      <a:off x="0" y="0"/>
                      <a:ext cx="51339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210855" w14:textId="3C7B7E6A" w:rsidR="00E935A0" w:rsidRDefault="00E935A0" w:rsidP="00455D63"/>
    <w:p w14:paraId="5F243A94" w14:textId="77777777" w:rsidR="00513876" w:rsidRDefault="00513876" w:rsidP="00455D63"/>
    <w:p w14:paraId="62563F0A" w14:textId="794B94EF" w:rsidR="00513876" w:rsidRDefault="00513876" w:rsidP="00455D63"/>
    <w:p w14:paraId="639D9241" w14:textId="6FF8D903" w:rsidR="00526954" w:rsidRDefault="00526954" w:rsidP="00455D63"/>
    <w:p w14:paraId="38AA4A2B" w14:textId="77EC13AF" w:rsidR="00526954" w:rsidRDefault="00526954" w:rsidP="00455D63"/>
    <w:p w14:paraId="36BC0607" w14:textId="66401248" w:rsidR="00526954" w:rsidRDefault="00526954" w:rsidP="00455D63"/>
    <w:p w14:paraId="430A48E5" w14:textId="7C9B52E1" w:rsidR="00526954" w:rsidRDefault="00526954" w:rsidP="00455D63"/>
    <w:p w14:paraId="6DC76BD6" w14:textId="1680D260" w:rsidR="00526954" w:rsidRDefault="00526954" w:rsidP="00455D63"/>
    <w:p w14:paraId="67137A6C" w14:textId="77777777" w:rsidR="00526954" w:rsidRDefault="00526954" w:rsidP="00455D63"/>
    <w:p w14:paraId="5617AE76" w14:textId="7542C438" w:rsidR="00A91533" w:rsidRDefault="001E3D6F" w:rsidP="00455D63">
      <w:r>
        <w:rPr>
          <w:b/>
        </w:rPr>
        <w:t xml:space="preserve">6) </w:t>
      </w:r>
      <w:r>
        <w:t>T</w:t>
      </w:r>
      <w:r w:rsidR="00D6792F">
        <w:t xml:space="preserve">he </w:t>
      </w:r>
      <w:r w:rsidR="00EC48CC">
        <w:rPr>
          <w:b/>
        </w:rPr>
        <w:t>“c</w:t>
      </w:r>
      <w:r w:rsidR="00D6792F" w:rsidRPr="0020217A">
        <w:rPr>
          <w:b/>
        </w:rPr>
        <w:t>ar arrived</w:t>
      </w:r>
      <w:r w:rsidR="00EC48CC">
        <w:rPr>
          <w:b/>
        </w:rPr>
        <w:t>”</w:t>
      </w:r>
      <w:r w:rsidR="00D6792F" w:rsidRPr="0020217A">
        <w:rPr>
          <w:b/>
        </w:rPr>
        <w:t xml:space="preserve"> button</w:t>
      </w:r>
      <w:r w:rsidR="00D6792F">
        <w:t xml:space="preserve"> on each client allows for </w:t>
      </w:r>
      <w:r w:rsidR="00EE2AFD">
        <w:t xml:space="preserve">the simulation to begin, i.e. pressing the car arrived button 10 times indicates the arrival </w:t>
      </w:r>
      <w:r w:rsidR="00917A52">
        <w:t>of 10 cars at the traffic light which the client represents on the server.</w:t>
      </w:r>
    </w:p>
    <w:p w14:paraId="2180CA5A" w14:textId="6F5DBF3C" w:rsidR="00917A52" w:rsidRDefault="00917A52" w:rsidP="00455D63">
      <w:r>
        <w:t xml:space="preserve">As shown below, this will cause a light change sequence and thus the </w:t>
      </w:r>
      <w:r w:rsidR="00D02748">
        <w:t>traffic will flow</w:t>
      </w:r>
      <w:r w:rsidR="007512FF">
        <w:t>.</w:t>
      </w:r>
    </w:p>
    <w:p w14:paraId="7A7E5382" w14:textId="0D204C2E" w:rsidR="007512FF" w:rsidRDefault="00086B91" w:rsidP="00455D63">
      <w:r>
        <w:rPr>
          <w:noProof/>
        </w:rPr>
        <w:drawing>
          <wp:anchor distT="0" distB="0" distL="114300" distR="114300" simplePos="0" relativeHeight="251664384" behindDoc="1" locked="0" layoutInCell="1" allowOverlap="1" wp14:anchorId="67B3163C" wp14:editId="794BF0A3">
            <wp:simplePos x="0" y="0"/>
            <wp:positionH relativeFrom="margin">
              <wp:align>center</wp:align>
            </wp:positionH>
            <wp:positionV relativeFrom="paragraph">
              <wp:posOffset>250825</wp:posOffset>
            </wp:positionV>
            <wp:extent cx="5486400" cy="2914650"/>
            <wp:effectExtent l="0" t="0" r="0" b="0"/>
            <wp:wrapTight wrapText="bothSides">
              <wp:wrapPolygon edited="0">
                <wp:start x="0" y="0"/>
                <wp:lineTo x="0" y="21459"/>
                <wp:lineTo x="21525" y="21459"/>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497"/>
                    <a:stretch/>
                  </pic:blipFill>
                  <pic:spPr bwMode="auto">
                    <a:xfrm>
                      <a:off x="0" y="0"/>
                      <a:ext cx="5486400" cy="2914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C2181" w14:textId="1EF08B64" w:rsidR="007512FF" w:rsidRPr="00D6792F" w:rsidRDefault="007512FF" w:rsidP="00455D63"/>
    <w:p w14:paraId="1DB9E809" w14:textId="77777777" w:rsidR="00086B91" w:rsidRDefault="00086B91" w:rsidP="00086B91">
      <w:pPr>
        <w:jc w:val="center"/>
        <w:rPr>
          <w:b/>
        </w:rPr>
      </w:pPr>
      <w:r>
        <w:rPr>
          <w:b/>
        </w:rPr>
        <w:t>Traffic Server:</w:t>
      </w:r>
    </w:p>
    <w:p w14:paraId="780CEDE4" w14:textId="46B6B27D" w:rsidR="00086B91" w:rsidRPr="00086B91" w:rsidRDefault="00086B91" w:rsidP="00086B91">
      <w:pPr>
        <w:jc w:val="center"/>
      </w:pPr>
      <w:r>
        <w:t xml:space="preserve"> On the server we simulate what pressing the car arrived on various clients will look like; cars will arrive and stop at the traffic light if it is red, if green they will proceed on the same road.</w:t>
      </w:r>
    </w:p>
    <w:p w14:paraId="5D5F9129" w14:textId="0B1ADF05" w:rsidR="00BF4EFF" w:rsidRDefault="00BF4EFF" w:rsidP="00BF4EFF">
      <w:pPr>
        <w:pStyle w:val="Heading1"/>
      </w:pPr>
      <w:bookmarkStart w:id="5" w:name="_Toc514641565"/>
      <w:bookmarkStart w:id="6" w:name="_Toc514664891"/>
      <w:r>
        <w:t>Application Layer Protoco</w:t>
      </w:r>
      <w:bookmarkEnd w:id="5"/>
      <w:r w:rsidR="00E13C84">
        <w:t>l</w:t>
      </w:r>
      <w:bookmarkEnd w:id="6"/>
    </w:p>
    <w:p w14:paraId="29CB504F" w14:textId="339FC36A" w:rsidR="00B85E87" w:rsidRDefault="00B85E87" w:rsidP="00B85E87"/>
    <w:p w14:paraId="13188124" w14:textId="1D349BAA" w:rsidR="004A0493" w:rsidRDefault="004A0493" w:rsidP="00B85E87">
      <w:r>
        <w:t xml:space="preserve">When a connection is made between the client and </w:t>
      </w:r>
      <w:r w:rsidR="005F6F36">
        <w:t>server,</w:t>
      </w:r>
      <w:r w:rsidR="00A01DC0">
        <w:t xml:space="preserve"> s</w:t>
      </w:r>
      <w:r>
        <w:t xml:space="preserve">tring messages are </w:t>
      </w:r>
      <w:r w:rsidR="00A01DC0">
        <w:t>used and transmitted in packets to communicate</w:t>
      </w:r>
      <w:r w:rsidR="003662EF">
        <w:t>.</w:t>
      </w:r>
    </w:p>
    <w:p w14:paraId="290E4E0D" w14:textId="77777777" w:rsidR="005F6F36" w:rsidRDefault="005F6F36" w:rsidP="00B85E87"/>
    <w:p w14:paraId="26BF13AE" w14:textId="734F6029" w:rsidR="00A05980" w:rsidRDefault="00F0561D" w:rsidP="00A05980">
      <w:pPr>
        <w:pStyle w:val="Heading2"/>
      </w:pPr>
      <w:bookmarkStart w:id="7" w:name="_Toc514664892"/>
      <w:r>
        <w:t>Client</w:t>
      </w:r>
      <w:bookmarkEnd w:id="7"/>
    </w:p>
    <w:p w14:paraId="6A708609" w14:textId="41472DFD" w:rsidR="00F0561D" w:rsidRDefault="00F0561D" w:rsidP="00F0561D"/>
    <w:p w14:paraId="19F56376" w14:textId="76809BCC" w:rsidR="004A0493" w:rsidRDefault="00511A65" w:rsidP="00F0561D">
      <w:r>
        <w:t xml:space="preserve">The client </w:t>
      </w:r>
      <w:r w:rsidR="00F82211">
        <w:t>handled a variety of call</w:t>
      </w:r>
      <w:r w:rsidR="000473FD">
        <w:t>s</w:t>
      </w:r>
      <w:r w:rsidR="00F82211">
        <w:t xml:space="preserve"> from the server for several actions i.e.</w:t>
      </w:r>
      <w:r w:rsidR="000473FD">
        <w:t xml:space="preserve"> connecting and confirming a client ID to communicate with or </w:t>
      </w:r>
      <w:r w:rsidR="00633DCE">
        <w:t xml:space="preserve">initiating a change of light sequence which would allow cars to </w:t>
      </w:r>
      <w:r w:rsidR="005723AE">
        <w:t>go for the traffic light the client was controlling.</w:t>
      </w:r>
    </w:p>
    <w:p w14:paraId="44D8DA48" w14:textId="4787861F" w:rsidR="00F0561D" w:rsidRDefault="0029121D" w:rsidP="00F0561D">
      <w:r>
        <w:t>The server’s call and what the client does as an action is defined below.</w:t>
      </w:r>
    </w:p>
    <w:p w14:paraId="303FB9B7" w14:textId="17C477BA" w:rsidR="00F0561D" w:rsidRDefault="00F0561D" w:rsidP="00F0561D"/>
    <w:tbl>
      <w:tblPr>
        <w:tblStyle w:val="TableGrid"/>
        <w:tblW w:w="0" w:type="auto"/>
        <w:tblLook w:val="04A0" w:firstRow="1" w:lastRow="0" w:firstColumn="1" w:lastColumn="0" w:noHBand="0" w:noVBand="1"/>
      </w:tblPr>
      <w:tblGrid>
        <w:gridCol w:w="2830"/>
        <w:gridCol w:w="3180"/>
        <w:gridCol w:w="3006"/>
      </w:tblGrid>
      <w:tr w:rsidR="0006661D" w14:paraId="7B793DA0" w14:textId="77777777" w:rsidTr="00506238">
        <w:tc>
          <w:tcPr>
            <w:tcW w:w="2830" w:type="dxa"/>
          </w:tcPr>
          <w:p w14:paraId="3ED993F8" w14:textId="77777777" w:rsidR="0006661D" w:rsidRPr="00975251" w:rsidRDefault="0006661D" w:rsidP="00247900">
            <w:pPr>
              <w:jc w:val="center"/>
              <w:rPr>
                <w:b/>
              </w:rPr>
            </w:pPr>
            <w:r>
              <w:rPr>
                <w:b/>
              </w:rPr>
              <w:t>Server Call</w:t>
            </w:r>
          </w:p>
        </w:tc>
        <w:tc>
          <w:tcPr>
            <w:tcW w:w="3180" w:type="dxa"/>
          </w:tcPr>
          <w:p w14:paraId="3C0E7892" w14:textId="4979BE23" w:rsidR="0006661D" w:rsidRPr="00975251" w:rsidRDefault="00506238" w:rsidP="00247900">
            <w:pPr>
              <w:jc w:val="center"/>
              <w:rPr>
                <w:b/>
              </w:rPr>
            </w:pPr>
            <w:r>
              <w:rPr>
                <w:b/>
              </w:rPr>
              <w:t>Format</w:t>
            </w:r>
          </w:p>
        </w:tc>
        <w:tc>
          <w:tcPr>
            <w:tcW w:w="3006" w:type="dxa"/>
          </w:tcPr>
          <w:p w14:paraId="12344CF6" w14:textId="77777777" w:rsidR="0006661D" w:rsidRPr="00737BEA" w:rsidRDefault="0006661D" w:rsidP="00247900">
            <w:pPr>
              <w:jc w:val="center"/>
              <w:rPr>
                <w:b/>
              </w:rPr>
            </w:pPr>
            <w:r>
              <w:rPr>
                <w:b/>
              </w:rPr>
              <w:t>Purpose</w:t>
            </w:r>
          </w:p>
        </w:tc>
      </w:tr>
      <w:tr w:rsidR="0006661D" w14:paraId="1F98F95A" w14:textId="77777777" w:rsidTr="00506238">
        <w:tc>
          <w:tcPr>
            <w:tcW w:w="2830" w:type="dxa"/>
          </w:tcPr>
          <w:p w14:paraId="222FB3DB" w14:textId="77777777" w:rsidR="00AD2739" w:rsidRDefault="00AD2739" w:rsidP="002C6B9F">
            <w:pPr>
              <w:jc w:val="center"/>
            </w:pPr>
          </w:p>
          <w:p w14:paraId="753E0F2B" w14:textId="4D4D1BC8" w:rsidR="0006661D" w:rsidRPr="002C6B9F" w:rsidRDefault="002C6B9F" w:rsidP="002C6B9F">
            <w:pPr>
              <w:jc w:val="center"/>
            </w:pPr>
            <w:r>
              <w:t>“Accept”</w:t>
            </w:r>
          </w:p>
        </w:tc>
        <w:tc>
          <w:tcPr>
            <w:tcW w:w="3180" w:type="dxa"/>
          </w:tcPr>
          <w:p w14:paraId="1418CA51" w14:textId="77777777" w:rsidR="00506238" w:rsidRDefault="00506238" w:rsidP="00506238"/>
          <w:p w14:paraId="68D8E220" w14:textId="240CA4BE" w:rsidR="00AD2739" w:rsidRPr="00817457" w:rsidRDefault="00AD2739" w:rsidP="00506238">
            <w:r>
              <w:t xml:space="preserve">[IP Address, </w:t>
            </w:r>
            <w:r w:rsidR="00CC781B">
              <w:t>“Accept”, Client ID]</w:t>
            </w:r>
          </w:p>
        </w:tc>
        <w:tc>
          <w:tcPr>
            <w:tcW w:w="3006" w:type="dxa"/>
          </w:tcPr>
          <w:p w14:paraId="50184D1C" w14:textId="77777777" w:rsidR="0006661D" w:rsidRDefault="003B5BC4" w:rsidP="00247900">
            <w:r>
              <w:t>A confirmation of connection message from the server indicating that the client is recognised and can further communication.</w:t>
            </w:r>
          </w:p>
          <w:p w14:paraId="6367C90E" w14:textId="70F3B29E" w:rsidR="005E474F" w:rsidRDefault="005E474F" w:rsidP="00247900"/>
        </w:tc>
      </w:tr>
      <w:tr w:rsidR="0006661D" w14:paraId="22070E33" w14:textId="77777777" w:rsidTr="00506238">
        <w:tc>
          <w:tcPr>
            <w:tcW w:w="2830" w:type="dxa"/>
          </w:tcPr>
          <w:p w14:paraId="599973CD" w14:textId="77777777" w:rsidR="00AD2739" w:rsidRDefault="00AD2739" w:rsidP="002C6B9F">
            <w:pPr>
              <w:jc w:val="center"/>
            </w:pPr>
          </w:p>
          <w:p w14:paraId="4AA2AE50" w14:textId="1B139720" w:rsidR="0006661D" w:rsidRPr="002C6B9F" w:rsidRDefault="002C6B9F" w:rsidP="002C6B9F">
            <w:pPr>
              <w:jc w:val="center"/>
            </w:pPr>
            <w:r>
              <w:t>“Reject”</w:t>
            </w:r>
          </w:p>
        </w:tc>
        <w:tc>
          <w:tcPr>
            <w:tcW w:w="3180" w:type="dxa"/>
          </w:tcPr>
          <w:p w14:paraId="55DDB982" w14:textId="77777777" w:rsidR="0006661D" w:rsidRDefault="0006661D" w:rsidP="00247900">
            <w:pPr>
              <w:jc w:val="center"/>
            </w:pPr>
          </w:p>
          <w:p w14:paraId="517157BC" w14:textId="77777777" w:rsidR="00506238" w:rsidRDefault="00506238" w:rsidP="00CC781B">
            <w:pPr>
              <w:jc w:val="center"/>
            </w:pPr>
          </w:p>
          <w:p w14:paraId="5E060AE0" w14:textId="4D29A37A" w:rsidR="00CC781B" w:rsidRPr="00394B23" w:rsidRDefault="00CC781B" w:rsidP="00CC781B">
            <w:pPr>
              <w:jc w:val="center"/>
            </w:pPr>
            <w:r>
              <w:t>[IP Address, “Reject”, Client ID]</w:t>
            </w:r>
          </w:p>
        </w:tc>
        <w:tc>
          <w:tcPr>
            <w:tcW w:w="3006" w:type="dxa"/>
          </w:tcPr>
          <w:p w14:paraId="799C0188" w14:textId="77777777" w:rsidR="0006661D" w:rsidRDefault="003B5BC4" w:rsidP="00247900">
            <w:r>
              <w:t>A rejection of communication from the server; this is often sent when the client is not one that is permitted to make a connection to the server i.e. when the IP address of the client is not listed in the allowed connection or if there are already more than 4 clients connected to the crossroad.</w:t>
            </w:r>
          </w:p>
          <w:p w14:paraId="28DC2F15" w14:textId="2C5CA7BE" w:rsidR="005E474F" w:rsidRDefault="005E474F" w:rsidP="00247900"/>
        </w:tc>
      </w:tr>
      <w:tr w:rsidR="002C6B9F" w14:paraId="40AE5D28" w14:textId="77777777" w:rsidTr="00506238">
        <w:tc>
          <w:tcPr>
            <w:tcW w:w="2830" w:type="dxa"/>
          </w:tcPr>
          <w:p w14:paraId="627F5DC9" w14:textId="77777777" w:rsidR="00AD2739" w:rsidRDefault="00AD2739" w:rsidP="002C6B9F">
            <w:pPr>
              <w:jc w:val="center"/>
            </w:pPr>
          </w:p>
          <w:p w14:paraId="2459583A" w14:textId="6EFC5CC1" w:rsidR="002C6B9F" w:rsidRDefault="002C6B9F" w:rsidP="002C6B9F">
            <w:pPr>
              <w:jc w:val="center"/>
            </w:pPr>
            <w:r>
              <w:t>“</w:t>
            </w:r>
            <w:r w:rsidR="00444827">
              <w:t>Light”</w:t>
            </w:r>
          </w:p>
        </w:tc>
        <w:tc>
          <w:tcPr>
            <w:tcW w:w="3180" w:type="dxa"/>
          </w:tcPr>
          <w:p w14:paraId="5F66349D" w14:textId="77777777" w:rsidR="00506238" w:rsidRDefault="00506238" w:rsidP="00247900">
            <w:pPr>
              <w:jc w:val="center"/>
            </w:pPr>
          </w:p>
          <w:p w14:paraId="129A7E91" w14:textId="09BA63D6" w:rsidR="00506238" w:rsidRPr="00506238" w:rsidRDefault="00506238" w:rsidP="00247900">
            <w:pPr>
              <w:jc w:val="center"/>
            </w:pPr>
            <w:r>
              <w:t>[IP Address, “Light”, Colour, State, Client ID]</w:t>
            </w:r>
          </w:p>
        </w:tc>
        <w:tc>
          <w:tcPr>
            <w:tcW w:w="3006" w:type="dxa"/>
          </w:tcPr>
          <w:p w14:paraId="070A2C93" w14:textId="77777777" w:rsidR="002C6B9F" w:rsidRDefault="003B5BC4" w:rsidP="00247900">
            <w:r>
              <w:t xml:space="preserve">Indicates </w:t>
            </w:r>
            <w:r w:rsidR="00C625DF">
              <w:t>a traffic light needs to be turned on or off. The colour is specified within the packet along with on or off to indicate the desired state.</w:t>
            </w:r>
          </w:p>
          <w:p w14:paraId="4BF63DD1" w14:textId="1AFA1527" w:rsidR="005E474F" w:rsidRDefault="005E474F" w:rsidP="00247900"/>
        </w:tc>
      </w:tr>
      <w:tr w:rsidR="002C6B9F" w14:paraId="17E21C3E" w14:textId="77777777" w:rsidTr="00506238">
        <w:tc>
          <w:tcPr>
            <w:tcW w:w="2830" w:type="dxa"/>
          </w:tcPr>
          <w:p w14:paraId="1B87E37E" w14:textId="77777777" w:rsidR="00AD2739" w:rsidRDefault="00AD2739" w:rsidP="002C6B9F">
            <w:pPr>
              <w:jc w:val="center"/>
            </w:pPr>
          </w:p>
          <w:p w14:paraId="53A377E9" w14:textId="4B3DC3A8" w:rsidR="002C6B9F" w:rsidRDefault="00444827" w:rsidP="002C6B9F">
            <w:pPr>
              <w:jc w:val="center"/>
            </w:pPr>
            <w:r>
              <w:t>“</w:t>
            </w:r>
            <w:proofErr w:type="spellStart"/>
            <w:r>
              <w:t>LightSequence</w:t>
            </w:r>
            <w:proofErr w:type="spellEnd"/>
            <w:r>
              <w:t>”</w:t>
            </w:r>
          </w:p>
        </w:tc>
        <w:tc>
          <w:tcPr>
            <w:tcW w:w="3180" w:type="dxa"/>
          </w:tcPr>
          <w:p w14:paraId="3962D587" w14:textId="77777777" w:rsidR="002C6B9F" w:rsidRDefault="002C6B9F" w:rsidP="00247900">
            <w:pPr>
              <w:jc w:val="center"/>
              <w:rPr>
                <w:b/>
              </w:rPr>
            </w:pPr>
          </w:p>
          <w:p w14:paraId="5AA3BCB5" w14:textId="77777777" w:rsidR="00FA0593" w:rsidRDefault="00FA0593" w:rsidP="00247900">
            <w:pPr>
              <w:jc w:val="center"/>
            </w:pPr>
            <w:r>
              <w:t>[IP Address, “</w:t>
            </w:r>
            <w:proofErr w:type="spellStart"/>
            <w:r>
              <w:t>LightSequence</w:t>
            </w:r>
            <w:proofErr w:type="spellEnd"/>
            <w:r>
              <w:t>”, Client ID]</w:t>
            </w:r>
          </w:p>
          <w:p w14:paraId="413C0DDF" w14:textId="07657770" w:rsidR="00EA7B43" w:rsidRPr="00FA0593" w:rsidRDefault="00EA7B43" w:rsidP="00247900">
            <w:pPr>
              <w:jc w:val="center"/>
            </w:pPr>
          </w:p>
        </w:tc>
        <w:tc>
          <w:tcPr>
            <w:tcW w:w="3006" w:type="dxa"/>
          </w:tcPr>
          <w:p w14:paraId="37ECF0E4" w14:textId="68819FF2" w:rsidR="002C6B9F" w:rsidRDefault="000555B3" w:rsidP="00247900">
            <w:r>
              <w:t xml:space="preserve">A request to the client to begin the sequence to go from red to </w:t>
            </w:r>
            <w:r w:rsidR="00992F59">
              <w:t>green and back to red.</w:t>
            </w:r>
          </w:p>
        </w:tc>
      </w:tr>
      <w:tr w:rsidR="00444827" w14:paraId="3BC8201C" w14:textId="77777777" w:rsidTr="00506238">
        <w:tc>
          <w:tcPr>
            <w:tcW w:w="2830" w:type="dxa"/>
          </w:tcPr>
          <w:p w14:paraId="755169C3" w14:textId="77777777" w:rsidR="00AD2739" w:rsidRDefault="00AD2739" w:rsidP="002C6B9F">
            <w:pPr>
              <w:jc w:val="center"/>
            </w:pPr>
          </w:p>
          <w:p w14:paraId="70DA5F8C" w14:textId="472F1BFC" w:rsidR="00444827" w:rsidRDefault="00444827" w:rsidP="002C6B9F">
            <w:pPr>
              <w:jc w:val="center"/>
            </w:pPr>
            <w:r>
              <w:t>“</w:t>
            </w:r>
            <w:proofErr w:type="spellStart"/>
            <w:r>
              <w:t>CarUpdate</w:t>
            </w:r>
            <w:proofErr w:type="spellEnd"/>
            <w:r>
              <w:t>”</w:t>
            </w:r>
          </w:p>
        </w:tc>
        <w:tc>
          <w:tcPr>
            <w:tcW w:w="3180" w:type="dxa"/>
          </w:tcPr>
          <w:p w14:paraId="3949FAC3" w14:textId="77777777" w:rsidR="00444827" w:rsidRDefault="00444827" w:rsidP="00247900">
            <w:pPr>
              <w:jc w:val="center"/>
              <w:rPr>
                <w:b/>
              </w:rPr>
            </w:pPr>
          </w:p>
          <w:p w14:paraId="04906796" w14:textId="12C3DBE7" w:rsidR="00EA7B43" w:rsidRPr="00EA7B43" w:rsidRDefault="00EA7B43" w:rsidP="00247900">
            <w:pPr>
              <w:jc w:val="center"/>
            </w:pPr>
            <w:r>
              <w:t>[IP Address, “</w:t>
            </w:r>
            <w:proofErr w:type="spellStart"/>
            <w:r>
              <w:t>CarUpdate</w:t>
            </w:r>
            <w:proofErr w:type="spellEnd"/>
            <w:r>
              <w:t xml:space="preserve">”, Count, Client ID] </w:t>
            </w:r>
          </w:p>
        </w:tc>
        <w:tc>
          <w:tcPr>
            <w:tcW w:w="3006" w:type="dxa"/>
          </w:tcPr>
          <w:p w14:paraId="4D5D9A6D" w14:textId="77777777" w:rsidR="00444827" w:rsidRDefault="00992F59" w:rsidP="00247900">
            <w:r>
              <w:t xml:space="preserve">Allows the server to send an updated </w:t>
            </w:r>
            <w:r w:rsidR="00C54628">
              <w:t>count of the number of cars that are present at the traffic light at any given time.</w:t>
            </w:r>
          </w:p>
          <w:p w14:paraId="32E2A45C" w14:textId="6F092858" w:rsidR="005E474F" w:rsidRDefault="005E474F" w:rsidP="00247900"/>
        </w:tc>
      </w:tr>
    </w:tbl>
    <w:p w14:paraId="483C531B" w14:textId="77777777" w:rsidR="00AD2739" w:rsidRDefault="00AD2739" w:rsidP="00F0561D"/>
    <w:p w14:paraId="2BA2AA78" w14:textId="3D79F497" w:rsidR="00F0561D" w:rsidRDefault="00F0561D" w:rsidP="00F0561D">
      <w:pPr>
        <w:pStyle w:val="Heading2"/>
      </w:pPr>
      <w:bookmarkStart w:id="8" w:name="_Toc514664893"/>
      <w:r>
        <w:t>Server</w:t>
      </w:r>
      <w:bookmarkEnd w:id="8"/>
    </w:p>
    <w:p w14:paraId="38888476" w14:textId="45CDEA83" w:rsidR="00F0561D" w:rsidRDefault="00F0561D" w:rsidP="00F0561D"/>
    <w:p w14:paraId="07AA7C16" w14:textId="309BD2A3" w:rsidR="0004013E" w:rsidRDefault="0004013E" w:rsidP="00F0561D">
      <w:r>
        <w:t xml:space="preserve">Similarly, the server has a specific set of calls that it will accept, as defined below these allow for each client to </w:t>
      </w:r>
      <w:r w:rsidR="00822619">
        <w:t>communicate information to the server.</w:t>
      </w:r>
    </w:p>
    <w:p w14:paraId="744A666D" w14:textId="4976F2D1" w:rsidR="00F0561D" w:rsidRDefault="00F0561D" w:rsidP="00F0561D"/>
    <w:tbl>
      <w:tblPr>
        <w:tblStyle w:val="TableGrid"/>
        <w:tblW w:w="0" w:type="auto"/>
        <w:tblLook w:val="04A0" w:firstRow="1" w:lastRow="0" w:firstColumn="1" w:lastColumn="0" w:noHBand="0" w:noVBand="1"/>
      </w:tblPr>
      <w:tblGrid>
        <w:gridCol w:w="3005"/>
        <w:gridCol w:w="3005"/>
        <w:gridCol w:w="3006"/>
      </w:tblGrid>
      <w:tr w:rsidR="00C87901" w14:paraId="5CB7F4E4" w14:textId="77777777" w:rsidTr="00247900">
        <w:tc>
          <w:tcPr>
            <w:tcW w:w="3005" w:type="dxa"/>
          </w:tcPr>
          <w:p w14:paraId="1826D50A" w14:textId="77777777" w:rsidR="00C87901" w:rsidRPr="00975251" w:rsidRDefault="00C87901" w:rsidP="00247900">
            <w:pPr>
              <w:jc w:val="center"/>
              <w:rPr>
                <w:b/>
              </w:rPr>
            </w:pPr>
            <w:r>
              <w:rPr>
                <w:b/>
              </w:rPr>
              <w:t>Client Call</w:t>
            </w:r>
          </w:p>
        </w:tc>
        <w:tc>
          <w:tcPr>
            <w:tcW w:w="3005" w:type="dxa"/>
          </w:tcPr>
          <w:p w14:paraId="24C79576" w14:textId="5DA80517" w:rsidR="00C87901" w:rsidRPr="00975251" w:rsidRDefault="008E6308" w:rsidP="00247900">
            <w:pPr>
              <w:jc w:val="center"/>
              <w:rPr>
                <w:b/>
              </w:rPr>
            </w:pPr>
            <w:r>
              <w:rPr>
                <w:b/>
              </w:rPr>
              <w:t>Format</w:t>
            </w:r>
          </w:p>
        </w:tc>
        <w:tc>
          <w:tcPr>
            <w:tcW w:w="3006" w:type="dxa"/>
          </w:tcPr>
          <w:p w14:paraId="17BD8585" w14:textId="77777777" w:rsidR="00C87901" w:rsidRPr="00737BEA" w:rsidRDefault="00C87901" w:rsidP="00247900">
            <w:pPr>
              <w:jc w:val="center"/>
              <w:rPr>
                <w:b/>
              </w:rPr>
            </w:pPr>
            <w:r>
              <w:rPr>
                <w:b/>
              </w:rPr>
              <w:t>Purpose</w:t>
            </w:r>
          </w:p>
        </w:tc>
      </w:tr>
      <w:tr w:rsidR="00C87901" w14:paraId="55A8C1C2" w14:textId="77777777" w:rsidTr="00247900">
        <w:tc>
          <w:tcPr>
            <w:tcW w:w="3005" w:type="dxa"/>
          </w:tcPr>
          <w:p w14:paraId="183AA3CD" w14:textId="7DC2D379" w:rsidR="00C87901" w:rsidRPr="00281EA3" w:rsidRDefault="00281EA3" w:rsidP="00281EA3">
            <w:pPr>
              <w:jc w:val="center"/>
            </w:pPr>
            <w:r>
              <w:t>“Start”</w:t>
            </w:r>
          </w:p>
        </w:tc>
        <w:tc>
          <w:tcPr>
            <w:tcW w:w="3005" w:type="dxa"/>
          </w:tcPr>
          <w:p w14:paraId="1CAAA234" w14:textId="6664DF24" w:rsidR="00C87901" w:rsidRPr="00875875" w:rsidRDefault="00875875" w:rsidP="00247900">
            <w:pPr>
              <w:jc w:val="center"/>
            </w:pPr>
            <w:r>
              <w:t>[IP Address, “Start”, Client ID</w:t>
            </w:r>
            <w:r w:rsidR="002C7D73">
              <w:t>]</w:t>
            </w:r>
          </w:p>
        </w:tc>
        <w:tc>
          <w:tcPr>
            <w:tcW w:w="3006" w:type="dxa"/>
          </w:tcPr>
          <w:p w14:paraId="6F5E4E64" w14:textId="77777777" w:rsidR="00C87901" w:rsidRDefault="00D31548" w:rsidP="00247900">
            <w:r>
              <w:t xml:space="preserve">Allows a client to request the start of a conversation with the server and the client provides the server with a client ID for it to talk </w:t>
            </w:r>
            <w:r w:rsidR="007603C9">
              <w:t>back to it with.</w:t>
            </w:r>
          </w:p>
          <w:p w14:paraId="591D573E" w14:textId="46100360" w:rsidR="00020984" w:rsidRDefault="00020984" w:rsidP="00247900"/>
        </w:tc>
      </w:tr>
      <w:tr w:rsidR="00C87901" w14:paraId="1A51E06F" w14:textId="77777777" w:rsidTr="00247900">
        <w:tc>
          <w:tcPr>
            <w:tcW w:w="3005" w:type="dxa"/>
          </w:tcPr>
          <w:p w14:paraId="461E2052" w14:textId="1463D4DE" w:rsidR="00C87901" w:rsidRPr="00281EA3" w:rsidRDefault="00281EA3" w:rsidP="00281EA3">
            <w:pPr>
              <w:jc w:val="center"/>
            </w:pPr>
            <w:r>
              <w:t>“</w:t>
            </w:r>
            <w:r w:rsidR="00875875">
              <w:t>Car”</w:t>
            </w:r>
          </w:p>
        </w:tc>
        <w:tc>
          <w:tcPr>
            <w:tcW w:w="3005" w:type="dxa"/>
          </w:tcPr>
          <w:p w14:paraId="0CCAB266" w14:textId="60A22D49" w:rsidR="00C87901" w:rsidRPr="002C7D73" w:rsidRDefault="002C7D73" w:rsidP="00247900">
            <w:pPr>
              <w:jc w:val="center"/>
            </w:pPr>
            <w:r>
              <w:t xml:space="preserve">[IP Address, “Car”, </w:t>
            </w:r>
            <w:r w:rsidR="0003073F">
              <w:t xml:space="preserve">Count, </w:t>
            </w:r>
            <w:r>
              <w:t>Client ID]</w:t>
            </w:r>
          </w:p>
        </w:tc>
        <w:tc>
          <w:tcPr>
            <w:tcW w:w="3006" w:type="dxa"/>
          </w:tcPr>
          <w:p w14:paraId="04A6FB0B" w14:textId="2BDE7AC9" w:rsidR="00C87901" w:rsidRDefault="00020984" w:rsidP="00247900">
            <w:r>
              <w:t xml:space="preserve">Alerts the server, from the client, of the latest count of cars at the traffic light the client </w:t>
            </w:r>
            <w:r w:rsidR="00472258">
              <w:t>oversees</w:t>
            </w:r>
            <w:r>
              <w:t>.</w:t>
            </w:r>
          </w:p>
          <w:p w14:paraId="572AA6E7" w14:textId="6DDAF99D" w:rsidR="00020984" w:rsidRDefault="00020984" w:rsidP="00247900"/>
        </w:tc>
      </w:tr>
      <w:tr w:rsidR="00875875" w14:paraId="385CC643" w14:textId="77777777" w:rsidTr="00247900">
        <w:tc>
          <w:tcPr>
            <w:tcW w:w="3005" w:type="dxa"/>
          </w:tcPr>
          <w:p w14:paraId="2DB6D0C8" w14:textId="4DD84739" w:rsidR="00875875" w:rsidRDefault="00875875" w:rsidP="00281EA3">
            <w:pPr>
              <w:jc w:val="center"/>
            </w:pPr>
            <w:r>
              <w:t>“</w:t>
            </w:r>
            <w:proofErr w:type="spellStart"/>
            <w:r>
              <w:t>LightDone</w:t>
            </w:r>
            <w:proofErr w:type="spellEnd"/>
            <w:r>
              <w:t>”</w:t>
            </w:r>
          </w:p>
        </w:tc>
        <w:tc>
          <w:tcPr>
            <w:tcW w:w="3005" w:type="dxa"/>
          </w:tcPr>
          <w:p w14:paraId="5974469F" w14:textId="07802633" w:rsidR="00875875" w:rsidRPr="0003073F" w:rsidRDefault="0003073F" w:rsidP="00247900">
            <w:pPr>
              <w:jc w:val="center"/>
            </w:pPr>
            <w:r>
              <w:t>[IP Address, “</w:t>
            </w:r>
            <w:proofErr w:type="spellStart"/>
            <w:r>
              <w:t>LightDone</w:t>
            </w:r>
            <w:proofErr w:type="spellEnd"/>
            <w:r>
              <w:t xml:space="preserve">”, </w:t>
            </w:r>
            <w:r w:rsidR="002E554D">
              <w:t xml:space="preserve">Colour, State, </w:t>
            </w:r>
            <w:r>
              <w:t>Client ID]</w:t>
            </w:r>
          </w:p>
        </w:tc>
        <w:tc>
          <w:tcPr>
            <w:tcW w:w="3006" w:type="dxa"/>
          </w:tcPr>
          <w:p w14:paraId="0AD82794" w14:textId="338B4445" w:rsidR="00875875" w:rsidRDefault="00472258" w:rsidP="00247900">
            <w:r>
              <w:t xml:space="preserve">Notifies the server that </w:t>
            </w:r>
            <w:r w:rsidR="00E655E1">
              <w:t>a light has been turned on in the client.</w:t>
            </w:r>
            <w:r w:rsidR="000C2335">
              <w:t xml:space="preserve"> Contains the colour of what the light is and its current state so that the server can also reflect these changes on its graphic</w:t>
            </w:r>
            <w:r w:rsidR="00CD5CF2">
              <w:t>.</w:t>
            </w:r>
          </w:p>
          <w:p w14:paraId="5CC623EB" w14:textId="14473565" w:rsidR="0063218B" w:rsidRDefault="0063218B" w:rsidP="00247900"/>
        </w:tc>
      </w:tr>
      <w:tr w:rsidR="00875875" w14:paraId="4A05A759" w14:textId="77777777" w:rsidTr="00247900">
        <w:tc>
          <w:tcPr>
            <w:tcW w:w="3005" w:type="dxa"/>
          </w:tcPr>
          <w:p w14:paraId="625A873B" w14:textId="1A8761C6" w:rsidR="00875875" w:rsidRDefault="00875875" w:rsidP="00281EA3">
            <w:pPr>
              <w:jc w:val="center"/>
            </w:pPr>
            <w:r>
              <w:t>“</w:t>
            </w:r>
            <w:proofErr w:type="spellStart"/>
            <w:r>
              <w:t>LightSequenceDone</w:t>
            </w:r>
            <w:proofErr w:type="spellEnd"/>
            <w:r>
              <w:t>”</w:t>
            </w:r>
          </w:p>
        </w:tc>
        <w:tc>
          <w:tcPr>
            <w:tcW w:w="3005" w:type="dxa"/>
          </w:tcPr>
          <w:p w14:paraId="4602D6A6" w14:textId="1855ED74" w:rsidR="00875875" w:rsidRPr="0003073F" w:rsidRDefault="0003073F" w:rsidP="00247900">
            <w:pPr>
              <w:jc w:val="center"/>
            </w:pPr>
            <w:r>
              <w:t>[IP Address, “</w:t>
            </w:r>
            <w:proofErr w:type="spellStart"/>
            <w:r>
              <w:t>LightSequenceDone</w:t>
            </w:r>
            <w:proofErr w:type="spellEnd"/>
            <w:r>
              <w:t>”, Client ID]</w:t>
            </w:r>
          </w:p>
        </w:tc>
        <w:tc>
          <w:tcPr>
            <w:tcW w:w="3006" w:type="dxa"/>
          </w:tcPr>
          <w:p w14:paraId="7E7F357D" w14:textId="77777777" w:rsidR="000C2335" w:rsidRDefault="002E554D" w:rsidP="00247900">
            <w:r>
              <w:t>States to the server that the light sequence that the client had been ordered to perform has been completed.</w:t>
            </w:r>
          </w:p>
          <w:p w14:paraId="75F16D93" w14:textId="2C3B6ADC" w:rsidR="002E554D" w:rsidRDefault="002E554D" w:rsidP="00247900"/>
        </w:tc>
      </w:tr>
    </w:tbl>
    <w:p w14:paraId="734E2679" w14:textId="77777777" w:rsidR="00C87901" w:rsidRDefault="00C87901" w:rsidP="00F0561D"/>
    <w:p w14:paraId="22CBA331" w14:textId="77777777" w:rsidR="00F0561D" w:rsidRPr="00F0561D" w:rsidRDefault="00F0561D" w:rsidP="00F0561D"/>
    <w:p w14:paraId="1F60E764" w14:textId="6399B34E" w:rsidR="00390511" w:rsidRDefault="00390511" w:rsidP="00BF4EFF"/>
    <w:p w14:paraId="1A809839" w14:textId="525C70DD" w:rsidR="00390511" w:rsidRDefault="00390511" w:rsidP="00BF4EFF"/>
    <w:p w14:paraId="3F62A3EE" w14:textId="4637AC8A" w:rsidR="00390511" w:rsidRDefault="00390511" w:rsidP="00BF4EFF"/>
    <w:p w14:paraId="60E3041F" w14:textId="0021F8E0" w:rsidR="00390511" w:rsidRDefault="00390511" w:rsidP="00BF4EFF"/>
    <w:p w14:paraId="334C71C6" w14:textId="5A88770D" w:rsidR="00390511" w:rsidRDefault="00390511" w:rsidP="00BF4EFF"/>
    <w:p w14:paraId="404C07F0" w14:textId="09BF726E" w:rsidR="00390511" w:rsidRDefault="00390511" w:rsidP="00BF4EFF"/>
    <w:p w14:paraId="0AEF6A8A" w14:textId="00AE48F1" w:rsidR="00390511" w:rsidRDefault="00390511" w:rsidP="00BF4EFF"/>
    <w:p w14:paraId="0A7DA6D3" w14:textId="77777777" w:rsidR="00E84032" w:rsidRDefault="00E84032" w:rsidP="00BF4EFF"/>
    <w:p w14:paraId="117F0C79" w14:textId="355BDD4B" w:rsidR="00BF4EFF" w:rsidRDefault="00BF4EFF" w:rsidP="00BF4EFF">
      <w:pPr>
        <w:pStyle w:val="Heading1"/>
      </w:pPr>
      <w:bookmarkStart w:id="9" w:name="_Toc514641566"/>
      <w:bookmarkStart w:id="10" w:name="_Toc514664894"/>
      <w:r>
        <w:t>Evaluation</w:t>
      </w:r>
      <w:bookmarkEnd w:id="9"/>
      <w:bookmarkEnd w:id="10"/>
    </w:p>
    <w:p w14:paraId="26FB0120" w14:textId="77777777" w:rsidR="00390511" w:rsidRPr="00390511" w:rsidRDefault="00390511" w:rsidP="00390511"/>
    <w:p w14:paraId="78AA4140" w14:textId="759D9813" w:rsidR="00FC3EA2" w:rsidRDefault="00745A87" w:rsidP="00BF4EFF">
      <w:r>
        <w:t xml:space="preserve">Overall the application is a simulation of </w:t>
      </w:r>
      <w:r w:rsidR="00995B39">
        <w:t xml:space="preserve">real world traffic lights, we are satisfied with </w:t>
      </w:r>
      <w:r w:rsidR="004B6C07">
        <w:t xml:space="preserve">our </w:t>
      </w:r>
      <w:r w:rsidR="00995B39">
        <w:t xml:space="preserve">application </w:t>
      </w:r>
      <w:r w:rsidR="00716DA1">
        <w:t xml:space="preserve">as the server manages to work in co-ordination with the client </w:t>
      </w:r>
      <w:r w:rsidR="00995B39">
        <w:t xml:space="preserve">and </w:t>
      </w:r>
      <w:r w:rsidR="00716DA1">
        <w:t xml:space="preserve">conveys the information </w:t>
      </w:r>
      <w:r w:rsidR="00995B39">
        <w:t xml:space="preserve">accordingly </w:t>
      </w:r>
      <w:r w:rsidR="00716DA1">
        <w:t xml:space="preserve">via </w:t>
      </w:r>
      <w:r w:rsidR="00707302">
        <w:t xml:space="preserve">a </w:t>
      </w:r>
      <w:r w:rsidR="00995B39">
        <w:t xml:space="preserve">working animation </w:t>
      </w:r>
      <w:r w:rsidR="00716DA1">
        <w:t xml:space="preserve">thus </w:t>
      </w:r>
      <w:r w:rsidR="00995B39">
        <w:t>help</w:t>
      </w:r>
      <w:r w:rsidR="00716DA1">
        <w:t xml:space="preserve">ing </w:t>
      </w:r>
      <w:r w:rsidR="00995B39">
        <w:t xml:space="preserve">the user to understand the actual situation of the crossroads. </w:t>
      </w:r>
    </w:p>
    <w:p w14:paraId="299572FB" w14:textId="1E1FD2A7" w:rsidR="00FC3EA2" w:rsidRDefault="00707302" w:rsidP="00BF4EFF">
      <w:r>
        <w:t>I</w:t>
      </w:r>
      <w:r w:rsidR="00995B39">
        <w:t xml:space="preserve">f we </w:t>
      </w:r>
      <w:r w:rsidR="00A00F14">
        <w:t>could</w:t>
      </w:r>
      <w:r w:rsidR="00995B39">
        <w:t xml:space="preserve"> make the program more efficient</w:t>
      </w:r>
      <w:r>
        <w:t xml:space="preserve"> it would a perfect server application</w:t>
      </w:r>
      <w:r w:rsidR="00A259B6">
        <w:t>, b</w:t>
      </w:r>
      <w:r w:rsidR="00995B39">
        <w:t>ut</w:t>
      </w:r>
      <w:r w:rsidR="00A259B6">
        <w:t xml:space="preserve"> </w:t>
      </w:r>
      <w:r w:rsidR="00995B39">
        <w:t>still as ou</w:t>
      </w:r>
      <w:r>
        <w:t>r</w:t>
      </w:r>
      <w:r w:rsidR="00995B39">
        <w:t xml:space="preserve"> server if capable of handling multiple </w:t>
      </w:r>
      <w:r w:rsidR="00A259B6">
        <w:t xml:space="preserve">clients on various IP address </w:t>
      </w:r>
      <w:r w:rsidR="00995B39">
        <w:t>and react accordingly</w:t>
      </w:r>
      <w:r w:rsidR="00A259B6">
        <w:t xml:space="preserve">, </w:t>
      </w:r>
      <w:r w:rsidR="00995B39">
        <w:t>we</w:t>
      </w:r>
      <w:r w:rsidR="00A259B6">
        <w:t xml:space="preserve"> believe it is quite a robust solution</w:t>
      </w:r>
      <w:r w:rsidR="00FC3EA2">
        <w:t>.</w:t>
      </w:r>
      <w:r w:rsidR="00A259B6">
        <w:t xml:space="preserve"> </w:t>
      </w:r>
      <w:r w:rsidR="00077052">
        <w:t xml:space="preserve"> </w:t>
      </w:r>
    </w:p>
    <w:p w14:paraId="675A4874" w14:textId="1C96550E" w:rsidR="00996D44" w:rsidRDefault="00077052" w:rsidP="00745A87">
      <w:r>
        <w:t>More over the application really stands out because with every</w:t>
      </w:r>
      <w:r w:rsidR="00B5098A">
        <w:t xml:space="preserve"> command </w:t>
      </w:r>
      <w:r w:rsidR="00EF2A32">
        <w:t>executed, both</w:t>
      </w:r>
      <w:r>
        <w:t xml:space="preserve"> the server and the client </w:t>
      </w:r>
      <w:r w:rsidR="00AD5025">
        <w:t>display</w:t>
      </w:r>
      <w:r>
        <w:t xml:space="preserve"> </w:t>
      </w:r>
      <w:r w:rsidR="00B5098A">
        <w:t>an output of the specific event that has occurred on the client/</w:t>
      </w:r>
      <w:r w:rsidR="00AD5025">
        <w:t>server making</w:t>
      </w:r>
      <w:r>
        <w:t xml:space="preserve"> it easier to </w:t>
      </w:r>
      <w:r w:rsidR="00FC3EA2">
        <w:t>use</w:t>
      </w:r>
      <w:r w:rsidR="00EF2A32">
        <w:t xml:space="preserve">. </w:t>
      </w:r>
      <w:r w:rsidR="00707302">
        <w:t>Moreover, the server updates in waves which helps user to know how many cars had been sent in each wave.</w:t>
      </w:r>
    </w:p>
    <w:p w14:paraId="6EBE5554" w14:textId="606C6FF1" w:rsidR="008F313B" w:rsidRDefault="00707302" w:rsidP="0078470A">
      <w:r>
        <w:t>Finally</w:t>
      </w:r>
      <w:r w:rsidR="0003392D">
        <w:t>,</w:t>
      </w:r>
      <w:r w:rsidR="0078470A">
        <w:t xml:space="preserve"> there were some issues that the application faced during development. Due to the </w:t>
      </w:r>
      <w:r w:rsidR="00697842">
        <w:t xml:space="preserve">communication of both server and client, there were times at which application appeared slow </w:t>
      </w:r>
      <w:r w:rsidR="0003392D">
        <w:t xml:space="preserve">i.e. </w:t>
      </w:r>
      <w:r>
        <w:t>the server</w:t>
      </w:r>
      <w:r w:rsidR="0003392D">
        <w:t>s count of the current cars on each road may be delayed due to the processing of the messages</w:t>
      </w:r>
      <w:r w:rsidR="0078470A">
        <w:t>.</w:t>
      </w:r>
      <w:r w:rsidR="0003392D">
        <w:t xml:space="preserve"> In </w:t>
      </w:r>
      <w:r w:rsidR="00AD5025">
        <w:t>addition,</w:t>
      </w:r>
      <w:r w:rsidR="0003392D">
        <w:t xml:space="preserve"> one </w:t>
      </w:r>
      <w:r w:rsidR="00AD5025">
        <w:t>issues</w:t>
      </w:r>
      <w:r w:rsidR="0003392D">
        <w:t xml:space="preserve"> </w:t>
      </w:r>
      <w:r w:rsidR="00AD5025">
        <w:t>were</w:t>
      </w:r>
      <w:r w:rsidR="0003392D">
        <w:t xml:space="preserve"> that of a</w:t>
      </w:r>
      <w:r w:rsidR="008F313B">
        <w:t>nimations</w:t>
      </w:r>
      <w:r w:rsidR="0003392D">
        <w:t>. G</w:t>
      </w:r>
      <w:r w:rsidR="008F313B">
        <w:t>arbage collection with bitmaps</w:t>
      </w:r>
      <w:r w:rsidR="0003392D">
        <w:t xml:space="preserve"> was essential </w:t>
      </w:r>
      <w:r w:rsidR="00532A8A">
        <w:t xml:space="preserve">without it, we faced an issue of </w:t>
      </w:r>
      <w:r w:rsidR="00AD5025">
        <w:t>excessive</w:t>
      </w:r>
      <w:r w:rsidR="00532A8A">
        <w:t xml:space="preserve"> memory usage when using images rendered to the panel.</w:t>
      </w:r>
    </w:p>
    <w:p w14:paraId="02ECFC94" w14:textId="77777777" w:rsidR="008F313B" w:rsidRPr="00745A87" w:rsidRDefault="008F313B" w:rsidP="00745A87"/>
    <w:p w14:paraId="6DE8FFCA" w14:textId="757E060F" w:rsidR="00BF4EFF" w:rsidRDefault="00BF4EFF" w:rsidP="00BF4EFF">
      <w:pPr>
        <w:pStyle w:val="Heading2"/>
      </w:pPr>
      <w:bookmarkStart w:id="11" w:name="_Toc514641569"/>
      <w:bookmarkStart w:id="12" w:name="_Toc514664895"/>
      <w:r>
        <w:t>Further Development</w:t>
      </w:r>
      <w:bookmarkEnd w:id="11"/>
      <w:bookmarkEnd w:id="12"/>
    </w:p>
    <w:p w14:paraId="7EBB754A" w14:textId="77777777" w:rsidR="00A21626" w:rsidRPr="00A21626" w:rsidRDefault="00A21626" w:rsidP="00A21626"/>
    <w:p w14:paraId="1EA9C752" w14:textId="1C3B7221" w:rsidR="00BF4EFF" w:rsidRDefault="004B350A" w:rsidP="00BF4EFF">
      <w:r>
        <w:t>If there was a scope to develop the application further we would have created separate thread</w:t>
      </w:r>
      <w:r w:rsidR="00101907">
        <w:t>s</w:t>
      </w:r>
      <w:r>
        <w:t xml:space="preserve"> for each connection with</w:t>
      </w:r>
      <w:r w:rsidR="00101907">
        <w:t>out</w:t>
      </w:r>
      <w:r>
        <w:t xml:space="preserve"> blocking the main thread</w:t>
      </w:r>
      <w:r w:rsidR="00101907">
        <w:t xml:space="preserve"> (</w:t>
      </w:r>
      <w:r>
        <w:t xml:space="preserve">which </w:t>
      </w:r>
      <w:r w:rsidR="00101907">
        <w:t xml:space="preserve">is, </w:t>
      </w:r>
      <w:r>
        <w:t>for any application</w:t>
      </w:r>
      <w:r w:rsidR="00101907">
        <w:t>,</w:t>
      </w:r>
      <w:r>
        <w:t xml:space="preserve"> not good</w:t>
      </w:r>
      <w:r w:rsidR="00101907">
        <w:t>)</w:t>
      </w:r>
      <w:r>
        <w:t>.</w:t>
      </w:r>
      <w:r w:rsidR="00995B39">
        <w:t xml:space="preserve"> </w:t>
      </w:r>
    </w:p>
    <w:p w14:paraId="72504DA8" w14:textId="2A290536" w:rsidR="00BF4EFF" w:rsidRDefault="0041644D" w:rsidP="00BF4EFF">
      <w:r>
        <w:t>Finally,</w:t>
      </w:r>
      <w:r w:rsidR="00995B39">
        <w:t xml:space="preserve"> we would have changed the simulation into more realistic situation where emergencies like ambulance or creating a </w:t>
      </w:r>
      <w:r>
        <w:t>2-way</w:t>
      </w:r>
      <w:r w:rsidR="00995B39">
        <w:t xml:space="preserve"> road rather than a </w:t>
      </w:r>
      <w:r>
        <w:t>one-way</w:t>
      </w:r>
      <w:r w:rsidR="00995B39">
        <w:t xml:space="preserve"> road</w:t>
      </w:r>
      <w:r>
        <w:t xml:space="preserve">. </w:t>
      </w:r>
      <w:r w:rsidR="00B178A1">
        <w:t xml:space="preserve">Another possible addition to the application would be </w:t>
      </w:r>
      <w:r w:rsidR="000A7FE2">
        <w:t xml:space="preserve">that of </w:t>
      </w:r>
      <w:r w:rsidR="00707302">
        <w:t>a general timer which would not make the lights wait for until 10 cars.</w:t>
      </w:r>
    </w:p>
    <w:p w14:paraId="68194A09" w14:textId="42005741" w:rsidR="001F20B0" w:rsidRDefault="004B6FF2" w:rsidP="00B66918">
      <w:r>
        <w:t>Another potential expansion to the program was that of m</w:t>
      </w:r>
      <w:r w:rsidR="005C7C92">
        <w:t xml:space="preserve">ultiple crossroads handled by one server </w:t>
      </w:r>
      <w:r w:rsidR="00B90EC3">
        <w:t>using</w:t>
      </w:r>
      <w:r>
        <w:t xml:space="preserve"> a </w:t>
      </w:r>
      <w:r w:rsidR="005C7C92">
        <w:t xml:space="preserve">dropdown box of crossroad </w:t>
      </w:r>
      <w:r>
        <w:t xml:space="preserve">id’s </w:t>
      </w:r>
      <w:r w:rsidR="00D706EF">
        <w:t xml:space="preserve">and </w:t>
      </w:r>
      <w:r>
        <w:t xml:space="preserve">with the </w:t>
      </w:r>
      <w:r w:rsidR="00D706EF">
        <w:t>clients connect</w:t>
      </w:r>
      <w:r>
        <w:t xml:space="preserve">ing </w:t>
      </w:r>
      <w:r w:rsidR="00D706EF">
        <w:t>with a crossroad id as well.</w:t>
      </w:r>
      <w:r>
        <w:t xml:space="preserve"> This would lead onto the fact that each crossroad would be an object with its own connection threads thus a server would be able to handle many </w:t>
      </w:r>
      <w:r w:rsidR="00F00ECA">
        <w:t>crossroads at once.</w:t>
      </w:r>
    </w:p>
    <w:p w14:paraId="22201E73" w14:textId="77777777" w:rsidR="00B66918" w:rsidRPr="00A84437" w:rsidRDefault="00B66918" w:rsidP="00B66918">
      <w:bookmarkStart w:id="13" w:name="_GoBack"/>
      <w:bookmarkEnd w:id="13"/>
    </w:p>
    <w:p w14:paraId="6C543DB3" w14:textId="5DA8D4E6" w:rsidR="00BF4EFF" w:rsidRPr="00D706EF" w:rsidRDefault="00BF4EFF" w:rsidP="00D706EF">
      <w:pPr>
        <w:pStyle w:val="Heading1"/>
        <w:rPr>
          <w:color w:val="FF0000"/>
        </w:rPr>
      </w:pPr>
      <w:bookmarkStart w:id="14" w:name="_Toc514641570"/>
      <w:bookmarkStart w:id="15" w:name="_Toc514664896"/>
      <w:r>
        <w:t>Contributions</w:t>
      </w:r>
      <w:bookmarkEnd w:id="14"/>
      <w:bookmarkEnd w:id="15"/>
    </w:p>
    <w:p w14:paraId="76CFF09D" w14:textId="77777777" w:rsidR="00BF4EFF" w:rsidRDefault="00BF4EFF" w:rsidP="00BF4EFF"/>
    <w:p w14:paraId="49C22D54" w14:textId="73B27BE2" w:rsidR="003B692F" w:rsidRDefault="00D64681" w:rsidP="00BF4EFF">
      <w:r>
        <w:t xml:space="preserve">The </w:t>
      </w:r>
      <w:r w:rsidR="003E3C1E">
        <w:t xml:space="preserve">development of the solution relied on using pair programming as well individual work which was discussed before-hand </w:t>
      </w:r>
      <w:r w:rsidR="00C919B3">
        <w:t xml:space="preserve">and then carried out. </w:t>
      </w:r>
      <w:r w:rsidR="002007AE">
        <w:t>To</w:t>
      </w:r>
      <w:r w:rsidR="00C919B3">
        <w:t xml:space="preserve"> get </w:t>
      </w:r>
      <w:r w:rsidR="00DD5CBE">
        <w:t xml:space="preserve">the server working </w:t>
      </w:r>
      <w:r w:rsidR="00B22411">
        <w:t xml:space="preserve">with the client </w:t>
      </w:r>
      <w:r w:rsidR="00B22411">
        <w:rPr>
          <w:i/>
        </w:rPr>
        <w:t xml:space="preserve">Mr. </w:t>
      </w:r>
      <w:r w:rsidR="00241DB4">
        <w:rPr>
          <w:i/>
        </w:rPr>
        <w:t xml:space="preserve">Tajwar </w:t>
      </w:r>
      <w:r w:rsidR="00241DB4">
        <w:t>created</w:t>
      </w:r>
      <w:r w:rsidR="002007AE">
        <w:t xml:space="preserve"> graphics used in animations on the server and tested this functionality and the logic behind drawing the animations on the server successfully.</w:t>
      </w:r>
    </w:p>
    <w:p w14:paraId="762C14CD" w14:textId="2769CB38" w:rsidR="00420E02" w:rsidRDefault="00EF65CE" w:rsidP="00BF4EFF">
      <w:r>
        <w:t xml:space="preserve">Contributions to the application layer protocol was made by </w:t>
      </w:r>
      <w:r w:rsidR="00985990">
        <w:rPr>
          <w:i/>
        </w:rPr>
        <w:t xml:space="preserve">Mr. Biju </w:t>
      </w:r>
      <w:r w:rsidR="00985990">
        <w:t xml:space="preserve">and </w:t>
      </w:r>
      <w:r w:rsidR="009F2B81">
        <w:t xml:space="preserve">the work of server and client was split up regularly when testing and make modification </w:t>
      </w:r>
      <w:r w:rsidR="00985990">
        <w:t xml:space="preserve">to the protocol </w:t>
      </w:r>
      <w:r w:rsidR="009F2B81">
        <w:t xml:space="preserve">where </w:t>
      </w:r>
      <w:r w:rsidR="009F2B81">
        <w:rPr>
          <w:i/>
        </w:rPr>
        <w:t>Mr. Tajwar</w:t>
      </w:r>
      <w:r w:rsidR="009F2B81">
        <w:t xml:space="preserve"> would </w:t>
      </w:r>
      <w:r w:rsidR="003B692F">
        <w:t xml:space="preserve">be programming for the client and </w:t>
      </w:r>
      <w:r w:rsidR="003B692F">
        <w:rPr>
          <w:i/>
        </w:rPr>
        <w:t xml:space="preserve">Mr. Biju </w:t>
      </w:r>
      <w:r w:rsidR="003B692F">
        <w:t xml:space="preserve">would work on the server. </w:t>
      </w:r>
      <w:r w:rsidR="00985990">
        <w:t xml:space="preserve">This ensures that </w:t>
      </w:r>
      <w:r w:rsidR="00C929C3">
        <w:t xml:space="preserve">one person could be generating a said call from the server to client and the programmer at the client application would be handling the </w:t>
      </w:r>
      <w:r w:rsidR="002256BB">
        <w:t>event that was generated by the call.</w:t>
      </w:r>
      <w:r w:rsidR="00420E02">
        <w:t xml:space="preserve"> </w:t>
      </w:r>
      <w:r w:rsidR="009D23A3">
        <w:t xml:space="preserve">By programming in this manner work was dealt with appropriately and </w:t>
      </w:r>
      <w:r w:rsidR="00420E02">
        <w:t xml:space="preserve">the set targets for each programming session would be met. </w:t>
      </w:r>
    </w:p>
    <w:p w14:paraId="6AC0FB1C" w14:textId="094D5114" w:rsidR="00276373" w:rsidRPr="00B22411" w:rsidRDefault="00276373" w:rsidP="00BF4EFF">
      <w:r>
        <w:t xml:space="preserve">When working alongside each other, problems that were encountered were discussed and often researched </w:t>
      </w:r>
      <w:r w:rsidR="00B83DE7">
        <w:t>together</w:t>
      </w:r>
      <w:r w:rsidR="009A446C">
        <w:t>,</w:t>
      </w:r>
      <w:r w:rsidR="00B83DE7">
        <w:t xml:space="preserve"> and separately</w:t>
      </w:r>
      <w:r w:rsidR="009A446C">
        <w:t>,</w:t>
      </w:r>
      <w:r w:rsidR="00B83DE7">
        <w:t xml:space="preserve"> to find a path to overcome </w:t>
      </w:r>
      <w:r w:rsidR="00045AEE">
        <w:t xml:space="preserve">an </w:t>
      </w:r>
      <w:r w:rsidR="00B83DE7">
        <w:t>issue.</w:t>
      </w:r>
      <w:r w:rsidR="00622EFA">
        <w:t xml:space="preserve"> Code was</w:t>
      </w:r>
      <w:r w:rsidR="00472AEB">
        <w:t xml:space="preserve"> also peer-</w:t>
      </w:r>
      <w:r w:rsidR="00622EFA">
        <w:t xml:space="preserve">reviewed to ensure that it </w:t>
      </w:r>
      <w:r w:rsidR="00472AEB">
        <w:t>would be appropriate</w:t>
      </w:r>
      <w:r w:rsidR="00A6225A">
        <w:t>.</w:t>
      </w:r>
    </w:p>
    <w:p w14:paraId="3EBC0938" w14:textId="7D672A65" w:rsidR="00BF4EFF" w:rsidRDefault="00A4150C" w:rsidP="00BF4EFF">
      <w:r>
        <w:t>To finalise, both contributors worked to prioritise the main tasks and decomposed each problem step-by-step to get to the next task</w:t>
      </w:r>
      <w:r w:rsidR="006E05C9">
        <w:t xml:space="preserve">. The overall product was a solution </w:t>
      </w:r>
      <w:r w:rsidR="001E3BF1">
        <w:t xml:space="preserve">that was </w:t>
      </w:r>
      <w:r w:rsidR="00C65EEF">
        <w:t xml:space="preserve">robust due to </w:t>
      </w:r>
      <w:r w:rsidR="00C309A9">
        <w:t xml:space="preserve">help that each contributor </w:t>
      </w:r>
      <w:r w:rsidR="00434247">
        <w:t>provided for each other in the project.</w:t>
      </w:r>
    </w:p>
    <w:p w14:paraId="4EBA9132" w14:textId="77777777" w:rsidR="00BF4EFF" w:rsidRDefault="00BF4EFF" w:rsidP="00BF4EFF"/>
    <w:p w14:paraId="6660FB8F" w14:textId="77777777" w:rsidR="00BF4EFF" w:rsidRDefault="00BF4EFF"/>
    <w:sectPr w:rsidR="00BF4EFF" w:rsidSect="00BF4EF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AC8CD" w14:textId="77777777" w:rsidR="00BC1B72" w:rsidRDefault="00BC1B72" w:rsidP="00BF4EFF">
      <w:pPr>
        <w:spacing w:after="0" w:line="240" w:lineRule="auto"/>
      </w:pPr>
      <w:r>
        <w:separator/>
      </w:r>
    </w:p>
  </w:endnote>
  <w:endnote w:type="continuationSeparator" w:id="0">
    <w:p w14:paraId="4B7CEE2F" w14:textId="77777777" w:rsidR="00BC1B72" w:rsidRDefault="00BC1B72" w:rsidP="00BF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F3F6" w14:textId="77777777" w:rsidR="00BF4EFF" w:rsidRDefault="00BF4EFF" w:rsidP="00BF4EFF">
    <w:pPr>
      <w:pStyle w:val="Footer"/>
    </w:pPr>
  </w:p>
  <w:p w14:paraId="150EE9D4" w14:textId="77777777" w:rsidR="00BF4EFF" w:rsidRDefault="00BF4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85762"/>
      <w:docPartObj>
        <w:docPartGallery w:val="Page Numbers (Bottom of Page)"/>
        <w:docPartUnique/>
      </w:docPartObj>
    </w:sdtPr>
    <w:sdtEndPr>
      <w:rPr>
        <w:noProof/>
      </w:rPr>
    </w:sdtEndPr>
    <w:sdtContent>
      <w:p w14:paraId="7801C339" w14:textId="573D54FB" w:rsidR="00BF4EFF" w:rsidRDefault="00BF4EFF">
        <w:pPr>
          <w:pStyle w:val="Footer"/>
          <w:jc w:val="right"/>
        </w:pPr>
        <w:r>
          <w:fldChar w:fldCharType="begin"/>
        </w:r>
        <w:r>
          <w:instrText xml:space="preserve"> PAGE   \* MERGEFORMAT </w:instrText>
        </w:r>
        <w:r>
          <w:fldChar w:fldCharType="separate"/>
        </w:r>
        <w:r w:rsidR="00707302">
          <w:rPr>
            <w:noProof/>
          </w:rPr>
          <w:t>1</w:t>
        </w:r>
        <w:r>
          <w:rPr>
            <w:noProof/>
          </w:rPr>
          <w:fldChar w:fldCharType="end"/>
        </w:r>
      </w:p>
    </w:sdtContent>
  </w:sdt>
  <w:p w14:paraId="76AB638E" w14:textId="77777777" w:rsidR="00BF4EFF" w:rsidRDefault="00BF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69F53" w14:textId="77777777" w:rsidR="00BC1B72" w:rsidRDefault="00BC1B72" w:rsidP="00BF4EFF">
      <w:pPr>
        <w:spacing w:after="0" w:line="240" w:lineRule="auto"/>
      </w:pPr>
      <w:r>
        <w:separator/>
      </w:r>
    </w:p>
  </w:footnote>
  <w:footnote w:type="continuationSeparator" w:id="0">
    <w:p w14:paraId="21B7FD93" w14:textId="77777777" w:rsidR="00BC1B72" w:rsidRDefault="00BC1B72" w:rsidP="00BF4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23A4"/>
    <w:multiLevelType w:val="hybridMultilevel"/>
    <w:tmpl w:val="61C2B0F2"/>
    <w:lvl w:ilvl="0" w:tplc="4AFAD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B58F1"/>
    <w:multiLevelType w:val="hybridMultilevel"/>
    <w:tmpl w:val="B4A0FD5A"/>
    <w:lvl w:ilvl="0" w:tplc="DCF420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B7344C"/>
    <w:multiLevelType w:val="multilevel"/>
    <w:tmpl w:val="8E281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EFF"/>
    <w:rsid w:val="0000268C"/>
    <w:rsid w:val="00020984"/>
    <w:rsid w:val="0003073F"/>
    <w:rsid w:val="0003392D"/>
    <w:rsid w:val="0004013E"/>
    <w:rsid w:val="0004295A"/>
    <w:rsid w:val="00045AEE"/>
    <w:rsid w:val="000473FD"/>
    <w:rsid w:val="000555B3"/>
    <w:rsid w:val="0006661D"/>
    <w:rsid w:val="00077052"/>
    <w:rsid w:val="00086B91"/>
    <w:rsid w:val="00087B20"/>
    <w:rsid w:val="000A7FE2"/>
    <w:rsid w:val="000C2335"/>
    <w:rsid w:val="000F5C7E"/>
    <w:rsid w:val="00101907"/>
    <w:rsid w:val="001449BB"/>
    <w:rsid w:val="00164E0C"/>
    <w:rsid w:val="0017218F"/>
    <w:rsid w:val="00173C80"/>
    <w:rsid w:val="001D18DE"/>
    <w:rsid w:val="001E3BF1"/>
    <w:rsid w:val="001E3D6F"/>
    <w:rsid w:val="001F20B0"/>
    <w:rsid w:val="002007AE"/>
    <w:rsid w:val="0020217A"/>
    <w:rsid w:val="00206776"/>
    <w:rsid w:val="002256BB"/>
    <w:rsid w:val="002353CE"/>
    <w:rsid w:val="00241DB4"/>
    <w:rsid w:val="00256311"/>
    <w:rsid w:val="00276373"/>
    <w:rsid w:val="00281EA3"/>
    <w:rsid w:val="0029121D"/>
    <w:rsid w:val="002A0590"/>
    <w:rsid w:val="002A3F0F"/>
    <w:rsid w:val="002C6B9F"/>
    <w:rsid w:val="002C7D73"/>
    <w:rsid w:val="002D35F4"/>
    <w:rsid w:val="002E554D"/>
    <w:rsid w:val="003662EF"/>
    <w:rsid w:val="00376550"/>
    <w:rsid w:val="00390511"/>
    <w:rsid w:val="00394B23"/>
    <w:rsid w:val="003B5BC4"/>
    <w:rsid w:val="003B692F"/>
    <w:rsid w:val="003E3C1E"/>
    <w:rsid w:val="0041644D"/>
    <w:rsid w:val="00420E02"/>
    <w:rsid w:val="0042497F"/>
    <w:rsid w:val="00434247"/>
    <w:rsid w:val="00436538"/>
    <w:rsid w:val="00444827"/>
    <w:rsid w:val="00447D26"/>
    <w:rsid w:val="00455D63"/>
    <w:rsid w:val="00472258"/>
    <w:rsid w:val="00472AEB"/>
    <w:rsid w:val="004A0493"/>
    <w:rsid w:val="004B350A"/>
    <w:rsid w:val="004B6C07"/>
    <w:rsid w:val="004B6FF2"/>
    <w:rsid w:val="004D4145"/>
    <w:rsid w:val="004F0A1B"/>
    <w:rsid w:val="00506238"/>
    <w:rsid w:val="00511A65"/>
    <w:rsid w:val="00512FF2"/>
    <w:rsid w:val="00513876"/>
    <w:rsid w:val="005154A2"/>
    <w:rsid w:val="00526954"/>
    <w:rsid w:val="00532A8A"/>
    <w:rsid w:val="005723AE"/>
    <w:rsid w:val="00591D5B"/>
    <w:rsid w:val="00592045"/>
    <w:rsid w:val="005C4297"/>
    <w:rsid w:val="005C7C92"/>
    <w:rsid w:val="005E474F"/>
    <w:rsid w:val="005F6F36"/>
    <w:rsid w:val="005F739C"/>
    <w:rsid w:val="00622EFA"/>
    <w:rsid w:val="0063218B"/>
    <w:rsid w:val="00633DCE"/>
    <w:rsid w:val="00643B1F"/>
    <w:rsid w:val="006707E6"/>
    <w:rsid w:val="006819F6"/>
    <w:rsid w:val="00684DC4"/>
    <w:rsid w:val="00692996"/>
    <w:rsid w:val="00697842"/>
    <w:rsid w:val="006E05C9"/>
    <w:rsid w:val="00707302"/>
    <w:rsid w:val="00716DA1"/>
    <w:rsid w:val="00732D6A"/>
    <w:rsid w:val="00737BEA"/>
    <w:rsid w:val="00745A87"/>
    <w:rsid w:val="007512FF"/>
    <w:rsid w:val="007603C9"/>
    <w:rsid w:val="0078470A"/>
    <w:rsid w:val="00792F80"/>
    <w:rsid w:val="007C131E"/>
    <w:rsid w:val="007C67E3"/>
    <w:rsid w:val="00817457"/>
    <w:rsid w:val="00822619"/>
    <w:rsid w:val="00847976"/>
    <w:rsid w:val="00875875"/>
    <w:rsid w:val="008B14F0"/>
    <w:rsid w:val="008E2224"/>
    <w:rsid w:val="008E5853"/>
    <w:rsid w:val="008E6308"/>
    <w:rsid w:val="008F313B"/>
    <w:rsid w:val="00917A52"/>
    <w:rsid w:val="00963D5A"/>
    <w:rsid w:val="00975251"/>
    <w:rsid w:val="009777E2"/>
    <w:rsid w:val="00985990"/>
    <w:rsid w:val="00992F59"/>
    <w:rsid w:val="00995B39"/>
    <w:rsid w:val="00996D44"/>
    <w:rsid w:val="009A446C"/>
    <w:rsid w:val="009B1F9F"/>
    <w:rsid w:val="009D23A3"/>
    <w:rsid w:val="009F2B81"/>
    <w:rsid w:val="009F4C10"/>
    <w:rsid w:val="00A00F14"/>
    <w:rsid w:val="00A01DC0"/>
    <w:rsid w:val="00A05980"/>
    <w:rsid w:val="00A21626"/>
    <w:rsid w:val="00A259B6"/>
    <w:rsid w:val="00A4150C"/>
    <w:rsid w:val="00A41A16"/>
    <w:rsid w:val="00A57679"/>
    <w:rsid w:val="00A6225A"/>
    <w:rsid w:val="00A811B8"/>
    <w:rsid w:val="00A91533"/>
    <w:rsid w:val="00A931C4"/>
    <w:rsid w:val="00A9688E"/>
    <w:rsid w:val="00AB441F"/>
    <w:rsid w:val="00AD2739"/>
    <w:rsid w:val="00AD5025"/>
    <w:rsid w:val="00AF2242"/>
    <w:rsid w:val="00B178A1"/>
    <w:rsid w:val="00B22411"/>
    <w:rsid w:val="00B5098A"/>
    <w:rsid w:val="00B66918"/>
    <w:rsid w:val="00B83DE7"/>
    <w:rsid w:val="00B85E87"/>
    <w:rsid w:val="00B90EC3"/>
    <w:rsid w:val="00BC1B72"/>
    <w:rsid w:val="00BF4EFF"/>
    <w:rsid w:val="00C02B69"/>
    <w:rsid w:val="00C03B0B"/>
    <w:rsid w:val="00C309A9"/>
    <w:rsid w:val="00C3161C"/>
    <w:rsid w:val="00C47BAF"/>
    <w:rsid w:val="00C54628"/>
    <w:rsid w:val="00C6086A"/>
    <w:rsid w:val="00C625DF"/>
    <w:rsid w:val="00C65EEF"/>
    <w:rsid w:val="00C76325"/>
    <w:rsid w:val="00C87901"/>
    <w:rsid w:val="00C919B3"/>
    <w:rsid w:val="00C929C3"/>
    <w:rsid w:val="00C93CD8"/>
    <w:rsid w:val="00CC781B"/>
    <w:rsid w:val="00CD5CF2"/>
    <w:rsid w:val="00D02748"/>
    <w:rsid w:val="00D24630"/>
    <w:rsid w:val="00D31548"/>
    <w:rsid w:val="00D52FDC"/>
    <w:rsid w:val="00D64681"/>
    <w:rsid w:val="00D6792F"/>
    <w:rsid w:val="00D706EF"/>
    <w:rsid w:val="00DD1616"/>
    <w:rsid w:val="00DD5CBE"/>
    <w:rsid w:val="00E13C84"/>
    <w:rsid w:val="00E27264"/>
    <w:rsid w:val="00E5419D"/>
    <w:rsid w:val="00E655E1"/>
    <w:rsid w:val="00E707B1"/>
    <w:rsid w:val="00E84032"/>
    <w:rsid w:val="00E935A0"/>
    <w:rsid w:val="00E9484D"/>
    <w:rsid w:val="00EA46BE"/>
    <w:rsid w:val="00EA489B"/>
    <w:rsid w:val="00EA7B43"/>
    <w:rsid w:val="00EC48CC"/>
    <w:rsid w:val="00EE2AFD"/>
    <w:rsid w:val="00EF2A32"/>
    <w:rsid w:val="00EF65CE"/>
    <w:rsid w:val="00F00ECA"/>
    <w:rsid w:val="00F0561D"/>
    <w:rsid w:val="00F34201"/>
    <w:rsid w:val="00F360FD"/>
    <w:rsid w:val="00F82211"/>
    <w:rsid w:val="00FA0593"/>
    <w:rsid w:val="00FA101B"/>
    <w:rsid w:val="00FA373D"/>
    <w:rsid w:val="00FA7D6D"/>
    <w:rsid w:val="00FC3EA2"/>
    <w:rsid w:val="00FC65CF"/>
    <w:rsid w:val="00FD5732"/>
    <w:rsid w:val="00FF077C"/>
    <w:rsid w:val="00FF2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8CCD81"/>
  <w15:chartTrackingRefBased/>
  <w15:docId w15:val="{2B9D477D-3FF9-4EF6-9A0E-4D12DB82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EFF"/>
  </w:style>
  <w:style w:type="paragraph" w:styleId="Heading1">
    <w:name w:val="heading 1"/>
    <w:basedOn w:val="Normal"/>
    <w:next w:val="Normal"/>
    <w:link w:val="Heading1Char"/>
    <w:uiPriority w:val="9"/>
    <w:qFormat/>
    <w:rsid w:val="00BF4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4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EF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F4EF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F4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EFF"/>
  </w:style>
  <w:style w:type="paragraph" w:styleId="Footer">
    <w:name w:val="footer"/>
    <w:basedOn w:val="Normal"/>
    <w:link w:val="FooterChar"/>
    <w:uiPriority w:val="99"/>
    <w:unhideWhenUsed/>
    <w:rsid w:val="00BF4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EFF"/>
  </w:style>
  <w:style w:type="character" w:customStyle="1" w:styleId="Heading1Char">
    <w:name w:val="Heading 1 Char"/>
    <w:basedOn w:val="DefaultParagraphFont"/>
    <w:link w:val="Heading1"/>
    <w:uiPriority w:val="9"/>
    <w:rsid w:val="00BF4E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4E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4EFF"/>
    <w:pPr>
      <w:ind w:left="720"/>
      <w:contextualSpacing/>
    </w:pPr>
  </w:style>
  <w:style w:type="paragraph" w:styleId="TOCHeading">
    <w:name w:val="TOC Heading"/>
    <w:basedOn w:val="Heading1"/>
    <w:next w:val="Normal"/>
    <w:uiPriority w:val="39"/>
    <w:unhideWhenUsed/>
    <w:qFormat/>
    <w:rsid w:val="009777E2"/>
    <w:pPr>
      <w:outlineLvl w:val="9"/>
    </w:pPr>
    <w:rPr>
      <w:lang w:val="en-US"/>
    </w:rPr>
  </w:style>
  <w:style w:type="paragraph" w:styleId="TOC1">
    <w:name w:val="toc 1"/>
    <w:basedOn w:val="Normal"/>
    <w:next w:val="Normal"/>
    <w:autoRedefine/>
    <w:uiPriority w:val="39"/>
    <w:unhideWhenUsed/>
    <w:rsid w:val="009777E2"/>
    <w:pPr>
      <w:spacing w:after="100"/>
    </w:pPr>
  </w:style>
  <w:style w:type="paragraph" w:styleId="TOC2">
    <w:name w:val="toc 2"/>
    <w:basedOn w:val="Normal"/>
    <w:next w:val="Normal"/>
    <w:autoRedefine/>
    <w:uiPriority w:val="39"/>
    <w:unhideWhenUsed/>
    <w:rsid w:val="009777E2"/>
    <w:pPr>
      <w:spacing w:after="100"/>
      <w:ind w:left="220"/>
    </w:pPr>
  </w:style>
  <w:style w:type="character" w:styleId="Hyperlink">
    <w:name w:val="Hyperlink"/>
    <w:basedOn w:val="DefaultParagraphFont"/>
    <w:uiPriority w:val="99"/>
    <w:unhideWhenUsed/>
    <w:rsid w:val="009777E2"/>
    <w:rPr>
      <w:color w:val="0563C1" w:themeColor="hyperlink"/>
      <w:u w:val="single"/>
    </w:rPr>
  </w:style>
  <w:style w:type="table" w:styleId="TableGrid">
    <w:name w:val="Table Grid"/>
    <w:basedOn w:val="TableNormal"/>
    <w:uiPriority w:val="39"/>
    <w:rsid w:val="00A4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61D2B-63F6-43BE-9287-14922086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Goel Biju</cp:lastModifiedBy>
  <cp:revision>202</cp:revision>
  <dcterms:created xsi:type="dcterms:W3CDTF">2018-05-21T07:13:00Z</dcterms:created>
  <dcterms:modified xsi:type="dcterms:W3CDTF">2018-05-21T10:34:00Z</dcterms:modified>
</cp:coreProperties>
</file>