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A8" w:rsidRPr="005213A8" w:rsidRDefault="005213A8" w:rsidP="005213A8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5213A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Hadoop</w:t>
      </w:r>
      <w:r w:rsidRPr="005213A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性能调优小结（一）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www.MyException.Cn 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网友分享于：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2015-05-26 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浏览：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0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次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性能调优总结（一）</w:t>
      </w:r>
    </w:p>
    <w:p w:rsidR="005213A8" w:rsidRPr="005213A8" w:rsidRDefault="005213A8" w:rsidP="005213A8">
      <w:pPr>
        <w:widowControl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5213A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目的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随着企业要处理的数据量越来越大，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运行在越来越多的集群上，同时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由于具有高可扩展性和容错性，已经逐步广泛使用开来。因此也产生很多问题，尤其是性能方面的问题。这里从管理员角度和用户角度分别介绍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性能优化的一些体会。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本文是基于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 0.20.x(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包括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1x),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cdh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3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及以上版本做介绍。（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的版本比较杂乱，具体可以看参考部分链接介绍）。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5213A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管理员角度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1.   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硬件选择：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Master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机器配置的选择要高于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slave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机器配置的选择。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2.   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磁盘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I/O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：由于磁盘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I/O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的速度是比较慢的，如果一个进程的内存空间不足，它会将内存中的部分数据暂时写到磁盘，当需要的时候，再把磁盘上面的数据写到内存上面。因此设置和的预读缓冲区大小来提高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里面大文件顺序读的性能。以此来提高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I/O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性能。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5213A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用户角度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Hadoop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参数调优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: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通过修改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三个配置文件的参数来提高性能。主要有三个文件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core-site.xml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hdfs-site.xml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。下面分别介绍这三个文件常用的参数配置。我们的环境上面的路径是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: 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usr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/lib/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etc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三个配置文件介绍：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proofErr w:type="gram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core-site.xml</w:t>
      </w:r>
      <w:proofErr w:type="gramEnd"/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该文件中是集群的一些基本参数，与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部署密切相关，但是对于性能优化作用不是特别明显。这里就简单介绍几个常用的配置参数。</w:t>
      </w:r>
    </w:p>
    <w:tbl>
      <w:tblPr>
        <w:tblW w:w="75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4053"/>
      </w:tblGrid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fs.default.name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主节点地址。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hadoop.tmp.dir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集群的临时文件存放目录。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io.file.buffer.size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系统I/O的属性，读写缓冲区的大小。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io.seqfile.compress.blocksize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块</w:t>
            </w:r>
            <w:proofErr w:type="gram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压缩时块的</w:t>
            </w:r>
            <w:proofErr w:type="gramEnd"/>
            <w:r w:rsidRPr="005213A8">
              <w:rPr>
                <w:rFonts w:ascii="宋体" w:eastAsia="宋体" w:hAnsi="宋体" w:cs="宋体"/>
                <w:kern w:val="0"/>
                <w:szCs w:val="21"/>
              </w:rPr>
              <w:t>最小块大小。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io.seqfile.lazydecompress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压缩块解压的相关参数。</w:t>
            </w:r>
          </w:p>
        </w:tc>
      </w:tr>
    </w:tbl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proofErr w:type="gram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hdfs-site.xml</w:t>
      </w:r>
      <w:proofErr w:type="gramEnd"/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该文件与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HDFS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子项目密切相关，其参数对集群性能调整具有很大影响。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5576"/>
      </w:tblGrid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lastRenderedPageBreak/>
              <w:t>dfs.name.dir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指定name镜像文件存放目录，如不指定则默认为core-site中配置的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tmp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目录。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dfs.data.dir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真正的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datanode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数据保存路径，可以写多块硬盘，中间以逗号分隔。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dfs.replication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hdfs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数据块的复制份数，默认3，理论上份数越多跑</w:t>
            </w:r>
            <w:proofErr w:type="gram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数速度</w:t>
            </w:r>
            <w:proofErr w:type="gramEnd"/>
            <w:r w:rsidRPr="005213A8">
              <w:rPr>
                <w:rFonts w:ascii="宋体" w:eastAsia="宋体" w:hAnsi="宋体" w:cs="宋体"/>
                <w:kern w:val="0"/>
                <w:szCs w:val="21"/>
              </w:rPr>
              <w:t>越快，但是需要的存储空间也更多。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dfs.permissions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是否需要角色权限验证，上传文件时会用到。一般设置false，设置为true有时候会遇到数据因为权限访问不了。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dfs.block.size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每个文件块的大小，默认是64M，对于大型文件可以设置为128M。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dfs.namenode.handler.count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NameNode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 xml:space="preserve"> 节点</w:t>
            </w:r>
            <w:proofErr w:type="gram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上面为</w:t>
            </w:r>
            <w:proofErr w:type="gramEnd"/>
            <w:r w:rsidRPr="005213A8">
              <w:rPr>
                <w:rFonts w:ascii="宋体" w:eastAsia="宋体" w:hAnsi="宋体" w:cs="宋体"/>
                <w:kern w:val="0"/>
                <w:szCs w:val="21"/>
              </w:rPr>
              <w:t>处理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datanode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节点来来气的远程调用的服务线程数量。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dfs.datanode.max.xcievers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相当于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linux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下的打开文件最大数量，文档中无此参数，当出现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DataXceiver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报错的时候，需要调大。默认256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dfs.datanode.handler.count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datanode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节点上为处理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datanode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节点的远程调用开启的服务线程数量，默认为3。当有很多HDFS客户端时可以设置更大。</w:t>
            </w:r>
          </w:p>
        </w:tc>
      </w:tr>
    </w:tbl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proofErr w:type="gram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mapred-site.xml</w:t>
      </w:r>
      <w:proofErr w:type="gramEnd"/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该文件与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mapreduce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计算模型密切相关，其中的参数对集群的性能影响很大。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211"/>
      </w:tblGrid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mapred.job.tracker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Job tracker地址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mapred.job.tracker.handler.count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jobtracker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服务的线程数，一般默认为15.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mapred.map.tasks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默认每个job所使用的map数，意思是假设设置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dfs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块大小为64M，需要排序一个60M的文件，也会开启2个map线程，当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jobtracker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设置为本地是不起作用。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mapred.reduce.tasks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每个job的reduce任务数量，经常设置成与集群中存在的主机数量很接近的一个数值。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mapred.tasktracker.map.tasks.maximum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一个task tracker上可以同时运行的map任务的最大数量。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mapred.tasktracker.reduce.tasks.maximum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一个task tracker上可以同时运行的reduce任务的最大数量。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io.sort.mb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排序所使用的内存数量。默认值：100M，需要与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mapred.child.java.opts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相配 默认：-Xmx200m。不能超过</w:t>
            </w: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mapred.child.java.opt</w:t>
            </w:r>
            <w:proofErr w:type="spellEnd"/>
            <w:r w:rsidRPr="005213A8">
              <w:rPr>
                <w:rFonts w:ascii="宋体" w:eastAsia="宋体" w:hAnsi="宋体" w:cs="宋体"/>
                <w:kern w:val="0"/>
                <w:szCs w:val="21"/>
              </w:rPr>
              <w:t>设置，否则会OOM。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13A8">
              <w:rPr>
                <w:rFonts w:ascii="宋体" w:eastAsia="宋体" w:hAnsi="宋体" w:cs="宋体"/>
                <w:kern w:val="0"/>
                <w:szCs w:val="21"/>
              </w:rPr>
              <w:t>io.sort.factor</w:t>
            </w:r>
            <w:proofErr w:type="spellEnd"/>
          </w:p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处理流merge时的文件数， 默认：10</w:t>
            </w:r>
          </w:p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Cs w:val="21"/>
              </w:rPr>
              <w:t>,建议调大到100.</w:t>
            </w:r>
          </w:p>
        </w:tc>
      </w:tr>
    </w:tbl>
    <w:p w:rsidR="005213A8" w:rsidRPr="005213A8" w:rsidRDefault="005213A8" w:rsidP="005213A8">
      <w:pPr>
        <w:widowControl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Cs w:val="21"/>
        </w:rPr>
        <w:t>参数设置调优：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对于这些常用的参数设置，需要整体把握的一些主体思想：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（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      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个数设置：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如果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个数设置太小，单个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执行速度很慢，这样出错重新调试的时间花销就比较多。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lastRenderedPageBreak/>
        <w:t>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如果怕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个数设置太大，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Shuffle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开销及调度开销很大，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输出大量文件，影响后续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的执行。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推荐的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的个数。单个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处理数据量介于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1~10G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之间，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的个数要少于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的个数。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（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     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压缩中间数据，用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CPU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换磁盘和网络，设置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mapred.compress.map.output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设为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true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减少磁盘操作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减少网络传输数据量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实验数据：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该实验数据源自网络，详见参考链接。我们这里主要是举例看一下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任务数对性能的影响。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1.      Reduce 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设置（数据量为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1GB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4"/>
        <w:gridCol w:w="417"/>
        <w:gridCol w:w="417"/>
        <w:gridCol w:w="417"/>
        <w:gridCol w:w="416"/>
        <w:gridCol w:w="416"/>
        <w:gridCol w:w="416"/>
        <w:gridCol w:w="416"/>
        <w:gridCol w:w="416"/>
        <w:gridCol w:w="416"/>
        <w:gridCol w:w="544"/>
      </w:tblGrid>
      <w:tr w:rsidR="005213A8" w:rsidRPr="005213A8" w:rsidTr="005213A8">
        <w:trPr>
          <w:tblCellSpacing w:w="0" w:type="dxa"/>
        </w:trPr>
        <w:tc>
          <w:tcPr>
            <w:tcW w:w="829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Map task = 16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Reduce 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Total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Map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Reduce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</w:tr>
      <w:tr w:rsidR="005213A8" w:rsidRPr="005213A8" w:rsidTr="005213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Killed map/reduce Task Attempts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1/7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13A8" w:rsidRPr="005213A8" w:rsidRDefault="005213A8" w:rsidP="005213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3A8">
              <w:rPr>
                <w:rFonts w:ascii="宋体" w:eastAsia="宋体" w:hAnsi="宋体" w:cs="宋体"/>
                <w:kern w:val="0"/>
                <w:sz w:val="24"/>
                <w:szCs w:val="24"/>
              </w:rPr>
              <w:t>0/17</w:t>
            </w:r>
          </w:p>
        </w:tc>
      </w:tr>
    </w:tbl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a)       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当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task&lt;15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时，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Total Time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Time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都与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数量成反比关系。当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task&gt;15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时，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TotalTime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ReduceTime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基本保持恒定。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的数量应该设置为接近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slave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节点数量，或者适当大于节点数，不宜设置为比节点数量小太多。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b)        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时间与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之间没有明显的关系。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c)        Killed map Task Attempts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的值对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的时间影响很大，表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中当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task = 45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时，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Killedmap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Task Attempts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的值为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，此时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的时间很长，从图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可看出，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的时间主要集中在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map99%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的最后阶段。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d)        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运行过程中产生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Killed Task Attempts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的原因：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里面对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speculative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机制。简单来说就是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觉得有些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运行过慢，所以它在其它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上同时再运行同样的任务，当其中一个完成后，其余同样的任务就会被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kill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掉。这就造成有多个被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kill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taskattempt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。可以通过设置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mapred.map.tasks.speculative.execution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false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来禁止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的这种行为，这样可以提高效率，因为每个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speculative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都是占用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slot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Hadoop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作业调度调优：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虽然这些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参数的配置可以很好的提高性能，但是，这些方式只是静态的对集群性能做优化，在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运行的时候无法动态的修改配置文件并使加载生效。因此我们需要考虑动态的性能调优，首先在作用调度方面着手。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Hadoop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作业流程介绍：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矩形 3" descr="http://www.myexception.cn/img/2015/05/26/1520318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www.myexception.cn/img/2015/05/26/152031801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lastRenderedPageBreak/>
        <w:t>—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  A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.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JobClient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向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master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节点的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提交一个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mapreduce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作业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,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接到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JobClient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的请求后把其加入作业队列中。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—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  B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.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一直在等待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JobClient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通过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RPC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提交作业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.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—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  C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.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一直通过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RPC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向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发送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heartbeat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询问有没有任务可做，如果有，让其派发任务给它执行。如果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的作业队列不为空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则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发送的心跳将会获得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给它派发的任务。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—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  D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. slave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节点的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接到任务后在其本地发起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Task,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执行任务。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从流程里面可以看出，优化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作业调度可以很好的提高性能。下面介绍三种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作业调度算法：默认调度算法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FIFO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、公平调度算法默认调度算法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FairScheduler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和计算能力调度算法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CapacityScheduler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调度算法介绍：</w:t>
      </w:r>
    </w:p>
    <w:p w:rsidR="005213A8" w:rsidRPr="005213A8" w:rsidRDefault="005213A8" w:rsidP="005213A8">
      <w:pPr>
        <w:widowControl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Cs w:val="21"/>
        </w:rPr>
        <w:t>默认调度算法</w:t>
      </w:r>
      <w:r w:rsidRPr="005213A8">
        <w:rPr>
          <w:rFonts w:ascii="Simsun" w:eastAsia="宋体" w:hAnsi="Simsun" w:cs="宋体"/>
          <w:b/>
          <w:bCs/>
          <w:color w:val="000000"/>
          <w:kern w:val="0"/>
          <w:szCs w:val="21"/>
        </w:rPr>
        <w:t>FIFO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FIFO,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它先按照作业的优先级高低，再按照到达时间的先后选择被执行的作业。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Ø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优点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: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简单、易于实现，同时也减轻了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的负担。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Ø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缺点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: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对所有的作业都一视同仁，没有考虑到作业的紧迫程度。例如如果类似对海量数据进行统计分析的作业长期占据计算资源，那么在其后提交的交互型作业有可能迟迟得不到处理，从而影响到用户的体验。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当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给某个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分配任务时，它就会调用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assignTasks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TaskTrackerStatus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方法，让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给该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分配任务。那么，究竟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是如何给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任务分配任务的，这就得看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的具体实现了。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FIFO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算法在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源码里面是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JobQueueTaskScheduler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这个调度器，里面主要通过如下这个方法分派任务：</w:t>
      </w:r>
    </w:p>
    <w:p w:rsidR="005213A8" w:rsidRPr="005213A8" w:rsidRDefault="005213A8" w:rsidP="005213A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13A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213A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5213A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213A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5213A8">
        <w:rPr>
          <w:rFonts w:ascii="Verdana" w:eastAsia="宋体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5213A8" w:rsidRPr="005213A8" w:rsidRDefault="005213A8" w:rsidP="005213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public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synchronized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List&lt;Task&gt; assignTasks(TaskTracker taskTracker)  </w:t>
      </w:r>
    </w:p>
    <w:p w:rsidR="005213A8" w:rsidRPr="005213A8" w:rsidRDefault="005213A8" w:rsidP="005213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throws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IOException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{} 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当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JobQueueTaskScheduler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调用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assignTasks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来分配任务的时候，如果发现当前的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有空闲的槽，就会为其寻找合适的任务，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当分配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好一个任务后，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JobQueueTaskScheduler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就会调用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exceededPadding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函数去判断一下，是否超过保留一定槽的限制，如果是，则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只分配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一个这一类型的任务就跳出。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以上这段逻辑在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exceededPadding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方法里面实现。绿色文字注释部分是简单的步骤。</w:t>
      </w:r>
    </w:p>
    <w:p w:rsidR="005213A8" w:rsidRPr="005213A8" w:rsidRDefault="005213A8" w:rsidP="005213A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213A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213A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5213A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213A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5213A8">
        <w:rPr>
          <w:rFonts w:ascii="Verdana" w:eastAsia="宋体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lastRenderedPageBreak/>
        <w:t>private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boolean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exceededPadding(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boolean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isMapTask, ClusterStatus clusterStatus,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maxTask-TrackerSlots)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{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//1.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获取集群的</w:t>
      </w:r>
      <w:proofErr w:type="spellStart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taskTracker</w:t>
      </w:r>
      <w:proofErr w:type="spellEnd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的数目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proofErr w:type="spellStart"/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numTaskTrackers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clusterStatus.getTaskTrackers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();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//2. 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得到集群的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map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或者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reduce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任务数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gramStart"/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proofErr w:type="gram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totalTasks = isMapTask ? clusterStatus.getMapTasks() : clusterStatus.getReduceTasks();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//3. 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得到集群最大的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map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或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reduce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资源槽数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gramStart"/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proofErr w:type="gram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totalTaskCapacity = isMapTask ? clusterStatus.getMaxMapTasks() : cluster-Status.getMaxReduceTasks();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Collection jobQueue =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this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.jobQueueJobInProgressListener.getJobQueue();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boolean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exceededPadding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false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totalNeededTasks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synchronized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(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jobQueue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{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totalNeededTasks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5213A8">
        <w:rPr>
          <w:rFonts w:ascii="Consolas" w:eastAsia="宋体" w:hAnsi="Consolas" w:cs="Consolas"/>
          <w:color w:val="C00000"/>
          <w:kern w:val="0"/>
          <w:sz w:val="27"/>
          <w:szCs w:val="27"/>
          <w:bdr w:val="none" w:sz="0" w:space="0" w:color="auto" w:frame="1"/>
        </w:rPr>
        <w:t>0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(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JobInProgress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job :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jobQueue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{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((job.getStatus().getRunState() != </w:t>
      </w:r>
      <w:r w:rsidRPr="005213A8">
        <w:rPr>
          <w:rFonts w:ascii="Consolas" w:eastAsia="宋体" w:hAnsi="Consolas" w:cs="Consolas"/>
          <w:color w:val="C00000"/>
          <w:kern w:val="0"/>
          <w:sz w:val="27"/>
          <w:szCs w:val="27"/>
          <w:bdr w:val="none" w:sz="0" w:space="0" w:color="auto" w:frame="1"/>
        </w:rPr>
        <w:t>1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|| (job.numReduceTasks == </w:t>
      </w:r>
      <w:r w:rsidRPr="005213A8">
        <w:rPr>
          <w:rFonts w:ascii="Consolas" w:eastAsia="宋体" w:hAnsi="Consolas" w:cs="Consolas"/>
          <w:color w:val="C00000"/>
          <w:kern w:val="0"/>
          <w:sz w:val="27"/>
          <w:szCs w:val="27"/>
          <w:bdr w:val="none" w:sz="0" w:space="0" w:color="auto" w:frame="1"/>
        </w:rPr>
        <w:t>0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{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continue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}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// 4.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计算所有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job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所需要的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map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或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reduce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任务数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totalNeededTasks += (isMapTask ? job.desiredMaps() : job.desiredReduces());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padding = </w:t>
      </w:r>
      <w:r w:rsidRPr="005213A8">
        <w:rPr>
          <w:rFonts w:ascii="Consolas" w:eastAsia="宋体" w:hAnsi="Consolas" w:cs="Consolas"/>
          <w:color w:val="C00000"/>
          <w:kern w:val="0"/>
          <w:sz w:val="27"/>
          <w:szCs w:val="27"/>
          <w:bdr w:val="none" w:sz="0" w:space="0" w:color="auto" w:frame="1"/>
        </w:rPr>
        <w:t>0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(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numTaskTrackers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&gt; </w:t>
      </w:r>
      <w:r w:rsidRPr="005213A8">
        <w:rPr>
          <w:rFonts w:ascii="Consolas" w:eastAsia="宋体" w:hAnsi="Consolas" w:cs="Consolas"/>
          <w:color w:val="C00000"/>
          <w:kern w:val="0"/>
          <w:sz w:val="27"/>
          <w:szCs w:val="27"/>
          <w:bdr w:val="none" w:sz="0" w:space="0" w:color="auto" w:frame="1"/>
        </w:rPr>
        <w:t>3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{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// 5.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如果是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map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任务，那</w:t>
      </w:r>
      <w:proofErr w:type="spellStart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maxTaskTrackerSlots</w:t>
      </w:r>
      <w:proofErr w:type="spellEnd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就是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tracker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上最大的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map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槽数，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reduce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的话同理。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 padding = Math.min(maxTaskTrackerSlots, (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)(totalNeededTasks *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this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.padFraction));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}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// 6.</w:t>
      </w:r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如果集群已占用的某种</w:t>
      </w:r>
      <w:proofErr w:type="gramStart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任务槽数加上</w:t>
      </w:r>
      <w:proofErr w:type="gramEnd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当前</w:t>
      </w:r>
      <w:proofErr w:type="spellStart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TaskTracker</w:t>
      </w:r>
      <w:proofErr w:type="spellEnd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应当保留</w:t>
      </w:r>
      <w:proofErr w:type="gramStart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的槽数大于</w:t>
      </w:r>
      <w:proofErr w:type="gramEnd"/>
      <w:r w:rsidRPr="005213A8">
        <w:rPr>
          <w:rFonts w:ascii="Consolas" w:eastAsia="宋体" w:hAnsi="Consolas" w:cs="Consolas"/>
          <w:color w:val="008200"/>
          <w:kern w:val="0"/>
          <w:sz w:val="27"/>
          <w:szCs w:val="27"/>
          <w:bdr w:val="none" w:sz="0" w:space="0" w:color="auto" w:frame="1"/>
        </w:rPr>
        <w:t>集群某种任务的最大槽数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(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totalTasks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+ padding &gt;=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totalTaskCapacity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{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exceededPadding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true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break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}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}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}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5213A8">
        <w:rPr>
          <w:rFonts w:ascii="Consolas" w:eastAsia="宋体" w:hAnsi="Consolas" w:cs="Consolas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exceededPadding</w:t>
      </w:r>
      <w:proofErr w:type="spellEnd"/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;  </w:t>
      </w:r>
    </w:p>
    <w:p w:rsidR="005213A8" w:rsidRPr="005213A8" w:rsidRDefault="005213A8" w:rsidP="005213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5213A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} 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通过以上的介绍，对于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JobQueueTaskScheduler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的任务调度实现原则可以按照下面的方式来调优性能。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先调度优先级高的作业，统一优先级的作业则先进先出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尽量使集群中每一个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达到负载均衡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这个均衡是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数量上的而不是实际的工作强度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尽量分配作业的本地任务给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，但不是尽快分配作业的本地任务给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，最多分配一个非本地任务给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一是保证任务的并发性，二是避免有些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TaskTracker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的本地任务被偷走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，最多分配一个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任务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为优先级或者紧急的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预留一定的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slot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；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公平调度算法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 xml:space="preserve"> Fair Scheduler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背景：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由于不同用户提交的作业在计算时间、存储空间、数据流量和响应时间上都有不同需求。为使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hadoopmapreduce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框架能够应对多种类型作业并行执行，使得用户具有良好的体验，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Facebook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公司提出该算法。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介绍：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公平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调度器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按资源池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(pool)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来组织作业，并把资源公平的分到这些资源池里面。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用户提交的作业将会放进一个能够公平共享资源的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pool(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每个作业池设定了一个最低资源保障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aguaranteed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minimum share)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，当一个池中包含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时，它至少可以获得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minimumshare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的资源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——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最低保障资源份额机制。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池中的作业获得一定份额的资源。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可以通过配置文件限制每个池中的作业数量。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缺省情况下，每个作业池中选择将要执行的作业的策略是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FIFO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策略，先按照优先级高低排序，然后再按照提交时间排序。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操作：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A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．安装公平调度器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将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FairScheduler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jar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文件复制到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lib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目录下。然后更改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配置文件使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使用此调度器。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矩形 2" descr="http://www.myexception.cn/img/2015/05/26/1520318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www.myexception.cn/img/2015/05/26/152031802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重启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，可以在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http://&lt;jobtrackerurl&gt;/scheduler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下查看相应的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web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页面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administration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B.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公平调度器的池配置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文件中可以通过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mapred.fairscheduler.allocation.file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参数设定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FairScheduler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的池配置文件的路径。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— </w:t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http://www.myexception.cn/img/2015/05/26/1520318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www.myexception.cn/img/2015/05/26/152031803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MpBoczpAgAA8wUAAA4AAAAAAAAA&#10;AAAAAAAALgIAAGRycy9lMm9Eb2MueG1sUEsBAi0AFAAGAAgAAAAhABsGO8H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FairScheduler</w:t>
      </w:r>
      <w:proofErr w:type="spellEnd"/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中池和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作业的相关参数可以在配置文件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pools.xml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中设定。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调度器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会每隔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10-15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秒检查一次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pools.xml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，如果发现有更新将重新加载它使之生效。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在作业运行时我们可以修改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pools.xml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中的相关参数，从而实现动态调度。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计算能力调度</w:t>
      </w:r>
      <w:proofErr w:type="spellStart"/>
      <w:r w:rsidRPr="005213A8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CapacityScheduler</w:t>
      </w:r>
      <w:proofErr w:type="spellEnd"/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背景：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Capacity Scheduler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是由雅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虎提出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的作业调度算法，它提供了类似于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Fair Scheduler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算法的功能。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介绍：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计算能力保证。支持多个队列，某个作业可被提交到某一个队列中。每个队列会配置一定比例的计算资源，且所有提交到队列中的作业共享该队列中的资源。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灵活性。空闲资源会被分配给那些未达到资源使用上限的队列，当某个未达到资源的队列需要资源时，一旦出现空闲资源，便会分配给他们。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支持优先级。队列支持作业优先级调度（默认是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FIFO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多重租赁。综合考虑多种约束防止单个作业、用户或者队列独占队列或者集群中的资源。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基于资源的调度。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支持资源密集型作业，允许作业使用的资源量高于默认值，进而可容纳不同资源需求的作业。不过，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当前仅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支持内存资源的调度。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安装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CapacityScheduler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jar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文件复制到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lib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目录下，然后更改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配置文件使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使用此调度器。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在配置文件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mapred-site.xml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中定义队列。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可以在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CapacityScheduler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配置文件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conf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/capacity-scheduler.xml)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中设置每个队列的一系列属性以控制调度。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调度算法总结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—  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集群作业调度算法也是当前研究的热门，当前大量的设计与实现围绕着作业调度展开，以求优化集群性能。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然而，对于只有一个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框架来说，经常会出现大规模的作业提交和运行，在其上运行的调度算法一定不能过于复杂，否则将会给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带来繁重的工作压力，一旦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jobtracker</w:t>
      </w:r>
      <w:proofErr w:type="spellEnd"/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宕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机，后果将不堪设想，这也是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FIFO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调度算法始终还没有被遗弃的原因之一。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—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究竟该如何调度作业必须视具体情况而定。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Hadoop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（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Map/Reduce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）程序编写调优：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下面这些建议主要是</w:t>
      </w:r>
      <w:r w:rsidRPr="005213A8">
        <w:rPr>
          <w:rFonts w:ascii="Simsun" w:eastAsia="宋体" w:hAnsi="Simsun" w:cs="宋体"/>
          <w:b/>
          <w:bCs/>
          <w:color w:val="A1A0A0"/>
          <w:kern w:val="0"/>
          <w:szCs w:val="21"/>
        </w:rPr>
        <w:t xml:space="preserve">Todd </w:t>
      </w:r>
      <w:proofErr w:type="spellStart"/>
      <w:r w:rsidRPr="005213A8">
        <w:rPr>
          <w:rFonts w:ascii="Simsun" w:eastAsia="宋体" w:hAnsi="Simsun" w:cs="宋体"/>
          <w:b/>
          <w:bCs/>
          <w:color w:val="A1A0A0"/>
          <w:kern w:val="0"/>
          <w:szCs w:val="21"/>
        </w:rPr>
        <w:t>Lipcon</w:t>
      </w:r>
      <w:proofErr w:type="spellEnd"/>
      <w:r w:rsidRPr="005213A8">
        <w:rPr>
          <w:rFonts w:ascii="Simsun" w:eastAsia="宋体" w:hAnsi="Simsun" w:cs="宋体"/>
          <w:b/>
          <w:bCs/>
          <w:color w:val="A1A0A0"/>
          <w:kern w:val="0"/>
          <w:szCs w:val="21"/>
        </w:rPr>
        <w:t>(@</w:t>
      </w:r>
      <w:proofErr w:type="spellStart"/>
      <w:r w:rsidRPr="005213A8">
        <w:rPr>
          <w:rFonts w:ascii="Simsun" w:eastAsia="宋体" w:hAnsi="Simsun" w:cs="宋体"/>
          <w:b/>
          <w:bCs/>
          <w:color w:val="A1A0A0"/>
          <w:kern w:val="0"/>
          <w:szCs w:val="21"/>
        </w:rPr>
        <w:t>tlipcon</w:t>
      </w:r>
      <w:proofErr w:type="spellEnd"/>
      <w:r w:rsidRPr="005213A8">
        <w:rPr>
          <w:rFonts w:ascii="Simsun" w:eastAsia="宋体" w:hAnsi="Simsun" w:cs="宋体"/>
          <w:b/>
          <w:bCs/>
          <w:color w:val="A1A0A0"/>
          <w:kern w:val="0"/>
          <w:szCs w:val="21"/>
        </w:rPr>
        <w:t>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做的关于如何从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map/reduce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程序编写方面调优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的性能。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正确的配置集群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(Configure your cluster correctly)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    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如果是一大批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程序，如果可以设置一个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可减少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中间输出结果，从而减少各个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的远程拷贝数据量，最终表现为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执行时间缩短。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使用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LZO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压缩（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Use LZO Compression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）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    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当一个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需要输出大量数据时，应用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LZO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压缩可以提高输出端的输出性能。这是因为默认情况下每个文件的输出都会保存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个幅本，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1GB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的输出文件你将要保存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3GB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的磁盘数据，当采用压缩后当然更能节省空间并提高性能。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br/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为了使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LZO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压缩有效，请设置参数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mapred.compress.map.output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值为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true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设置合理的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map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和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reduce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数量（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Tune the number </w:t>
      </w:r>
      <w:proofErr w:type="spell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ofmap</w:t>
      </w:r>
      <w:proofErr w:type="spellEnd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and reduce tasks appropriately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）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    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调整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的数量是一件很重要且常常被忽略的事情。如果一个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的输入数据大于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1TB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，我们就增加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blocksize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256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或者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512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，这样可以减少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的数量。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你可以使用这个命令去修改已存在文件的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blocksize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: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distcp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 -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Ddfs.block.size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=$[256*1024*1024]/path/to/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inputdata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  /path/to/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inputdata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-with/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largeblocks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。在执行完这个命令后，你就可以删除原始的输入文件了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(/path/to/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inputdata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只要每个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运行至少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30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40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秒，那么就增加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的数量，增加到整个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cluster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上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mapslot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总数的几倍。如果你的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cluster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中有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100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mapslot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，那就避免运行一个有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101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job—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如果运行的话，前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100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同时执行，第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101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会在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执行之前单独运行。这个建议对于小型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cluste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和小型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是很重要的。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不要调度太多的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reduce task —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对于大多数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来说，我们推荐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 task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的数量应当等于或是略小于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cluster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reduceslot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的数量。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Cs w:val="21"/>
        </w:rPr>
        <w:t>设置</w:t>
      </w:r>
      <w:r w:rsidRPr="005213A8">
        <w:rPr>
          <w:rFonts w:ascii="Simsun" w:eastAsia="宋体" w:hAnsi="Simsun" w:cs="宋体"/>
          <w:b/>
          <w:bCs/>
          <w:color w:val="000000"/>
          <w:kern w:val="0"/>
          <w:szCs w:val="21"/>
        </w:rPr>
        <w:t>combiner(Write a combiner)</w:t>
      </w:r>
    </w:p>
    <w:p w:rsidR="005213A8" w:rsidRPr="005213A8" w:rsidRDefault="005213A8" w:rsidP="005213A8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Mapreduce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中的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就是为了避免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任务和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任务之间的数据传输而设置的，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允许用户针对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的输出指定一个合并函数。即为了减少传输到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中的数据量。它主要是为了削减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Mapper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的输出从而减少网络带宽和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之上的负载。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 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，它在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Mapper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之后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之前运行。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是可选的，如果这个过程适合于你的作业，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实例会在每一个运行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任务的节点上运行。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会接收特定节点上的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Mapper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实例的输出作为输入，接着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的输出会被发送到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那里，而不是发送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Mapper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的输出。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是一个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迷你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reduce”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过程，它只处理单台机器生成的数据。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lastRenderedPageBreak/>
        <w:t>  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词频统计是一个可以展示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的用处的基础例子，上面的词频统计程序为每一个它看到的词生成了一个（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word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）键值对。所以如果在同一个文档内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“cat”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出现了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次，（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”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cat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”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）键值对会被生成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次，这些键值对会被送到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那里。通过使用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，这些键值对可以被压缩为一个送往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的键值对（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”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cat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”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）。现在每一个节点针对每一个词只会发送一个值到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reducer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，大大减少了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shuffle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过程所需要的带宽并加速了作业的执行。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测试结果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: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删去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Wordcount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例子中对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setCombinerClass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方法的调用。仅这个修改就让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maptask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的平均运行时间由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33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秒增长到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48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秒，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shuffle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的数据量也从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1GB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提高到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1.4GB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。整个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的运行时间由原来的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8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分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30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秒变成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15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分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42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秒，差不多慢了两倍。这次测试过程中开启了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输出结果的压缩功能，如果没有开启这个压缩功能的话，那么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Combiner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的影响就会变得更加明显。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选择合理的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Writable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类型（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Use the </w:t>
      </w:r>
      <w:proofErr w:type="spell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mostappropriate</w:t>
      </w:r>
      <w:proofErr w:type="spellEnd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and compact Writable type for your data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）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    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开发者们经常在不必要的时候使用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Text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对象。尽管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Text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对象使用起来很方便，但它在由数值转换到文本或是由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UTF8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字符串转换到文本时都是低效的，且会消耗大量的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CPU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时间。当处理那些非文本的数据时，可以使用二进制的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类型，如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IntWritable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，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FloatWritable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等。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除了避免文件转换的消耗外，二进制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类型作为中间结果时会占用更少的空间。当磁盘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IO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和网络传输成为大型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job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所遇到的瓶颈时，减少些中间结果的大小可以获得更好的性能。在处理整形数值时，有时使用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VIntWritable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或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VLongWritable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类型可能会更快些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—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这些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实现了变长整形编码的类型在序列化小数值时会更节省空间。例如，整数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4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会被序列化成单字节，而整数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10000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会被序列化成两个字节。这些变长类型用在统计等任务时更加有效，在这些任务中我们只要确保大部分的记录都是一个很小的值，这样值就可以匹配一或两个字节。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   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如果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Hadoop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自带的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类型不能满足你的需求，你可以开发自己的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类型。如果你编写了自己的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类型，请务必提供一个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RawComparator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类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—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你可以以内置的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类型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做为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例子。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5213A8" w:rsidRPr="005213A8" w:rsidRDefault="005213A8" w:rsidP="005213A8">
      <w:pPr>
        <w:widowControl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重用</w:t>
      </w:r>
      <w:proofErr w:type="spell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Writables</w:t>
      </w:r>
      <w:proofErr w:type="spellEnd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（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Reuse </w:t>
      </w:r>
      <w:proofErr w:type="spellStart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Writables</w:t>
      </w:r>
      <w:proofErr w:type="spellEnd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）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在你的代码中搜索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 xml:space="preserve">"new Text" 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或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"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newIntWritable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"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。如果它们出现在一个内部循环或是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map/reduce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方法的内部时，这条建议可能会很有用。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很多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用户常犯的一个错误是，在一个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map/reduce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方法中为每个输出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都创建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Writable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对象。例如，你的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Cs w:val="21"/>
        </w:rPr>
        <w:t>Wordcoutmapper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Cs w:val="21"/>
        </w:rPr>
        <w:t>方法可能这样写：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Java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代码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1. </w:t>
      </w:r>
      <w:proofErr w:type="gramStart"/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public</w:t>
      </w:r>
      <w:proofErr w:type="gramEnd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void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map(...) {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2. 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…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3. 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</w:t>
      </w:r>
      <w:proofErr w:type="gramStart"/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for</w:t>
      </w:r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(String word : words) {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4. 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     </w:t>
      </w:r>
      <w:proofErr w:type="gram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output.collect(</w:t>
      </w:r>
      <w:proofErr w:type="gramEnd"/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new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Text(word), </w:t>
      </w:r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new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IntWritable(</w:t>
      </w:r>
      <w:r w:rsidRPr="005213A8">
        <w:rPr>
          <w:rFonts w:ascii="Simsun" w:eastAsia="宋体" w:hAnsi="Simsun" w:cs="宋体"/>
          <w:color w:val="C00000"/>
          <w:kern w:val="0"/>
          <w:sz w:val="27"/>
          <w:szCs w:val="27"/>
        </w:rPr>
        <w:t>1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));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lastRenderedPageBreak/>
        <w:t>5. 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}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6. 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}</w:t>
      </w:r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Cs w:val="21"/>
        </w:rPr>
        <w:t>     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这样会导致程序分配出成千上万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个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短周期的对象。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垃圾收集</w:t>
      </w:r>
      <w:proofErr w:type="gramStart"/>
      <w:r w:rsidRPr="005213A8">
        <w:rPr>
          <w:rFonts w:ascii="Simsun" w:eastAsia="宋体" w:hAnsi="Simsun" w:cs="宋体"/>
          <w:color w:val="000000"/>
          <w:kern w:val="0"/>
          <w:szCs w:val="21"/>
        </w:rPr>
        <w:t>器就要</w:t>
      </w:r>
      <w:proofErr w:type="gramEnd"/>
      <w:r w:rsidRPr="005213A8">
        <w:rPr>
          <w:rFonts w:ascii="Simsun" w:eastAsia="宋体" w:hAnsi="Simsun" w:cs="宋体"/>
          <w:color w:val="000000"/>
          <w:kern w:val="0"/>
          <w:szCs w:val="21"/>
        </w:rPr>
        <w:t>为此做很多的工作。更有效的写法是：</w:t>
      </w:r>
      <w:r w:rsidRPr="005213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Java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代码</w:t>
      </w:r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1. </w:t>
      </w:r>
      <w:proofErr w:type="gramStart"/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class</w:t>
      </w:r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MyMapper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… {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2. 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Text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wordText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= </w:t>
      </w:r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new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gram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Text(</w:t>
      </w:r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);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3. 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</w:t>
      </w:r>
      <w:proofErr w:type="spell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IntWritable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one = </w:t>
      </w:r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new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IntWritable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End"/>
      <w:r w:rsidRPr="005213A8">
        <w:rPr>
          <w:rFonts w:ascii="Simsun" w:eastAsia="宋体" w:hAnsi="Simsun" w:cs="宋体"/>
          <w:color w:val="C00000"/>
          <w:kern w:val="0"/>
          <w:sz w:val="27"/>
          <w:szCs w:val="27"/>
        </w:rPr>
        <w:t>1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);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4. 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</w:t>
      </w:r>
      <w:proofErr w:type="gramStart"/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public</w:t>
      </w:r>
      <w:proofErr w:type="gramEnd"/>
      <w:r w:rsidRPr="005213A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void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map(...) {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5. 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</w:t>
      </w:r>
      <w:proofErr w:type="gramStart"/>
      <w:r w:rsidRPr="005213A8">
        <w:rPr>
          <w:rFonts w:ascii="Simsun" w:eastAsia="宋体" w:hAnsi="Simsun" w:cs="宋体"/>
          <w:b/>
          <w:bCs/>
          <w:color w:val="7F0055"/>
          <w:kern w:val="0"/>
          <w:sz w:val="27"/>
          <w:szCs w:val="27"/>
        </w:rPr>
        <w:t>for</w:t>
      </w:r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(String word: words) {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6. 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      </w:t>
      </w:r>
      <w:proofErr w:type="spellStart"/>
      <w:proofErr w:type="gram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wordText.set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word);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7. 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      </w:t>
      </w:r>
      <w:proofErr w:type="spellStart"/>
      <w:proofErr w:type="gramStart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output.collect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wordText</w:t>
      </w:r>
      <w:proofErr w:type="spellEnd"/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, one);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8. 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 }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9. 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      }  </w:t>
      </w:r>
    </w:p>
    <w:p w:rsidR="005213A8" w:rsidRPr="005213A8" w:rsidRDefault="005213A8" w:rsidP="005213A8">
      <w:pPr>
        <w:widowControl/>
        <w:shd w:val="clear" w:color="auto" w:fill="FAFAFA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2B91AF"/>
          <w:kern w:val="0"/>
          <w:sz w:val="27"/>
          <w:szCs w:val="27"/>
        </w:rPr>
        <w:t>10.</w:t>
      </w: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}  </w:t>
      </w:r>
    </w:p>
    <w:p w:rsidR="005213A8" w:rsidRPr="005213A8" w:rsidRDefault="005213A8" w:rsidP="005213A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213A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5213A8" w:rsidRPr="005213A8" w:rsidRDefault="005213A8" w:rsidP="005213A8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13A8">
        <w:rPr>
          <w:rFonts w:ascii="Arial" w:eastAsia="宋体" w:hAnsi="Arial" w:cs="Arial"/>
          <w:color w:val="000000"/>
          <w:kern w:val="0"/>
          <w:szCs w:val="21"/>
        </w:rPr>
        <w:t>参考：</w:t>
      </w:r>
    </w:p>
    <w:p w:rsidR="005213A8" w:rsidRPr="005213A8" w:rsidRDefault="005213A8" w:rsidP="005213A8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13A8">
        <w:rPr>
          <w:rFonts w:ascii="Arial" w:eastAsia="宋体" w:hAnsi="Arial" w:cs="Arial"/>
          <w:color w:val="000000"/>
          <w:kern w:val="0"/>
          <w:szCs w:val="21"/>
        </w:rPr>
        <w:t>1.        http://blog.cloudera.com/blog/2009/12/7-tips-for-improving-mapreduce-performance/</w:t>
      </w:r>
    </w:p>
    <w:p w:rsidR="005213A8" w:rsidRPr="005213A8" w:rsidRDefault="005213A8" w:rsidP="005213A8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13A8">
        <w:rPr>
          <w:rFonts w:ascii="Arial" w:eastAsia="宋体" w:hAnsi="Arial" w:cs="Arial"/>
          <w:color w:val="000000"/>
          <w:kern w:val="0"/>
          <w:szCs w:val="21"/>
        </w:rPr>
        <w:t>2.        http://blog.csdn.net/xhh198781/article/details/7047354</w:t>
      </w:r>
    </w:p>
    <w:p w:rsidR="005213A8" w:rsidRPr="005213A8" w:rsidRDefault="005213A8" w:rsidP="005213A8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13A8">
        <w:rPr>
          <w:rFonts w:ascii="Arial" w:eastAsia="宋体" w:hAnsi="Arial" w:cs="Arial"/>
          <w:color w:val="000000"/>
          <w:kern w:val="0"/>
          <w:szCs w:val="21"/>
        </w:rPr>
        <w:t>3.        http://dongxicheng.org/mapreduce-nextgen/how-to-select-hadoop-versions/</w:t>
      </w:r>
    </w:p>
    <w:p w:rsidR="005213A8" w:rsidRPr="005213A8" w:rsidRDefault="005213A8" w:rsidP="005213A8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13A8">
        <w:rPr>
          <w:rFonts w:ascii="Arial" w:eastAsia="宋体" w:hAnsi="Arial" w:cs="Arial"/>
          <w:color w:val="000000"/>
          <w:kern w:val="0"/>
          <w:szCs w:val="21"/>
        </w:rPr>
        <w:t>4.        http://blog.csdn.net/xiejava/article/details/6432095</w:t>
      </w:r>
    </w:p>
    <w:p w:rsidR="00EB787F" w:rsidRDefault="00D43D45" w:rsidP="00D43D45">
      <w:pPr>
        <w:pStyle w:val="1"/>
        <w:rPr>
          <w:rFonts w:hint="eastAsia"/>
        </w:rPr>
      </w:pPr>
      <w:r>
        <w:rPr>
          <w:rFonts w:hint="eastAsia"/>
        </w:rPr>
        <w:t>问题解决</w:t>
      </w:r>
    </w:p>
    <w:p w:rsidR="00D43D45" w:rsidRDefault="00D43D45" w:rsidP="00D43D45">
      <w:pPr>
        <w:pStyle w:val="2"/>
        <w:rPr>
          <w:rFonts w:hint="eastAsia"/>
        </w:rPr>
      </w:pPr>
      <w:r>
        <w:rPr>
          <w:rFonts w:hint="eastAsia"/>
        </w:rPr>
        <w:t>HDFS很慢</w:t>
      </w:r>
    </w:p>
    <w:p w:rsidR="00D43D45" w:rsidRPr="00D43D45" w:rsidRDefault="00D43D45" w:rsidP="00D43D45">
      <w:pPr>
        <w:rPr>
          <w:rFonts w:hint="eastAsia"/>
          <w:b/>
        </w:rPr>
      </w:pPr>
      <w:r w:rsidRPr="00D43D45">
        <w:rPr>
          <w:rFonts w:hint="eastAsia"/>
          <w:b/>
        </w:rPr>
        <w:t>日志如下：</w:t>
      </w:r>
    </w:p>
    <w:p w:rsidR="00D43D45" w:rsidRDefault="00D43D45" w:rsidP="00D43D45">
      <w:r>
        <w:t xml:space="preserve">15/01/14 22:13:07 WARN </w:t>
      </w:r>
      <w:proofErr w:type="spellStart"/>
      <w:r>
        <w:t>datanode.DataNode</w:t>
      </w:r>
      <w:proofErr w:type="spellEnd"/>
      <w:r>
        <w:t xml:space="preserve">: Slow </w:t>
      </w:r>
      <w:proofErr w:type="spellStart"/>
      <w:r>
        <w:t>BlockReceiver</w:t>
      </w:r>
      <w:proofErr w:type="spellEnd"/>
      <w:r>
        <w:t xml:space="preserve"> write packet to mirror took 6339ms (threshold=300ms)</w:t>
      </w:r>
    </w:p>
    <w:p w:rsidR="00D43D45" w:rsidRDefault="00D43D45" w:rsidP="00D43D45">
      <w:pPr>
        <w:rPr>
          <w:rFonts w:hint="eastAsia"/>
        </w:rPr>
      </w:pPr>
      <w:r>
        <w:t xml:space="preserve">15/01/14 22:13:26 INFO </w:t>
      </w:r>
      <w:proofErr w:type="spellStart"/>
      <w:r>
        <w:t>DataNode.clienttrace</w:t>
      </w:r>
      <w:proofErr w:type="spellEnd"/>
      <w:r>
        <w:t xml:space="preserve">: </w:t>
      </w:r>
      <w:proofErr w:type="spellStart"/>
      <w:r>
        <w:t>src</w:t>
      </w:r>
      <w:proofErr w:type="spellEnd"/>
      <w:r>
        <w:t xml:space="preserve">: /10.10.5.7:17276, </w:t>
      </w:r>
      <w:proofErr w:type="spellStart"/>
      <w:r>
        <w:t>dest</w:t>
      </w:r>
      <w:proofErr w:type="spellEnd"/>
      <w:r>
        <w:t xml:space="preserve">: /10.10.5.4:50010, bytes: 176285, op: HDFS_WRITE, </w:t>
      </w:r>
      <w:proofErr w:type="spellStart"/>
      <w:r>
        <w:t>cliID</w:t>
      </w:r>
      <w:proofErr w:type="spellEnd"/>
      <w:r>
        <w:t xml:space="preserve">: DFSClient_NONMAPREDUCE_-832581408_1, offset: 0, </w:t>
      </w:r>
      <w:proofErr w:type="spellStart"/>
      <w:r>
        <w:t>srvID</w:t>
      </w:r>
      <w:proofErr w:type="spellEnd"/>
      <w:r>
        <w:t xml:space="preserve">: af886556-96db-4b03-9b5b-cd20c3d66f5a, </w:t>
      </w:r>
      <w:proofErr w:type="spellStart"/>
      <w:r>
        <w:t>blockid</w:t>
      </w:r>
      <w:proofErr w:type="spellEnd"/>
      <w:r>
        <w:t>: BP-784291941-127.0.1.1-1420922413498:blk_1073742333_1531, duration: 19383299287</w:t>
      </w:r>
    </w:p>
    <w:p w:rsidR="00D43D45" w:rsidRDefault="00D43D45" w:rsidP="00D43D45">
      <w:pPr>
        <w:rPr>
          <w:rFonts w:hint="eastAsia"/>
        </w:rPr>
      </w:pPr>
    </w:p>
    <w:p w:rsidR="00D43D45" w:rsidRDefault="00D43D45" w:rsidP="00D43D45">
      <w:pPr>
        <w:rPr>
          <w:rFonts w:hint="eastAsia"/>
          <w:b/>
        </w:rPr>
      </w:pPr>
      <w:r w:rsidRPr="00D43D45">
        <w:rPr>
          <w:rFonts w:hint="eastAsia"/>
          <w:b/>
        </w:rPr>
        <w:t>解决：</w:t>
      </w:r>
    </w:p>
    <w:p w:rsidR="00D43D45" w:rsidRPr="00D43D45" w:rsidRDefault="00D43D45" w:rsidP="00D43D45">
      <w:pPr>
        <w:rPr>
          <w:rFonts w:hint="eastAsia"/>
        </w:rPr>
      </w:pPr>
      <w:r w:rsidRPr="00D43D45">
        <w:t>This was due to our network MTU, nothing to do with the FS. Our experimental MTU was far too-large, and was causing such behaviors. Getting back to the classical values bring things back to normal.</w:t>
      </w:r>
      <w:bookmarkStart w:id="0" w:name="_GoBack"/>
      <w:bookmarkEnd w:id="0"/>
    </w:p>
    <w:sectPr w:rsidR="00D43D45" w:rsidRPr="00D4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B2" w:rsidRDefault="007A56B2" w:rsidP="005213A8">
      <w:r>
        <w:separator/>
      </w:r>
    </w:p>
  </w:endnote>
  <w:endnote w:type="continuationSeparator" w:id="0">
    <w:p w:rsidR="007A56B2" w:rsidRDefault="007A56B2" w:rsidP="0052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B2" w:rsidRDefault="007A56B2" w:rsidP="005213A8">
      <w:r>
        <w:separator/>
      </w:r>
    </w:p>
  </w:footnote>
  <w:footnote w:type="continuationSeparator" w:id="0">
    <w:p w:rsidR="007A56B2" w:rsidRDefault="007A56B2" w:rsidP="00521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1F98"/>
    <w:multiLevelType w:val="multilevel"/>
    <w:tmpl w:val="985E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55767A"/>
    <w:multiLevelType w:val="multilevel"/>
    <w:tmpl w:val="F962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B5"/>
    <w:rsid w:val="000460A3"/>
    <w:rsid w:val="005213A8"/>
    <w:rsid w:val="007A56B2"/>
    <w:rsid w:val="00D43D45"/>
    <w:rsid w:val="00EB6BB5"/>
    <w:rsid w:val="00E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13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13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1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13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3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3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13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13A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213A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21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213A8"/>
    <w:rPr>
      <w:b/>
      <w:bCs/>
    </w:rPr>
  </w:style>
  <w:style w:type="character" w:customStyle="1" w:styleId="keyword">
    <w:name w:val="keyword"/>
    <w:basedOn w:val="a0"/>
    <w:rsid w:val="005213A8"/>
  </w:style>
  <w:style w:type="character" w:customStyle="1" w:styleId="comment">
    <w:name w:val="comment"/>
    <w:basedOn w:val="a0"/>
    <w:rsid w:val="005213A8"/>
  </w:style>
  <w:style w:type="character" w:customStyle="1" w:styleId="number">
    <w:name w:val="number"/>
    <w:basedOn w:val="a0"/>
    <w:rsid w:val="00521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13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13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1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13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3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3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13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13A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213A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21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213A8"/>
    <w:rPr>
      <w:b/>
      <w:bCs/>
    </w:rPr>
  </w:style>
  <w:style w:type="character" w:customStyle="1" w:styleId="keyword">
    <w:name w:val="keyword"/>
    <w:basedOn w:val="a0"/>
    <w:rsid w:val="005213A8"/>
  </w:style>
  <w:style w:type="character" w:customStyle="1" w:styleId="comment">
    <w:name w:val="comment"/>
    <w:basedOn w:val="a0"/>
    <w:rsid w:val="005213A8"/>
  </w:style>
  <w:style w:type="character" w:customStyle="1" w:styleId="number">
    <w:name w:val="number"/>
    <w:basedOn w:val="a0"/>
    <w:rsid w:val="0052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1842</Words>
  <Characters>10500</Characters>
  <Application>Microsoft Office Word</Application>
  <DocSecurity>0</DocSecurity>
  <Lines>87</Lines>
  <Paragraphs>24</Paragraphs>
  <ScaleCrop>false</ScaleCrop>
  <Company>Microsoft</Company>
  <LinksUpToDate>false</LinksUpToDate>
  <CharactersWithSpaces>12318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2016-07-14T01:51:00Z</dcterms:created>
  <dcterms:modified xsi:type="dcterms:W3CDTF">2016-07-16T07:30:00Z</dcterms:modified>
</cp:coreProperties>
</file>