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4CE5" w14:textId="50F2C71F" w:rsidR="00E62707" w:rsidRDefault="00E62707" w:rsidP="00E62707">
      <w:pPr>
        <w:ind w:left="720" w:hanging="360"/>
      </w:pPr>
      <w:r>
        <w:t>Text-Based User Interface Commands</w:t>
      </w:r>
    </w:p>
    <w:p w14:paraId="0EC1862D" w14:textId="2CAE77E6" w:rsidR="00E62707" w:rsidRPr="00E62707" w:rsidRDefault="00E62707" w:rsidP="00E62707">
      <w:pPr>
        <w:pStyle w:val="ListParagraph"/>
        <w:numPr>
          <w:ilvl w:val="0"/>
          <w:numId w:val="2"/>
        </w:numPr>
        <w:rPr>
          <w:rFonts w:cstheme="minorHAnsi"/>
        </w:rPr>
      </w:pPr>
      <w:r w:rsidRPr="00E62707">
        <w:rPr>
          <w:rFonts w:cstheme="minorHAnsi"/>
        </w:rPr>
        <w:t xml:space="preserve">b </w:t>
      </w:r>
      <w:r>
        <w:rPr>
          <w:rFonts w:cstheme="minorHAnsi"/>
        </w:rPr>
        <w:t>– prints list of</w:t>
      </w:r>
      <w:r w:rsidRPr="00E62707">
        <w:rPr>
          <w:rFonts w:cstheme="minorHAnsi"/>
        </w:rPr>
        <w:t xml:space="preserve"> all buildings (</w:t>
      </w:r>
      <w:r>
        <w:rPr>
          <w:rFonts w:cstheme="minorHAnsi"/>
        </w:rPr>
        <w:t>no intersections</w:t>
      </w:r>
      <w:r w:rsidRPr="00E62707">
        <w:rPr>
          <w:rFonts w:cstheme="minorHAnsi"/>
        </w:rPr>
        <w:t xml:space="preserve">) </w:t>
      </w:r>
      <w:r>
        <w:rPr>
          <w:rFonts w:cstheme="minorHAnsi"/>
        </w:rPr>
        <w:t>in “</w:t>
      </w:r>
      <w:proofErr w:type="spellStart"/>
      <w:proofErr w:type="gramStart"/>
      <w:r w:rsidRPr="00E62707">
        <w:rPr>
          <w:rFonts w:cstheme="minorHAnsi"/>
        </w:rPr>
        <w:t>name,</w:t>
      </w:r>
      <w:r>
        <w:rPr>
          <w:rFonts w:cstheme="minorHAnsi"/>
        </w:rPr>
        <w:t>ID</w:t>
      </w:r>
      <w:proofErr w:type="spellEnd"/>
      <w:proofErr w:type="gramEnd"/>
      <w:r>
        <w:rPr>
          <w:rFonts w:cstheme="minorHAnsi"/>
        </w:rPr>
        <w:t>” format</w:t>
      </w:r>
      <w:r w:rsidRPr="00E62707">
        <w:rPr>
          <w:rFonts w:cstheme="minorHAnsi"/>
        </w:rPr>
        <w:t xml:space="preserve"> in lexicographic </w:t>
      </w:r>
      <w:r>
        <w:rPr>
          <w:rFonts w:cstheme="minorHAnsi"/>
        </w:rPr>
        <w:t>order.</w:t>
      </w:r>
    </w:p>
    <w:p w14:paraId="3145309C" w14:textId="252C39B4" w:rsidR="00E62707" w:rsidRPr="00E62707" w:rsidRDefault="00E62707" w:rsidP="00E62707">
      <w:pPr>
        <w:pStyle w:val="ListParagraph"/>
        <w:numPr>
          <w:ilvl w:val="0"/>
          <w:numId w:val="2"/>
        </w:numPr>
        <w:rPr>
          <w:rFonts w:cstheme="minorHAnsi"/>
        </w:rPr>
      </w:pPr>
      <w:r w:rsidRPr="00E62707">
        <w:rPr>
          <w:rFonts w:cstheme="minorHAnsi"/>
        </w:rPr>
        <w:t xml:space="preserve">r </w:t>
      </w:r>
      <w:r>
        <w:rPr>
          <w:rFonts w:cstheme="minorHAnsi"/>
        </w:rPr>
        <w:t xml:space="preserve">– prompts </w:t>
      </w:r>
      <w:r w:rsidRPr="00E62707">
        <w:rPr>
          <w:rFonts w:cstheme="minorHAnsi"/>
        </w:rPr>
        <w:t>the user for the names</w:t>
      </w:r>
      <w:r>
        <w:rPr>
          <w:rFonts w:cstheme="minorHAnsi"/>
        </w:rPr>
        <w:t xml:space="preserve"> or IDs</w:t>
      </w:r>
      <w:r w:rsidRPr="00E62707">
        <w:rPr>
          <w:rFonts w:cstheme="minorHAnsi"/>
        </w:rPr>
        <w:t xml:space="preserve"> of two buildings (</w:t>
      </w:r>
      <w:r>
        <w:rPr>
          <w:rFonts w:cstheme="minorHAnsi"/>
        </w:rPr>
        <w:t xml:space="preserve">no intersections) </w:t>
      </w:r>
      <w:r w:rsidRPr="00E62707">
        <w:rPr>
          <w:rFonts w:cstheme="minorHAnsi"/>
        </w:rPr>
        <w:t>and prints directions for the shortest route between them</w:t>
      </w:r>
      <w:r>
        <w:rPr>
          <w:rFonts w:cstheme="minorHAnsi"/>
        </w:rPr>
        <w:t>.</w:t>
      </w:r>
    </w:p>
    <w:p w14:paraId="4666965B" w14:textId="0D27899B" w:rsidR="00E62707" w:rsidRPr="00E62707" w:rsidRDefault="00E62707" w:rsidP="00E62707">
      <w:pPr>
        <w:pStyle w:val="ListParagraph"/>
        <w:numPr>
          <w:ilvl w:val="0"/>
          <w:numId w:val="2"/>
        </w:numPr>
        <w:rPr>
          <w:rFonts w:cstheme="minorHAnsi"/>
        </w:rPr>
      </w:pPr>
      <w:r w:rsidRPr="00E62707">
        <w:rPr>
          <w:rFonts w:cstheme="minorHAnsi"/>
        </w:rPr>
        <w:t xml:space="preserve">q </w:t>
      </w:r>
      <w:r>
        <w:rPr>
          <w:rFonts w:cstheme="minorHAnsi"/>
        </w:rPr>
        <w:t xml:space="preserve">– </w:t>
      </w:r>
      <w:r w:rsidRPr="00E62707">
        <w:rPr>
          <w:rFonts w:cstheme="minorHAnsi"/>
        </w:rPr>
        <w:t>quits the program.</w:t>
      </w:r>
    </w:p>
    <w:p w14:paraId="7868C851" w14:textId="1C258091" w:rsidR="00731E61" w:rsidRPr="00E62707" w:rsidRDefault="00E62707" w:rsidP="00E62707">
      <w:pPr>
        <w:pStyle w:val="ListParagraph"/>
        <w:numPr>
          <w:ilvl w:val="0"/>
          <w:numId w:val="2"/>
        </w:numPr>
        <w:rPr>
          <w:rFonts w:cstheme="minorHAnsi"/>
        </w:rPr>
      </w:pPr>
      <w:r w:rsidRPr="00E62707">
        <w:rPr>
          <w:rFonts w:cstheme="minorHAnsi"/>
        </w:rPr>
        <w:t xml:space="preserve">m </w:t>
      </w:r>
      <w:r>
        <w:rPr>
          <w:rFonts w:cstheme="minorHAnsi"/>
        </w:rPr>
        <w:t xml:space="preserve">– </w:t>
      </w:r>
      <w:r w:rsidRPr="00E62707">
        <w:rPr>
          <w:rFonts w:cstheme="minorHAnsi"/>
        </w:rPr>
        <w:t>prints menu of all commands.</w:t>
      </w:r>
    </w:p>
    <w:sectPr w:rsidR="00731E61" w:rsidRPr="00E6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42C01"/>
    <w:multiLevelType w:val="hybridMultilevel"/>
    <w:tmpl w:val="BECE6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90991"/>
    <w:multiLevelType w:val="multilevel"/>
    <w:tmpl w:val="6DF0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0872657">
    <w:abstractNumId w:val="1"/>
  </w:num>
  <w:num w:numId="2" w16cid:durableId="1268581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07"/>
    <w:rsid w:val="006242FA"/>
    <w:rsid w:val="00731E61"/>
    <w:rsid w:val="00E6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223C"/>
  <w15:chartTrackingRefBased/>
  <w15:docId w15:val="{E5803957-EBC1-4649-AB9B-E4F79609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62707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E62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627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Yemane</dc:creator>
  <cp:keywords/>
  <dc:description/>
  <cp:lastModifiedBy>Henok Yemane</cp:lastModifiedBy>
  <cp:revision>1</cp:revision>
  <dcterms:created xsi:type="dcterms:W3CDTF">2022-06-19T11:00:00Z</dcterms:created>
  <dcterms:modified xsi:type="dcterms:W3CDTF">2022-06-22T00:34:00Z</dcterms:modified>
</cp:coreProperties>
</file>