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958D" w14:textId="77777777" w:rsidR="008D0200" w:rsidRPr="00C03C2B" w:rsidRDefault="004158C5" w:rsidP="00C03C2B">
      <w:pPr>
        <w:contextualSpacing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2DF8F" wp14:editId="001F2268">
                <wp:simplePos x="0" y="0"/>
                <wp:positionH relativeFrom="margin">
                  <wp:align>right</wp:align>
                </wp:positionH>
                <wp:positionV relativeFrom="paragraph">
                  <wp:posOffset>-3988</wp:posOffset>
                </wp:positionV>
                <wp:extent cx="4140403" cy="15811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403" cy="1581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AD29D" w14:textId="77777777" w:rsidR="004158C5" w:rsidRPr="00A7539A" w:rsidRDefault="004158C5" w:rsidP="004158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ตัวอย่างแนบ </w:t>
                            </w:r>
                            <w:r w:rsidR="000F005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5</w:t>
                            </w:r>
                          </w:p>
                          <w:p w14:paraId="023EBD3C" w14:textId="77777777" w:rsidR="004158C5" w:rsidRDefault="004158C5" w:rsidP="004158C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หนังสือขอ</w:t>
                            </w:r>
                            <w:r w:rsidRPr="00901428">
                              <w:rPr>
                                <w:rFonts w:ascii="TH SarabunPSK" w:hAnsi="TH SarabunPSK" w:cs="TH SarabunPSK" w:hint="cs"/>
                                <w:spacing w:val="-6"/>
                                <w:cs/>
                              </w:rPr>
                              <w:t>แต่งตั้งคณะกรรมการสอบหาข้อเท็จจริง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</w:p>
                          <w:p w14:paraId="3BEE655D" w14:textId="77777777" w:rsidR="004158C5" w:rsidRPr="00A7539A" w:rsidRDefault="004158C5" w:rsidP="004158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01428">
                              <w:rPr>
                                <w:rFonts w:ascii="TH SarabunPSK" w:hAnsi="TH SarabunPSK" w:cs="TH SarabunPSK" w:hint="cs"/>
                                <w:spacing w:val="-6"/>
                                <w:cs/>
                              </w:rPr>
                              <w:t xml:space="preserve">เพื่อพิจารณาสาเหตุการชำรุด </w:t>
                            </w:r>
                            <w:r w:rsidRPr="00901428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ซึ่งประกอบด้วย ประธานกรรมการ 1 คน และ กรรมการอย่างน้อย 2 คน  โดยไม่คำนึงถึงระดับ แต่ให้คำนึงถึงลักษณะหน้าที่ ความรู้ ความชำนาญ และความรับผิดชอบของผู้ที่ได้รับแต่งตั้ง</w:t>
                            </w:r>
                          </w:p>
                          <w:bookmarkEnd w:id="0"/>
                          <w:p w14:paraId="43B36DF7" w14:textId="77777777" w:rsidR="004158C5" w:rsidRPr="00A7539A" w:rsidRDefault="004158C5" w:rsidP="004158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2D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8pt;margin-top:-.3pt;width:326pt;height:124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" fillcolor="#deeaf6 [664]" strokeweight=".5pt">
                <v:textbox>
                  <w:txbxContent>
                    <w:p w14:paraId="680AD29D" w14:textId="77777777" w:rsidR="004158C5" w:rsidRPr="00A7539A" w:rsidRDefault="004158C5" w:rsidP="004158C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bookmarkStart w:id="1" w:name="_GoBack"/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 xml:space="preserve">ตัวอย่างแนบ </w:t>
                      </w:r>
                      <w:r w:rsidR="000F005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5</w:t>
                      </w:r>
                    </w:p>
                    <w:p w14:paraId="023EBD3C" w14:textId="77777777" w:rsidR="004158C5" w:rsidRDefault="004158C5" w:rsidP="004158C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หนังสือขอ</w:t>
                      </w:r>
                      <w:r w:rsidRPr="00901428">
                        <w:rPr>
                          <w:rFonts w:ascii="TH SarabunPSK" w:hAnsi="TH SarabunPSK" w:cs="TH SarabunPSK" w:hint="cs"/>
                          <w:spacing w:val="-6"/>
                          <w:cs/>
                        </w:rPr>
                        <w:t>แต่งตั้งคณะกรรมการสอบหาข้อเท็จจริง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</w:p>
                    <w:p w14:paraId="3BEE655D" w14:textId="77777777" w:rsidR="004158C5" w:rsidRPr="00A7539A" w:rsidRDefault="004158C5" w:rsidP="004158C5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01428">
                        <w:rPr>
                          <w:rFonts w:ascii="TH SarabunPSK" w:hAnsi="TH SarabunPSK" w:cs="TH SarabunPSK" w:hint="cs"/>
                          <w:spacing w:val="-6"/>
                          <w:cs/>
                        </w:rPr>
                        <w:t xml:space="preserve">เพื่อพิจารณาสาเหตุการชำรุด </w:t>
                      </w:r>
                      <w:r w:rsidRPr="00901428">
                        <w:rPr>
                          <w:rFonts w:ascii="TH SarabunPSK" w:hAnsi="TH SarabunPSK" w:cs="TH SarabunPSK" w:hint="cs"/>
                          <w:cs/>
                        </w:rPr>
                        <w:t>ซึ่งประกอบด้วย ประธานกรรมการ 1 คน และ กรรมการอย่างน้อย 2 คน  โดยไม่คำนึงถึงระดับ แต่ให้คำนึงถึงลักษณะหน้าที่ ความรู้ ความชำนาญ และความรับผิดชอบของผู้ที่ได้รับแต่งตั้ง</w:t>
                      </w:r>
                    </w:p>
                    <w:bookmarkEnd w:id="1"/>
                    <w:p w14:paraId="43B36DF7" w14:textId="77777777" w:rsidR="004158C5" w:rsidRPr="00A7539A" w:rsidRDefault="004158C5" w:rsidP="004158C5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00" w:rsidRPr="00C03C2B">
        <w:rPr>
          <w:rFonts w:ascii="TH SarabunPSK" w:hAnsi="TH SarabunPSK" w:cs="TH SarabunPSK"/>
          <w:noProof/>
        </w:rPr>
        <w:drawing>
          <wp:anchor distT="0" distB="0" distL="114300" distR="114300" simplePos="0" relativeHeight="251675648" behindDoc="1" locked="0" layoutInCell="1" allowOverlap="1" wp14:anchorId="2F4412FA" wp14:editId="6198D856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7" name="รูปภาพ 7" descr="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pea_logo_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71491" w14:textId="77777777" w:rsidR="008D0200" w:rsidRPr="00C03C2B" w:rsidRDefault="008D0200" w:rsidP="00C03C2B">
      <w:pPr>
        <w:contextualSpacing/>
        <w:rPr>
          <w:rFonts w:ascii="TH SarabunPSK" w:hAnsi="TH SarabunPSK" w:cs="TH SarabunPSK"/>
        </w:rPr>
      </w:pPr>
    </w:p>
    <w:p w14:paraId="548CF06A" w14:textId="77777777" w:rsidR="008D0200" w:rsidRPr="00C03C2B" w:rsidRDefault="008D0200" w:rsidP="00C03C2B">
      <w:pPr>
        <w:contextualSpacing/>
        <w:rPr>
          <w:rFonts w:ascii="TH SarabunPSK" w:hAnsi="TH SarabunPSK" w:cs="TH SarabunPSK"/>
        </w:rPr>
      </w:pPr>
    </w:p>
    <w:p w14:paraId="3DF00885" w14:textId="77777777" w:rsidR="008D0200" w:rsidRPr="00C03C2B" w:rsidRDefault="008D0200" w:rsidP="00C03C2B">
      <w:pPr>
        <w:contextualSpacing/>
        <w:rPr>
          <w:rFonts w:ascii="TH SarabunPSK" w:hAnsi="TH SarabunPSK" w:cs="TH SarabunPSK"/>
        </w:rPr>
      </w:pPr>
    </w:p>
    <w:p w14:paraId="3C83B361" w14:textId="77777777" w:rsidR="008D0200" w:rsidRPr="00C03C2B" w:rsidRDefault="008D0200" w:rsidP="00C03C2B">
      <w:pPr>
        <w:tabs>
          <w:tab w:val="left" w:pos="567"/>
          <w:tab w:val="left" w:pos="4395"/>
          <w:tab w:val="left" w:pos="4820"/>
        </w:tabs>
        <w:contextualSpacing/>
        <w:rPr>
          <w:rFonts w:ascii="TH SarabunPSK" w:hAnsi="TH SarabunPSK" w:cs="TH SarabunPSK"/>
        </w:rPr>
      </w:pPr>
    </w:p>
    <w:p w14:paraId="23855AA5" w14:textId="77777777" w:rsidR="00C03C2B" w:rsidRDefault="00C03C2B" w:rsidP="00C03C2B">
      <w:pPr>
        <w:tabs>
          <w:tab w:val="left" w:pos="567"/>
          <w:tab w:val="left" w:pos="4395"/>
          <w:tab w:val="left" w:pos="4820"/>
        </w:tabs>
        <w:contextualSpacing/>
        <w:rPr>
          <w:rFonts w:ascii="TH SarabunPSK" w:hAnsi="TH SarabunPSK" w:cs="TH SarabunPSK"/>
        </w:rPr>
      </w:pPr>
    </w:p>
    <w:p w14:paraId="4DF32D94" w14:textId="77777777" w:rsidR="008D0200" w:rsidRPr="009E53AE" w:rsidRDefault="008D0200" w:rsidP="009E53AE">
      <w:pPr>
        <w:tabs>
          <w:tab w:val="left" w:pos="567"/>
          <w:tab w:val="left" w:pos="4395"/>
          <w:tab w:val="left" w:pos="4820"/>
        </w:tabs>
        <w:spacing w:line="276" w:lineRule="auto"/>
        <w:ind w:left="4820" w:right="-472" w:hanging="4820"/>
        <w:contextualSpacing/>
        <w:rPr>
          <w:rFonts w:ascii="TH SarabunPSK" w:hAnsi="TH SarabunPSK" w:cs="TH SarabunPSK"/>
          <w:i/>
          <w:iCs/>
          <w:color w:val="FF0000"/>
          <w:cs/>
        </w:rPr>
      </w:pPr>
      <w:r w:rsidRPr="00C03C2B">
        <w:rPr>
          <w:rFonts w:ascii="TH SarabunPSK" w:hAnsi="TH SarabunPSK" w:cs="TH SarabunPSK"/>
          <w:cs/>
        </w:rPr>
        <w:t xml:space="preserve">จาก    </w:t>
      </w:r>
      <w:r w:rsidR="00C03C2B" w:rsidRPr="00C03C2B">
        <w:rPr>
          <w:rFonts w:ascii="TH SarabunPSK" w:hAnsi="TH SarabunPSK" w:cs="TH SarabunPSK" w:hint="cs"/>
          <w:i/>
          <w:iCs/>
          <w:color w:val="FF0000"/>
          <w:cs/>
        </w:rPr>
        <w:t>หน่วยงานเจ้าของทรัพย์สิน</w:t>
      </w:r>
      <w:r w:rsidRPr="00C03C2B">
        <w:rPr>
          <w:rFonts w:ascii="TH SarabunPSK" w:hAnsi="TH SarabunPSK" w:cs="TH SarabunPSK"/>
          <w:cs/>
        </w:rPr>
        <w:tab/>
        <w:t xml:space="preserve">ถึง   </w:t>
      </w:r>
      <w:r w:rsidR="00C03C2B" w:rsidRPr="00266456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4158C5" w:rsidRPr="00266456">
        <w:rPr>
          <w:rFonts w:ascii="TH SarabunPSK" w:hAnsi="TH SarabunPSK" w:cs="TH SarabunPSK" w:hint="cs"/>
          <w:cs/>
        </w:rPr>
        <w:t xml:space="preserve"> </w:t>
      </w:r>
      <w:r w:rsidR="004158C5" w:rsidRPr="00266456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F154A3"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กฟ</w:t>
      </w:r>
      <w:proofErr w:type="spellEnd"/>
      <w:r w:rsidR="00F154A3"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ข./</w:t>
      </w:r>
      <w:r w:rsidR="004158C5"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ฝ่าย/กอง/</w:t>
      </w:r>
      <w:proofErr w:type="spellStart"/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</w:t>
      </w:r>
      <w:proofErr w:type="spellEnd"/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ส.(</w:t>
      </w:r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</w:rPr>
        <w:t xml:space="preserve">L, M, S), </w:t>
      </w:r>
      <w:proofErr w:type="spellStart"/>
      <w:proofErr w:type="gramStart"/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กฟฟ</w:t>
      </w:r>
      <w:proofErr w:type="spellEnd"/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.ชั้น</w:t>
      </w:r>
      <w:proofErr w:type="gramEnd"/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2 หรือ</w:t>
      </w:r>
      <w:r w:rsidR="009E53AE"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</w:t>
      </w:r>
      <w:proofErr w:type="spellStart"/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</w:t>
      </w:r>
      <w:proofErr w:type="spellEnd"/>
      <w:r w:rsidR="009E53AE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ส.</w:t>
      </w:r>
      <w:r w:rsidR="004158C5" w:rsidRPr="009E53AE">
        <w:rPr>
          <w:rFonts w:ascii="TH SarabunPSK" w:hAnsi="TH SarabunPSK" w:cs="TH SarabunPSK" w:hint="cs"/>
          <w:i/>
          <w:iCs/>
          <w:color w:val="FF0000"/>
          <w:cs/>
        </w:rPr>
        <w:t>)</w:t>
      </w:r>
    </w:p>
    <w:p w14:paraId="0528651B" w14:textId="77777777" w:rsidR="008D0200" w:rsidRPr="00C03C2B" w:rsidRDefault="008D0200" w:rsidP="00C03C2B">
      <w:pPr>
        <w:tabs>
          <w:tab w:val="left" w:pos="709"/>
          <w:tab w:val="left" w:pos="4395"/>
          <w:tab w:val="left" w:pos="5103"/>
        </w:tabs>
        <w:spacing w:line="276" w:lineRule="auto"/>
        <w:contextualSpacing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softHyphen/>
        <w:t xml:space="preserve">เลขที่    </w:t>
      </w:r>
      <w:r w:rsidRPr="00C03C2B">
        <w:rPr>
          <w:rFonts w:ascii="TH SarabunPSK" w:hAnsi="TH SarabunPSK" w:cs="TH SarabunPSK"/>
          <w:cs/>
        </w:rPr>
        <w:tab/>
        <w:t xml:space="preserve">วันที่    </w:t>
      </w:r>
    </w:p>
    <w:p w14:paraId="79BB6438" w14:textId="77777777" w:rsidR="008D0200" w:rsidRPr="00C03C2B" w:rsidRDefault="008D0200" w:rsidP="004158C5">
      <w:pPr>
        <w:tabs>
          <w:tab w:val="left" w:pos="709"/>
        </w:tabs>
        <w:spacing w:line="276" w:lineRule="auto"/>
        <w:ind w:left="709" w:right="-330" w:hanging="709"/>
        <w:contextualSpacing/>
        <w:jc w:val="thaiDistribute"/>
        <w:rPr>
          <w:rFonts w:ascii="TH SarabunPSK" w:hAnsi="TH SarabunPSK" w:cs="TH SarabunPSK"/>
          <w:cs/>
        </w:rPr>
      </w:pPr>
      <w:r w:rsidRPr="00C03C2B">
        <w:rPr>
          <w:rFonts w:ascii="TH SarabunPSK" w:hAnsi="TH SarabunPSK" w:cs="TH SarabunPSK"/>
          <w:cs/>
        </w:rPr>
        <w:t>เรื่อง    ขออนุมัติแต่งตั้งคณะกรรมการสอบหาข้อเท็จจริง กรณี</w:t>
      </w:r>
      <w:r w:rsidR="00C03C2B" w:rsidRPr="0044645F">
        <w:rPr>
          <w:rFonts w:ascii="TH SarabunPSK" w:hAnsi="TH SarabunPSK" w:cs="TH SarabunPSK" w:hint="cs"/>
          <w:i/>
          <w:iCs/>
          <w:color w:val="FF0000"/>
          <w:cs/>
        </w:rPr>
        <w:t>ทรัพย์สิน (</w:t>
      </w:r>
      <w:r w:rsidR="00252998">
        <w:rPr>
          <w:rFonts w:ascii="TH SarabunPSK" w:hAnsi="TH SarabunPSK" w:cs="TH SarabunPSK" w:hint="cs"/>
          <w:i/>
          <w:iCs/>
          <w:color w:val="FF0000"/>
          <w:cs/>
        </w:rPr>
        <w:t xml:space="preserve">เช่น </w:t>
      </w:r>
      <w:r w:rsidR="00252998" w:rsidRPr="00C03C2B">
        <w:rPr>
          <w:rFonts w:ascii="TH SarabunPSK" w:hAnsi="TH SarabunPSK" w:cs="TH SarabunPSK"/>
          <w:i/>
          <w:iCs/>
          <w:color w:val="FF0000"/>
          <w:cs/>
        </w:rPr>
        <w:t>เครื่องโทรศัพท์</w:t>
      </w:r>
      <w:r w:rsidR="00252998">
        <w:rPr>
          <w:rFonts w:ascii="TH SarabunPSK" w:hAnsi="TH SarabunPSK" w:cs="TH SarabunPSK" w:hint="cs"/>
          <w:i/>
          <w:iCs/>
          <w:color w:val="FF0000"/>
          <w:cs/>
        </w:rPr>
        <w:t xml:space="preserve">, </w:t>
      </w:r>
      <w:r w:rsidR="00252998" w:rsidRPr="00571F8E">
        <w:rPr>
          <w:rFonts w:ascii="TH SarabunPSK" w:hAnsi="TH SarabunPSK" w:cs="TH SarabunPSK" w:hint="cs"/>
          <w:i/>
          <w:iCs/>
          <w:color w:val="FF0000"/>
          <w:cs/>
        </w:rPr>
        <w:t>ม้านั่ง</w:t>
      </w:r>
      <w:r w:rsidR="00252998" w:rsidRPr="0044645F">
        <w:rPr>
          <w:rFonts w:ascii="TH SarabunPSK" w:hAnsi="TH SarabunPSK" w:cs="TH SarabunPSK"/>
          <w:i/>
          <w:iCs/>
          <w:color w:val="FF0000"/>
        </w:rPr>
        <w:t>,</w:t>
      </w:r>
      <w:r w:rsidR="00252998">
        <w:rPr>
          <w:rFonts w:ascii="TH SarabunPSK" w:hAnsi="TH SarabunPSK" w:cs="TH SarabunPSK"/>
          <w:i/>
          <w:iCs/>
          <w:color w:val="FF0000"/>
        </w:rPr>
        <w:t xml:space="preserve"> </w:t>
      </w:r>
      <w:proofErr w:type="spellStart"/>
      <w:r w:rsidR="00252998">
        <w:rPr>
          <w:rFonts w:ascii="TH SarabunPSK" w:hAnsi="TH SarabunPSK" w:cs="TH SarabunPSK" w:hint="cs"/>
          <w:i/>
          <w:iCs/>
          <w:color w:val="FF0000"/>
          <w:cs/>
        </w:rPr>
        <w:t>คัมอะ</w:t>
      </w:r>
      <w:proofErr w:type="spellEnd"/>
      <w:r w:rsidR="00252998">
        <w:rPr>
          <w:rFonts w:ascii="TH SarabunPSK" w:hAnsi="TH SarabunPSK" w:cs="TH SarabunPSK" w:hint="cs"/>
          <w:i/>
          <w:iCs/>
          <w:color w:val="FF0000"/>
          <w:cs/>
        </w:rPr>
        <w:t xml:space="preserve">ลอง, </w:t>
      </w:r>
      <w:r w:rsidR="00252998">
        <w:rPr>
          <w:rFonts w:ascii="TH SarabunPSK" w:hAnsi="TH SarabunPSK" w:cs="TH SarabunPSK"/>
          <w:i/>
          <w:iCs/>
          <w:color w:val="FF0000"/>
        </w:rPr>
        <w:t>NOTEBOOK DELL LATITUDE</w:t>
      </w:r>
      <w:r w:rsidR="00252998">
        <w:rPr>
          <w:rFonts w:ascii="TH SarabunPSK" w:hAnsi="TH SarabunPSK" w:cs="TH SarabunPSK" w:hint="cs"/>
          <w:i/>
          <w:iCs/>
          <w:color w:val="FF0000"/>
          <w:cs/>
        </w:rPr>
        <w:t xml:space="preserve"> เป็นต้น</w:t>
      </w:r>
      <w:r w:rsidR="00C03C2B" w:rsidRPr="0044645F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Pr="00C03C2B">
        <w:rPr>
          <w:rFonts w:ascii="TH SarabunPSK" w:hAnsi="TH SarabunPSK" w:cs="TH SarabunPSK"/>
          <w:color w:val="FF0000"/>
        </w:rPr>
        <w:t xml:space="preserve"> </w:t>
      </w:r>
      <w:r w:rsidR="004158C5">
        <w:rPr>
          <w:rFonts w:ascii="TH SarabunPSK" w:hAnsi="TH SarabunPSK" w:cs="TH SarabunPSK" w:hint="cs"/>
          <w:cs/>
        </w:rPr>
        <w:t xml:space="preserve">ที่มีสภาพ </w:t>
      </w:r>
      <w:r w:rsidR="004158C5" w:rsidRPr="004158C5">
        <w:rPr>
          <w:rFonts w:ascii="TH SarabunPSK" w:hAnsi="TH SarabunPSK" w:cs="TH SarabunPSK" w:hint="cs"/>
          <w:i/>
          <w:iCs/>
          <w:color w:val="FF0000"/>
          <w:cs/>
        </w:rPr>
        <w:t>(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 xml:space="preserve">เช่น </w:t>
      </w:r>
      <w:r w:rsidRPr="004158C5">
        <w:rPr>
          <w:rFonts w:ascii="TH SarabunPSK" w:hAnsi="TH SarabunPSK" w:cs="TH SarabunPSK"/>
          <w:i/>
          <w:iCs/>
          <w:color w:val="FF0000"/>
          <w:cs/>
        </w:rPr>
        <w:t>ชำรุด</w:t>
      </w:r>
      <w:r w:rsidR="004158C5" w:rsidRPr="004158C5">
        <w:rPr>
          <w:rFonts w:ascii="TH SarabunPSK" w:hAnsi="TH SarabunPSK" w:cs="TH SarabunPSK" w:hint="cs"/>
          <w:i/>
          <w:iCs/>
          <w:color w:val="FF0000"/>
          <w:cs/>
        </w:rPr>
        <w:t xml:space="preserve"> / เสื่อมสภาพ / ล้าสมัย / หมดความจำเป็นในการใช้งาน)</w:t>
      </w:r>
    </w:p>
    <w:p w14:paraId="2500A704" w14:textId="77777777" w:rsidR="008D0200" w:rsidRPr="00C03C2B" w:rsidRDefault="008D0200" w:rsidP="00C03C2B">
      <w:pPr>
        <w:tabs>
          <w:tab w:val="left" w:pos="709"/>
        </w:tabs>
        <w:spacing w:before="120" w:line="276" w:lineRule="auto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เรียน    </w:t>
      </w:r>
      <w:r w:rsidR="00C03C2B">
        <w:rPr>
          <w:rFonts w:ascii="TH SarabunPSK" w:hAnsi="TH SarabunPSK" w:cs="TH SarabunPSK" w:hint="cs"/>
          <w:i/>
          <w:iCs/>
          <w:color w:val="FF0000"/>
          <w:cs/>
        </w:rPr>
        <w:t>หัวหน้า</w:t>
      </w:r>
      <w:r w:rsidR="00C03C2B" w:rsidRPr="00C03C2B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F154A3">
        <w:rPr>
          <w:rFonts w:ascii="TH SarabunPSK" w:hAnsi="TH SarabunPSK" w:cs="TH SarabunPSK"/>
        </w:rPr>
        <w:t xml:space="preserve"> </w:t>
      </w:r>
      <w:r w:rsidR="00F154A3" w:rsidRPr="009E53AE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F154A3" w:rsidRPr="009E53AE">
        <w:rPr>
          <w:rFonts w:ascii="TH SarabunPSK" w:hAnsi="TH SarabunPSK" w:cs="TH SarabunPSK" w:hint="cs"/>
          <w:i/>
          <w:iCs/>
          <w:color w:val="FF0000"/>
          <w:cs/>
        </w:rPr>
        <w:t>ผช</w:t>
      </w:r>
      <w:proofErr w:type="spellEnd"/>
      <w:r w:rsidR="00F154A3" w:rsidRPr="009E53AE">
        <w:rPr>
          <w:rFonts w:ascii="TH SarabunPSK" w:hAnsi="TH SarabunPSK" w:cs="TH SarabunPSK" w:hint="cs"/>
          <w:i/>
          <w:iCs/>
          <w:color w:val="FF0000"/>
          <w:cs/>
        </w:rPr>
        <w:t xml:space="preserve">ก. / </w:t>
      </w:r>
      <w:proofErr w:type="spellStart"/>
      <w:r w:rsidR="00F154A3" w:rsidRPr="009E53AE">
        <w:rPr>
          <w:rFonts w:ascii="TH SarabunPSK" w:hAnsi="TH SarabunPSK" w:cs="TH SarabunPSK" w:hint="cs"/>
          <w:i/>
          <w:iCs/>
          <w:color w:val="FF0000"/>
          <w:cs/>
        </w:rPr>
        <w:t>อฝ</w:t>
      </w:r>
      <w:proofErr w:type="spellEnd"/>
      <w:r w:rsidR="00F154A3" w:rsidRPr="009E53AE">
        <w:rPr>
          <w:rFonts w:ascii="TH SarabunPSK" w:hAnsi="TH SarabunPSK" w:cs="TH SarabunPSK" w:hint="cs"/>
          <w:i/>
          <w:iCs/>
          <w:color w:val="FF0000"/>
          <w:cs/>
        </w:rPr>
        <w:t xml:space="preserve">. / อก. / </w:t>
      </w:r>
      <w:r w:rsidR="009E53AE" w:rsidRPr="009E53AE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r w:rsidR="009E53AE" w:rsidRPr="009E53AE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9E53AE" w:rsidRPr="009E53AE">
        <w:rPr>
          <w:rFonts w:ascii="TH SarabunPSK" w:hAnsi="TH SarabunPSK" w:cs="TH SarabunPSK"/>
          <w:i/>
          <w:iCs/>
          <w:color w:val="FF0000"/>
          <w:cs/>
        </w:rPr>
        <w:t>ส.(</w:t>
      </w:r>
      <w:r w:rsidR="009E53AE" w:rsidRPr="009E53AE">
        <w:rPr>
          <w:rFonts w:ascii="TH SarabunPSK" w:hAnsi="TH SarabunPSK" w:cs="TH SarabunPSK"/>
          <w:i/>
          <w:iCs/>
          <w:color w:val="FF0000"/>
        </w:rPr>
        <w:t xml:space="preserve">L, M, S), </w:t>
      </w:r>
      <w:r w:rsidR="009E53AE" w:rsidRPr="009E53AE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proofErr w:type="gramStart"/>
      <w:r w:rsidR="009E53AE" w:rsidRPr="009E53AE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9E53AE" w:rsidRPr="009E53AE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9E53AE" w:rsidRPr="009E53AE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9E53AE" w:rsidRPr="009E53AE">
        <w:rPr>
          <w:rFonts w:ascii="TH SarabunPSK" w:hAnsi="TH SarabunPSK" w:cs="TH SarabunPSK" w:hint="cs"/>
          <w:i/>
          <w:iCs/>
          <w:color w:val="FF0000"/>
          <w:cs/>
        </w:rPr>
        <w:t xml:space="preserve"> ผจก.</w:t>
      </w:r>
      <w:proofErr w:type="spellStart"/>
      <w:r w:rsidR="009E53AE" w:rsidRPr="009E53AE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9E53AE" w:rsidRPr="009E53AE">
        <w:rPr>
          <w:rFonts w:ascii="TH SarabunPSK" w:hAnsi="TH SarabunPSK" w:cs="TH SarabunPSK"/>
          <w:i/>
          <w:iCs/>
          <w:color w:val="FF0000"/>
          <w:cs/>
        </w:rPr>
        <w:t>ส.</w:t>
      </w:r>
      <w:r w:rsidR="00F154A3" w:rsidRPr="009E53AE">
        <w:rPr>
          <w:rFonts w:ascii="TH SarabunPSK" w:hAnsi="TH SarabunPSK" w:cs="TH SarabunPSK" w:hint="cs"/>
          <w:i/>
          <w:iCs/>
          <w:color w:val="FF0000"/>
          <w:cs/>
        </w:rPr>
        <w:t>)</w:t>
      </w:r>
    </w:p>
    <w:p w14:paraId="251402DF" w14:textId="77777777" w:rsidR="00161A71" w:rsidRPr="00C03C2B" w:rsidRDefault="008D0200" w:rsidP="00C03C2B">
      <w:pPr>
        <w:tabs>
          <w:tab w:val="left" w:pos="709"/>
        </w:tabs>
        <w:spacing w:before="120" w:line="276" w:lineRule="auto"/>
        <w:ind w:firstLine="1418"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>จากการตรวจสอบ</w:t>
      </w:r>
      <w:r w:rsidR="00C03C2B" w:rsidRPr="0044645F">
        <w:rPr>
          <w:rFonts w:ascii="TH SarabunPSK" w:hAnsi="TH SarabunPSK" w:cs="TH SarabunPSK" w:hint="cs"/>
          <w:i/>
          <w:iCs/>
          <w:color w:val="FF0000"/>
          <w:cs/>
        </w:rPr>
        <w:t xml:space="preserve">ทรัพย์สิน (เช่น </w:t>
      </w:r>
      <w:r w:rsidR="00252998" w:rsidRPr="00C03C2B">
        <w:rPr>
          <w:rFonts w:ascii="TH SarabunPSK" w:hAnsi="TH SarabunPSK" w:cs="TH SarabunPSK"/>
          <w:i/>
          <w:iCs/>
          <w:color w:val="FF0000"/>
          <w:cs/>
        </w:rPr>
        <w:t>เครื่องโทรศัพท์</w:t>
      </w:r>
      <w:r w:rsidR="00252998">
        <w:rPr>
          <w:rFonts w:ascii="TH SarabunPSK" w:hAnsi="TH SarabunPSK" w:cs="TH SarabunPSK" w:hint="cs"/>
          <w:i/>
          <w:iCs/>
          <w:color w:val="FF0000"/>
          <w:cs/>
        </w:rPr>
        <w:t xml:space="preserve">, </w:t>
      </w:r>
      <w:r w:rsidR="00252998" w:rsidRPr="00571F8E">
        <w:rPr>
          <w:rFonts w:ascii="TH SarabunPSK" w:hAnsi="TH SarabunPSK" w:cs="TH SarabunPSK" w:hint="cs"/>
          <w:i/>
          <w:iCs/>
          <w:color w:val="FF0000"/>
          <w:cs/>
        </w:rPr>
        <w:t>ม้านั่ง</w:t>
      </w:r>
      <w:r w:rsidR="00252998" w:rsidRPr="0044645F">
        <w:rPr>
          <w:rFonts w:ascii="TH SarabunPSK" w:hAnsi="TH SarabunPSK" w:cs="TH SarabunPSK"/>
          <w:i/>
          <w:iCs/>
          <w:color w:val="FF0000"/>
        </w:rPr>
        <w:t>,</w:t>
      </w:r>
      <w:r w:rsidR="00252998">
        <w:rPr>
          <w:rFonts w:ascii="TH SarabunPSK" w:hAnsi="TH SarabunPSK" w:cs="TH SarabunPSK"/>
          <w:i/>
          <w:iCs/>
          <w:color w:val="FF0000"/>
        </w:rPr>
        <w:t xml:space="preserve"> </w:t>
      </w:r>
      <w:proofErr w:type="spellStart"/>
      <w:r w:rsidR="00252998">
        <w:rPr>
          <w:rFonts w:ascii="TH SarabunPSK" w:hAnsi="TH SarabunPSK" w:cs="TH SarabunPSK" w:hint="cs"/>
          <w:i/>
          <w:iCs/>
          <w:color w:val="FF0000"/>
          <w:cs/>
        </w:rPr>
        <w:t>คัมอะ</w:t>
      </w:r>
      <w:proofErr w:type="spellEnd"/>
      <w:r w:rsidR="00252998">
        <w:rPr>
          <w:rFonts w:ascii="TH SarabunPSK" w:hAnsi="TH SarabunPSK" w:cs="TH SarabunPSK" w:hint="cs"/>
          <w:i/>
          <w:iCs/>
          <w:color w:val="FF0000"/>
          <w:cs/>
        </w:rPr>
        <w:t xml:space="preserve">ลอง, </w:t>
      </w:r>
      <w:r w:rsidR="00252998">
        <w:rPr>
          <w:rFonts w:ascii="TH SarabunPSK" w:hAnsi="TH SarabunPSK" w:cs="TH SarabunPSK"/>
          <w:i/>
          <w:iCs/>
          <w:color w:val="FF0000"/>
        </w:rPr>
        <w:t>NOTEBOOK DELL LATITUDE</w:t>
      </w:r>
      <w:r w:rsidR="00252998">
        <w:rPr>
          <w:rFonts w:ascii="TH SarabunPSK" w:hAnsi="TH SarabunPSK" w:cs="TH SarabunPSK" w:hint="cs"/>
          <w:i/>
          <w:iCs/>
          <w:color w:val="FF0000"/>
          <w:cs/>
        </w:rPr>
        <w:t xml:space="preserve"> เป็นต้น</w:t>
      </w:r>
      <w:r w:rsidR="00C03C2B" w:rsidRPr="0044645F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9C2A68" w:rsidRPr="00C03C2B">
        <w:rPr>
          <w:rFonts w:ascii="TH SarabunPSK" w:hAnsi="TH SarabunPSK" w:cs="TH SarabunPSK"/>
          <w:color w:val="FF0000"/>
        </w:rPr>
        <w:t xml:space="preserve"> </w:t>
      </w:r>
      <w:r w:rsidRPr="00C03C2B">
        <w:rPr>
          <w:rFonts w:ascii="TH SarabunPSK" w:hAnsi="TH SarabunPSK" w:cs="TH SarabunPSK"/>
          <w:cs/>
        </w:rPr>
        <w:t xml:space="preserve">ใช้งานประจำที่ </w:t>
      </w:r>
      <w:r w:rsidR="00C03C2B" w:rsidRPr="00C03C2B">
        <w:rPr>
          <w:rFonts w:ascii="TH SarabunPSK" w:hAnsi="TH SarabunPSK" w:cs="TH SarabunPSK" w:hint="cs"/>
          <w:i/>
          <w:iCs/>
          <w:color w:val="FF0000"/>
          <w:cs/>
        </w:rPr>
        <w:t>หน่วยงานเจ้าของทรัพย์สิน</w:t>
      </w:r>
      <w:r w:rsidR="00A6005C">
        <w:rPr>
          <w:rFonts w:ascii="TH SarabunPSK" w:hAnsi="TH SarabunPSK" w:cs="TH SarabunPSK"/>
        </w:rPr>
        <w:t xml:space="preserve"> </w:t>
      </w:r>
      <w:r w:rsidR="00A6005C">
        <w:rPr>
          <w:rFonts w:ascii="TH SarabunPSK" w:hAnsi="TH SarabunPSK" w:cs="TH SarabunPSK" w:hint="cs"/>
          <w:cs/>
        </w:rPr>
        <w:t>พบ</w:t>
      </w:r>
      <w:r w:rsidRPr="00C03C2B">
        <w:rPr>
          <w:rFonts w:ascii="TH SarabunPSK" w:hAnsi="TH SarabunPSK" w:cs="TH SarabunPSK"/>
          <w:cs/>
        </w:rPr>
        <w:t>ว่า ทรัพย์สินดังกล่าว</w:t>
      </w:r>
      <w:r w:rsidR="00C03C2B">
        <w:rPr>
          <w:rFonts w:ascii="TH SarabunPSK" w:hAnsi="TH SarabunPSK" w:cs="TH SarabunPSK" w:hint="cs"/>
          <w:cs/>
        </w:rPr>
        <w:t xml:space="preserve"> </w:t>
      </w:r>
      <w:bookmarkStart w:id="2" w:name="_Hlk144375602"/>
      <w:r w:rsidRPr="00C03C2B">
        <w:rPr>
          <w:rFonts w:ascii="TH SarabunPSK" w:hAnsi="TH SarabunPSK" w:cs="TH SarabunPSK"/>
          <w:cs/>
        </w:rPr>
        <w:t>มีสภาพ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="004158C5" w:rsidRPr="004158C5">
        <w:rPr>
          <w:rFonts w:ascii="TH SarabunPSK" w:hAnsi="TH SarabunPSK" w:cs="TH SarabunPSK" w:hint="cs"/>
          <w:i/>
          <w:iCs/>
          <w:color w:val="FF0000"/>
          <w:cs/>
        </w:rPr>
        <w:t>(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 xml:space="preserve">เช่น </w:t>
      </w:r>
      <w:r w:rsidR="004158C5" w:rsidRPr="004158C5">
        <w:rPr>
          <w:rFonts w:ascii="TH SarabunPSK" w:hAnsi="TH SarabunPSK" w:cs="TH SarabunPSK"/>
          <w:i/>
          <w:iCs/>
          <w:color w:val="FF0000"/>
          <w:cs/>
        </w:rPr>
        <w:t>ชำรุด</w:t>
      </w:r>
      <w:r w:rsidR="004158C5" w:rsidRPr="004158C5">
        <w:rPr>
          <w:rFonts w:ascii="TH SarabunPSK" w:hAnsi="TH SarabunPSK" w:cs="TH SarabunPSK" w:hint="cs"/>
          <w:i/>
          <w:iCs/>
          <w:color w:val="FF0000"/>
          <w:cs/>
        </w:rPr>
        <w:t xml:space="preserve"> / เสื่อมสภาพ / ล้าสมัย / หมดความจำเป็นในการใช้งาน)</w:t>
      </w:r>
      <w:bookmarkEnd w:id="2"/>
      <w:r w:rsidRPr="00C03C2B">
        <w:rPr>
          <w:rFonts w:ascii="TH SarabunPSK" w:hAnsi="TH SarabunPSK" w:cs="TH SarabunPSK"/>
          <w:cs/>
        </w:rPr>
        <w:t xml:space="preserve"> จำนวน </w:t>
      </w:r>
      <w:r w:rsidR="00C03C2B" w:rsidRPr="00C03C2B">
        <w:rPr>
          <w:rFonts w:ascii="TH SarabunPSK" w:hAnsi="TH SarabunPSK" w:cs="TH SarabunPSK" w:hint="cs"/>
          <w:i/>
          <w:iCs/>
          <w:color w:val="FF0000"/>
          <w:cs/>
        </w:rPr>
        <w:t>....</w:t>
      </w:r>
      <w:r w:rsidRPr="00C03C2B">
        <w:rPr>
          <w:rFonts w:ascii="TH SarabunPSK" w:hAnsi="TH SarabunPSK" w:cs="TH SarabunPSK"/>
          <w:cs/>
        </w:rPr>
        <w:t xml:space="preserve"> รายการ </w:t>
      </w:r>
      <w:r w:rsidR="00C03C2B">
        <w:rPr>
          <w:rFonts w:ascii="TH SarabunPSK" w:hAnsi="TH SarabunPSK" w:cs="TH SarabunPSK" w:hint="cs"/>
          <w:cs/>
        </w:rPr>
        <w:t xml:space="preserve">รายละเอียด </w:t>
      </w:r>
      <w:r w:rsidRPr="00C03C2B">
        <w:rPr>
          <w:rFonts w:ascii="TH SarabunPSK" w:hAnsi="TH SarabunPSK" w:cs="TH SarabunPSK"/>
          <w:cs/>
        </w:rPr>
        <w:t>ดังนี้</w:t>
      </w:r>
      <w:r w:rsidRPr="00C03C2B">
        <w:rPr>
          <w:rFonts w:ascii="TH SarabunPSK" w:hAnsi="TH SarabunPSK" w:cs="TH SarabunPSK"/>
        </w:rPr>
        <w:t xml:space="preserve"> </w:t>
      </w:r>
      <w:bookmarkStart w:id="3" w:name="_Hlk139021802"/>
      <w:r w:rsidRPr="00C03C2B">
        <w:rPr>
          <w:rFonts w:ascii="TH SarabunPSK" w:hAnsi="TH SarabunPSK" w:cs="TH SarabunPSK"/>
        </w:rPr>
        <w:t>:-</w:t>
      </w:r>
      <w:r w:rsidR="00C16DC0">
        <w:rPr>
          <w:rFonts w:ascii="TH SarabunPSK" w:hAnsi="TH SarabunPSK" w:cs="TH SarabunPSK"/>
        </w:rPr>
        <w:t xml:space="preserve">  </w:t>
      </w:r>
      <w:r w:rsidR="00C16DC0" w:rsidRPr="00571F8E">
        <w:rPr>
          <w:rFonts w:ascii="TH SarabunPSK" w:hAnsi="TH SarabunPSK" w:cs="TH SarabunPSK" w:hint="cs"/>
          <w:i/>
          <w:iCs/>
          <w:color w:val="FF0000"/>
          <w:cs/>
        </w:rPr>
        <w:t>(หากมีหลายรายการ สามารถทำเป็นตารางเอกสารแนบได้)</w:t>
      </w:r>
      <w:bookmarkEnd w:id="3"/>
    </w:p>
    <w:p w14:paraId="0BBEE441" w14:textId="77777777" w:rsidR="004158C5" w:rsidRDefault="004158C5" w:rsidP="00571F8E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สภาพของทรัพย์สิน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ชำรุด</w:t>
      </w:r>
    </w:p>
    <w:p w14:paraId="354750C7" w14:textId="77777777" w:rsidR="00161A71" w:rsidRPr="00C03C2B" w:rsidRDefault="00161A71" w:rsidP="00571F8E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>รายการที่ 1</w:t>
      </w:r>
      <w:r w:rsidRPr="00C03C2B">
        <w:rPr>
          <w:rFonts w:ascii="TH SarabunPSK" w:hAnsi="TH SarabunPSK" w:cs="TH SarabunPSK"/>
          <w:cs/>
        </w:rPr>
        <w:tab/>
      </w:r>
    </w:p>
    <w:p w14:paraId="0BF2C0DB" w14:textId="77777777" w:rsidR="00161A71" w:rsidRPr="00C03C2B" w:rsidRDefault="00161A71" w:rsidP="00C03C2B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C03C2B">
        <w:rPr>
          <w:rFonts w:ascii="TH SarabunPSK" w:hAnsi="TH SarabunPSK" w:cs="TH SarabunPSK"/>
          <w:cs/>
        </w:rPr>
        <w:t xml:space="preserve">รหัสทรัพย์สิน </w:t>
      </w:r>
      <w:r w:rsidRPr="00C03C2B">
        <w:rPr>
          <w:rFonts w:ascii="TH SarabunPSK" w:hAnsi="TH SarabunPSK" w:cs="TH SarabunPSK"/>
        </w:rPr>
        <w:t xml:space="preserve">: </w:t>
      </w:r>
      <w:r w:rsidR="00C03C2B">
        <w:rPr>
          <w:rFonts w:ascii="TH SarabunPSK" w:hAnsi="TH SarabunPSK" w:cs="TH SarabunPSK" w:hint="cs"/>
          <w:i/>
          <w:iCs/>
          <w:color w:val="FF0000"/>
          <w:cs/>
        </w:rPr>
        <w:t>......(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4158C5">
        <w:rPr>
          <w:rFonts w:ascii="TH SarabunPSK" w:hAnsi="TH SarabunPSK" w:cs="TH SarabunPSK"/>
          <w:i/>
          <w:iCs/>
          <w:color w:val="FF0000"/>
        </w:rPr>
        <w:t>A</w:t>
      </w:r>
      <w:r w:rsidR="00C03C2B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7ADD4DDF" w14:textId="77777777" w:rsidR="00161A71" w:rsidRPr="00C03C2B" w:rsidRDefault="00161A71" w:rsidP="00C03C2B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คำอธิบาย </w:t>
      </w:r>
      <w:r w:rsidRPr="00C03C2B">
        <w:rPr>
          <w:rFonts w:ascii="TH SarabunPSK" w:hAnsi="TH SarabunPSK" w:cs="TH SarabunPSK"/>
        </w:rPr>
        <w:t xml:space="preserve">: </w:t>
      </w:r>
      <w:r w:rsidR="00C03C2B">
        <w:rPr>
          <w:rFonts w:ascii="TH SarabunPSK" w:hAnsi="TH SarabunPSK" w:cs="TH SarabunPSK" w:hint="cs"/>
          <w:i/>
          <w:iCs/>
          <w:color w:val="FF0000"/>
          <w:cs/>
        </w:rPr>
        <w:t>........</w:t>
      </w:r>
      <w:r w:rsidR="00571F8E">
        <w:rPr>
          <w:rFonts w:ascii="TH SarabunPSK" w:hAnsi="TH SarabunPSK" w:cs="TH SarabunPSK" w:hint="cs"/>
          <w:i/>
          <w:iCs/>
          <w:color w:val="FF0000"/>
          <w:cs/>
        </w:rPr>
        <w:t>(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4158C5">
        <w:rPr>
          <w:rFonts w:ascii="TH SarabunPSK" w:hAnsi="TH SarabunPSK" w:cs="TH SarabunPSK"/>
          <w:i/>
          <w:iCs/>
          <w:color w:val="FF0000"/>
        </w:rPr>
        <w:t>B</w:t>
      </w:r>
      <w:r w:rsidR="00571F8E">
        <w:rPr>
          <w:rFonts w:ascii="TH SarabunPSK" w:hAnsi="TH SarabunPSK" w:cs="TH SarabunPSK"/>
          <w:i/>
          <w:iCs/>
          <w:color w:val="FF0000"/>
        </w:rPr>
        <w:t>)</w:t>
      </w:r>
      <w:r w:rsidR="00C03C2B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C03C2B">
        <w:rPr>
          <w:rFonts w:ascii="TH SarabunPSK" w:hAnsi="TH SarabunPSK" w:cs="TH SarabunPSK"/>
          <w:color w:val="FF0000"/>
          <w:cs/>
        </w:rPr>
        <w:t xml:space="preserve"> </w:t>
      </w:r>
    </w:p>
    <w:p w14:paraId="17016CAF" w14:textId="77777777" w:rsidR="00C03C2B" w:rsidRDefault="00161A71" w:rsidP="00C03C2B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มูลค่าการได้มา  </w:t>
      </w:r>
      <w:r w:rsidRPr="00C03C2B">
        <w:rPr>
          <w:rFonts w:ascii="TH SarabunPSK" w:hAnsi="TH SarabunPSK" w:cs="TH SarabunPSK"/>
        </w:rPr>
        <w:t>:</w:t>
      </w:r>
      <w:r w:rsidRPr="00C03C2B">
        <w:rPr>
          <w:rFonts w:ascii="TH SarabunPSK" w:hAnsi="TH SarabunPSK" w:cs="TH SarabunPSK"/>
          <w:cs/>
        </w:rPr>
        <w:t xml:space="preserve"> </w:t>
      </w:r>
      <w:r w:rsidR="00C03C2B" w:rsidRPr="00C03C2B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="00571F8E">
        <w:rPr>
          <w:rFonts w:ascii="TH SarabunPSK" w:hAnsi="TH SarabunPSK" w:cs="TH SarabunPSK" w:hint="cs"/>
          <w:i/>
          <w:iCs/>
          <w:color w:val="FF0000"/>
          <w:cs/>
        </w:rPr>
        <w:t>(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4158C5">
        <w:rPr>
          <w:rFonts w:ascii="TH SarabunPSK" w:hAnsi="TH SarabunPSK" w:cs="TH SarabunPSK"/>
          <w:i/>
          <w:iCs/>
          <w:color w:val="FF0000"/>
        </w:rPr>
        <w:t>D</w:t>
      </w:r>
      <w:r w:rsidR="00571F8E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C03C2B" w:rsidRPr="00C03C2B">
        <w:rPr>
          <w:rFonts w:ascii="TH SarabunPSK" w:hAnsi="TH SarabunPSK" w:cs="TH SarabunPSK" w:hint="cs"/>
          <w:i/>
          <w:iCs/>
          <w:color w:val="FF0000"/>
          <w:cs/>
        </w:rPr>
        <w:t>.......</w:t>
      </w:r>
      <w:r w:rsidRPr="00C03C2B">
        <w:rPr>
          <w:rFonts w:ascii="TH SarabunPSK" w:hAnsi="TH SarabunPSK" w:cs="TH SarabunPSK"/>
          <w:color w:val="FF0000"/>
          <w:cs/>
        </w:rPr>
        <w:t xml:space="preserve"> </w:t>
      </w:r>
      <w:r w:rsidRPr="00C03C2B">
        <w:rPr>
          <w:rFonts w:ascii="TH SarabunPSK" w:hAnsi="TH SarabunPSK" w:cs="TH SarabunPSK"/>
          <w:cs/>
        </w:rPr>
        <w:t>บาท</w:t>
      </w:r>
    </w:p>
    <w:p w14:paraId="2CB3350A" w14:textId="77777777" w:rsidR="00161A71" w:rsidRPr="00571F8E" w:rsidRDefault="00C03C2B" w:rsidP="00C03C2B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i/>
          <w:iCs/>
          <w:color w:val="FF0000"/>
          <w:cs/>
        </w:rPr>
      </w:pPr>
      <w:r>
        <w:rPr>
          <w:rFonts w:ascii="TH SarabunPSK" w:hAnsi="TH SarabunPSK" w:cs="TH SarabunPSK" w:hint="cs"/>
          <w:cs/>
        </w:rPr>
        <w:t xml:space="preserve">ลักษณะการชำรุด </w:t>
      </w:r>
      <w:r>
        <w:rPr>
          <w:rFonts w:ascii="TH SarabunPSK" w:hAnsi="TH SarabunPSK" w:cs="TH SarabunPSK"/>
        </w:rPr>
        <w:t xml:space="preserve">: </w:t>
      </w:r>
      <w:r w:rsidR="00161A71" w:rsidRPr="00C03C2B">
        <w:rPr>
          <w:rFonts w:ascii="TH SarabunPSK" w:hAnsi="TH SarabunPSK" w:cs="TH SarabunPSK"/>
          <w:cs/>
        </w:rPr>
        <w:t xml:space="preserve"> </w:t>
      </w:r>
      <w:r w:rsidR="00571F8E">
        <w:rPr>
          <w:rFonts w:ascii="TH SarabunPSK" w:hAnsi="TH SarabunPSK" w:cs="TH SarabunPSK"/>
          <w:i/>
          <w:iCs/>
          <w:color w:val="FF0000"/>
        </w:rPr>
        <w:t>…(</w:t>
      </w:r>
      <w:r w:rsidR="001264DE">
        <w:rPr>
          <w:rFonts w:ascii="TH SarabunPSK" w:hAnsi="TH SarabunPSK" w:cs="TH SarabunPSK" w:hint="cs"/>
          <w:i/>
          <w:iCs/>
          <w:color w:val="FF0000"/>
          <w:cs/>
        </w:rPr>
        <w:t>ระบุลักษณะที่ชำรุด เช่น เป็นสนิม, แตก หัก, โทรออกไม่ได้</w:t>
      </w:r>
      <w:r w:rsidR="00571F8E">
        <w:rPr>
          <w:rFonts w:ascii="TH SarabunPSK" w:hAnsi="TH SarabunPSK" w:cs="TH SarabunPSK" w:hint="cs"/>
          <w:i/>
          <w:iCs/>
          <w:color w:val="FF0000"/>
          <w:cs/>
        </w:rPr>
        <w:t>)...</w:t>
      </w:r>
    </w:p>
    <w:p w14:paraId="720694B3" w14:textId="77777777" w:rsidR="00571F8E" w:rsidRDefault="00161A71" w:rsidP="004158C5">
      <w:pPr>
        <w:tabs>
          <w:tab w:val="left" w:pos="709"/>
        </w:tabs>
        <w:ind w:firstLine="993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ab/>
      </w:r>
    </w:p>
    <w:p w14:paraId="01838F97" w14:textId="77777777" w:rsidR="004158C5" w:rsidRDefault="004158C5" w:rsidP="004158C5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สภาพของทรัพย์สิน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เสื่อมสภาพ และ ล้าสมัย</w:t>
      </w:r>
    </w:p>
    <w:p w14:paraId="2F28515F" w14:textId="77777777" w:rsidR="00C16DC0" w:rsidRPr="00C03C2B" w:rsidRDefault="00C16DC0" w:rsidP="00C16DC0">
      <w:pPr>
        <w:tabs>
          <w:tab w:val="left" w:pos="709"/>
        </w:tabs>
        <w:ind w:firstLine="1418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รายการที่ </w:t>
      </w:r>
      <w:r w:rsidR="004158C5">
        <w:rPr>
          <w:rFonts w:ascii="TH SarabunPSK" w:hAnsi="TH SarabunPSK" w:cs="TH SarabunPSK" w:hint="cs"/>
          <w:cs/>
        </w:rPr>
        <w:t>1</w:t>
      </w:r>
    </w:p>
    <w:p w14:paraId="38C68839" w14:textId="77777777" w:rsidR="00C16DC0" w:rsidRPr="00C03C2B" w:rsidRDefault="00C16DC0" w:rsidP="00C16DC0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C03C2B">
        <w:rPr>
          <w:rFonts w:ascii="TH SarabunPSK" w:hAnsi="TH SarabunPSK" w:cs="TH SarabunPSK"/>
          <w:cs/>
        </w:rPr>
        <w:t xml:space="preserve">รหัสทรัพย์สิน </w:t>
      </w:r>
      <w:r w:rsidRPr="00C03C2B">
        <w:rPr>
          <w:rFonts w:ascii="TH SarabunPSK" w:hAnsi="TH SarabunPSK" w:cs="TH SarabunPSK"/>
        </w:rPr>
        <w:t xml:space="preserve">: </w:t>
      </w:r>
      <w:r w:rsidR="001264DE"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 w:rsidR="001264DE">
        <w:rPr>
          <w:rFonts w:ascii="TH SarabunPSK" w:hAnsi="TH SarabunPSK" w:cs="TH SarabunPSK"/>
          <w:i/>
          <w:iCs/>
          <w:color w:val="FF0000"/>
        </w:rPr>
        <w:t>A</w:t>
      </w:r>
      <w:r w:rsidR="001264DE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3364C877" w14:textId="77777777" w:rsidR="00C16DC0" w:rsidRPr="00C03C2B" w:rsidRDefault="00C16DC0" w:rsidP="00C16DC0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คำอธิบาย </w:t>
      </w:r>
      <w:r w:rsidRPr="00C03C2B">
        <w:rPr>
          <w:rFonts w:ascii="TH SarabunPSK" w:hAnsi="TH SarabunPSK" w:cs="TH SarabunPSK"/>
        </w:rPr>
        <w:t xml:space="preserve">: </w:t>
      </w:r>
      <w:r w:rsidR="001264DE"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 w:rsidR="001264DE">
        <w:rPr>
          <w:rFonts w:ascii="TH SarabunPSK" w:hAnsi="TH SarabunPSK" w:cs="TH SarabunPSK"/>
          <w:i/>
          <w:iCs/>
          <w:color w:val="FF0000"/>
        </w:rPr>
        <w:t>B)</w:t>
      </w:r>
      <w:r w:rsidR="001264DE">
        <w:rPr>
          <w:rFonts w:ascii="TH SarabunPSK" w:hAnsi="TH SarabunPSK" w:cs="TH SarabunPSK" w:hint="cs"/>
          <w:i/>
          <w:iCs/>
          <w:color w:val="FF0000"/>
          <w:cs/>
        </w:rPr>
        <w:t>..........</w:t>
      </w:r>
    </w:p>
    <w:p w14:paraId="3C6B3F9E" w14:textId="77777777" w:rsidR="00C16DC0" w:rsidRPr="00C03C2B" w:rsidRDefault="00C16DC0" w:rsidP="00C16DC0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มูลค่าการได้มา  </w:t>
      </w:r>
      <w:r w:rsidRPr="00C03C2B">
        <w:rPr>
          <w:rFonts w:ascii="TH SarabunPSK" w:hAnsi="TH SarabunPSK" w:cs="TH SarabunPSK"/>
        </w:rPr>
        <w:t>:</w:t>
      </w:r>
      <w:r w:rsidRPr="00C03C2B">
        <w:rPr>
          <w:rFonts w:ascii="TH SarabunPSK" w:hAnsi="TH SarabunPSK" w:cs="TH SarabunPSK"/>
          <w:cs/>
        </w:rPr>
        <w:t xml:space="preserve"> </w:t>
      </w:r>
      <w:r w:rsidR="001264DE" w:rsidRPr="00C03C2B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="001264DE">
        <w:rPr>
          <w:rFonts w:ascii="TH SarabunPSK" w:hAnsi="TH SarabunPSK" w:cs="TH SarabunPSK" w:hint="cs"/>
          <w:i/>
          <w:iCs/>
          <w:color w:val="FF0000"/>
          <w:cs/>
        </w:rPr>
        <w:t xml:space="preserve">(ตัวอย่างแนบ 3 ช่อง </w:t>
      </w:r>
      <w:r w:rsidR="001264DE">
        <w:rPr>
          <w:rFonts w:ascii="TH SarabunPSK" w:hAnsi="TH SarabunPSK" w:cs="TH SarabunPSK"/>
          <w:i/>
          <w:iCs/>
          <w:color w:val="FF0000"/>
        </w:rPr>
        <w:t>D</w:t>
      </w:r>
      <w:r w:rsidR="001264DE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1264DE" w:rsidRPr="00C03C2B">
        <w:rPr>
          <w:rFonts w:ascii="TH SarabunPSK" w:hAnsi="TH SarabunPSK" w:cs="TH SarabunPSK" w:hint="cs"/>
          <w:i/>
          <w:iCs/>
          <w:color w:val="FF0000"/>
          <w:cs/>
        </w:rPr>
        <w:t>.......</w:t>
      </w:r>
      <w:r w:rsidRPr="00C03C2B">
        <w:rPr>
          <w:rFonts w:ascii="TH SarabunPSK" w:hAnsi="TH SarabunPSK" w:cs="TH SarabunPSK"/>
          <w:color w:val="FF0000"/>
          <w:cs/>
        </w:rPr>
        <w:t xml:space="preserve"> </w:t>
      </w:r>
      <w:r w:rsidRPr="00C03C2B">
        <w:rPr>
          <w:rFonts w:ascii="TH SarabunPSK" w:hAnsi="TH SarabunPSK" w:cs="TH SarabunPSK"/>
          <w:cs/>
        </w:rPr>
        <w:t xml:space="preserve">บาท </w:t>
      </w:r>
    </w:p>
    <w:p w14:paraId="797467B0" w14:textId="77777777" w:rsidR="0053756C" w:rsidRDefault="00C16DC0" w:rsidP="00C16DC0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ลักษณะการชำรุด </w:t>
      </w:r>
      <w:r>
        <w:rPr>
          <w:rFonts w:ascii="TH SarabunPSK" w:hAnsi="TH SarabunPSK" w:cs="TH SarabunPSK"/>
        </w:rPr>
        <w:t xml:space="preserve">: </w:t>
      </w:r>
      <w:r w:rsidRPr="00C03C2B">
        <w:rPr>
          <w:rFonts w:ascii="TH SarabunPSK" w:hAnsi="TH SarabunPSK" w:cs="TH SarabunPSK"/>
          <w:cs/>
        </w:rPr>
        <w:t xml:space="preserve"> </w:t>
      </w:r>
      <w:r w:rsidR="00BF7B62">
        <w:rPr>
          <w:rFonts w:ascii="TH SarabunPSK" w:hAnsi="TH SarabunPSK" w:cs="TH SarabunPSK"/>
          <w:i/>
          <w:iCs/>
          <w:color w:val="FF0000"/>
        </w:rPr>
        <w:t>..</w:t>
      </w:r>
      <w:r>
        <w:rPr>
          <w:rFonts w:ascii="TH SarabunPSK" w:hAnsi="TH SarabunPSK" w:cs="TH SarabunPSK"/>
          <w:i/>
          <w:iCs/>
          <w:color w:val="FF0000"/>
        </w:rPr>
        <w:t>.</w:t>
      </w:r>
      <w:r>
        <w:rPr>
          <w:rFonts w:ascii="TH SarabunPSK" w:hAnsi="TH SarabunPSK" w:cs="TH SarabunPSK" w:hint="cs"/>
          <w:i/>
          <w:iCs/>
          <w:color w:val="FF0000"/>
          <w:cs/>
        </w:rPr>
        <w:t>(</w:t>
      </w:r>
      <w:r w:rsidR="00BF7B62">
        <w:rPr>
          <w:rFonts w:ascii="TH SarabunPSK" w:hAnsi="TH SarabunPSK" w:cs="TH SarabunPSK" w:hint="cs"/>
          <w:i/>
          <w:iCs/>
          <w:color w:val="FF0000"/>
          <w:cs/>
        </w:rPr>
        <w:t xml:space="preserve">ระบุลักษณะที่ชำรุด เช่น 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 xml:space="preserve">ล้าสมัย </w:t>
      </w:r>
      <w:r w:rsidR="004158C5">
        <w:rPr>
          <w:rFonts w:ascii="TH SarabunPSK" w:hAnsi="TH SarabunPSK" w:cs="TH SarabunPSK"/>
          <w:i/>
          <w:iCs/>
          <w:color w:val="FF0000"/>
        </w:rPr>
        <w:t xml:space="preserve">Update Window </w:t>
      </w:r>
      <w:r w:rsidR="004158C5">
        <w:rPr>
          <w:rFonts w:ascii="TH SarabunPSK" w:hAnsi="TH SarabunPSK" w:cs="TH SarabunPSK" w:hint="cs"/>
          <w:i/>
          <w:iCs/>
          <w:color w:val="FF0000"/>
          <w:cs/>
        </w:rPr>
        <w:t>ไม่ได้</w:t>
      </w:r>
      <w:r>
        <w:rPr>
          <w:rFonts w:ascii="TH SarabunPSK" w:hAnsi="TH SarabunPSK" w:cs="TH SarabunPSK" w:hint="cs"/>
          <w:i/>
          <w:iCs/>
          <w:color w:val="FF0000"/>
          <w:cs/>
        </w:rPr>
        <w:t>)....</w:t>
      </w:r>
    </w:p>
    <w:p w14:paraId="01BABC3C" w14:textId="77777777" w:rsidR="004158C5" w:rsidRDefault="004158C5" w:rsidP="004158C5">
      <w:pPr>
        <w:tabs>
          <w:tab w:val="left" w:pos="709"/>
        </w:tabs>
        <w:contextualSpacing/>
        <w:jc w:val="thaiDistribute"/>
        <w:rPr>
          <w:rFonts w:ascii="TH SarabunPSK" w:hAnsi="TH SarabunPSK" w:cs="TH SarabunPSK"/>
        </w:rPr>
      </w:pPr>
    </w:p>
    <w:p w14:paraId="73D3EF7C" w14:textId="77777777" w:rsidR="004158C5" w:rsidRDefault="004158C5" w:rsidP="004158C5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สภาพของทรัพย์สิน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หมดความจำเป็นในการใช้งาน</w:t>
      </w:r>
    </w:p>
    <w:p w14:paraId="24974FE7" w14:textId="77777777" w:rsidR="004158C5" w:rsidRPr="00C03C2B" w:rsidRDefault="004158C5" w:rsidP="004158C5">
      <w:pPr>
        <w:tabs>
          <w:tab w:val="left" w:pos="709"/>
        </w:tabs>
        <w:ind w:firstLine="1418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รายการที่ </w:t>
      </w:r>
      <w:r>
        <w:rPr>
          <w:rFonts w:ascii="TH SarabunPSK" w:hAnsi="TH SarabunPSK" w:cs="TH SarabunPSK" w:hint="cs"/>
          <w:cs/>
        </w:rPr>
        <w:t>1</w:t>
      </w:r>
    </w:p>
    <w:p w14:paraId="5BE11207" w14:textId="77777777" w:rsidR="001264DE" w:rsidRPr="00C03C2B" w:rsidRDefault="001264DE" w:rsidP="001264DE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C03C2B">
        <w:rPr>
          <w:rFonts w:ascii="TH SarabunPSK" w:hAnsi="TH SarabunPSK" w:cs="TH SarabunPSK"/>
          <w:cs/>
        </w:rPr>
        <w:lastRenderedPageBreak/>
        <w:t xml:space="preserve">รหัสทรัพย์สิน </w:t>
      </w:r>
      <w:r w:rsidRPr="00C03C2B"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>
        <w:rPr>
          <w:rFonts w:ascii="TH SarabunPSK" w:hAnsi="TH SarabunPSK" w:cs="TH SarabunPSK"/>
          <w:i/>
          <w:iCs/>
          <w:color w:val="FF0000"/>
        </w:rPr>
        <w:t>A</w:t>
      </w:r>
      <w:r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647D90D3" w14:textId="77777777" w:rsidR="001264DE" w:rsidRPr="00C03C2B" w:rsidRDefault="001264DE" w:rsidP="001264DE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คำอธิบาย </w:t>
      </w:r>
      <w:r w:rsidRPr="00C03C2B"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>
        <w:rPr>
          <w:rFonts w:ascii="TH SarabunPSK" w:hAnsi="TH SarabunPSK" w:cs="TH SarabunPSK"/>
          <w:i/>
          <w:iCs/>
          <w:color w:val="FF0000"/>
        </w:rPr>
        <w:t>B)</w:t>
      </w:r>
      <w:r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C03C2B">
        <w:rPr>
          <w:rFonts w:ascii="TH SarabunPSK" w:hAnsi="TH SarabunPSK" w:cs="TH SarabunPSK"/>
          <w:color w:val="FF0000"/>
          <w:cs/>
        </w:rPr>
        <w:t xml:space="preserve"> </w:t>
      </w:r>
    </w:p>
    <w:p w14:paraId="4029D947" w14:textId="77777777" w:rsidR="004158C5" w:rsidRPr="00C03C2B" w:rsidRDefault="001264DE" w:rsidP="001264DE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 xml:space="preserve">มูลค่าการได้มา  </w:t>
      </w:r>
      <w:r w:rsidRPr="00C03C2B">
        <w:rPr>
          <w:rFonts w:ascii="TH SarabunPSK" w:hAnsi="TH SarabunPSK" w:cs="TH SarabunPSK"/>
        </w:rPr>
        <w:t>:</w:t>
      </w:r>
      <w:r w:rsidRPr="00C03C2B">
        <w:rPr>
          <w:rFonts w:ascii="TH SarabunPSK" w:hAnsi="TH SarabunPSK" w:cs="TH SarabunPSK"/>
          <w:cs/>
        </w:rPr>
        <w:t xml:space="preserve"> </w:t>
      </w:r>
      <w:r w:rsidRPr="00C03C2B">
        <w:rPr>
          <w:rFonts w:ascii="TH SarabunPSK" w:hAnsi="TH SarabunPSK" w:cs="TH SarabunPSK" w:hint="cs"/>
          <w:i/>
          <w:iCs/>
          <w:color w:val="FF0000"/>
          <w:cs/>
        </w:rPr>
        <w:t>.....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(ตัวอย่างแนบ 3 ช่อง </w:t>
      </w:r>
      <w:r>
        <w:rPr>
          <w:rFonts w:ascii="TH SarabunPSK" w:hAnsi="TH SarabunPSK" w:cs="TH SarabunPSK"/>
          <w:i/>
          <w:iCs/>
          <w:color w:val="FF0000"/>
        </w:rPr>
        <w:t>D</w:t>
      </w:r>
      <w:r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Pr="00C03C2B">
        <w:rPr>
          <w:rFonts w:ascii="TH SarabunPSK" w:hAnsi="TH SarabunPSK" w:cs="TH SarabunPSK" w:hint="cs"/>
          <w:i/>
          <w:iCs/>
          <w:color w:val="FF0000"/>
          <w:cs/>
        </w:rPr>
        <w:t>.......</w:t>
      </w:r>
      <w:r w:rsidRPr="00C03C2B">
        <w:rPr>
          <w:rFonts w:ascii="TH SarabunPSK" w:hAnsi="TH SarabunPSK" w:cs="TH SarabunPSK"/>
          <w:color w:val="FF0000"/>
          <w:cs/>
        </w:rPr>
        <w:t xml:space="preserve"> </w:t>
      </w:r>
      <w:r w:rsidRPr="00C03C2B">
        <w:rPr>
          <w:rFonts w:ascii="TH SarabunPSK" w:hAnsi="TH SarabunPSK" w:cs="TH SarabunPSK"/>
          <w:cs/>
        </w:rPr>
        <w:t>บาท</w:t>
      </w:r>
      <w:r w:rsidR="004158C5" w:rsidRPr="00C03C2B">
        <w:rPr>
          <w:rFonts w:ascii="TH SarabunPSK" w:hAnsi="TH SarabunPSK" w:cs="TH SarabunPSK"/>
          <w:cs/>
        </w:rPr>
        <w:t xml:space="preserve"> </w:t>
      </w:r>
    </w:p>
    <w:p w14:paraId="20813E7B" w14:textId="77777777" w:rsidR="004158C5" w:rsidRDefault="004158C5" w:rsidP="004158C5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ลักษณะการชำรุด </w:t>
      </w:r>
      <w:r>
        <w:rPr>
          <w:rFonts w:ascii="TH SarabunPSK" w:hAnsi="TH SarabunPSK" w:cs="TH SarabunPSK"/>
        </w:rPr>
        <w:t xml:space="preserve">: </w:t>
      </w:r>
      <w:r w:rsidRPr="00C03C2B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i/>
          <w:iCs/>
          <w:color w:val="FF0000"/>
        </w:rPr>
        <w:t>….</w:t>
      </w:r>
      <w:r>
        <w:rPr>
          <w:rFonts w:ascii="TH SarabunPSK" w:hAnsi="TH SarabunPSK" w:cs="TH SarabunPSK" w:hint="cs"/>
          <w:i/>
          <w:iCs/>
          <w:color w:val="FF0000"/>
          <w:cs/>
        </w:rPr>
        <w:t>(</w:t>
      </w:r>
      <w:r w:rsidR="00BF7B62">
        <w:rPr>
          <w:rFonts w:ascii="TH SarabunPSK" w:hAnsi="TH SarabunPSK" w:cs="TH SarabunPSK" w:hint="cs"/>
          <w:i/>
          <w:iCs/>
          <w:color w:val="FF0000"/>
          <w:cs/>
        </w:rPr>
        <w:t>หมดความจำเป็นในการใช้งาน</w:t>
      </w:r>
      <w:r>
        <w:rPr>
          <w:rFonts w:ascii="TH SarabunPSK" w:hAnsi="TH SarabunPSK" w:cs="TH SarabunPSK" w:hint="cs"/>
          <w:i/>
          <w:iCs/>
          <w:color w:val="FF0000"/>
          <w:cs/>
        </w:rPr>
        <w:t>).......</w:t>
      </w:r>
    </w:p>
    <w:p w14:paraId="1946A551" w14:textId="77777777" w:rsidR="004158C5" w:rsidRDefault="004158C5" w:rsidP="00C16DC0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</w:p>
    <w:p w14:paraId="4640C37B" w14:textId="77777777" w:rsidR="00571F8E" w:rsidRPr="00571F8E" w:rsidRDefault="00571F8E" w:rsidP="00571F8E">
      <w:pPr>
        <w:tabs>
          <w:tab w:val="left" w:pos="709"/>
        </w:tabs>
        <w:contextualSpacing/>
        <w:jc w:val="thaiDistribute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3D982238" w14:textId="77777777" w:rsidR="00F154A3" w:rsidRDefault="00161A71" w:rsidP="00571F8E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bookmarkStart w:id="4" w:name="_Hlk136246555"/>
      <w:bookmarkStart w:id="5" w:name="_Hlk135987807"/>
      <w:r w:rsidRPr="00C03C2B">
        <w:rPr>
          <w:rFonts w:ascii="TH SarabunPSK" w:hAnsi="TH SarabunPSK" w:cs="TH SarabunPSK"/>
          <w:cs/>
        </w:rPr>
        <w:t xml:space="preserve">ตามหลักเกณฑ์และวิธีปฏิบัติเกี่ยวกับการจำหน่ายพัสดุของ กฟภ. พ.ศ. 2561 ข้อ 2.1 การแต่งตั้งคณะกรรมการสอบหาข้อเท็จจริง </w:t>
      </w:r>
      <w:r w:rsidR="00F154A3" w:rsidRPr="00901428">
        <w:rPr>
          <w:rFonts w:ascii="TH SarabunPSK" w:hAnsi="TH SarabunPSK" w:cs="TH SarabunPSK" w:hint="cs"/>
          <w:cs/>
        </w:rPr>
        <w:t>ประกอบด้วย ประธานกรรมการ 1 คน และ กรรมการอย่างน้อย 2 คน  โดยไม่คำนึงถึงระดับ แต่ให้คำนึงถึงลักษณะหน้าที่ ความรู้ ความชำนาญ และความรับผิดชอบของผู้ที่ได้รับแต่งตั้ง</w:t>
      </w:r>
      <w:r w:rsidR="00F154A3">
        <w:rPr>
          <w:rFonts w:ascii="TH SarabunPSK" w:hAnsi="TH SarabunPSK" w:cs="TH SarabunPSK" w:hint="cs"/>
          <w:cs/>
        </w:rPr>
        <w:t xml:space="preserve">  </w:t>
      </w:r>
    </w:p>
    <w:p w14:paraId="1065A4B3" w14:textId="77777777" w:rsidR="00571F8E" w:rsidRPr="00C03C2B" w:rsidRDefault="00F154A3" w:rsidP="00571F8E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ดังนั้น</w:t>
      </w:r>
      <w:r w:rsidRPr="00C03C2B">
        <w:rPr>
          <w:rFonts w:ascii="TH SarabunPSK" w:hAnsi="TH SarabunPSK" w:cs="TH SarabunPSK"/>
          <w:cs/>
        </w:rPr>
        <w:t xml:space="preserve"> </w:t>
      </w:r>
      <w:r w:rsidR="00161A71" w:rsidRPr="00C03C2B">
        <w:rPr>
          <w:rFonts w:ascii="TH SarabunPSK" w:hAnsi="TH SarabunPSK" w:cs="TH SarabunPSK"/>
          <w:cs/>
        </w:rPr>
        <w:t xml:space="preserve">จึงขออนุมัติแต่งตั้งคณะกรรมการสอบหาข้อเท็จจริง </w:t>
      </w:r>
      <w:r w:rsidR="00161A71" w:rsidRPr="00F154A3">
        <w:rPr>
          <w:rFonts w:ascii="TH SarabunPSK" w:hAnsi="TH SarabunPSK" w:cs="TH SarabunPSK"/>
          <w:cs/>
        </w:rPr>
        <w:t>เพื่อ</w:t>
      </w:r>
      <w:r w:rsidRPr="00F154A3">
        <w:rPr>
          <w:rFonts w:ascii="TH SarabunPSK" w:hAnsi="TH SarabunPSK" w:cs="TH SarabunPSK" w:hint="cs"/>
          <w:cs/>
        </w:rPr>
        <w:t>ตร</w:t>
      </w:r>
      <w:r>
        <w:rPr>
          <w:rFonts w:ascii="TH SarabunPSK" w:hAnsi="TH SarabunPSK" w:cs="TH SarabunPSK" w:hint="cs"/>
          <w:cs/>
        </w:rPr>
        <w:t>ว</w:t>
      </w:r>
      <w:r w:rsidRPr="00F154A3">
        <w:rPr>
          <w:rFonts w:ascii="TH SarabunPSK" w:hAnsi="TH SarabunPSK" w:cs="TH SarabunPSK" w:hint="cs"/>
          <w:cs/>
        </w:rPr>
        <w:t>จสอบทรัพย์สิน</w:t>
      </w:r>
      <w:r w:rsidRPr="00F154A3">
        <w:rPr>
          <w:rFonts w:ascii="TH SarabunPSK" w:hAnsi="TH SarabunPSK" w:cs="TH SarabunPSK" w:hint="cs"/>
          <w:i/>
          <w:iCs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ที่มีสภาพ </w:t>
      </w:r>
      <w:r w:rsidRPr="004158C5">
        <w:rPr>
          <w:rFonts w:ascii="TH SarabunPSK" w:hAnsi="TH SarabunPSK" w:cs="TH SarabunPSK" w:hint="cs"/>
          <w:i/>
          <w:iCs/>
          <w:color w:val="FF0000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เช่น </w:t>
      </w:r>
      <w:r w:rsidRPr="004158C5">
        <w:rPr>
          <w:rFonts w:ascii="TH SarabunPSK" w:hAnsi="TH SarabunPSK" w:cs="TH SarabunPSK"/>
          <w:i/>
          <w:iCs/>
          <w:color w:val="FF0000"/>
          <w:cs/>
        </w:rPr>
        <w:t>ชำรุด</w:t>
      </w:r>
      <w:r w:rsidRPr="004158C5">
        <w:rPr>
          <w:rFonts w:ascii="TH SarabunPSK" w:hAnsi="TH SarabunPSK" w:cs="TH SarabunPSK" w:hint="cs"/>
          <w:i/>
          <w:iCs/>
          <w:color w:val="FF0000"/>
          <w:cs/>
        </w:rPr>
        <w:t xml:space="preserve"> / เสื่อมสภาพ / ล้าสมัย / หมดความจำเป็นในการใช้งาน)</w:t>
      </w:r>
      <w:r w:rsidR="00161A71" w:rsidRPr="00C03C2B">
        <w:rPr>
          <w:rFonts w:ascii="TH SarabunPSK" w:hAnsi="TH SarabunPSK" w:cs="TH SarabunPSK"/>
          <w:cs/>
        </w:rPr>
        <w:t xml:space="preserve"> ดังรายนามต่อไปนี้</w:t>
      </w:r>
    </w:p>
    <w:p w14:paraId="266C1F27" w14:textId="77777777" w:rsidR="00161A71" w:rsidRPr="00C03C2B" w:rsidRDefault="00161A71" w:rsidP="00F325FC">
      <w:pPr>
        <w:pStyle w:val="ListParagraph"/>
        <w:numPr>
          <w:ilvl w:val="0"/>
          <w:numId w:val="1"/>
        </w:numPr>
        <w:tabs>
          <w:tab w:val="left" w:pos="709"/>
          <w:tab w:val="left" w:pos="1701"/>
          <w:tab w:val="left" w:pos="1985"/>
          <w:tab w:val="left" w:pos="4820"/>
          <w:tab w:val="left" w:pos="6521"/>
        </w:tabs>
        <w:spacing w:after="0" w:line="240" w:lineRule="auto"/>
        <w:ind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C03C2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C03C2B">
        <w:rPr>
          <w:rFonts w:ascii="TH SarabunPSK" w:hAnsi="TH SarabunPSK" w:cs="TH SarabunPSK"/>
          <w:sz w:val="32"/>
          <w:szCs w:val="32"/>
          <w:cs/>
        </w:rPr>
        <w:tab/>
        <w:t>ประธานกรรมการ</w:t>
      </w:r>
    </w:p>
    <w:p w14:paraId="1CF3D085" w14:textId="77777777" w:rsidR="00161A71" w:rsidRPr="00C03C2B" w:rsidRDefault="00161A71" w:rsidP="00F325FC">
      <w:pPr>
        <w:pStyle w:val="ListParagraph"/>
        <w:numPr>
          <w:ilvl w:val="0"/>
          <w:numId w:val="1"/>
        </w:numPr>
        <w:tabs>
          <w:tab w:val="left" w:pos="709"/>
          <w:tab w:val="left" w:pos="1701"/>
          <w:tab w:val="left" w:pos="1985"/>
          <w:tab w:val="left" w:pos="4820"/>
          <w:tab w:val="left" w:pos="6521"/>
        </w:tabs>
        <w:spacing w:after="0" w:line="240" w:lineRule="auto"/>
        <w:ind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C03C2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C03C2B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14:paraId="50933E61" w14:textId="77777777" w:rsidR="00161A71" w:rsidRPr="00C03C2B" w:rsidRDefault="00161A71" w:rsidP="00F325FC">
      <w:pPr>
        <w:pStyle w:val="ListParagraph"/>
        <w:numPr>
          <w:ilvl w:val="0"/>
          <w:numId w:val="1"/>
        </w:numPr>
        <w:tabs>
          <w:tab w:val="left" w:pos="709"/>
          <w:tab w:val="left" w:pos="1701"/>
          <w:tab w:val="left" w:pos="1985"/>
          <w:tab w:val="left" w:pos="4820"/>
          <w:tab w:val="left" w:pos="6521"/>
        </w:tabs>
        <w:spacing w:after="0" w:line="240" w:lineRule="auto"/>
        <w:ind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C03C2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C03C2B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14:paraId="3BCCF4B1" w14:textId="77777777" w:rsidR="00161A71" w:rsidRPr="00C03C2B" w:rsidRDefault="00161A71" w:rsidP="00571F8E">
      <w:pPr>
        <w:tabs>
          <w:tab w:val="left" w:pos="1418"/>
        </w:tabs>
        <w:spacing w:before="120"/>
        <w:ind w:left="1355"/>
        <w:jc w:val="thaiDistribute"/>
        <w:rPr>
          <w:rFonts w:ascii="TH SarabunPSK" w:hAnsi="TH SarabunPSK" w:cs="TH SarabunPSK"/>
        </w:rPr>
      </w:pPr>
      <w:r w:rsidRPr="00C03C2B">
        <w:rPr>
          <w:rFonts w:ascii="TH SarabunPSK" w:hAnsi="TH SarabunPSK" w:cs="TH SarabunPSK"/>
          <w:cs/>
        </w:rPr>
        <w:t>จึงเรียนมาเพื่อโปรดพิจารณาอนุมัติ</w:t>
      </w:r>
      <w:bookmarkEnd w:id="4"/>
    </w:p>
    <w:p w14:paraId="40D401E4" w14:textId="77777777" w:rsidR="00161A71" w:rsidRPr="00C03C2B" w:rsidRDefault="00161A71" w:rsidP="00C03C2B">
      <w:pPr>
        <w:tabs>
          <w:tab w:val="left" w:pos="1418"/>
        </w:tabs>
        <w:ind w:left="1353"/>
        <w:contextualSpacing/>
        <w:jc w:val="thaiDistribute"/>
        <w:rPr>
          <w:rFonts w:ascii="TH SarabunPSK" w:hAnsi="TH SarabunPSK" w:cs="TH SarabunPSK"/>
          <w:cs/>
        </w:rPr>
      </w:pPr>
      <w:bookmarkStart w:id="6" w:name="_Hlk136246567"/>
    </w:p>
    <w:p w14:paraId="20596EA2" w14:textId="77777777" w:rsidR="00161A71" w:rsidRPr="00C03C2B" w:rsidRDefault="00161A71" w:rsidP="00C03C2B">
      <w:pPr>
        <w:tabs>
          <w:tab w:val="left" w:pos="709"/>
        </w:tabs>
        <w:contextualSpacing/>
        <w:rPr>
          <w:rFonts w:ascii="TH SarabunPSK" w:hAnsi="TH SarabunPSK" w:cs="TH SarabunPSK"/>
        </w:rPr>
      </w:pPr>
    </w:p>
    <w:p w14:paraId="21F5F86C" w14:textId="77777777" w:rsidR="00161A71" w:rsidRPr="00C03C2B" w:rsidRDefault="00F154A3" w:rsidP="00C03C2B">
      <w:pPr>
        <w:tabs>
          <w:tab w:val="left" w:pos="709"/>
        </w:tabs>
        <w:ind w:firstLine="1843"/>
        <w:contextualSpacing/>
        <w:jc w:val="center"/>
        <w:rPr>
          <w:rFonts w:ascii="TH SarabunPSK" w:hAnsi="TH SarabunPSK" w:cs="TH SarabunPSK"/>
          <w:color w:val="FF0000"/>
          <w:cs/>
        </w:rPr>
      </w:pPr>
      <w:r>
        <w:rPr>
          <w:rFonts w:ascii="TH SarabunPSK" w:hAnsi="TH SarabunPSK" w:cs="TH SarabunPSK" w:hint="cs"/>
          <w:color w:val="FF0000"/>
          <w:cs/>
        </w:rPr>
        <w:t xml:space="preserve">              </w:t>
      </w:r>
      <w:r w:rsidR="00161A71" w:rsidRPr="00C03C2B">
        <w:rPr>
          <w:rFonts w:ascii="TH SarabunPSK" w:hAnsi="TH SarabunPSK" w:cs="TH SarabunPSK"/>
          <w:color w:val="FF0000"/>
          <w:cs/>
        </w:rPr>
        <w:t>(...............................................)</w:t>
      </w:r>
    </w:p>
    <w:p w14:paraId="74480A38" w14:textId="77777777" w:rsidR="008D0200" w:rsidRPr="00C03C2B" w:rsidRDefault="00161A71" w:rsidP="00C03C2B">
      <w:pPr>
        <w:tabs>
          <w:tab w:val="left" w:pos="709"/>
        </w:tabs>
        <w:ind w:firstLine="4253"/>
        <w:contextualSpacing/>
        <w:rPr>
          <w:rFonts w:ascii="TH SarabunPSK" w:hAnsi="TH SarabunPSK" w:cs="TH SarabunPSK"/>
          <w:cs/>
        </w:rPr>
      </w:pPr>
      <w:r w:rsidRPr="00C03C2B">
        <w:rPr>
          <w:rFonts w:ascii="TH SarabunPSK" w:hAnsi="TH SarabunPSK" w:cs="TH SarabunPSK"/>
          <w:color w:val="FF0000"/>
          <w:cs/>
        </w:rPr>
        <w:t>.........</w:t>
      </w:r>
      <w:r w:rsidR="00F154A3">
        <w:rPr>
          <w:rFonts w:ascii="TH SarabunPSK" w:hAnsi="TH SarabunPSK" w:cs="TH SarabunPSK" w:hint="cs"/>
          <w:i/>
          <w:iCs/>
          <w:color w:val="FF0000"/>
          <w:cs/>
        </w:rPr>
        <w:t>หัวหน้า</w:t>
      </w:r>
      <w:r w:rsidR="00F154A3" w:rsidRPr="00C03C2B">
        <w:rPr>
          <w:rFonts w:ascii="TH SarabunPSK" w:hAnsi="TH SarabunPSK" w:cs="TH SarabunPSK" w:hint="cs"/>
          <w:i/>
          <w:iCs/>
          <w:color w:val="FF0000"/>
          <w:cs/>
        </w:rPr>
        <w:t>หน่วยงานเจ้าของทรัพย์สิน</w:t>
      </w:r>
      <w:r w:rsidRPr="00C03C2B">
        <w:rPr>
          <w:rFonts w:ascii="TH SarabunPSK" w:hAnsi="TH SarabunPSK" w:cs="TH SarabunPSK"/>
          <w:color w:val="FF0000"/>
          <w:cs/>
        </w:rPr>
        <w:t>...........</w:t>
      </w:r>
      <w:bookmarkEnd w:id="5"/>
    </w:p>
    <w:p w14:paraId="0ABCEF06" w14:textId="77777777" w:rsidR="00161A71" w:rsidRPr="00C03C2B" w:rsidRDefault="00161A71" w:rsidP="00C03C2B">
      <w:pPr>
        <w:contextualSpacing/>
        <w:jc w:val="thaiDistribute"/>
        <w:rPr>
          <w:rFonts w:ascii="TH SarabunPSK" w:hAnsi="TH SarabunPSK" w:cs="TH SarabunPSK"/>
        </w:rPr>
      </w:pPr>
    </w:p>
    <w:p w14:paraId="0D2A6338" w14:textId="77777777" w:rsidR="00086D34" w:rsidRDefault="00086D34" w:rsidP="00C03C2B">
      <w:pPr>
        <w:ind w:firstLine="709"/>
        <w:contextualSpacing/>
        <w:jc w:val="thaiDistribute"/>
        <w:rPr>
          <w:rFonts w:ascii="TH SarabunPSK" w:hAnsi="TH SarabunPSK" w:cs="TH SarabunPSK"/>
        </w:rPr>
      </w:pPr>
    </w:p>
    <w:p w14:paraId="2E2D0B00" w14:textId="77777777" w:rsidR="00571F8E" w:rsidRDefault="00571F8E" w:rsidP="00C03C2B">
      <w:pPr>
        <w:ind w:firstLine="709"/>
        <w:contextualSpacing/>
        <w:jc w:val="thaiDistribute"/>
        <w:rPr>
          <w:rFonts w:ascii="TH SarabunPSK" w:hAnsi="TH SarabunPSK" w:cs="TH SarabunPSK"/>
        </w:rPr>
      </w:pPr>
    </w:p>
    <w:p w14:paraId="110BC68F" w14:textId="77777777" w:rsidR="00571F8E" w:rsidRPr="00C03C2B" w:rsidRDefault="00571F8E" w:rsidP="00C03C2B">
      <w:pPr>
        <w:ind w:firstLine="709"/>
        <w:contextualSpacing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03B13" wp14:editId="66D72DF4">
                <wp:simplePos x="0" y="0"/>
                <wp:positionH relativeFrom="margin">
                  <wp:align>left</wp:align>
                </wp:positionH>
                <wp:positionV relativeFrom="paragraph">
                  <wp:posOffset>145719</wp:posOffset>
                </wp:positionV>
                <wp:extent cx="2727297" cy="1367942"/>
                <wp:effectExtent l="0" t="0" r="1651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297" cy="1367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E8546" w14:textId="77777777" w:rsidR="00571F8E" w:rsidRPr="00C03C2B" w:rsidRDefault="00571F8E" w:rsidP="00571F8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C03C2B">
                              <w:rPr>
                                <w:rFonts w:ascii="TH SarabunPSK" w:hAnsi="TH SarabunPSK" w:cs="TH SarabunPSK"/>
                                <w:cs/>
                              </w:rPr>
                              <w:t>อนุมัติแต่งตั้งคณะกรรมการฯ ตามเสนอ</w:t>
                            </w:r>
                          </w:p>
                          <w:p w14:paraId="036BAAE5" w14:textId="77777777" w:rsidR="00571F8E" w:rsidRDefault="00571F8E" w:rsidP="00571F8E">
                            <w:pPr>
                              <w:ind w:firstLine="709"/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5487CC36" w14:textId="77777777" w:rsidR="00571F8E" w:rsidRPr="00C03C2B" w:rsidRDefault="00571F8E" w:rsidP="00571F8E">
                            <w:pPr>
                              <w:ind w:firstLine="709"/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78B21638" w14:textId="77777777" w:rsidR="00571F8E" w:rsidRPr="000E269E" w:rsidRDefault="00571F8E" w:rsidP="00571F8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</w:t>
                            </w:r>
                          </w:p>
                          <w:p w14:paraId="630B640B" w14:textId="77777777" w:rsidR="00571F8E" w:rsidRPr="00571F8E" w:rsidRDefault="00571F8E" w:rsidP="00571F8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</w:rPr>
                            </w:pP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(ลงชื่อ) หัวหน้าหน่วยงาน / </w:t>
                            </w:r>
                            <w:r w:rsidR="00F154A3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</w:t>
                            </w: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>รักษาการ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แทน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3B13" id="Text Box 1" o:spid="_x0000_s1027" type="#_x0000_t202" style="position:absolute;left:0;text-align:left;margin-left:0;margin-top:11.45pt;width:214.75pt;height:107.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" fillcolor="white [3201]" strokeweight=".5pt">
                <v:textbox>
                  <w:txbxContent>
                    <w:p w14:paraId="539E8546" w14:textId="77777777" w:rsidR="00571F8E" w:rsidRPr="00C03C2B" w:rsidRDefault="00571F8E" w:rsidP="00571F8E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C03C2B">
                        <w:rPr>
                          <w:rFonts w:ascii="TH SarabunPSK" w:hAnsi="TH SarabunPSK" w:cs="TH SarabunPSK"/>
                          <w:cs/>
                        </w:rPr>
                        <w:t>อนุมัติแต่งตั้งคณะกรรมการฯ ตามเสนอ</w:t>
                      </w:r>
                    </w:p>
                    <w:p w14:paraId="036BAAE5" w14:textId="77777777" w:rsidR="00571F8E" w:rsidRDefault="00571F8E" w:rsidP="00571F8E">
                      <w:pPr>
                        <w:ind w:firstLine="709"/>
                        <w:contextualSpacing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5487CC36" w14:textId="77777777" w:rsidR="00571F8E" w:rsidRPr="00C03C2B" w:rsidRDefault="00571F8E" w:rsidP="00571F8E">
                      <w:pPr>
                        <w:ind w:firstLine="709"/>
                        <w:contextualSpacing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78B21638" w14:textId="77777777" w:rsidR="00571F8E" w:rsidRPr="000E269E" w:rsidRDefault="00571F8E" w:rsidP="00571F8E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</w:t>
                      </w:r>
                    </w:p>
                    <w:p w14:paraId="630B640B" w14:textId="77777777" w:rsidR="00571F8E" w:rsidRPr="00571F8E" w:rsidRDefault="00571F8E" w:rsidP="00571F8E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color w:val="FF0000"/>
                        </w:rPr>
                      </w:pP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 xml:space="preserve">(ลงชื่อ) หัวหน้าหน่วยงาน / </w:t>
                      </w:r>
                      <w:r w:rsidR="00F154A3">
                        <w:rPr>
                          <w:rFonts w:ascii="TH SarabunPSK" w:hAnsi="TH SarabunPSK" w:cs="TH SarabunPSK" w:hint="cs"/>
                          <w:cs/>
                        </w:rPr>
                        <w:t>ผู้</w:t>
                      </w: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>รักษาการ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แทน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CD2156" w14:textId="77777777" w:rsidR="00161A71" w:rsidRPr="00C03C2B" w:rsidRDefault="00161A71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bookmarkEnd w:id="6"/>
    <w:p w14:paraId="57849B5C" w14:textId="77777777" w:rsidR="00161A71" w:rsidRPr="00C03C2B" w:rsidRDefault="00161A71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1548FE54" w14:textId="77777777" w:rsidR="00161A71" w:rsidRPr="00C03C2B" w:rsidRDefault="00161A71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2C519131" w14:textId="77777777" w:rsidR="00161A71" w:rsidRPr="00C03C2B" w:rsidRDefault="00161A71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503BD2E0" w14:textId="77777777" w:rsidR="00161A71" w:rsidRPr="00C03C2B" w:rsidRDefault="00161A71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2215BF8E" w14:textId="77777777" w:rsidR="00161A71" w:rsidRDefault="00161A71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37627ECE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58A784F8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2DA4F9A8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2D0A7A86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060B2E04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75F0FFEE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39973B4E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79CB0443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7C6F71E0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5A70A22C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2E0A5F4E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5EF70DB3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46D5681D" w14:textId="77777777" w:rsidR="00C73BA5" w:rsidRDefault="00C73BA5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04080372" w14:textId="77777777" w:rsidR="00C73BA5" w:rsidRDefault="00C73BA5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4278D6E6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30D90F05" w14:textId="77777777" w:rsidR="00571F8E" w:rsidRDefault="00571F8E" w:rsidP="00C03C2B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12220803" w14:textId="77777777" w:rsidR="00571F8E" w:rsidRPr="007929EB" w:rsidRDefault="00571F8E" w:rsidP="00571F8E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</w:pPr>
      <w:bookmarkStart w:id="7" w:name="_Hlk139021762"/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หน่วยงาน / แผนก.........</w:t>
      </w:r>
    </w:p>
    <w:p w14:paraId="3E9A22B9" w14:textId="77777777" w:rsidR="009C2A68" w:rsidRPr="00571F8E" w:rsidRDefault="00571F8E" w:rsidP="00571F8E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โทร.................................</w:t>
      </w:r>
      <w:bookmarkEnd w:id="7"/>
    </w:p>
    <w:sectPr w:rsidR="009C2A68" w:rsidRPr="00571F8E" w:rsidSect="00F154A3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71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71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E26A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35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6"/>
    <w:rsid w:val="000604E6"/>
    <w:rsid w:val="00086D34"/>
    <w:rsid w:val="000F0056"/>
    <w:rsid w:val="000F0855"/>
    <w:rsid w:val="001264DE"/>
    <w:rsid w:val="00161A71"/>
    <w:rsid w:val="002331BD"/>
    <w:rsid w:val="00252998"/>
    <w:rsid w:val="00266456"/>
    <w:rsid w:val="00281170"/>
    <w:rsid w:val="00311936"/>
    <w:rsid w:val="004158C5"/>
    <w:rsid w:val="0053756C"/>
    <w:rsid w:val="00571F8E"/>
    <w:rsid w:val="005D737C"/>
    <w:rsid w:val="00627BEA"/>
    <w:rsid w:val="00683B73"/>
    <w:rsid w:val="007128AB"/>
    <w:rsid w:val="00861559"/>
    <w:rsid w:val="008A145E"/>
    <w:rsid w:val="008D0200"/>
    <w:rsid w:val="009C2A68"/>
    <w:rsid w:val="009E53AE"/>
    <w:rsid w:val="00A44C90"/>
    <w:rsid w:val="00A6005C"/>
    <w:rsid w:val="00AE197C"/>
    <w:rsid w:val="00B4457C"/>
    <w:rsid w:val="00B80D53"/>
    <w:rsid w:val="00BC6A41"/>
    <w:rsid w:val="00BF7B62"/>
    <w:rsid w:val="00C03C2B"/>
    <w:rsid w:val="00C16DC0"/>
    <w:rsid w:val="00C73BA5"/>
    <w:rsid w:val="00EF6F43"/>
    <w:rsid w:val="00F154A3"/>
    <w:rsid w:val="00F276D3"/>
    <w:rsid w:val="00F325FC"/>
    <w:rsid w:val="00F5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3A94"/>
  <w15:chartTrackingRefBased/>
  <w15:docId w15:val="{C8F2DB21-42AB-4655-B137-B5658D77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36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Subtitle">
    <w:name w:val="Subtitle"/>
    <w:basedOn w:val="Normal"/>
    <w:link w:val="SubtitleChar"/>
    <w:qFormat/>
    <w:rsid w:val="00571F8E"/>
    <w:pPr>
      <w:jc w:val="center"/>
    </w:pPr>
    <w:rPr>
      <w:rFonts w:ascii="Angsana New" w:hAnsi="Angsana New" w:cs="Angsana New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571F8E"/>
    <w:rPr>
      <w:rFonts w:ascii="Angsana New" w:eastAsia="Times New Roman" w:hAnsi="Angsana New" w:cs="Angsan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Thipada Kaewpunyo</dc:creator>
  <cp:keywords/>
  <dc:description/>
  <cp:lastModifiedBy>pannika unjaijn</cp:lastModifiedBy>
  <cp:revision>4</cp:revision>
  <dcterms:created xsi:type="dcterms:W3CDTF">2024-07-10T07:06:00Z</dcterms:created>
  <dcterms:modified xsi:type="dcterms:W3CDTF">2024-07-18T03:01:00Z</dcterms:modified>
</cp:coreProperties>
</file>