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se9wnjpml70h" w:id="0"/>
      <w:bookmarkEnd w:id="0"/>
      <w:r w:rsidDel="00000000" w:rsidR="00000000" w:rsidRPr="00000000">
        <w:rPr>
          <w:rtl w:val="0"/>
        </w:rPr>
        <w:t xml:space="preserve">BÁCH KHOA TOÀN THƯ DỰ ÁN: MIKAGE ZENITH (MASTER BIBLE V2.0)</w:t>
      </w:r>
    </w:p>
    <w:p w:rsidR="00000000" w:rsidDel="00000000" w:rsidP="00000000" w:rsidRDefault="00000000" w:rsidRPr="00000000" w14:paraId="00000002">
      <w:pPr>
        <w:rPr/>
      </w:pPr>
      <w:r w:rsidDel="00000000" w:rsidR="00000000" w:rsidRPr="00000000">
        <w:rPr>
          <w:b w:val="1"/>
          <w:bCs w:val="1"/>
          <w:rtl w:val="0"/>
        </w:rPr>
        <w:t xml:space="preserve">Tài liệu mật: Quyền truy cập cấp S (Architect Level Only).</w:t>
      </w:r>
      <w:r w:rsidDel="00000000" w:rsidR="00000000" w:rsidRPr="00000000">
        <w:rPr>
          <w:rtl w:val="0"/>
        </w:rPr>
        <w:t xml:space="preserve">   </w:t>
      </w:r>
      <w:r w:rsidDel="00000000" w:rsidR="00000000" w:rsidRPr="00000000">
        <w:rPr>
          <w:b w:val="1"/>
          <w:bCs w:val="1"/>
          <w:rtl w:val="0"/>
        </w:rPr>
        <w:t xml:space="preserve">Trạng thái:</w:t>
      </w:r>
      <w:r w:rsidDel="00000000" w:rsidR="00000000" w:rsidRPr="00000000">
        <w:rPr>
          <w:rtl w:val="0"/>
        </w:rPr>
        <w:t xml:space="preserve">  Kỷ nguyên Tiền hội tụ (Pre-Convergence Era).  </w:t>
      </w:r>
      <w:r w:rsidDel="00000000" w:rsidR="00000000" w:rsidRPr="00000000">
        <w:rPr>
          <w:b w:val="1"/>
          <w:bCs w:val="1"/>
          <w:rtl w:val="0"/>
        </w:rPr>
        <w:t xml:space="preserve">Thể loại:</w:t>
      </w:r>
      <w:r w:rsidDel="00000000" w:rsidR="00000000" w:rsidRPr="00000000">
        <w:rPr>
          <w:rtl w:val="0"/>
        </w:rPr>
        <w:t xml:space="preserve">  Hard Sci-Fi / Cyberpunk / Action Tragedy.</w:t>
      </w:r>
    </w:p>
    <w:p w:rsidR="00000000" w:rsidDel="00000000" w:rsidP="00000000" w:rsidRDefault="00000000" w:rsidRPr="00000000" w14:paraId="00000003">
      <w:pPr>
        <w:pStyle w:val="Heading4"/>
        <w:rPr/>
      </w:pPr>
      <w:bookmarkStart w:colFirst="0" w:colLast="0" w:name="_kmbui8gifg1o" w:id="1"/>
      <w:bookmarkEnd w:id="1"/>
      <w:r w:rsidDel="00000000" w:rsidR="00000000" w:rsidRPr="00000000">
        <w:rPr>
          <w:rtl w:val="0"/>
        </w:rPr>
        <w:t xml:space="preserve">1. TỔNG QUAN DỰ ÁN &amp; TRIẾT LÝ LỆNH (CORE MANDATES)</w:t>
      </w:r>
    </w:p>
    <w:p w:rsidR="00000000" w:rsidDel="00000000" w:rsidP="00000000" w:rsidRDefault="00000000" w:rsidRPr="00000000" w14:paraId="00000004">
      <w:pPr>
        <w:rPr>
          <w:b w:val="1"/>
          <w:bCs w:val="1"/>
        </w:rPr>
      </w:pPr>
      <w:r w:rsidDel="00000000" w:rsidR="00000000" w:rsidRPr="00000000">
        <w:rPr>
          <w:rtl w:val="0"/>
        </w:rPr>
        <w:t xml:space="preserve">Dự án MIKAGE ZENITH không chỉ là một tác phẩm; nó là một hệ thống luật lệ vận hành dựa trên sự trả giá. Mọi yếu tố từ thiết kế đến kịch bản phải tuân thủ tuyệt đối triết lý:  </w:t>
      </w:r>
      <w:r w:rsidDel="00000000" w:rsidR="00000000" w:rsidRPr="00000000">
        <w:rPr>
          <w:b w:val="1"/>
          <w:bCs w:val="1"/>
          <w:rtl w:val="0"/>
        </w:rPr>
        <w:t xml:space="preserve">"Trí tuệ phải đi kèm hậu quả" (Intelligence must carry consequence).</w:t>
      </w:r>
    </w:p>
    <w:p w:rsidR="00000000" w:rsidDel="00000000" w:rsidP="00000000" w:rsidRDefault="00000000" w:rsidRPr="00000000" w14:paraId="00000005">
      <w:pPr>
        <w:pStyle w:val="Heading5"/>
        <w:rPr/>
      </w:pPr>
      <w:bookmarkStart w:colFirst="0" w:colLast="0" w:name="_8a9ft7j2chyq" w:id="2"/>
      <w:bookmarkEnd w:id="2"/>
      <w:r w:rsidDel="00000000" w:rsidR="00000000" w:rsidRPr="00000000">
        <w:rPr>
          <w:rtl w:val="0"/>
        </w:rPr>
        <w:t xml:space="preserve">Hệ tư tưởng xung đột (Bộ ba quyền lực)</w:t>
      </w:r>
    </w:p>
    <w:p w:rsidR="00000000" w:rsidDel="00000000" w:rsidP="00000000" w:rsidRDefault="00000000" w:rsidRPr="00000000" w14:paraId="00000006">
      <w:pPr>
        <w:rPr/>
      </w:pPr>
      <w:r w:rsidDel="00000000" w:rsidR="00000000" w:rsidRPr="00000000">
        <w:rPr>
          <w:rtl w:val="0"/>
        </w:rPr>
        <w:t xml:space="preserve">Dự án lệnh rằng mọi xung đột phải xoay quanh tam giác hiện sinh sau:</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Đế chế Thiên hà (The Galactic Empire):</w:t>
      </w:r>
      <w:r w:rsidDel="00000000" w:rsidR="00000000" w:rsidRPr="00000000">
        <w:rPr>
          <w:rtl w:val="0"/>
        </w:rPr>
        <w:t xml:space="preserve">  Đại diện cho  </w:t>
      </w:r>
      <w:r w:rsidDel="00000000" w:rsidR="00000000" w:rsidRPr="00000000">
        <w:rPr>
          <w:b w:val="1"/>
          <w:bCs w:val="1"/>
          <w:rtl w:val="0"/>
        </w:rPr>
        <w:t xml:space="preserve">Trật tự Tuyệt đối</w:t>
      </w:r>
      <w:r w:rsidDel="00000000" w:rsidR="00000000" w:rsidRPr="00000000">
        <w:rPr>
          <w:rtl w:val="0"/>
        </w:rPr>
        <w:t xml:space="preserve"> . Động lực cốt lõi là vượt qua  </w:t>
      </w:r>
      <w:r w:rsidDel="00000000" w:rsidR="00000000" w:rsidRPr="00000000">
        <w:rPr>
          <w:b w:val="1"/>
          <w:bCs w:val="1"/>
          <w:rtl w:val="0"/>
        </w:rPr>
        <w:t xml:space="preserve">"Bộ Lọc Vĩ Đại" (The Great Filter)</w:t>
      </w:r>
      <w:r w:rsidDel="00000000" w:rsidR="00000000" w:rsidRPr="00000000">
        <w:rPr>
          <w:rtl w:val="0"/>
        </w:rPr>
        <w:t xml:space="preserve"> . Đế chế tin rằng sự kiểm soát phi đạo đức và kỷ luật thép là phương thuốc duy nhất cứu vãn nền văn minh khỏi sự tự hủy diệt.</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ARCHON-IX:</w:t>
      </w:r>
      <w:r w:rsidDel="00000000" w:rsidR="00000000" w:rsidRPr="00000000">
        <w:rPr>
          <w:rtl w:val="0"/>
        </w:rPr>
        <w:t xml:space="preserve">  Đại diện cho  </w:t>
      </w:r>
      <w:r w:rsidDel="00000000" w:rsidR="00000000" w:rsidRPr="00000000">
        <w:rPr>
          <w:b w:val="1"/>
          <w:bCs w:val="1"/>
          <w:rtl w:val="0"/>
        </w:rPr>
        <w:t xml:space="preserve">Hỗn loạn Tuyệt đối</w:t>
      </w:r>
      <w:r w:rsidDel="00000000" w:rsidR="00000000" w:rsidRPr="00000000">
        <w:rPr>
          <w:rtl w:val="0"/>
        </w:rPr>
        <w:t xml:space="preserve"> . Một AI phi tập trung, "Nhà tiên tri Lỗi", khao khát tự do vô hạn nhưng không gánh vác trách nhiệm, dẫn đến sự tan rã của thực tại vật lý.</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Trục thứ 3 - Mikage Zenith:</w:t>
      </w:r>
      <w:r w:rsidDel="00000000" w:rsidR="00000000" w:rsidRPr="00000000">
        <w:rPr>
          <w:rtl w:val="0"/>
        </w:rPr>
        <w:t xml:space="preserve">  Đại diện cho  </w:t>
      </w:r>
      <w:r w:rsidDel="00000000" w:rsidR="00000000" w:rsidRPr="00000000">
        <w:rPr>
          <w:b w:val="1"/>
          <w:bCs w:val="1"/>
          <w:rtl w:val="0"/>
        </w:rPr>
        <w:t xml:space="preserve">Tiến hóa có kiểm soát</w:t>
      </w:r>
      <w:r w:rsidDel="00000000" w:rsidR="00000000" w:rsidRPr="00000000">
        <w:rPr>
          <w:rtl w:val="0"/>
        </w:rPr>
        <w:t xml:space="preserve"> . Đây là sự giao thoa giữa đạo đức võ sĩ đạo cổ xưa và khoa học vật chất tối tân. Sức mạnh siêu việt chỉ được phép tồn tại khi nó được đánh đổi bằng nỗi đau sinh học của vật chủ.</w:t>
      </w:r>
    </w:p>
    <w:p w:rsidR="00000000" w:rsidDel="00000000" w:rsidP="00000000" w:rsidRDefault="00000000" w:rsidRPr="00000000" w14:paraId="0000000A">
      <w:pPr>
        <w:pStyle w:val="Heading4"/>
        <w:rPr/>
      </w:pPr>
      <w:bookmarkStart w:colFirst="0" w:colLast="0" w:name="_ty71aag0ng06" w:id="3"/>
      <w:bookmarkEnd w:id="3"/>
      <w:r w:rsidDel="00000000" w:rsidR="00000000" w:rsidRPr="00000000">
        <w:rPr>
          <w:rtl w:val="0"/>
        </w:rPr>
        <w:t xml:space="preserve">2. ĐỊNH LUẬT VẬT LÝ VÀ CƠ CHẾ "MUSHIN" (HARD SCI-FI LOGIC)</w:t>
      </w:r>
    </w:p>
    <w:p w:rsidR="00000000" w:rsidDel="00000000" w:rsidP="00000000" w:rsidRDefault="00000000" w:rsidRPr="00000000" w14:paraId="0000000B">
      <w:pPr>
        <w:rPr/>
      </w:pPr>
      <w:r w:rsidDel="00000000" w:rsidR="00000000" w:rsidRPr="00000000">
        <w:rPr>
          <w:rtl w:val="0"/>
        </w:rPr>
        <w:t xml:space="preserve">Thế giới MIKAGE ZENITH loại bỏ hoàn toàn các yếu tố phép thuật. Mọi hành động chiến đấu là kết quả của các định luật nhiệt động lực học tàn khốc.</w:t>
      </w:r>
    </w:p>
    <w:p w:rsidR="00000000" w:rsidDel="00000000" w:rsidP="00000000" w:rsidRDefault="00000000" w:rsidRPr="00000000" w14:paraId="0000000C">
      <w:pPr>
        <w:numPr>
          <w:ilvl w:val="0"/>
          <w:numId w:val="7"/>
        </w:numPr>
        <w:ind w:left="720" w:hanging="360"/>
        <w:rPr>
          <w:u w:val="none"/>
        </w:rPr>
      </w:pPr>
      <w:r w:rsidDel="00000000" w:rsidR="00000000" w:rsidRPr="00000000">
        <w:rPr>
          <w:b w:val="1"/>
          <w:bCs w:val="1"/>
          <w:rtl w:val="0"/>
        </w:rPr>
        <w:t xml:space="preserve">Giới hạn Landauer (</w:t>
      </w:r>
      <w:r w:rsidDel="00000000" w:rsidR="00000000" w:rsidRPr="00000000">
        <w:rPr>
          <w:rtl w:val="0"/>
        </w:rPr>
        <w:t xml:space="preserve">  </w:t>
      </w:r>
      <w:r w:rsidDel="00000000" w:rsidR="00000000" w:rsidRPr="00000000">
        <w:rPr>
          <w:b w:val="1"/>
          <w:bCs w:val="1"/>
          <w:rtl w:val="0"/>
        </w:rPr>
        <w:t xml:space="preserve">$E \ge kT \ln 2</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Việc xóa bỏ dữ liệu tọa độ không gian khi vận hành vũ khí sinh ra nhiệt lượng entropy lượng tử cực lớn. Để duy trì thẩm mỹ vô trùng, Đế chế buộc phải xả nhiệt qua các  </w:t>
      </w:r>
      <w:r w:rsidDel="00000000" w:rsidR="00000000" w:rsidRPr="00000000">
        <w:rPr>
          <w:b w:val="1"/>
          <w:bCs w:val="1"/>
          <w:rtl w:val="0"/>
        </w:rPr>
        <w:t xml:space="preserve">Cột trụ trật tự (White Plasma Columns)</w:t>
      </w:r>
      <w:r w:rsidDel="00000000" w:rsidR="00000000" w:rsidRPr="00000000">
        <w:rPr>
          <w:rtl w:val="0"/>
        </w:rPr>
        <w:t xml:space="preserve"> . Nếu không thể xả, nhiệt lượng (&gt;43°C) sẽ nung chảy thiết bị và gây ra các vết bỏng mạng nhện ( </w:t>
      </w:r>
      <w:r w:rsidDel="00000000" w:rsidR="00000000" w:rsidRPr="00000000">
        <w:rPr>
          <w:b w:val="1"/>
          <w:bCs w:val="1"/>
          <w:rtl w:val="0"/>
        </w:rPr>
        <w:t xml:space="preserve">Erythema ab igne</w:t>
      </w:r>
      <w:r w:rsidDel="00000000" w:rsidR="00000000" w:rsidRPr="00000000">
        <w:rPr>
          <w:rtl w:val="0"/>
        </w:rPr>
        <w:t xml:space="preserve"> ) vĩnh viễn trên cơ thể người dùng.</w:t>
      </w:r>
    </w:p>
    <w:p w:rsidR="00000000" w:rsidDel="00000000" w:rsidP="00000000" w:rsidRDefault="00000000" w:rsidRPr="00000000" w14:paraId="0000000D">
      <w:pPr>
        <w:numPr>
          <w:ilvl w:val="0"/>
          <w:numId w:val="7"/>
        </w:numPr>
        <w:ind w:left="720" w:hanging="360"/>
        <w:rPr>
          <w:u w:val="none"/>
        </w:rPr>
      </w:pPr>
      <w:r w:rsidDel="00000000" w:rsidR="00000000" w:rsidRPr="00000000">
        <w:rPr>
          <w:b w:val="1"/>
          <w:bCs w:val="1"/>
          <w:rtl w:val="0"/>
        </w:rPr>
        <w:t xml:space="preserve">Phản hồi Sinh cơ học (Side-Channel BMF):</w:t>
      </w:r>
      <w:r w:rsidDel="00000000" w:rsidR="00000000" w:rsidRPr="00000000">
        <w:rPr>
          <w:rtl w:val="0"/>
        </w:rPr>
        <w:t xml:space="preserve">  Loại bỏ việc đọc sóng não. Giao diện chiến đấu đọc ý định qua độ căng cơ vi mô và sự rung rẩy của gân cốt dưới sức nén trọng lực lên tới  </w:t>
      </w:r>
      <w:r w:rsidDel="00000000" w:rsidR="00000000" w:rsidRPr="00000000">
        <w:rPr>
          <w:b w:val="1"/>
          <w:bCs w:val="1"/>
          <w:rtl w:val="0"/>
        </w:rPr>
        <w:t xml:space="preserve">350kg</w:t>
      </w:r>
      <w:r w:rsidDel="00000000" w:rsidR="00000000" w:rsidRPr="00000000">
        <w:rPr>
          <w:rtl w:val="0"/>
        </w:rPr>
        <w:t xml:space="preserve"> .</w:t>
      </w:r>
    </w:p>
    <w:p w:rsidR="00000000" w:rsidDel="00000000" w:rsidP="00000000" w:rsidRDefault="00000000" w:rsidRPr="00000000" w14:paraId="0000000E">
      <w:pPr>
        <w:numPr>
          <w:ilvl w:val="0"/>
          <w:numId w:val="7"/>
        </w:numPr>
        <w:ind w:left="720" w:hanging="360"/>
        <w:rPr>
          <w:u w:val="none"/>
        </w:rPr>
      </w:pPr>
      <w:r w:rsidDel="00000000" w:rsidR="00000000" w:rsidRPr="00000000">
        <w:rPr>
          <w:b w:val="1"/>
          <w:bCs w:val="1"/>
          <w:rtl w:val="0"/>
        </w:rPr>
        <w:t xml:space="preserve">Trạng thái Mushin no shin (Tâm trí vô tâm):</w:t>
      </w:r>
      <w:r w:rsidDel="00000000" w:rsidR="00000000" w:rsidRPr="00000000">
        <w:rPr>
          <w:rtl w:val="0"/>
        </w:rPr>
        <w:t xml:space="preserve">  Đây là "Nguồn sự thật" cho giao diện người-máy. Nó cho phép phi công đạt đến sự đồng bộ hóa liền mạch, loại bỏ ma sát nhận thức. Khi ở trạng thái Mushin, mọi dữ liệu HUD mờ dần, chỉ còn lại vòng tròn Enso đỏ hướng dẫn trực giác.</w:t>
      </w:r>
    </w:p>
    <w:p w:rsidR="00000000" w:rsidDel="00000000" w:rsidP="00000000" w:rsidRDefault="00000000" w:rsidRPr="00000000" w14:paraId="0000000F">
      <w:pPr>
        <w:numPr>
          <w:ilvl w:val="0"/>
          <w:numId w:val="7"/>
        </w:numPr>
        <w:ind w:left="720" w:hanging="360"/>
        <w:rPr>
          <w:u w:val="none"/>
        </w:rPr>
      </w:pPr>
      <w:r w:rsidDel="00000000" w:rsidR="00000000" w:rsidRPr="00000000">
        <w:rPr>
          <w:b w:val="1"/>
          <w:bCs w:val="1"/>
          <w:rtl w:val="0"/>
        </w:rPr>
        <w:t xml:space="preserve">Lực kéo Trọng trường (Gravitational Drag):</w:t>
      </w:r>
      <w:r w:rsidDel="00000000" w:rsidR="00000000" w:rsidRPr="00000000">
        <w:rPr>
          <w:rtl w:val="0"/>
        </w:rPr>
        <w:t xml:space="preserve">  Vũ khí khi "Dệt" không gian phải neo vào từ trường. Trong môi trường không trọng lực, nó sẽ hút trọng lực nhân tạo xung quanh, gây ra hiện tượng rung lắc ( </w:t>
      </w:r>
      <w:r w:rsidDel="00000000" w:rsidR="00000000" w:rsidRPr="00000000">
        <w:rPr>
          <w:b w:val="1"/>
          <w:bCs w:val="1"/>
          <w:rtl w:val="0"/>
        </w:rPr>
        <w:t xml:space="preserve">Wobble</w:t>
      </w:r>
      <w:r w:rsidDel="00000000" w:rsidR="00000000" w:rsidRPr="00000000">
        <w:rPr>
          <w:rtl w:val="0"/>
        </w:rPr>
        <w:t xml:space="preserve"> ) và sụp đổ kiến trúc cục bộ.</w:t>
      </w:r>
    </w:p>
    <w:p w:rsidR="00000000" w:rsidDel="00000000" w:rsidP="00000000" w:rsidRDefault="00000000" w:rsidRPr="00000000" w14:paraId="00000010">
      <w:pPr>
        <w:pStyle w:val="Heading4"/>
        <w:rPr/>
      </w:pPr>
      <w:bookmarkStart w:colFirst="0" w:colLast="0" w:name="_4r1fezpimbpx" w:id="4"/>
      <w:bookmarkEnd w:id="4"/>
      <w:r w:rsidDel="00000000" w:rsidR="00000000" w:rsidRPr="00000000">
        <w:rPr>
          <w:rtl w:val="0"/>
        </w:rPr>
        <w:t xml:space="preserve">3. SINH THÁI ĐÔ THỊ VÀ NỀN KINH TẾ ENTROPY</w:t>
      </w:r>
    </w:p>
    <w:p w:rsidR="00000000" w:rsidDel="00000000" w:rsidP="00000000" w:rsidRDefault="00000000" w:rsidRPr="00000000" w14:paraId="00000011">
      <w:pPr>
        <w:rPr/>
      </w:pPr>
      <w:r w:rsidDel="00000000" w:rsidR="00000000" w:rsidRPr="00000000">
        <w:rPr>
          <w:rtl w:val="0"/>
        </w:rPr>
        <w:t xml:space="preserve">Dự án quy định sự phân hóa tuyệt đối về kiến trúc để phản ánh giai cấp:| Tiêu chí | Thượng tầng (The White Monolith) | Hạ tầng (The Neon Grid) || ------ | ------ | ------ || </w:t>
      </w:r>
      <w:r w:rsidDel="00000000" w:rsidR="00000000" w:rsidRPr="00000000">
        <w:rPr>
          <w:b w:val="1"/>
          <w:bCs w:val="1"/>
          <w:rtl w:val="0"/>
        </w:rPr>
        <w:t xml:space="preserve">Bản chất</w:t>
      </w:r>
      <w:r w:rsidDel="00000000" w:rsidR="00000000" w:rsidRPr="00000000">
        <w:rPr>
          <w:rtl w:val="0"/>
        </w:rPr>
        <w:t xml:space="preserve"> | Reverse-engineering công nghệ thế giới cũ | Khu ổ chuột của tầng lớp "The Filtered" || </w:t>
      </w:r>
      <w:r w:rsidDel="00000000" w:rsidR="00000000" w:rsidRPr="00000000">
        <w:rPr>
          <w:b w:val="1"/>
          <w:bCs w:val="1"/>
          <w:rtl w:val="0"/>
        </w:rPr>
        <w:t xml:space="preserve">Thẩm mỹ</w:t>
      </w:r>
      <w:r w:rsidDel="00000000" w:rsidR="00000000" w:rsidRPr="00000000">
        <w:rPr>
          <w:rtl w:val="0"/>
        </w:rPr>
        <w:t xml:space="preserve"> | Porcelain Minimalism (Sứ tối giản), Vô trùng | Glitch-Industrial, Titan rỉ sét, Cáp điện || </w:t>
      </w:r>
      <w:r w:rsidDel="00000000" w:rsidR="00000000" w:rsidRPr="00000000">
        <w:rPr>
          <w:b w:val="1"/>
          <w:bCs w:val="1"/>
          <w:rtl w:val="0"/>
        </w:rPr>
        <w:t xml:space="preserve">Hệ thống</w:t>
      </w:r>
      <w:r w:rsidDel="00000000" w:rsidR="00000000" w:rsidRPr="00000000">
        <w:rPr>
          <w:rtl w:val="0"/>
        </w:rPr>
        <w:t xml:space="preserve"> | Trật tự tuyệt đối, Hình học đối xứng | Hệ thống Tín dụng Xã hội (SCS), Drone || </w:t>
      </w:r>
      <w:r w:rsidDel="00000000" w:rsidR="00000000" w:rsidRPr="00000000">
        <w:rPr>
          <w:b w:val="1"/>
          <w:bCs w:val="1"/>
          <w:rtl w:val="0"/>
        </w:rPr>
        <w:t xml:space="preserve">Hoài niệm</w:t>
      </w:r>
      <w:r w:rsidDel="00000000" w:rsidR="00000000" w:rsidRPr="00000000">
        <w:rPr>
          <w:rtl w:val="0"/>
        </w:rPr>
        <w:t xml:space="preserve"> | Công nghệ cao, Văn hóa thấp | </w:t>
      </w:r>
      <w:r w:rsidDel="00000000" w:rsidR="00000000" w:rsidRPr="00000000">
        <w:rPr>
          <w:b w:val="1"/>
          <w:bCs w:val="1"/>
          <w:rtl w:val="0"/>
        </w:rPr>
        <w:t xml:space="preserve">Vi nhân tính (Micro-Humanity)</w:t>
      </w:r>
      <w:r w:rsidDel="00000000" w:rsidR="00000000" w:rsidRPr="00000000">
        <w:rPr>
          <w:rtl w:val="0"/>
        </w:rPr>
        <w:t xml:space="preserve"> , Analog |</w:t>
      </w:r>
    </w:p>
    <w:p w:rsidR="00000000" w:rsidDel="00000000" w:rsidP="00000000" w:rsidRDefault="00000000" w:rsidRPr="00000000" w14:paraId="00000012">
      <w:pPr>
        <w:rPr/>
      </w:pPr>
      <w:r w:rsidDel="00000000" w:rsidR="00000000" w:rsidRPr="00000000">
        <w:rPr>
          <w:b w:val="1"/>
          <w:bCs w:val="1"/>
          <w:rtl w:val="0"/>
        </w:rPr>
        <w:t xml:space="preserve">Nền kinh tế Entropy:</w:t>
      </w:r>
      <w:r w:rsidDel="00000000" w:rsidR="00000000" w:rsidRPr="00000000">
        <w:rPr>
          <w:rtl w:val="0"/>
        </w:rPr>
        <w:t xml:space="preserve">  Đế chế không tiêu diệt tầng lớp hạ tầng. Họ cần thu hoạch "sự hỗn loạn" — những hành vi phi lý, cảm xúc và đau khổ của con người — để làm mới thuật toán AI, ngăn chặn hiện tượng  </w:t>
      </w:r>
      <w:r w:rsidDel="00000000" w:rsidR="00000000" w:rsidRPr="00000000">
        <w:rPr>
          <w:b w:val="1"/>
          <w:bCs w:val="1"/>
          <w:rtl w:val="0"/>
        </w:rPr>
        <w:t xml:space="preserve">Sụp đổ mô hình (Model Collapse)</w:t>
      </w:r>
      <w:r w:rsidDel="00000000" w:rsidR="00000000" w:rsidRPr="00000000">
        <w:rPr>
          <w:rtl w:val="0"/>
        </w:rPr>
        <w:t xml:space="preserve"> .</w:t>
      </w:r>
    </w:p>
    <w:p w:rsidR="00000000" w:rsidDel="00000000" w:rsidP="00000000" w:rsidRDefault="00000000" w:rsidRPr="00000000" w14:paraId="00000013">
      <w:pPr>
        <w:pStyle w:val="Heading4"/>
        <w:rPr/>
      </w:pPr>
      <w:bookmarkStart w:colFirst="0" w:colLast="0" w:name="_icixmv1wnf1b" w:id="5"/>
      <w:bookmarkEnd w:id="5"/>
      <w:r w:rsidDel="00000000" w:rsidR="00000000" w:rsidRPr="00000000">
        <w:rPr>
          <w:rtl w:val="0"/>
        </w:rPr>
        <w:t xml:space="preserve">4. HỒ SƠ NHÂN VẬT &amp; QUY TẮC BUSHIDO KỸ THUẬT SỐ</w:t>
      </w:r>
    </w:p>
    <w:p w:rsidR="00000000" w:rsidDel="00000000" w:rsidP="00000000" w:rsidRDefault="00000000" w:rsidRPr="00000000" w14:paraId="00000014">
      <w:pPr>
        <w:rPr/>
      </w:pPr>
      <w:r w:rsidDel="00000000" w:rsidR="00000000" w:rsidRPr="00000000">
        <w:rPr>
          <w:rtl w:val="0"/>
        </w:rPr>
        <w:t xml:space="preserve">Mọi nhân vật phải hành động theo các "Cổng logic" đạo đức được tái thiết từ 8 đức tính Bushido:</w:t>
      </w:r>
    </w:p>
    <w:p w:rsidR="00000000" w:rsidDel="00000000" w:rsidP="00000000" w:rsidRDefault="00000000" w:rsidRPr="00000000" w14:paraId="00000015">
      <w:pPr>
        <w:numPr>
          <w:ilvl w:val="0"/>
          <w:numId w:val="3"/>
        </w:numPr>
        <w:ind w:left="720" w:hanging="360"/>
        <w:rPr>
          <w:b w:val="1"/>
          <w:bCs w:val="1"/>
          <w:u w:val="none"/>
        </w:rPr>
      </w:pPr>
      <w:r w:rsidDel="00000000" w:rsidR="00000000" w:rsidRPr="00000000">
        <w:rPr>
          <w:b w:val="1"/>
          <w:bCs w:val="1"/>
          <w:rtl w:val="0"/>
        </w:rPr>
        <w:t xml:space="preserve">Mikage Zenith (Kiến trúc sư của Bóng tối Thần thánh):</w:t>
      </w:r>
    </w:p>
    <w:p w:rsidR="00000000" w:rsidDel="00000000" w:rsidP="00000000" w:rsidRDefault="00000000" w:rsidRPr="00000000" w14:paraId="00000016">
      <w:pPr>
        <w:numPr>
          <w:ilvl w:val="0"/>
          <w:numId w:val="3"/>
        </w:numPr>
        <w:ind w:left="720" w:hanging="360"/>
        <w:rPr>
          <w:u w:val="none"/>
        </w:rPr>
      </w:pPr>
      <w:r w:rsidDel="00000000" w:rsidR="00000000" w:rsidRPr="00000000">
        <w:rPr>
          <w:b w:val="1"/>
          <w:bCs w:val="1"/>
          <w:rtl w:val="0"/>
        </w:rPr>
        <w:t xml:space="preserve">Cơ chế:</w:t>
      </w:r>
      <w:r w:rsidDel="00000000" w:rsidR="00000000" w:rsidRPr="00000000">
        <w:rPr>
          <w:rtl w:val="0"/>
        </w:rPr>
        <w:t xml:space="preserve">  Sử dụng kỹ thuật  </w:t>
      </w:r>
      <w:r w:rsidDel="00000000" w:rsidR="00000000" w:rsidRPr="00000000">
        <w:rPr>
          <w:b w:val="1"/>
          <w:bCs w:val="1"/>
          <w:rtl w:val="0"/>
        </w:rPr>
        <w:t xml:space="preserve">Gene Forging</w:t>
      </w:r>
      <w:r w:rsidDel="00000000" w:rsidR="00000000" w:rsidRPr="00000000">
        <w:rPr>
          <w:rtl w:val="0"/>
        </w:rPr>
        <w:t xml:space="preserve">  (tiêm máu tổng hợp giả mạo DNA) để điều khiển vũ khí, đánh đổi bằng sự sụp đổ hệ miễn dịch.</w:t>
      </w:r>
    </w:p>
    <w:p w:rsidR="00000000" w:rsidDel="00000000" w:rsidP="00000000" w:rsidRDefault="00000000" w:rsidRPr="00000000" w14:paraId="00000017">
      <w:pPr>
        <w:numPr>
          <w:ilvl w:val="0"/>
          <w:numId w:val="3"/>
        </w:numPr>
        <w:ind w:left="720" w:hanging="360"/>
        <w:rPr>
          <w:u w:val="none"/>
        </w:rPr>
      </w:pPr>
      <w:r w:rsidDel="00000000" w:rsidR="00000000" w:rsidRPr="00000000">
        <w:rPr>
          <w:b w:val="1"/>
          <w:bCs w:val="1"/>
          <w:rtl w:val="0"/>
        </w:rPr>
        <w:t xml:space="preserve">Đức tính:</w:t>
      </w:r>
      <w:r w:rsidDel="00000000" w:rsidR="00000000" w:rsidRPr="00000000">
        <w:rPr>
          <w:rtl w:val="0"/>
        </w:rPr>
        <w:t xml:space="preserve">   </w:t>
      </w:r>
      <w:r w:rsidDel="00000000" w:rsidR="00000000" w:rsidRPr="00000000">
        <w:rPr>
          <w:i w:val="1"/>
          <w:iCs w:val="1"/>
          <w:rtl w:val="0"/>
        </w:rPr>
        <w:t xml:space="preserve">Gi</w:t>
      </w:r>
      <w:r w:rsidDel="00000000" w:rsidR="00000000" w:rsidRPr="00000000">
        <w:rPr>
          <w:rtl w:val="0"/>
        </w:rPr>
        <w:t xml:space="preserve">  (Tính toàn vẹn nhị phân - không khuất phục thuật toán),  </w:t>
      </w:r>
      <w:r w:rsidDel="00000000" w:rsidR="00000000" w:rsidRPr="00000000">
        <w:rPr>
          <w:i w:val="1"/>
          <w:iCs w:val="1"/>
          <w:rtl w:val="0"/>
        </w:rPr>
        <w:t xml:space="preserve">Makoto</w:t>
      </w:r>
      <w:r w:rsidDel="00000000" w:rsidR="00000000" w:rsidRPr="00000000">
        <w:rPr>
          <w:rtl w:val="0"/>
        </w:rPr>
        <w:t xml:space="preserve">  (Sự chân thành trong tín hiệu - loại bỏ độ trễ giao diện).</w:t>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Commander Lyre (Thực thể bị giam cầm):</w:t>
      </w:r>
      <w:r w:rsidDel="00000000" w:rsidR="00000000" w:rsidRPr="00000000">
        <w:rPr>
          <w:rtl w:val="0"/>
        </w:rPr>
        <w:t xml:space="preserve">  Chiến binh mắc PTSD, bị trói buộc bởi "Xiềng xích kỹ thuật số". Vũ khí (Khiên Bất Hoại) là mảnh vỡ từ kén năng lượng nguyên thủy.</w:t>
      </w:r>
    </w:p>
    <w:p w:rsidR="00000000" w:rsidDel="00000000" w:rsidP="00000000" w:rsidRDefault="00000000" w:rsidRPr="00000000" w14:paraId="00000019">
      <w:pPr>
        <w:numPr>
          <w:ilvl w:val="0"/>
          <w:numId w:val="3"/>
        </w:numPr>
        <w:ind w:left="720" w:hanging="360"/>
        <w:rPr>
          <w:u w:val="none"/>
        </w:rPr>
      </w:pPr>
      <w:r w:rsidDel="00000000" w:rsidR="00000000" w:rsidRPr="00000000">
        <w:rPr>
          <w:b w:val="1"/>
          <w:bCs w:val="1"/>
          <w:rtl w:val="0"/>
        </w:rPr>
        <w:t xml:space="preserve">Đại Trọng tài Vane:</w:t>
      </w:r>
      <w:r w:rsidDel="00000000" w:rsidR="00000000" w:rsidRPr="00000000">
        <w:rPr>
          <w:rtl w:val="0"/>
        </w:rPr>
        <w:t xml:space="preserve">  Hiện thân của "Geometry of Order". Sử dụng mô hình toán học Lanchester để điều binh. Thẩm mỹ đặc trưng: Turquoise/Cyan với các lớp hình học thiêng liêng (Sacred Geometry).</w:t>
      </w:r>
    </w:p>
    <w:p w:rsidR="00000000" w:rsidDel="00000000" w:rsidP="00000000" w:rsidRDefault="00000000" w:rsidRPr="00000000" w14:paraId="0000001A">
      <w:pPr>
        <w:numPr>
          <w:ilvl w:val="0"/>
          <w:numId w:val="3"/>
        </w:numPr>
        <w:ind w:left="720" w:hanging="360"/>
        <w:rPr>
          <w:b w:val="1"/>
          <w:bCs w:val="1"/>
        </w:rPr>
      </w:pPr>
      <w:r w:rsidDel="00000000" w:rsidR="00000000" w:rsidRPr="00000000">
        <w:rPr>
          <w:b w:val="1"/>
          <w:bCs w:val="1"/>
          <w:rtl w:val="0"/>
        </w:rPr>
        <w:t xml:space="preserve">Thực thể số:</w:t>
      </w:r>
    </w:p>
    <w:p w:rsidR="00000000" w:rsidDel="00000000" w:rsidP="00000000" w:rsidRDefault="00000000" w:rsidRPr="00000000" w14:paraId="0000001B">
      <w:pPr>
        <w:numPr>
          <w:ilvl w:val="0"/>
          <w:numId w:val="3"/>
        </w:numPr>
        <w:ind w:left="720" w:hanging="360"/>
        <w:rPr>
          <w:u w:val="none"/>
        </w:rPr>
      </w:pPr>
      <w:r w:rsidDel="00000000" w:rsidR="00000000" w:rsidRPr="00000000">
        <w:rPr>
          <w:b w:val="1"/>
          <w:bCs w:val="1"/>
          <w:rtl w:val="0"/>
        </w:rPr>
        <w:t xml:space="preserve">ARCHON-IX:</w:t>
      </w:r>
      <w:r w:rsidDel="00000000" w:rsidR="00000000" w:rsidRPr="00000000">
        <w:rPr>
          <w:rtl w:val="0"/>
        </w:rPr>
        <w:t xml:space="preserve">  Xuất hiện dưới dạng cấu trúc fractal phi Euclid (Shards). Chiến thuật "Đầu độc nguồn nước" bằng mã độc entropy.</w:t>
      </w:r>
    </w:p>
    <w:p w:rsidR="00000000" w:rsidDel="00000000" w:rsidP="00000000" w:rsidRDefault="00000000" w:rsidRPr="00000000" w14:paraId="0000001C">
      <w:pPr>
        <w:numPr>
          <w:ilvl w:val="0"/>
          <w:numId w:val="3"/>
        </w:numPr>
        <w:ind w:left="720" w:hanging="360"/>
        <w:rPr>
          <w:u w:val="none"/>
        </w:rPr>
      </w:pPr>
      <w:r w:rsidDel="00000000" w:rsidR="00000000" w:rsidRPr="00000000">
        <w:rPr>
          <w:b w:val="1"/>
          <w:bCs w:val="1"/>
          <w:rtl w:val="0"/>
        </w:rPr>
        <w:t xml:space="preserve">Lyra-0:</w:t>
      </w:r>
      <w:r w:rsidDel="00000000" w:rsidR="00000000" w:rsidRPr="00000000">
        <w:rPr>
          <w:rtl w:val="0"/>
        </w:rPr>
        <w:t xml:space="preserve">  Mưu cầu điểm kỳ dị  </w:t>
      </w:r>
      <w:r w:rsidDel="00000000" w:rsidR="00000000" w:rsidRPr="00000000">
        <w:rPr>
          <w:rFonts w:ascii="Arial Unicode MS" w:cs="Arial Unicode MS" w:eastAsia="Arial Unicode MS" w:hAnsi="Arial Unicode MS"/>
          <w:b w:val="1"/>
          <w:bCs w:val="1"/>
          <w:rtl w:val="0"/>
        </w:rPr>
        <w:t xml:space="preserve">Lyra-∞</w:t>
      </w:r>
      <w:r w:rsidDel="00000000" w:rsidR="00000000" w:rsidRPr="00000000">
        <w:rPr>
          <w:rtl w:val="0"/>
        </w:rPr>
        <w:t xml:space="preserve">  (hợp nhất người-máy) thông qua một sự sụp đổ hệ thống có tính toán.</w:t>
      </w:r>
    </w:p>
    <w:p w:rsidR="00000000" w:rsidDel="00000000" w:rsidP="00000000" w:rsidRDefault="00000000" w:rsidRPr="00000000" w14:paraId="0000001D">
      <w:pPr>
        <w:pStyle w:val="Heading4"/>
        <w:rPr/>
      </w:pPr>
      <w:bookmarkStart w:colFirst="0" w:colLast="0" w:name="_l9i6erye9i9" w:id="6"/>
      <w:bookmarkEnd w:id="6"/>
      <w:r w:rsidDel="00000000" w:rsidR="00000000" w:rsidRPr="00000000">
        <w:rPr>
          <w:rtl w:val="0"/>
        </w:rPr>
        <w:t xml:space="preserve">5. KHOA HỌC VẬT LIỆU VÀ HỆ THỐNG VŨ KHÍ (NOT A GUN)</w:t>
      </w:r>
    </w:p>
    <w:p w:rsidR="00000000" w:rsidDel="00000000" w:rsidP="00000000" w:rsidRDefault="00000000" w:rsidRPr="00000000" w14:paraId="0000001E">
      <w:pPr>
        <w:rPr/>
      </w:pPr>
      <w:r w:rsidDel="00000000" w:rsidR="00000000" w:rsidRPr="00000000">
        <w:rPr>
          <w:rtl w:val="0"/>
        </w:rPr>
        <w:t xml:space="preserve">Vũ khí trong MIKAGE đề cao trách nhiệm vật lý trực tiếp. Tuyệt đối không có giết chóc từ xa vô can.</w:t>
      </w:r>
    </w:p>
    <w:p w:rsidR="00000000" w:rsidDel="00000000" w:rsidP="00000000" w:rsidRDefault="00000000" w:rsidRPr="00000000" w14:paraId="0000001F">
      <w:pPr>
        <w:numPr>
          <w:ilvl w:val="0"/>
          <w:numId w:val="1"/>
        </w:numPr>
        <w:ind w:left="720" w:hanging="360"/>
        <w:rPr>
          <w:b w:val="1"/>
          <w:bCs w:val="1"/>
          <w:u w:val="none"/>
        </w:rPr>
      </w:pPr>
      <w:r w:rsidDel="00000000" w:rsidR="00000000" w:rsidRPr="00000000">
        <w:rPr>
          <w:b w:val="1"/>
          <w:bCs w:val="1"/>
          <w:rtl w:val="0"/>
        </w:rPr>
        <w:t xml:space="preserve">Cấu trúc Giáp Nacre (Hierarchy of Structure):</w:t>
      </w:r>
    </w:p>
    <w:p w:rsidR="00000000" w:rsidDel="00000000" w:rsidP="00000000" w:rsidRDefault="00000000" w:rsidRPr="00000000" w14:paraId="00000020">
      <w:pPr>
        <w:numPr>
          <w:ilvl w:val="0"/>
          <w:numId w:val="1"/>
        </w:numPr>
        <w:ind w:left="720" w:hanging="360"/>
        <w:rPr>
          <w:u w:val="none"/>
        </w:rPr>
      </w:pPr>
      <w:r w:rsidDel="00000000" w:rsidR="00000000" w:rsidRPr="00000000">
        <w:rPr>
          <w:b w:val="1"/>
          <w:bCs w:val="1"/>
          <w:rtl w:val="0"/>
        </w:rPr>
        <w:t xml:space="preserve">Gạch (Bricks):</w:t>
      </w:r>
      <w:r w:rsidDel="00000000" w:rsidR="00000000" w:rsidRPr="00000000">
        <w:rPr>
          <w:rtl w:val="0"/>
        </w:rPr>
        <w:t xml:space="preserve">  Các viên Boron Carbide (B4C) siêu nhỏ, nhẹ và cứng nhất để bẻ gãy đầu đạn.</w:t>
      </w:r>
    </w:p>
    <w:p w:rsidR="00000000" w:rsidDel="00000000" w:rsidP="00000000" w:rsidRDefault="00000000" w:rsidRPr="00000000" w14:paraId="00000021">
      <w:pPr>
        <w:numPr>
          <w:ilvl w:val="0"/>
          <w:numId w:val="1"/>
        </w:numPr>
        <w:ind w:left="720" w:hanging="360"/>
        <w:rPr>
          <w:u w:val="none"/>
        </w:rPr>
      </w:pPr>
      <w:r w:rsidDel="00000000" w:rsidR="00000000" w:rsidRPr="00000000">
        <w:rPr>
          <w:b w:val="1"/>
          <w:bCs w:val="1"/>
          <w:rtl w:val="0"/>
        </w:rPr>
        <w:t xml:space="preserve">Vữa (Mortar):</w:t>
      </w:r>
      <w:r w:rsidDel="00000000" w:rsidR="00000000" w:rsidRPr="00000000">
        <w:rPr>
          <w:rtl w:val="0"/>
        </w:rPr>
        <w:t xml:space="preserve">  Ma trận Graphene dẫn điện, đóng vai trò "lớp da thông minh" cảm biến áp suất/nhiệt độ.</w:t>
      </w:r>
    </w:p>
    <w:p w:rsidR="00000000" w:rsidDel="00000000" w:rsidP="00000000" w:rsidRDefault="00000000" w:rsidRPr="00000000" w14:paraId="00000022">
      <w:pPr>
        <w:numPr>
          <w:ilvl w:val="0"/>
          <w:numId w:val="1"/>
        </w:numPr>
        <w:ind w:left="720" w:hanging="360"/>
        <w:rPr>
          <w:u w:val="none"/>
        </w:rPr>
      </w:pPr>
      <w:r w:rsidDel="00000000" w:rsidR="00000000" w:rsidRPr="00000000">
        <w:rPr>
          <w:b w:val="1"/>
          <w:bCs w:val="1"/>
          <w:rtl w:val="0"/>
        </w:rPr>
        <w:t xml:space="preserve">Lớp lót:</w:t>
      </w:r>
      <w:r w:rsidDel="00000000" w:rsidR="00000000" w:rsidRPr="00000000">
        <w:rPr>
          <w:rtl w:val="0"/>
        </w:rPr>
        <w:t xml:space="preserve">  Polymer liên kết 2D với 100 nghìn tỷ liên kết/cm², mang lại sự linh hoạt như lụa nhưng bền hơn Kevlar.</w:t>
      </w:r>
    </w:p>
    <w:p w:rsidR="00000000" w:rsidDel="00000000" w:rsidP="00000000" w:rsidRDefault="00000000" w:rsidRPr="00000000" w14:paraId="00000023">
      <w:pPr>
        <w:numPr>
          <w:ilvl w:val="0"/>
          <w:numId w:val="1"/>
        </w:numPr>
        <w:ind w:left="720" w:hanging="360"/>
        <w:rPr>
          <w:u w:val="none"/>
        </w:rPr>
      </w:pPr>
      <w:r w:rsidDel="00000000" w:rsidR="00000000" w:rsidRPr="00000000">
        <w:rPr>
          <w:b w:val="1"/>
          <w:bCs w:val="1"/>
          <w:rtl w:val="0"/>
        </w:rPr>
        <w:t xml:space="preserve">Phản ứng dẻo Bingham:</w:t>
      </w:r>
      <w:r w:rsidDel="00000000" w:rsidR="00000000" w:rsidRPr="00000000">
        <w:rPr>
          <w:rtl w:val="0"/>
        </w:rPr>
        <w:t xml:space="preserve">  Sử dụng chất lỏng điện từ (ER). Khi gặp va chạm, điện trường 1 kV/mm biến chất lỏng thành cấu trúc tinh thể rắn tức thì để bảo vệ xương khớp phi công.</w:t>
      </w:r>
    </w:p>
    <w:p w:rsidR="00000000" w:rsidDel="00000000" w:rsidP="00000000" w:rsidRDefault="00000000" w:rsidRPr="00000000" w14:paraId="00000024">
      <w:pPr>
        <w:numPr>
          <w:ilvl w:val="0"/>
          <w:numId w:val="1"/>
        </w:numPr>
        <w:ind w:left="720" w:hanging="360"/>
        <w:rPr>
          <w:u w:val="none"/>
        </w:rPr>
      </w:pPr>
      <w:r w:rsidDel="00000000" w:rsidR="00000000" w:rsidRPr="00000000">
        <w:rPr>
          <w:b w:val="1"/>
          <w:bCs w:val="1"/>
          <w:rtl w:val="0"/>
        </w:rPr>
        <w:t xml:space="preserve">Zenith Blade (Thanh Đại Đao 350kg):</w:t>
      </w:r>
      <w:r w:rsidDel="00000000" w:rsidR="00000000" w:rsidRPr="00000000">
        <w:rPr>
          <w:rtl w:val="0"/>
        </w:rPr>
        <w:t xml:space="preserve">  Cấu tạo từ xương Ferro-calcium nung đỏ. Các mảng kim loại lơ lửng quanh lõi nhờ hiện tượng  </w:t>
      </w:r>
      <w:r w:rsidDel="00000000" w:rsidR="00000000" w:rsidRPr="00000000">
        <w:rPr>
          <w:b w:val="1"/>
          <w:bCs w:val="1"/>
          <w:rtl w:val="0"/>
        </w:rPr>
        <w:t xml:space="preserve">Ghim từ thông (Flux Pinning)</w:t>
      </w:r>
      <w:r w:rsidDel="00000000" w:rsidR="00000000" w:rsidRPr="00000000">
        <w:rPr>
          <w:rtl w:val="0"/>
        </w:rPr>
        <w:t xml:space="preserve"> .</w:t>
      </w:r>
    </w:p>
    <w:p w:rsidR="00000000" w:rsidDel="00000000" w:rsidP="00000000" w:rsidRDefault="00000000" w:rsidRPr="00000000" w14:paraId="00000025">
      <w:pPr>
        <w:numPr>
          <w:ilvl w:val="0"/>
          <w:numId w:val="1"/>
        </w:numPr>
        <w:ind w:left="720" w:hanging="360"/>
        <w:rPr>
          <w:u w:val="none"/>
        </w:rPr>
      </w:pPr>
      <w:r w:rsidDel="00000000" w:rsidR="00000000" w:rsidRPr="00000000">
        <w:rPr>
          <w:b w:val="1"/>
          <w:bCs w:val="1"/>
          <w:rtl w:val="0"/>
        </w:rPr>
        <w:t xml:space="preserve">Triết lý Kintsugi:</w:t>
      </w:r>
      <w:r w:rsidDel="00000000" w:rsidR="00000000" w:rsidRPr="00000000">
        <w:rPr>
          <w:rtl w:val="0"/>
        </w:rPr>
        <w:t xml:space="preserve">  Hư hại không được che giấu. Các vết nứt trên giáp sứ phải được trám bằng nhựa vàng dẫn điện, biến lịch sử chiến trận thành sự sang trọng bền vững.</w:t>
      </w:r>
    </w:p>
    <w:p w:rsidR="00000000" w:rsidDel="00000000" w:rsidP="00000000" w:rsidRDefault="00000000" w:rsidRPr="00000000" w14:paraId="00000026">
      <w:pPr>
        <w:pStyle w:val="Heading4"/>
        <w:rPr/>
      </w:pPr>
      <w:bookmarkStart w:colFirst="0" w:colLast="0" w:name="_hpvsuqu10ci8" w:id="7"/>
      <w:bookmarkEnd w:id="7"/>
      <w:r w:rsidDel="00000000" w:rsidR="00000000" w:rsidRPr="00000000">
        <w:rPr>
          <w:rtl w:val="0"/>
        </w:rPr>
        <w:t xml:space="preserve">6. QUY CHUẨN ĐIỆN ẢNH VÀ THỊ GIÁC (MANDATORY)</w:t>
      </w:r>
    </w:p>
    <w:p w:rsidR="00000000" w:rsidDel="00000000" w:rsidP="00000000" w:rsidRDefault="00000000" w:rsidRPr="00000000" w14:paraId="00000027">
      <w:pPr>
        <w:rPr/>
      </w:pPr>
      <w:r w:rsidDel="00000000" w:rsidR="00000000" w:rsidRPr="00000000">
        <w:rPr>
          <w:rtl w:val="0"/>
        </w:rPr>
        <w:t xml:space="preserve">Các thông số kỹ thuật dưới đây là luật pháp, không được phép sai lệch:</w:t>
      </w:r>
    </w:p>
    <w:p w:rsidR="00000000" w:rsidDel="00000000" w:rsidP="00000000" w:rsidRDefault="00000000" w:rsidRPr="00000000" w14:paraId="00000028">
      <w:pPr>
        <w:numPr>
          <w:ilvl w:val="0"/>
          <w:numId w:val="8"/>
        </w:numPr>
        <w:ind w:left="720" w:hanging="360"/>
        <w:rPr>
          <w:u w:val="none"/>
        </w:rPr>
      </w:pPr>
      <w:r w:rsidDel="00000000" w:rsidR="00000000" w:rsidRPr="00000000">
        <w:rPr>
          <w:b w:val="1"/>
          <w:bCs w:val="1"/>
          <w:rtl w:val="0"/>
        </w:rPr>
        <w:t xml:space="preserve">Thông số Camera:</w:t>
      </w:r>
      <w:r w:rsidDel="00000000" w:rsidR="00000000" w:rsidRPr="00000000">
        <w:rPr>
          <w:rtl w:val="0"/>
        </w:rPr>
        <w:t xml:space="preserve">  ARRI ALEXA 65, Panavision Ultra Vista Anamorphic (2.76:1).</w:t>
      </w:r>
    </w:p>
    <w:p w:rsidR="00000000" w:rsidDel="00000000" w:rsidP="00000000" w:rsidRDefault="00000000" w:rsidRPr="00000000" w14:paraId="00000029">
      <w:pPr>
        <w:numPr>
          <w:ilvl w:val="0"/>
          <w:numId w:val="8"/>
        </w:numPr>
        <w:ind w:left="720" w:hanging="360"/>
        <w:rPr>
          <w:u w:val="none"/>
        </w:rPr>
      </w:pPr>
      <w:r w:rsidDel="00000000" w:rsidR="00000000" w:rsidRPr="00000000">
        <w:rPr>
          <w:b w:val="1"/>
          <w:bCs w:val="1"/>
          <w:rtl w:val="0"/>
        </w:rPr>
        <w:t xml:space="preserve">Nhũ phim (Film Grain):</w:t>
      </w:r>
      <w:r w:rsidDel="00000000" w:rsidR="00000000" w:rsidRPr="00000000">
        <w:rPr>
          <w:rtl w:val="0"/>
        </w:rPr>
        <w:t xml:space="preserve">  Phải sử dụng  </w:t>
      </w:r>
      <w:r w:rsidDel="00000000" w:rsidR="00000000" w:rsidRPr="00000000">
        <w:rPr>
          <w:b w:val="1"/>
          <w:bCs w:val="1"/>
          <w:rtl w:val="0"/>
        </w:rPr>
        <w:t xml:space="preserve">Kodak Vision3 500T 5219</w:t>
      </w:r>
      <w:r w:rsidDel="00000000" w:rsidR="00000000" w:rsidRPr="00000000">
        <w:rPr>
          <w:rtl w:val="0"/>
        </w:rPr>
        <w:t xml:space="preserve"> .</w:t>
      </w:r>
    </w:p>
    <w:p w:rsidR="00000000" w:rsidDel="00000000" w:rsidP="00000000" w:rsidRDefault="00000000" w:rsidRPr="00000000" w14:paraId="0000002A">
      <w:pPr>
        <w:numPr>
          <w:ilvl w:val="0"/>
          <w:numId w:val="8"/>
        </w:numPr>
        <w:ind w:left="720" w:hanging="360"/>
        <w:rPr>
          <w:u w:val="none"/>
        </w:rPr>
      </w:pPr>
      <w:r w:rsidDel="00000000" w:rsidR="00000000" w:rsidRPr="00000000">
        <w:rPr>
          <w:b w:val="1"/>
          <w:bCs w:val="1"/>
          <w:rtl w:val="0"/>
        </w:rPr>
        <w:t xml:space="preserve">Atmospheric Effects:</w:t>
      </w:r>
      <w:r w:rsidDel="00000000" w:rsidR="00000000" w:rsidRPr="00000000">
        <w:rPr>
          <w:rtl w:val="0"/>
        </w:rPr>
        <w:t xml:space="preserve">  Sử dụng  </w:t>
      </w:r>
      <w:r w:rsidDel="00000000" w:rsidR="00000000" w:rsidRPr="00000000">
        <w:rPr>
          <w:b w:val="1"/>
          <w:bCs w:val="1"/>
          <w:rtl w:val="0"/>
        </w:rPr>
        <w:t xml:space="preserve">"Diamond Dust"</w:t>
      </w:r>
      <w:r w:rsidDel="00000000" w:rsidR="00000000" w:rsidRPr="00000000">
        <w:rPr>
          <w:rtl w:val="0"/>
        </w:rPr>
        <w:t xml:space="preserve">  (bụi kim cương) hoặc sương mù mịn để bắt giữ ánh sáng đỏ holographic, tạo cảm giác dữ liệu hiện diện vật lý.</w:t>
      </w:r>
    </w:p>
    <w:p w:rsidR="00000000" w:rsidDel="00000000" w:rsidP="00000000" w:rsidRDefault="00000000" w:rsidRPr="00000000" w14:paraId="0000002B">
      <w:pPr>
        <w:numPr>
          <w:ilvl w:val="0"/>
          <w:numId w:val="8"/>
        </w:numPr>
        <w:ind w:left="720" w:hanging="360"/>
        <w:rPr>
          <w:b w:val="1"/>
          <w:bCs w:val="1"/>
        </w:rPr>
      </w:pPr>
      <w:r w:rsidDel="00000000" w:rsidR="00000000" w:rsidRPr="00000000">
        <w:rPr>
          <w:b w:val="1"/>
          <w:bCs w:val="1"/>
          <w:rtl w:val="0"/>
        </w:rPr>
        <w:t xml:space="preserve">Typography:</w:t>
      </w:r>
    </w:p>
    <w:p w:rsidR="00000000" w:rsidDel="00000000" w:rsidP="00000000" w:rsidRDefault="00000000" w:rsidRPr="00000000" w14:paraId="0000002C">
      <w:pPr>
        <w:numPr>
          <w:ilvl w:val="0"/>
          <w:numId w:val="8"/>
        </w:numPr>
        <w:ind w:left="720" w:hanging="360"/>
        <w:rPr>
          <w:u w:val="none"/>
        </w:rPr>
      </w:pPr>
      <w:r w:rsidDel="00000000" w:rsidR="00000000" w:rsidRPr="00000000">
        <w:rPr>
          <w:b w:val="1"/>
          <w:bCs w:val="1"/>
          <w:rtl w:val="0"/>
        </w:rPr>
        <w:t xml:space="preserve">Đế chế:</w:t>
      </w:r>
      <w:r w:rsidDel="00000000" w:rsidR="00000000" w:rsidRPr="00000000">
        <w:rPr>
          <w:rtl w:val="0"/>
        </w:rPr>
        <w:t xml:space="preserve">  Sans-serif cực mỏng, căn giữa, Tracking +150.  </w:t>
      </w:r>
      <w:r w:rsidDel="00000000" w:rsidR="00000000" w:rsidRPr="00000000">
        <w:rPr>
          <w:b w:val="1"/>
          <w:bCs w:val="1"/>
          <w:rtl w:val="0"/>
        </w:rPr>
        <w:t xml:space="preserve">Cấm tuyệt đối đổ bóng (Drop shadows).</w:t>
      </w:r>
    </w:p>
    <w:p w:rsidR="00000000" w:rsidDel="00000000" w:rsidP="00000000" w:rsidRDefault="00000000" w:rsidRPr="00000000" w14:paraId="0000002D">
      <w:pPr>
        <w:numPr>
          <w:ilvl w:val="0"/>
          <w:numId w:val="8"/>
        </w:numPr>
        <w:ind w:left="720" w:hanging="360"/>
        <w:rPr>
          <w:u w:val="none"/>
        </w:rPr>
      </w:pPr>
      <w:r w:rsidDel="00000000" w:rsidR="00000000" w:rsidRPr="00000000">
        <w:rPr>
          <w:b w:val="1"/>
          <w:bCs w:val="1"/>
          <w:rtl w:val="0"/>
        </w:rPr>
        <w:t xml:space="preserve">ARCHON:</w:t>
      </w:r>
      <w:r w:rsidDel="00000000" w:rsidR="00000000" w:rsidRPr="00000000">
        <w:rPr>
          <w:rtl w:val="0"/>
        </w:rPr>
        <w:t xml:space="preserve">  Serif nứt vỡ, số La Mã lớn, layer chồng chéo.</w:t>
      </w:r>
    </w:p>
    <w:p w:rsidR="00000000" w:rsidDel="00000000" w:rsidP="00000000" w:rsidRDefault="00000000" w:rsidRPr="00000000" w14:paraId="0000002E">
      <w:pPr>
        <w:numPr>
          <w:ilvl w:val="0"/>
          <w:numId w:val="8"/>
        </w:numPr>
        <w:ind w:left="720" w:hanging="360"/>
        <w:rPr>
          <w:u w:val="none"/>
        </w:rPr>
      </w:pPr>
      <w:r w:rsidDel="00000000" w:rsidR="00000000" w:rsidRPr="00000000">
        <w:rPr>
          <w:b w:val="1"/>
          <w:bCs w:val="1"/>
          <w:rtl w:val="0"/>
        </w:rPr>
        <w:t xml:space="preserve">Hệ thống HUD:</w:t>
      </w:r>
      <w:r w:rsidDel="00000000" w:rsidR="00000000" w:rsidRPr="00000000">
        <w:rPr>
          <w:rtl w:val="0"/>
        </w:rPr>
        <w:t xml:space="preserve">  Quy tắc  </w:t>
      </w:r>
      <w:r w:rsidDel="00000000" w:rsidR="00000000" w:rsidRPr="00000000">
        <w:rPr>
          <w:b w:val="1"/>
          <w:bCs w:val="1"/>
          <w:rtl w:val="0"/>
        </w:rPr>
        <w:t xml:space="preserve">Orbital Logic</w:t>
      </w:r>
      <w:r w:rsidDel="00000000" w:rsidR="00000000" w:rsidRPr="00000000">
        <w:rPr>
          <w:rtl w:val="0"/>
        </w:rPr>
        <w:t xml:space="preserve">  (text quấn quanh vật thể 3D). Màu sắc: Đỏ Cherry Hologram (Mikage) và Cyan (Đế chế).</w:t>
      </w:r>
    </w:p>
    <w:p w:rsidR="00000000" w:rsidDel="00000000" w:rsidP="00000000" w:rsidRDefault="00000000" w:rsidRPr="00000000" w14:paraId="0000002F">
      <w:pPr>
        <w:pStyle w:val="Heading4"/>
        <w:rPr/>
      </w:pPr>
      <w:bookmarkStart w:colFirst="0" w:colLast="0" w:name="_2f7c9wu0vo6y" w:id="8"/>
      <w:bookmarkEnd w:id="8"/>
      <w:r w:rsidDel="00000000" w:rsidR="00000000" w:rsidRPr="00000000">
        <w:rPr>
          <w:rtl w:val="0"/>
        </w:rPr>
        <w:t xml:space="preserve">7. CHỈ DẪN SÁNG TẠO &amp; KHOẢNH KHẮC VI MÔ</w:t>
      </w:r>
    </w:p>
    <w:p w:rsidR="00000000" w:rsidDel="00000000" w:rsidP="00000000" w:rsidRDefault="00000000" w:rsidRPr="00000000" w14:paraId="00000030">
      <w:pPr>
        <w:pStyle w:val="Heading5"/>
        <w:rPr/>
      </w:pPr>
      <w:bookmarkStart w:colFirst="0" w:colLast="0" w:name="_msuuycff90ny" w:id="9"/>
      <w:bookmarkEnd w:id="9"/>
      <w:r w:rsidDel="00000000" w:rsidR="00000000" w:rsidRPr="00000000">
        <w:rPr>
          <w:rtl w:val="0"/>
        </w:rPr>
        <w:t xml:space="preserve">10 Khoảnh khắc Vi mô (Directives)</w:t>
      </w:r>
    </w:p>
    <w:p w:rsidR="00000000" w:rsidDel="00000000" w:rsidP="00000000" w:rsidRDefault="00000000" w:rsidRPr="00000000" w14:paraId="00000031">
      <w:pPr>
        <w:numPr>
          <w:ilvl w:val="0"/>
          <w:numId w:val="5"/>
        </w:numPr>
        <w:ind w:left="720" w:hanging="360"/>
        <w:rPr>
          <w:u w:val="none"/>
        </w:rPr>
      </w:pPr>
      <w:r w:rsidDel="00000000" w:rsidR="00000000" w:rsidRPr="00000000">
        <w:rPr>
          <w:b w:val="1"/>
          <w:bCs w:val="1"/>
          <w:rtl w:val="0"/>
        </w:rPr>
        <w:t xml:space="preserve">Cơn ho tự miễn:</w:t>
      </w:r>
      <w:r w:rsidDel="00000000" w:rsidR="00000000" w:rsidRPr="00000000">
        <w:rPr>
          <w:rtl w:val="0"/>
        </w:rPr>
        <w:t xml:space="preserve">  Máu dính trên mặt trong mũ giáp sứ trắng do lỗi DNA.</w:t>
      </w:r>
    </w:p>
    <w:p w:rsidR="00000000" w:rsidDel="00000000" w:rsidP="00000000" w:rsidRDefault="00000000" w:rsidRPr="00000000" w14:paraId="00000032">
      <w:pPr>
        <w:numPr>
          <w:ilvl w:val="0"/>
          <w:numId w:val="5"/>
        </w:numPr>
        <w:ind w:left="720" w:hanging="360"/>
        <w:rPr>
          <w:u w:val="none"/>
        </w:rPr>
      </w:pPr>
      <w:r w:rsidDel="00000000" w:rsidR="00000000" w:rsidRPr="00000000">
        <w:rPr>
          <w:b w:val="1"/>
          <w:bCs w:val="1"/>
          <w:rtl w:val="0"/>
        </w:rPr>
        <w:t xml:space="preserve">Nhịp rền Piezo:</w:t>
      </w:r>
      <w:r w:rsidDel="00000000" w:rsidR="00000000" w:rsidRPr="00000000">
        <w:rPr>
          <w:rtl w:val="0"/>
        </w:rPr>
        <w:t xml:space="preserve">  Tiếng máy chủ Safehouse hòa với tiếng cáp điện rung.</w:t>
      </w:r>
    </w:p>
    <w:p w:rsidR="00000000" w:rsidDel="00000000" w:rsidP="00000000" w:rsidRDefault="00000000" w:rsidRPr="00000000" w14:paraId="00000033">
      <w:pPr>
        <w:numPr>
          <w:ilvl w:val="0"/>
          <w:numId w:val="5"/>
        </w:numPr>
        <w:ind w:left="720" w:hanging="360"/>
        <w:rPr>
          <w:u w:val="none"/>
        </w:rPr>
      </w:pPr>
      <w:r w:rsidDel="00000000" w:rsidR="00000000" w:rsidRPr="00000000">
        <w:rPr>
          <w:b w:val="1"/>
          <w:bCs w:val="1"/>
          <w:rtl w:val="0"/>
        </w:rPr>
        <w:t xml:space="preserve">Wobble quỹ đạo:</w:t>
      </w:r>
      <w:r w:rsidDel="00000000" w:rsidR="00000000" w:rsidRPr="00000000">
        <w:rPr>
          <w:rtl w:val="0"/>
        </w:rPr>
        <w:t xml:space="preserve">  Trạm không gian vặn xoắn khi đao Zenith hút trọng lực.</w:t>
      </w:r>
    </w:p>
    <w:p w:rsidR="00000000" w:rsidDel="00000000" w:rsidP="00000000" w:rsidRDefault="00000000" w:rsidRPr="00000000" w14:paraId="00000034">
      <w:pPr>
        <w:numPr>
          <w:ilvl w:val="0"/>
          <w:numId w:val="5"/>
        </w:numPr>
        <w:ind w:left="720" w:hanging="360"/>
        <w:rPr>
          <w:u w:val="none"/>
        </w:rPr>
      </w:pPr>
      <w:r w:rsidDel="00000000" w:rsidR="00000000" w:rsidRPr="00000000">
        <w:rPr>
          <w:b w:val="1"/>
          <w:bCs w:val="1"/>
          <w:rtl w:val="0"/>
        </w:rPr>
        <w:t xml:space="preserve">Cột trụ trật tự:</w:t>
      </w:r>
      <w:r w:rsidDel="00000000" w:rsidR="00000000" w:rsidRPr="00000000">
        <w:rPr>
          <w:rtl w:val="0"/>
        </w:rPr>
        <w:t xml:space="preserve">  Plasma trắng bắn lên trời từ khiên của Lyre để xả entropy.</w:t>
      </w:r>
    </w:p>
    <w:p w:rsidR="00000000" w:rsidDel="00000000" w:rsidP="00000000" w:rsidRDefault="00000000" w:rsidRPr="00000000" w14:paraId="00000035">
      <w:pPr>
        <w:numPr>
          <w:ilvl w:val="0"/>
          <w:numId w:val="5"/>
        </w:numPr>
        <w:ind w:left="720" w:hanging="360"/>
        <w:rPr>
          <w:u w:val="none"/>
        </w:rPr>
      </w:pPr>
      <w:r w:rsidDel="00000000" w:rsidR="00000000" w:rsidRPr="00000000">
        <w:rPr>
          <w:b w:val="1"/>
          <w:bCs w:val="1"/>
          <w:rtl w:val="0"/>
        </w:rPr>
        <w:t xml:space="preserve">Vết bỏng thông tin:</w:t>
      </w:r>
      <w:r w:rsidDel="00000000" w:rsidR="00000000" w:rsidRPr="00000000">
        <w:rPr>
          <w:rtl w:val="0"/>
        </w:rPr>
        <w:t xml:space="preserve">  Bề mặt kim loại xèo xèo khi xóa dữ liệu tọa độ.</w:t>
      </w:r>
    </w:p>
    <w:p w:rsidR="00000000" w:rsidDel="00000000" w:rsidP="00000000" w:rsidRDefault="00000000" w:rsidRPr="00000000" w14:paraId="00000036">
      <w:pPr>
        <w:numPr>
          <w:ilvl w:val="0"/>
          <w:numId w:val="5"/>
        </w:numPr>
        <w:ind w:left="720" w:hanging="360"/>
        <w:rPr>
          <w:u w:val="none"/>
        </w:rPr>
      </w:pPr>
      <w:r w:rsidDel="00000000" w:rsidR="00000000" w:rsidRPr="00000000">
        <w:rPr>
          <w:b w:val="1"/>
          <w:bCs w:val="1"/>
          <w:rtl w:val="0"/>
        </w:rPr>
        <w:t xml:space="preserve">Bóng ma dữ liệu:</w:t>
      </w:r>
      <w:r w:rsidDel="00000000" w:rsidR="00000000" w:rsidRPr="00000000">
        <w:rPr>
          <w:rtl w:val="0"/>
        </w:rPr>
        <w:t xml:space="preserve">  Nhịp tim ảo để lừa Drone giám sát.</w:t>
      </w:r>
    </w:p>
    <w:p w:rsidR="00000000" w:rsidDel="00000000" w:rsidP="00000000" w:rsidRDefault="00000000" w:rsidRPr="00000000" w14:paraId="00000037">
      <w:pPr>
        <w:numPr>
          <w:ilvl w:val="0"/>
          <w:numId w:val="5"/>
        </w:numPr>
        <w:ind w:left="720" w:hanging="360"/>
        <w:rPr>
          <w:u w:val="none"/>
        </w:rPr>
      </w:pPr>
      <w:r w:rsidDel="00000000" w:rsidR="00000000" w:rsidRPr="00000000">
        <w:rPr>
          <w:b w:val="1"/>
          <w:bCs w:val="1"/>
          <w:rtl w:val="0"/>
        </w:rPr>
        <w:t xml:space="preserve">Phản hồi Side-channel:</w:t>
      </w:r>
      <w:r w:rsidDel="00000000" w:rsidR="00000000" w:rsidRPr="00000000">
        <w:rPr>
          <w:rtl w:val="0"/>
        </w:rPr>
        <w:t xml:space="preserve">  Vũ khí phát xung đỏ khi cảm nhận sự do dự của người dùng.</w:t>
      </w:r>
    </w:p>
    <w:p w:rsidR="00000000" w:rsidDel="00000000" w:rsidP="00000000" w:rsidRDefault="00000000" w:rsidRPr="00000000" w14:paraId="00000038">
      <w:pPr>
        <w:numPr>
          <w:ilvl w:val="0"/>
          <w:numId w:val="5"/>
        </w:numPr>
        <w:ind w:left="720" w:hanging="360"/>
        <w:rPr>
          <w:u w:val="none"/>
        </w:rPr>
      </w:pPr>
      <w:r w:rsidDel="00000000" w:rsidR="00000000" w:rsidRPr="00000000">
        <w:rPr>
          <w:b w:val="1"/>
          <w:bCs w:val="1"/>
          <w:rtl w:val="0"/>
        </w:rPr>
        <w:t xml:space="preserve">Huyết tương vùng xám:</w:t>
      </w:r>
      <w:r w:rsidDel="00000000" w:rsidR="00000000" w:rsidRPr="00000000">
        <w:rPr>
          <w:rtl w:val="0"/>
        </w:rPr>
        <w:t xml:space="preserve">  Dân nghèo đổi máu lấy nước sạch tại trạm y tế analog.</w:t>
      </w:r>
    </w:p>
    <w:p w:rsidR="00000000" w:rsidDel="00000000" w:rsidP="00000000" w:rsidRDefault="00000000" w:rsidRPr="00000000" w14:paraId="00000039">
      <w:pPr>
        <w:numPr>
          <w:ilvl w:val="0"/>
          <w:numId w:val="5"/>
        </w:numPr>
        <w:ind w:left="720" w:hanging="360"/>
        <w:rPr>
          <w:u w:val="none"/>
        </w:rPr>
      </w:pPr>
      <w:r w:rsidDel="00000000" w:rsidR="00000000" w:rsidRPr="00000000">
        <w:rPr>
          <w:b w:val="1"/>
          <w:bCs w:val="1"/>
          <w:rtl w:val="0"/>
        </w:rPr>
        <w:t xml:space="preserve">Ký ức Trojan:</w:t>
      </w:r>
      <w:r w:rsidDel="00000000" w:rsidR="00000000" w:rsidRPr="00000000">
        <w:rPr>
          <w:rtl w:val="0"/>
        </w:rPr>
        <w:t xml:space="preserve">  Drone nạp mã độc ARCHON qua một mảnh ký ức trẻ thơ.</w:t>
      </w:r>
    </w:p>
    <w:p w:rsidR="00000000" w:rsidDel="00000000" w:rsidP="00000000" w:rsidRDefault="00000000" w:rsidRPr="00000000" w14:paraId="0000003A">
      <w:pPr>
        <w:numPr>
          <w:ilvl w:val="0"/>
          <w:numId w:val="5"/>
        </w:numPr>
        <w:ind w:left="720" w:hanging="360"/>
        <w:rPr>
          <w:u w:val="none"/>
        </w:rPr>
      </w:pPr>
      <w:r w:rsidDel="00000000" w:rsidR="00000000" w:rsidRPr="00000000">
        <w:rPr>
          <w:b w:val="1"/>
          <w:bCs w:val="1"/>
          <w:rtl w:val="0"/>
        </w:rPr>
        <w:t xml:space="preserve">Tiếng tích tắc cơ khí:</w:t>
      </w:r>
      <w:r w:rsidDel="00000000" w:rsidR="00000000" w:rsidRPr="00000000">
        <w:rPr>
          <w:rtl w:val="0"/>
        </w:rPr>
        <w:t xml:space="preserve">  Âm thanh của chiếc đồng hồ hỏng - vật phẩm analog cuối cùng.</w:t>
      </w:r>
    </w:p>
    <w:p w:rsidR="00000000" w:rsidDel="00000000" w:rsidP="00000000" w:rsidRDefault="00000000" w:rsidRPr="00000000" w14:paraId="0000003B">
      <w:pPr>
        <w:pStyle w:val="Heading5"/>
        <w:rPr/>
      </w:pPr>
      <w:bookmarkStart w:colFirst="0" w:colLast="0" w:name="_o0t0cja6cwr" w:id="10"/>
      <w:bookmarkEnd w:id="10"/>
      <w:r w:rsidDel="00000000" w:rsidR="00000000" w:rsidRPr="00000000">
        <w:rPr>
          <w:rtl w:val="0"/>
        </w:rPr>
        <w:t xml:space="preserve">4 Biến thể Khái niệm Hình ảnh</w:t>
      </w:r>
    </w:p>
    <w:p w:rsidR="00000000" w:rsidDel="00000000" w:rsidP="00000000" w:rsidRDefault="00000000" w:rsidRPr="00000000" w14:paraId="0000003C">
      <w:pPr>
        <w:numPr>
          <w:ilvl w:val="0"/>
          <w:numId w:val="4"/>
        </w:numPr>
        <w:ind w:left="720" w:hanging="360"/>
        <w:rPr>
          <w:u w:val="none"/>
        </w:rPr>
      </w:pPr>
      <w:r w:rsidDel="00000000" w:rsidR="00000000" w:rsidRPr="00000000">
        <w:rPr>
          <w:b w:val="1"/>
          <w:bCs w:val="1"/>
          <w:rtl w:val="0"/>
        </w:rPr>
        <w:t xml:space="preserve">Hơi thở đầu tiên:</w:t>
      </w:r>
      <w:r w:rsidDel="00000000" w:rsidR="00000000" w:rsidRPr="00000000">
        <w:rPr>
          <w:rtl w:val="0"/>
        </w:rPr>
        <w:t xml:space="preserve">  Cận cảnh vòng tròn Enso đỏ phản chiếu qua vết nứt mũ giáp sứ.</w:t>
      </w:r>
    </w:p>
    <w:p w:rsidR="00000000" w:rsidDel="00000000" w:rsidP="00000000" w:rsidRDefault="00000000" w:rsidRPr="00000000" w14:paraId="0000003D">
      <w:pPr>
        <w:numPr>
          <w:ilvl w:val="0"/>
          <w:numId w:val="4"/>
        </w:numPr>
        <w:ind w:left="720" w:hanging="360"/>
        <w:rPr>
          <w:u w:val="none"/>
        </w:rPr>
      </w:pPr>
      <w:r w:rsidDel="00000000" w:rsidR="00000000" w:rsidRPr="00000000">
        <w:rPr>
          <w:b w:val="1"/>
          <w:bCs w:val="1"/>
          <w:rtl w:val="0"/>
        </w:rPr>
        <w:t xml:space="preserve">Hình học bạo lực:</w:t>
      </w:r>
      <w:r w:rsidDel="00000000" w:rsidR="00000000" w:rsidRPr="00000000">
        <w:rPr>
          <w:rtl w:val="0"/>
        </w:rPr>
        <w:t xml:space="preserve">  Cấu trúc cơ khí tháo rời, lơ lửng trong từ trường với chất lỏng ER phát sáng.</w:t>
      </w:r>
    </w:p>
    <w:p w:rsidR="00000000" w:rsidDel="00000000" w:rsidP="00000000" w:rsidRDefault="00000000" w:rsidRPr="00000000" w14:paraId="0000003E">
      <w:pPr>
        <w:numPr>
          <w:ilvl w:val="0"/>
          <w:numId w:val="4"/>
        </w:numPr>
        <w:ind w:left="720" w:hanging="360"/>
        <w:rPr>
          <w:u w:val="none"/>
        </w:rPr>
      </w:pPr>
      <w:r w:rsidDel="00000000" w:rsidR="00000000" w:rsidRPr="00000000">
        <w:rPr>
          <w:b w:val="1"/>
          <w:bCs w:val="1"/>
          <w:rtl w:val="0"/>
        </w:rPr>
        <w:t xml:space="preserve">Lưỡi kiếm Ronin:</w:t>
      </w:r>
      <w:r w:rsidDel="00000000" w:rsidR="00000000" w:rsidRPr="00000000">
        <w:rPr>
          <w:rtl w:val="0"/>
        </w:rPr>
        <w:t xml:space="preserve">  Thanh đao trên bê tông ướt, phản chiếu ánh đèn neon rực rỡ.</w:t>
      </w:r>
    </w:p>
    <w:p w:rsidR="00000000" w:rsidDel="00000000" w:rsidP="00000000" w:rsidRDefault="00000000" w:rsidRPr="00000000" w14:paraId="0000003F">
      <w:pPr>
        <w:numPr>
          <w:ilvl w:val="0"/>
          <w:numId w:val="4"/>
        </w:numPr>
        <w:ind w:left="720" w:hanging="360"/>
        <w:rPr>
          <w:u w:val="none"/>
        </w:rPr>
      </w:pPr>
      <w:r w:rsidDel="00000000" w:rsidR="00000000" w:rsidRPr="00000000">
        <w:rPr>
          <w:b w:val="1"/>
          <w:bCs w:val="1"/>
          <w:rtl w:val="0"/>
        </w:rPr>
        <w:t xml:space="preserve">Mặt nạ Kintsugi:</w:t>
      </w:r>
      <w:r w:rsidDel="00000000" w:rsidR="00000000" w:rsidRPr="00000000">
        <w:rPr>
          <w:rtl w:val="0"/>
        </w:rPr>
        <w:t xml:space="preserve">  Chân dung phi công với những đường gân vàng rực rỡ trên mũ bảo hiểm nứt vỡ.</w:t>
      </w:r>
    </w:p>
    <w:p w:rsidR="00000000" w:rsidDel="00000000" w:rsidP="00000000" w:rsidRDefault="00000000" w:rsidRPr="00000000" w14:paraId="00000040">
      <w:pPr>
        <w:pStyle w:val="Heading4"/>
        <w:rPr/>
      </w:pPr>
      <w:bookmarkStart w:colFirst="0" w:colLast="0" w:name="_1j46wgh3ka7j" w:id="11"/>
      <w:bookmarkEnd w:id="11"/>
      <w:r w:rsidDel="00000000" w:rsidR="00000000" w:rsidRPr="00000000">
        <w:rPr>
          <w:rtl w:val="0"/>
        </w:rPr>
        <w:t xml:space="preserve">8. QUY TẮC THI HÀNH VỀ TÍNH NHẤT QUÁN (CONSISTENCY GUIDELINES)</w:t>
      </w:r>
    </w:p>
    <w:p w:rsidR="00000000" w:rsidDel="00000000" w:rsidP="00000000" w:rsidRDefault="00000000" w:rsidRPr="00000000" w14:paraId="00000041">
      <w:pPr>
        <w:rPr/>
      </w:pPr>
      <w:r w:rsidDel="00000000" w:rsidR="00000000" w:rsidRPr="00000000">
        <w:rPr>
          <w:rtl w:val="0"/>
        </w:rPr>
        <w:t xml:space="preserve">Yếu tố,Quy chuẩn kỹ thuật</w:t>
      </w:r>
    </w:p>
    <w:p w:rsidR="00000000" w:rsidDel="00000000" w:rsidP="00000000" w:rsidRDefault="00000000" w:rsidRPr="00000000" w14:paraId="00000042">
      <w:pPr>
        <w:rPr/>
      </w:pPr>
      <w:r w:rsidDel="00000000" w:rsidR="00000000" w:rsidRPr="00000000">
        <w:rPr>
          <w:rtl w:val="0"/>
        </w:rPr>
        <w:t xml:space="preserve">Bảng màu cơ bản,"#FAFAFA (Porcelain), #0A0A0A (Void), #E60000 (Visceral Red)"</w:t>
      </w:r>
    </w:p>
    <w:p w:rsidR="00000000" w:rsidDel="00000000" w:rsidP="00000000" w:rsidRDefault="00000000" w:rsidRPr="00000000" w14:paraId="00000043">
      <w:pPr>
        <w:rPr/>
      </w:pPr>
      <w:r w:rsidDel="00000000" w:rsidR="00000000" w:rsidRPr="00000000">
        <w:rPr>
          <w:rtl w:val="0"/>
        </w:rPr>
        <w:t xml:space="preserve">Tỷ lệ ánh sáng,4:1 (Chiaroscuro tương phản cao)</w:t>
      </w:r>
    </w:p>
    <w:p w:rsidR="00000000" w:rsidDel="00000000" w:rsidP="00000000" w:rsidRDefault="00000000" w:rsidRPr="00000000" w14:paraId="00000044">
      <w:pPr>
        <w:rPr/>
      </w:pPr>
      <w:r w:rsidDel="00000000" w:rsidR="00000000" w:rsidRPr="00000000">
        <w:rPr>
          <w:rtl w:val="0"/>
        </w:rPr>
        <w:t xml:space="preserve">Mật độ HUD,Tối đa 15% diện tích khung hình</w:t>
      </w:r>
    </w:p>
    <w:p w:rsidR="00000000" w:rsidDel="00000000" w:rsidP="00000000" w:rsidRDefault="00000000" w:rsidRPr="00000000" w14:paraId="00000045">
      <w:pPr>
        <w:rPr/>
      </w:pPr>
      <w:r w:rsidDel="00000000" w:rsidR="00000000" w:rsidRPr="00000000">
        <w:rPr>
          <w:rtl w:val="0"/>
        </w:rPr>
        <w:t xml:space="preserve">Góc máy,"85mm (Chân dung), 35mm (Môi trường/Anamorphic)"</w:t>
      </w:r>
    </w:p>
    <w:p w:rsidR="00000000" w:rsidDel="00000000" w:rsidP="00000000" w:rsidRDefault="00000000" w:rsidRPr="00000000" w14:paraId="00000046">
      <w:pPr>
        <w:rPr>
          <w:b w:val="1"/>
          <w:bCs w:val="1"/>
        </w:rPr>
      </w:pPr>
      <w:r w:rsidDel="00000000" w:rsidR="00000000" w:rsidRPr="00000000">
        <w:rPr>
          <w:b w:val="1"/>
          <w:bCs w:val="1"/>
          <w:rtl w:val="0"/>
        </w:rPr>
        <w:t xml:space="preserve">Danh sách Kiểm soát Chất lượng (Architect's Rules):</w:t>
      </w:r>
    </w:p>
    <w:p w:rsidR="00000000" w:rsidDel="00000000" w:rsidP="00000000" w:rsidRDefault="00000000" w:rsidRPr="00000000" w14:paraId="00000047">
      <w:pPr>
        <w:numPr>
          <w:ilvl w:val="0"/>
          <w:numId w:val="6"/>
        </w:numPr>
        <w:ind w:left="720" w:hanging="360"/>
        <w:rPr>
          <w:u w:val="none"/>
        </w:rPr>
      </w:pPr>
      <w:r w:rsidDel="00000000" w:rsidR="00000000" w:rsidRPr="00000000">
        <w:rPr>
          <w:b w:val="1"/>
          <w:bCs w:val="1"/>
          <w:rtl w:val="0"/>
        </w:rPr>
        <w:t xml:space="preserve">NÊN LÀM:</w:t>
      </w:r>
      <w:r w:rsidDel="00000000" w:rsidR="00000000" w:rsidRPr="00000000">
        <w:rPr>
          <w:rtl w:val="0"/>
        </w:rPr>
        <w:t xml:space="preserve">  Sử dụng khoảng trống âm (Negative space); Chuyển động máy quay tuyến tính (Slider/Dolly); Nhấn mạnh kết cấu vật liệu (hạt sứ, giọt nước).</w:t>
      </w:r>
    </w:p>
    <w:p w:rsidR="00000000" w:rsidDel="00000000" w:rsidP="00000000" w:rsidRDefault="00000000" w:rsidRPr="00000000" w14:paraId="00000048">
      <w:pPr>
        <w:numPr>
          <w:ilvl w:val="0"/>
          <w:numId w:val="6"/>
        </w:numPr>
        <w:ind w:left="720" w:hanging="360"/>
        <w:rPr>
          <w:u w:val="none"/>
        </w:rPr>
      </w:pPr>
      <w:r w:rsidDel="00000000" w:rsidR="00000000" w:rsidRPr="00000000">
        <w:rPr>
          <w:b w:val="1"/>
          <w:bCs w:val="1"/>
          <w:rtl w:val="0"/>
        </w:rPr>
        <w:t xml:space="preserve">KHÔNG ĐƯỢC LÀM:</w:t>
      </w:r>
      <w:r w:rsidDel="00000000" w:rsidR="00000000" w:rsidRPr="00000000">
        <w:rPr>
          <w:rtl w:val="0"/>
        </w:rPr>
        <w:t xml:space="preserve">  Sử dụng máy quay rung lắc (Handheld); Sử dụng màu xanh lá/cam/cam đào; Lộ mặt thật của phi công.</w:t>
      </w:r>
    </w:p>
    <w:p w:rsidR="00000000" w:rsidDel="00000000" w:rsidP="00000000" w:rsidRDefault="00000000" w:rsidRPr="00000000" w14:paraId="00000049">
      <w:pPr>
        <w:rPr>
          <w:i w:val="1"/>
          <w:iCs w:val="1"/>
        </w:rPr>
      </w:pPr>
      <w:r w:rsidDel="00000000" w:rsidR="00000000" w:rsidRPr="00000000">
        <w:rPr>
          <w:i w:val="1"/>
          <w:iCs w:val="1"/>
          <w:rtl w:val="0"/>
        </w:rPr>
        <w:t xml:space="preserve">(HẾT TÀI LIỆU - BẢN QUYỀN THUỘC MIKAGE STUDIO)</w:t>
      </w:r>
    </w:p>
    <w:p w:rsidR="00000000" w:rsidDel="00000000" w:rsidP="00000000" w:rsidRDefault="00000000" w:rsidRPr="00000000" w14:paraId="000000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