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A62" w:rsidRDefault="00CA74DC">
      <w:hyperlink r:id="rId4" w:history="1">
        <w:r>
          <w:rPr>
            <w:rStyle w:val="Hyperlink"/>
            <w:rFonts w:ascii="Latha" w:hAnsi="Latha" w:cs="Latha"/>
            <w:b/>
            <w:bCs/>
            <w:color w:val="51514B"/>
            <w:sz w:val="36"/>
            <w:szCs w:val="36"/>
            <w:u w:val="none"/>
            <w:shd w:val="clear" w:color="auto" w:fill="F1EBD3"/>
          </w:rPr>
          <w:t>இணையத்திலே</w:t>
        </w:r>
        <w:r>
          <w:rPr>
            <w:rStyle w:val="Hyperlink"/>
            <w:rFonts w:ascii="Georgia" w:hAnsi="Georgia"/>
            <w:b/>
            <w:bCs/>
            <w:color w:val="51514B"/>
            <w:sz w:val="36"/>
            <w:szCs w:val="36"/>
            <w:u w:val="none"/>
            <w:shd w:val="clear" w:color="auto" w:fill="F1EBD3"/>
          </w:rPr>
          <w:t xml:space="preserve"> </w:t>
        </w:r>
        <w:r>
          <w:rPr>
            <w:rStyle w:val="Hyperlink"/>
            <w:rFonts w:ascii="Latha" w:hAnsi="Latha" w:cs="Latha"/>
            <w:b/>
            <w:bCs/>
            <w:color w:val="51514B"/>
            <w:sz w:val="36"/>
            <w:szCs w:val="36"/>
            <w:u w:val="none"/>
            <w:shd w:val="clear" w:color="auto" w:fill="F1EBD3"/>
          </w:rPr>
          <w:t>ஓர்</w:t>
        </w:r>
        <w:r>
          <w:rPr>
            <w:rStyle w:val="Hyperlink"/>
            <w:rFonts w:ascii="Georgia" w:hAnsi="Georgia"/>
            <w:b/>
            <w:bCs/>
            <w:color w:val="51514B"/>
            <w:sz w:val="36"/>
            <w:szCs w:val="36"/>
            <w:u w:val="none"/>
            <w:shd w:val="clear" w:color="auto" w:fill="F1EBD3"/>
          </w:rPr>
          <w:t xml:space="preserve"> </w:t>
        </w:r>
        <w:r>
          <w:rPr>
            <w:rStyle w:val="Hyperlink"/>
            <w:rFonts w:ascii="Latha" w:hAnsi="Latha" w:cs="Latha"/>
            <w:b/>
            <w:bCs/>
            <w:color w:val="51514B"/>
            <w:sz w:val="36"/>
            <w:szCs w:val="36"/>
            <w:u w:val="none"/>
            <w:shd w:val="clear" w:color="auto" w:fill="F1EBD3"/>
          </w:rPr>
          <w:t>ஈழத்து</w:t>
        </w:r>
        <w:r>
          <w:rPr>
            <w:rStyle w:val="Hyperlink"/>
            <w:rFonts w:ascii="Georgia" w:hAnsi="Georgia"/>
            <w:b/>
            <w:bCs/>
            <w:color w:val="51514B"/>
            <w:sz w:val="36"/>
            <w:szCs w:val="36"/>
            <w:u w:val="none"/>
            <w:shd w:val="clear" w:color="auto" w:fill="F1EBD3"/>
          </w:rPr>
          <w:t xml:space="preserve"> </w:t>
        </w:r>
        <w:r>
          <w:rPr>
            <w:rStyle w:val="Hyperlink"/>
            <w:rFonts w:ascii="Latha" w:hAnsi="Latha" w:cs="Latha"/>
            <w:b/>
            <w:bCs/>
            <w:color w:val="51514B"/>
            <w:sz w:val="36"/>
            <w:szCs w:val="36"/>
            <w:u w:val="none"/>
            <w:shd w:val="clear" w:color="auto" w:fill="F1EBD3"/>
          </w:rPr>
          <w:t>நூலகம்</w:t>
        </w:r>
      </w:hyperlink>
    </w:p>
    <w:p w:rsidR="00CA74DC" w:rsidRDefault="00CA74DC">
      <w:r>
        <w:rPr>
          <w:noProof/>
        </w:rPr>
        <w:drawing>
          <wp:inline distT="0" distB="0" distL="0" distR="0">
            <wp:extent cx="3810000" cy="3724275"/>
            <wp:effectExtent l="19050" t="0" r="0" b="0"/>
            <wp:docPr id="1" name="BLOGGER_PHOTO_ID_5710632232307659362" descr="http://1.bp.blogspot.com/-SWNf43-bS6A/T0A9wlGYEmI/AAAAAAAAKpk/rT9WLCosnqE/s400/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710632232307659362" descr="http://1.bp.blogspot.com/-SWNf43-bS6A/T0A9wlGYEmI/AAAAAAAAKpk/rT9WLCosnqE/s400/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DC" w:rsidRDefault="00CA74DC"/>
    <w:p w:rsidR="00CA74DC" w:rsidRDefault="00CA74DC"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ஆசியாவின்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மிகப்பெரும்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அறிவுக்களஞ்சியங்களில்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ஒன்றான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யாழ்ப்பாணம்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பொது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நூலகம்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அழித்து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ஒழிக்கப்பட்டு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மூன்று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தசாப்தங்களைக்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கடந்து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விட்டது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நூலகம்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மீளவும்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நிர்மாணிக்கப்பட்டு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அண்மைய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வருஷங்களில்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மீளவும்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இயங்கி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வந்தாலும்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இன்னமும்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முன்னர்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நிலைபெற்றிருந்த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நூலகத்தில்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இருந்த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அரிய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பல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ஆவணங்கள்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நூல்கள்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ஏட்டுச்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சுவடிகளின்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மூலப்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பிரதிகள்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இல்லாது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அரிய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பல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அறிவுச்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சொத்துக்கள்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இனிமேல்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கிட்டாத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நிலை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தான்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இருக்கப்போகின்றது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ஒருபுறமிருக்க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மூன்று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தசாப்தங்களாக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வீரியம்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கொண்டிருந்த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போர்ச்சூழலில்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எத்தனையோ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பல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எழுத்தாளர்களின்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அச்சு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வாகனமேறிய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நூல்களின்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எஞ்சிய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பிரதிகள்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கூட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தாம்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சந்தித்த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இடப்பெயர்வுகளின்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போது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தொலைந்தும்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அழிந்தும்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போயின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அச்சுக்கு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வராத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பல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பிரதிகளின்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எழுத்து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வடிவங்களுக்கும்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நிலை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என்பதைச்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சில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வருஷங்களுக்கு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முன்னர்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ஒரு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எழுத்தாளரோடு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பேசும்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போது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அவர்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அனுபவம்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மூலம்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அறிந்து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கொண்டேன்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நிலையில்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ஏற்கனவே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தம்மிடம்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இருந்த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நூல்களைப்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பாதுகாத்து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வைத்திருக்கும்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வாசகர்கள்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பலர்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உள்நாட்டு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வெளிநாட்டு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இடப்பெயர்வுகளின்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போதும்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பாதுகாத்து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வைத்திருந்த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நிலையும்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இருந்திக்கின்றது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>.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கடந்த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ஆண்டுகளாக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நான்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தாயகம்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போகும்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போது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அங்குள்ள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புத்தகசாலைகளை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மேயும்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போது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நம்மவர்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உள்நாட்டில்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வெளியிட்ட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புத்தகங்களில்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அண்மைய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lastRenderedPageBreak/>
        <w:t>வெளியீடுகள்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நீங்கலாக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பல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ஆண்டுகளுக்கு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முன்னர்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வெளியிட்ட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நூல்களின்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பிரதிகள்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இல்லாத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நிலையே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காணப்படுகின்றது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வெளிநாட்டின்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புலப்பெயர்வுச்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சூழலில்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இருந்து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வெளியிட்ட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நூல்களைப்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பூதக்கண்ணாடி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கொண்டு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தான்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தேடவேண்டும்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தமிழ்நாட்டின்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ஏதோவொரு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மூலையில்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இருக்கும்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எழுத்தாளனின்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நூலைத்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தேடி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இறக்குமதியாக்கி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வெளியிடும்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இலங்கையின்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முன்னணிப்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புத்தகசாலைகள்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அதே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முனைப்பை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ஒரு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ஈழத்து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எழுத்தாளன்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உள்நாட்டிலோ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வெளிநாட்டிலோ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வெளியிடும்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நூலுக்குக்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கொடுக்க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வருவதில்லை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என்பது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கவலைக்குரிய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விஷயம்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கூட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அதற்கான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காரணிகளில்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ஒன்றாக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மாறிவரும்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இலங்கை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வாசகனுடைய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வாசிப்பு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என்ற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சால்ஜாப்பை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என்னால்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ஏற்க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முடியாது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>.</w:t>
      </w:r>
      <w:r>
        <w:rPr>
          <w:rStyle w:val="apple-converted-space"/>
          <w:rFonts w:ascii="Georgia" w:hAnsi="Georgia"/>
          <w:color w:val="000000"/>
          <w:sz w:val="20"/>
          <w:szCs w:val="20"/>
          <w:shd w:val="clear" w:color="auto" w:fill="F1EBD3"/>
        </w:rPr>
        <w:t> 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நிலையில்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இலங்கையில்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வாழுகின்ற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ஒரு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வாசகனுக்கும்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சரி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லட்சக்கணக்கில்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உலகின்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எல்லாத்திசைகளிலும்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புலம்பெயர்ந்து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வாழும்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வாசகனுக்கும்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சரி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அல்லது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ஈழத்து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எழுத்துக்களைத்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தேடிப்படிக்க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வேண்டும்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என்று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முனையும்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தமிழக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வாசகனுக்கும்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ஒரு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சேரத்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பணியை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வழங்குவதில்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இணையத்தில்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இயங்கிவரும்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ஈழத்து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நூலகம்</w:t>
      </w:r>
      <w:hyperlink r:id="rId6" w:history="1">
        <w:r>
          <w:rPr>
            <w:rStyle w:val="Hyperlink"/>
            <w:rFonts w:ascii="Georgia" w:hAnsi="Georgia"/>
            <w:color w:val="5588AA"/>
            <w:sz w:val="20"/>
            <w:szCs w:val="20"/>
            <w:shd w:val="clear" w:color="auto" w:fill="F1EBD3"/>
          </w:rPr>
          <w:t>http://www.noolaham.org</w:t>
        </w:r>
      </w:hyperlink>
      <w:r>
        <w:rPr>
          <w:rStyle w:val="apple-converted-space"/>
          <w:rFonts w:ascii="Georgia" w:hAnsi="Georgia"/>
          <w:color w:val="000000"/>
          <w:sz w:val="20"/>
          <w:szCs w:val="20"/>
          <w:shd w:val="clear" w:color="auto" w:fill="F1EBD3"/>
        </w:rPr>
        <w:t> 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கொடுக்கும்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முனைப்பும்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சேவையும்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உண்மையில்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உயரியது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என்பதை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தளத்துக்குச்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சென்றவர்கள்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உணர்வர்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இன்றைய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காலகட்டத்தில்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ஆர்வலர்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பட்டாளம்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ஒன்றைத்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திரட்டி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ஈழத்திலும்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ஈழத்துக்கு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அப்பால்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உள்ள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நாடுகளிலும்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இருக்கும்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அன்பர்களோடு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சேர்ந்து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நூலத்த்திட்டத்துக்காகச்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செய்து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வரும்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பணி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முழுமையான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இலாப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நோக்கற்றது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சொந்தப்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பணத்திலும்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அன்பர்கள்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கொடுக்கும்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நன்கொடைகளின்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மூலமாகவும்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நூலகத்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திட்டத்துக்கான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பெரும்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பணியைப்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பல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ஆண்டுகளாகச்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செய்து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வருகின்றார்கள்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இதன்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விளைவு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இன்று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பத்தாயிரம்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ஆவணங்களைக்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கடந்து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நிற்கின்றது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நூலகத்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திட்டம்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>.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அவுஸ்திரேலியாவை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எடுத்துக்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கொண்டால்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விக்டோரியா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மற்றும்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நியூ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சவுத்வேல்ஸ்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ஆகிய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தமிழர்கள்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பெரும்பான்மையாக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வாழும்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மாநிலங்களிலே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பல்கலைக்கழகப்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புகுமுக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வகுப்பில்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தமிழை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ஒரு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பாடமாக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எடுக்க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வகை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செய்திருக்கின்றது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நாட்டு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அரசு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>.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புகுமுக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வகுப்புக்கான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தமிழ்ப்பாட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நெறியில்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முக்கியமான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ஒரு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பிரிவு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ஆய்வுப்பணி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அதாவது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ஏதாவது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ஒரு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கருப்பொருளைத்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தேர்ந்தெடுத்து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குறித்த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தேடல்களையும்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முடிவுகளையும்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செய்யவேண்டிய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தேவை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மாணவனுக்கு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இருக்கிறது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>.</w:t>
      </w:r>
      <w:r>
        <w:rPr>
          <w:rStyle w:val="apple-converted-space"/>
          <w:rFonts w:ascii="Georgia" w:hAnsi="Georgia"/>
          <w:color w:val="000000"/>
          <w:sz w:val="20"/>
          <w:szCs w:val="20"/>
          <w:shd w:val="clear" w:color="auto" w:fill="F1EBD3"/>
        </w:rPr>
        <w:t> 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புகுமுக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வகுப்புக்கான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பயிற்சிப்பட்டறைகளுக்குப்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பல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ஆண்டுகளாகச்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செல்லும்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அனுபவத்தின்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படி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>,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ஆய்வில்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பெரும்பாலும்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ஈழத்து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வாழ்வியல்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இலக்கியம்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என்பதையே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முக்கியமான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கருவாகக்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கொண்டு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மாணவர்கள்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தம்மைத்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தயார்படுத்துகின்றனர்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இங்குள்ள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தமிழ்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அறிவகம்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என்ற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நூலகம்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எல்லை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வரை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இங்குள்ள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மாணவனுக்கான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உதவியைக்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கொடுத்தாலும்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பரந்துபட்ட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ஆய்வைச்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செய்யும்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ஒரு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மாணவனுக்குத்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தேடல்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என்று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வரும்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போது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இயல்பாக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வரும்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சவால்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நூல்களை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எப்படிப்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பெறுவது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நிலையில்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நூலகத்திட்டத்தின்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அடுத்த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கட்ட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இலக்கு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வந்து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நிற்கின்றது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அதாவது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நூல்களைத்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தேடிப்படிக்கும்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வாசகர்களைத்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தவிர்த்து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நூலகத்திட்டத்தின்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வழியாகப்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பயன்பெறப்போகும்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தமிழ்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மாணவர்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சமுதாயமும்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ஒன்று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என்பது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குறிப்பிடத்தக்க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விடயம்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>.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நூலகத்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திட்டத்தினை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நெறிப்படுத்துபவர்களில்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ஒருவர்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நண்பர்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கோபி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lastRenderedPageBreak/>
        <w:t>அவர்களை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நான்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இயங்கும்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அவுஸ்திரேலியத்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தமிழ்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ஒலிபரப்புக்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கூட்டுத்தாபனத்துக்காகச்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சந்தித்தேன்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நூலகத்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திட்டத்தின்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ஆரம்பம்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எவ்வாறு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அமைந்தது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இதன்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முக்கிய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நோக்கம்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பணிகள்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எவ்வாறு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முன்னெடுத்துச்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செல்லப்படுகின்றன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என்பது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குறித்து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விரிவானதொரு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பேட்டியை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வழங்கியிருந்தார்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கோபி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பத்தாயிரம்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ஆவணங்களைக்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கடந்து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இன்னும்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பல்லாயிரம்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ஆவணங்களைத்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திரட்டவேண்டிய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தேவையோடு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பயணிக்கும்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நூலகத்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திட்டத்தின்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சவாலாக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இருப்பது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நிதி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ஆதாரம்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ஒரு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இணைய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ஆவணக்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காப்பகத்தில்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சேமிக்க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இலங்கை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ரூபா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500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வரை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தேவையாக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இருக்கின்றது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எனவே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இந்தப்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பணியில்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எல்லோரும்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இணைந்து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கரங்கொடுப்பதோடு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எம்மிடம்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இருக்கும்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அரிய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பல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ஈழத்து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நூல்களைக்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கொடுத்து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அவற்றை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இங்கே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சேமிப்பதன்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மூலம்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நம்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எதிர்காலச்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சந்ததிக்கும்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காலாகாலமாகப்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பயனுறும்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என்பதில்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1EBD3"/>
        </w:rPr>
        <w:t>ஐயமில்லை</w:t>
      </w:r>
      <w:r>
        <w:rPr>
          <w:rFonts w:ascii="Georgia" w:hAnsi="Georgia"/>
          <w:color w:val="000000"/>
          <w:sz w:val="20"/>
          <w:szCs w:val="20"/>
          <w:shd w:val="clear" w:color="auto" w:fill="F1EBD3"/>
        </w:rPr>
        <w:t>.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</w:p>
    <w:sectPr w:rsidR="00CA74DC" w:rsidSect="008D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74DC"/>
    <w:rsid w:val="008D5A62"/>
    <w:rsid w:val="00CA7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74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A74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oolaham.org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kanapraba.blogspot.com/2012/02/blog-po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2012-03-11T10:42:00Z</dcterms:created>
  <dcterms:modified xsi:type="dcterms:W3CDTF">2012-03-11T10:45:00Z</dcterms:modified>
</cp:coreProperties>
</file>