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1"/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  <w:t> STRUCTURE &amp; ARCHITECTURE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Arborescence des fichiers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src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App.jsx                          → Routeur principal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providers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index.css                        → Design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(couleurs, polices HSL)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tailwind.config.js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Mapping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Tailwind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↔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tokens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lib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AuthContext.jsx              → Provider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global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user, erreurs)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i18n.jsx                     → Traductions FR/AR/EN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LanguageProvider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format.js                  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formatDT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 — précision 12 décimales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app-params.js                → Config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app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appId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query-client.js   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TanStack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Query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client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authReturnTo.js              → Gestion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redirect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post-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└── utils.js                  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 utility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clsx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tailwind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merge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api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└── base44Client.js              → SDK Base44 pré-initialisé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components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layout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AppLayout.jsx 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Layout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authentifié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sidebar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outlet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Sidebar.jsx              → Navigation par rôle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citizen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/entrepreneur/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└── RoleRouter.jsx           → Router de rôle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pending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blocked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/consent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AppLayout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shared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RoleHome.jsx             → Redirige vers le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dashboard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selon le rôle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Logo.jsx                 → Logo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Eye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+QR (image distante)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MenuLogo.jsx  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Wordmark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"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" (image distante)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LanguageSwitcher.jsx     → Boutons FR/AR/EN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StatCard.jsx             → Carte statistique (titre, valeur, icône, trend)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VoucherScanner.jsx       → Scanner QR caméra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BarcodeDetector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API)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QRCodeCard.jsx           → Génération QR code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qrcode.react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CampaignWorkflow.jsx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Workflow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9 étapes d'approbation campagne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RoleOnboarding.jsx        → Guide d'accueil par rôle (ROLE_GUIDES)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ProgramConsent.jsx       → Consentement unique aux règles P-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└── PendingBanner.jsx        → Banner "compte en attente"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PathwaySelection.jsx     → Choix du rôle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citizen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/entrepreneur/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└── RegisterOtpStep.jsx     → Étape OTP vérification email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AuthLayout.jsx    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Layout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pages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(dual logo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glow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GoogleIcon.jsx               → Icône Google SVG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ProtectedRoute.jsx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Guard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d'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Outlet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si authentifié)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└── UserNotRegisteredError.jsx   → Page erreur "non inscrit"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pages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Welcome.jsx                  → Landing page publique (/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welcome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Login.jsx                    → Connexion email + Google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Register.jsx                 → Inscription multi-rôle + OTP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ForgotPassword.jsx           → Demande reset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password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ResetPassword.jsx            → Reset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password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?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=)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PendingValidation.jsx        → Page attente validation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UserGuidePage.jsx            → Guide d'usage par rôle (/guide)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PageNotFound.jsx             → 404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citizen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CitizenDashboard.jsx     → Dashboard citoyen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 campagnes)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WatchEarn.jsx            → Watch-to-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Earn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(vidéo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PoW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 gains)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WalletPage.jsx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Porte-feuilles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segmentés + extraction bons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└── CitizenVouchersPage.jsx  → Bons extraits (QR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barcode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entrepreneur/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EntrepreneurDashboard.jsx → Dashboard annonceur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 bons retournés)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CampaignsPage.jsx        → Création/gestion campagnes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AnalyticsPage.jsx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Analytics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(bar/pie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charts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QRCodesPage.jsx          → QR codes dynamiques (Pool A)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└── VouchersPage.jsx        → Config Bons Cadeaux (25/50/100/200 DT)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├──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MerchantDashboard.jsx    → Dashboard commerçant (validation bons + paiements)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├── AffiliationPage.jsx      → Code/QR affiliation + citoyens affiliés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└── MerchantVouchersPage.jsx → Bons cumulés + transfert (direct/grossiste)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└──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AdminDashboard.jsx       → Centre de contrôle (revenus, pools, alertes)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PoolsPage.jsx            → Distribution pools 40/60 par pack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InteractionCategoriesPage.jsx → Config 4 packs (Éclat/Expansion/Prestige/Absolu)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ModerationPage.jsx       → Modération campagnes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workflow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9 étapes)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UsersPage.jsx            → Gestion utilisateurs (valider/rejeter/sanctionner/bloquer)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MonitoringPage.jsx       → Monitoring sécurité (latence, menaces)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AffiliationPage.jsx      → Vue globale affiliation (commerçants → citoyens)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├── AgentChatPage.jsx        → Assistant IA (chat)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│       ├── UsageGuide.jsx           → Guide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complet (10 sections)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    └── DataImportPage.jsx       → Import CSV → entités Base44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├── components/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ui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          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shadcn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ui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(40+ composants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Radix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button.jsx, card.jsx, badge.jsx, input.jsx, label.jsx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dialog.jsx, select.jsx, tabs.jsx, table.jsx, switch.jsx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progress.jsx, textarea.jsx, scroll-area.jsx, skeleton.jsx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├── toast.jsx, toaster.jsx, use-toast.jsx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   └── ...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accordion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alert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avatar,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calendar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chart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checkbox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etc.)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│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base44/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entities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                        → 8 schémas JSON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Voucher,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etc.)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├── agents/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pinteract_assistant.jsonc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Agent IA assistant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└──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config.jsonc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      → Config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app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Architecture d'authentification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AuthProvider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src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/lib/AuthContext.jsx)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checkAppState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) → vérifie public settings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lastRenderedPageBreak/>
        <w:t xml:space="preserve">  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checkUserAuth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 → base44.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auth.me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États: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isLoadingAuth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isLoadingPublicSettings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authError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isAuthenticated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└── Méthodes: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logout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),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navigateToLogin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ProtectedRoute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src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/components/ProtectedRoute.jsx)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isLoadingAuth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|| !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authChecked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spinner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authError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user_not_registered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UserNotRegisteredError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authError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autre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unauthenticatedElement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Navigate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/login)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└──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isAuthenticated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&lt;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Outlet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/&gt;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RoleRouter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src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/components/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layout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/RoleRouter.jsx)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pending_validation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entrepreneur|merchant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)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PendingValidation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rejected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page "Compte refusé"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blocked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page "Compte bloqué"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├── !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program_consent_accepted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ProgramConsent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└── sinon → &lt;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AppLayout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userRole</w:t>
      </w:r>
      <w:proofErr w:type="spellEnd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={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effectiveRole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} /&gt;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Routage (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src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/App.jsx)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Routes publiques: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welcome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Welcome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(landing page)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/login            → Login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register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Register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(multi-rôle + OTP)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forgot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password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ForgotPassword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/reset-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password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ResetPassword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Routes protégées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ProtectedRoute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RoleRouter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AppLayout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Citoyen:     /,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watch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-vouchers, /guide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Annonceur:   /entrepreneur,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analytics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qrcodes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/vouchers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Commerçant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 /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/affiliation,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/vouchers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     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/pools,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categories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moderation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users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/monitoring,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/affiliation,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/agent,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/usage-guide, 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/import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*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PageNotFound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Design System (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src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/index.css + 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tailwind.config.js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HSL: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primary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250 80% 60%     (violet/indigo)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--accent: 168 76% 42%     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teal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/émeraude)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--background: 220 20% 97%  (clair) / 228 25% 8% (sombre)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--destructive: 0 84% 60%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--radius: 0.75rem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Polices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--font-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heading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Space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Grotesk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--font-body: 'Inter'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--font-display: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Space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Grotesk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Dark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mode: classe 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dark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tokens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overrides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Internationalisation (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src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/lib/i18n.jsx)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3 langues: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(défaut),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(RTL), en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LanguageProvider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localStorage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interacty_lang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t(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key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 → dictionnaire de ~80 clés (nav.*, dash.*, watch.*, welcome.*)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isRTL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document.documentElement.dir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rtl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 pour l'arabe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Entités Base44 (base44/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entities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/)</w:t>
      </w:r>
    </w:p>
    <w:tbl>
      <w:tblPr>
        <w:tblW w:w="58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6F4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2"/>
        <w:gridCol w:w="2719"/>
        <w:gridCol w:w="1559"/>
      </w:tblGrid>
      <w:tr w:rsidR="00FB1C83" w:rsidRPr="00FB1C83" w:rsidTr="00FB1C83">
        <w:trPr>
          <w:tblHeader/>
        </w:trPr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Entité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Rôle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RLS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t>Campaign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Campagnes publicitaires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Création: entrepreneur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only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. Lecture: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admin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+ créateur +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status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=active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t>Interaction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Historique visionnage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Création: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user_id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= self. Lecture: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admin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+ self +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status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=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completed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t>Voucher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Bons Cadeaux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Lecture: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admin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+ entrepreneur +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citizen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+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merchant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lastRenderedPageBreak/>
              <w:t>Wallet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Porte-feuilles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Lecture/écriture: propriétaire +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admin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t>InteractionCategory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4 Packs (Éclat/Expansion/Prestige/Absolu)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Admin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only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(CRUD complet)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t>PoolConfig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Config pools A/B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Admin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only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t>ReferralCode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Codes d'affiliation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Lecture: public (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true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). Écriture: propriétaire +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admin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lang w:eastAsia="fr-FR"/>
              </w:rPr>
              <w:t>Referral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Liens affiliation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commerçant→citoyen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Création: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referred_id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= self</w:t>
            </w:r>
          </w:p>
        </w:tc>
      </w:tr>
    </w:tbl>
    <w:p w:rsidR="00FB1C83" w:rsidRPr="00FB1C83" w:rsidRDefault="00FB1C83" w:rsidP="00FB1C83">
      <w:pPr>
        <w:spacing w:before="276" w:after="276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1C8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3pt" o:hralign="center" o:hrstd="t" o:hr="t" fillcolor="#a0a0a0" stroked="f"/>
        </w:pic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1"/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  <w:t>2️</w:t>
      </w:r>
      <w:r w:rsidRPr="00FB1C83">
        <w:rPr>
          <w:rFonts w:ascii="Tahoma" w:eastAsia="Times New Roman" w:hAnsi="Tahoma" w:cs="Tahoma"/>
          <w:b/>
          <w:bCs/>
          <w:color w:val="0F0E0E"/>
          <w:sz w:val="36"/>
          <w:szCs w:val="36"/>
          <w:lang w:eastAsia="fr-FR"/>
        </w:rPr>
        <w:t>⃣</w:t>
      </w:r>
      <w:r w:rsidRPr="00FB1C83"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  <w:t xml:space="preserve"> LOGIQUE MÉTIER &amp; CALCULS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Système de gains — Moteur Hybride 40/60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4 Packs d'interaction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(InteractionCategoriesPage.jsx + PoolsPage.jsx) :</w:t>
      </w:r>
    </w:p>
    <w:tbl>
      <w:tblPr>
        <w:tblW w:w="58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6F4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8"/>
        <w:gridCol w:w="887"/>
        <w:gridCol w:w="763"/>
        <w:gridCol w:w="763"/>
        <w:gridCol w:w="1110"/>
        <w:gridCol w:w="1239"/>
      </w:tblGrid>
      <w:tr w:rsidR="00FB1C83" w:rsidRPr="00FB1C83" w:rsidTr="00FB1C83">
        <w:trPr>
          <w:tblHeader/>
        </w:trPr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Pack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Budget G (DT)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Pool A (40%)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Pool B (60%)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Coeff</w:t>
            </w:r>
            <w:proofErr w:type="spellEnd"/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. PB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Interactions cibles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Éclat ✨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5 000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2 000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3 000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0,000349%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2 200 000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Expansion 🚀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10 000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4 000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6 000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0,000174%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4 200 000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Prestige 👑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15 000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6 000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9 000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0,000116%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6 500 000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Absolu 💎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20 000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8 000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12 000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0,000087%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8 500 000</w:t>
            </w:r>
          </w:p>
        </w:tc>
      </w:tr>
    </w:tbl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Pool A — Physique (40% de G)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</w:t>
      </w:r>
    </w:p>
    <w:p w:rsidR="00FB1C83" w:rsidRPr="00FB1C83" w:rsidRDefault="00FB1C83" w:rsidP="00FB1C8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Gain </w:t>
      </w: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FIXE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 0,1 DT par interaction</w:t>
      </w:r>
    </w:p>
    <w:p w:rsidR="00FB1C83" w:rsidRPr="00FB1C83" w:rsidRDefault="00FB1C83" w:rsidP="00FB1C8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Support : écrans DOOH + scan QR Code</w:t>
      </w:r>
    </w:p>
    <w:p w:rsidR="00FB1C83" w:rsidRPr="00FB1C83" w:rsidRDefault="00FB1C83" w:rsidP="00FB1C8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Interactions max = 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poolAMass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 / 0.1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(ex: 8000 / 0.1 = 80 000)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Pool B — Digital (60% de G)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</w:t>
      </w:r>
    </w:p>
    <w:p w:rsidR="00FB1C83" w:rsidRPr="00FB1C83" w:rsidRDefault="00FB1C83" w:rsidP="00FB1C83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Gain </w:t>
      </w: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DÉGRESSIF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Asymptotic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Decay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Model)</w:t>
      </w:r>
    </w:p>
    <w:p w:rsidR="00FB1C83" w:rsidRPr="00FB1C83" w:rsidRDefault="00FB1C83" w:rsidP="00FB1C83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Algorithme : 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Gain B = Solde restant × PB</w:t>
      </w:r>
    </w:p>
    <w:p w:rsidR="00FB1C83" w:rsidRPr="00FB1C83" w:rsidRDefault="00FB1C83" w:rsidP="00FB1C83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Ex: Interaction 1 = 12 000 × 0,000087% = 0,01044 DT</w:t>
      </w:r>
    </w:p>
    <w:p w:rsidR="00FB1C83" w:rsidRPr="00FB1C83" w:rsidRDefault="00FB1C83" w:rsidP="00FB1C83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lastRenderedPageBreak/>
        <w:t>Le gain diminue progressivement, jamais zéro abrupt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Fonction de calcul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(PoolsPage.jsx, InteractionCategoriesPage.jsx) 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function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computePools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G,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pbCoeff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 {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poolAMass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G * 0.4;                              // 40% de G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poolBMass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G * 0.6;                              // 60% de G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poolAInteractions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Math.round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poolAMass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/ 0.1);  // 0,1 DT fixe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firstGainB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poolBMass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pbCoeff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/ 100);         // 1er gain dégressif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return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poolAMass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poolBMass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poolAInteractions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firstGainB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};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}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Types de campagnes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Phygital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(CampaignsPage.jsx) :</w:t>
      </w:r>
    </w:p>
    <w:p w:rsidR="00FB1C83" w:rsidRPr="00FB1C83" w:rsidRDefault="00FB1C83" w:rsidP="00FB1C83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Écrans physiques (DOOH) + plateforme web</w:t>
      </w:r>
    </w:p>
    <w:p w:rsidR="00FB1C83" w:rsidRPr="00FB1C83" w:rsidRDefault="00FB1C83" w:rsidP="00FB1C83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Budget G divisé : 40% Pool A (fixe 0,1 DT) + 60% Pool B (dégressif)</w:t>
      </w:r>
    </w:p>
    <w:p w:rsidR="00FB1C83" w:rsidRPr="00FB1C83" w:rsidRDefault="00FB1C83" w:rsidP="00FB1C83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pool_type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 =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both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'</w:t>
      </w:r>
    </w:p>
    <w:p w:rsidR="00FB1C83" w:rsidRPr="00FB1C83" w:rsidRDefault="00FB1C83" w:rsidP="00FB1C83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QR code activable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Digital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(CampaignsPage.jsx) :</w:t>
      </w:r>
    </w:p>
    <w:p w:rsidR="00FB1C83" w:rsidRPr="00FB1C83" w:rsidRDefault="00FB1C83" w:rsidP="00FB1C83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Plateforme web uniquement</w:t>
      </w:r>
    </w:p>
    <w:p w:rsidR="00FB1C83" w:rsidRPr="00FB1C83" w:rsidRDefault="00FB1C83" w:rsidP="00FB1C83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100% du budget G en Pool B (dégressif)</w:t>
      </w:r>
    </w:p>
    <w:p w:rsidR="00FB1C83" w:rsidRPr="00FB1C83" w:rsidRDefault="00FB1C83" w:rsidP="00FB1C83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pool_type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 =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pool_b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'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, 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pool_a_gain_dt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 = 0</w:t>
      </w:r>
    </w:p>
    <w:p w:rsidR="00FB1C83" w:rsidRPr="00FB1C83" w:rsidRDefault="00FB1C83" w:rsidP="00FB1C83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Pas de QR code ni d'écrans physiques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Calcul du gain à la collecte (WatchEarn.jsx — </w:t>
      </w:r>
      <w:proofErr w:type="spellStart"/>
      <w:r w:rsidRPr="00FB1C83">
        <w:rPr>
          <w:rFonts w:ascii="Courier New" w:eastAsia="Times New Roman" w:hAnsi="Courier New" w:cs="Courier New"/>
          <w:b/>
          <w:bCs/>
          <w:color w:val="0F0E0E"/>
          <w:sz w:val="14"/>
          <w:lang w:eastAsia="fr-FR"/>
        </w:rPr>
        <w:t>handleCollect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1. Récupérer la catégorie d'interaction de la campagne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cat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await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InteractionCategory.filter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id: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interaction_category_id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});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2. Coefficient PB du pack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fallback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si non configuré)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pbCoeff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cat.pb_coefficient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|| PACK_PB_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FALLBACK[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cat.code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]) / 100;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3. Masse Pool B selon le type de campagne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isDigital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campaign.campaign_type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=== 'digital';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poolBMass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isDigital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?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budget_dt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     // Digital: 100% du budget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budget_dt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0.6;            //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Phygital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60% du budget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4. Somme des gains bruts déjà distribués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existing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await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Interaction.filter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completed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 });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previousGrossSum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existing.reduce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(s, i) =&gt; s + i.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gain_earned_dt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/ 0.95, 0);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5. Gain dégressif = solde restant × PB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remainingMass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Math.max(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0,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poolBMass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-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previousGrossSum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remainingMass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pbCoeff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6. Net = brut - 5% commission plateforme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netGain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-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0.05;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Créditation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 des gains (WatchEarn.jsx — </w:t>
      </w:r>
      <w:proofErr w:type="spellStart"/>
      <w:r w:rsidRPr="00FB1C83">
        <w:rPr>
          <w:rFonts w:ascii="Courier New" w:eastAsia="Times New Roman" w:hAnsi="Courier New" w:cs="Courier New"/>
          <w:b/>
          <w:bCs/>
          <w:color w:val="0F0E0E"/>
          <w:sz w:val="14"/>
          <w:lang w:eastAsia="fr-FR"/>
        </w:rPr>
        <w:t>createInteraction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Citoyen reçoit le gain NET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balance_dt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netGain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total_earned_dt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netGain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total_interactions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1;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wallet.platform_commission_dt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0.05;  // commission tracée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Commerçant affilié reçoit 5% du gain net du citoyen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await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Referral.filter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referred_id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user.id,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'active' });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if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referrals.length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&gt; 0) {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netGain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0.05;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affiliationCommission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0.05;  // 5% plateforme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const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merchantNetGain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-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affiliationCommission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balance_dt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merchantNetGain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affiliation_earnings_dt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merchantGrossGain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merchantWallet.platform_commission_dt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affiliationCommission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}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Proof-of-Watch (WatchEarn.jsx)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lastRenderedPageBreak/>
        <w:t>// Détection de changement d'onglet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visibilitychange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document.addEventListener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visibilitychange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',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handleVisibility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→ Si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document.hidden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pendant le visionnage: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  -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attentionActive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false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  -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tabSwitches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++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  - vidéo pausée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timer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arrêté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Score d'attention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attention_score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Math.max(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0, 100 -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tabSwitches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* 20);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Validation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PoW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pow_validated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tabSwitches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&lt;= 1;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Si &gt; 3 tab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switches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interaction "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flagged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" (fraude)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Système de Bons Cadeaux (Voucher 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entity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Valeurs fixes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 25, 50, 100, 200 DT — </w:t>
      </w: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pas d'expiration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Circuit complet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1. Annonceur configure les valeurs (VouchersPage.jsx)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Voucher.create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issued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',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value_dt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})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2. Citoyen extrait un bon (WalletPage.jsx)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real_value_dt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value_dt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× 0.9  (−10% commerçant)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remaining_value_dt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value_dt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× 0.9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extracted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',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face_match_verified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true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3. Commerçant valide le bon (MerchantDashboard.jsx)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commission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value_dt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× 0.10  (10% pour le commerçant)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',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set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voucher_commission_dt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commission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4. Commerçant transfère à l'annonceur (MerchantVouchersPage.jsx)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Direct: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entrepreneurAmount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remaining_value_dt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Grossiste: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wholesalerDeduction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remaining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× 0.1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entrepreneurAmount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remaining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× 0.9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returned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',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returned_to_entrepreneur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true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entrepreneurWallet.returned_vouchers_value_dt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entrepreneurAmount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Porte-feuilles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 segmentés (WalletPage.jsx)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Regroupement des gains par annonceur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interactions.forEach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(i) =&gt; {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advertiserMap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[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i.advertiser_id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].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earned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+= i.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gain_earned_dt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});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Déduction des bons déjà extraits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vouchers.forEach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(v) =&gt; {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if (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advertiserMap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[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]) {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advertiserMap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[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entrepreneur_id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].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earned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-= v.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value_dt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}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});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Solde disponible par segment =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max(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0,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earned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- vouchers extraits)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Notification "Bon Cadeau déclenché" quand un segment atteint un seuil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Structure des commissions (AdminDashboard.jsx)</w:t>
      </w:r>
    </w:p>
    <w:tbl>
      <w:tblPr>
        <w:tblW w:w="58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6F4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2"/>
        <w:gridCol w:w="674"/>
        <w:gridCol w:w="1411"/>
        <w:gridCol w:w="2233"/>
      </w:tblGrid>
      <w:tr w:rsidR="00FB1C83" w:rsidRPr="00FB1C83" w:rsidTr="00FB1C83">
        <w:trPr>
          <w:tblHeader/>
        </w:trPr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Commission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Taux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6F8FA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b/>
                <w:bCs/>
                <w:color w:val="0F0E0E"/>
                <w:sz w:val="16"/>
                <w:szCs w:val="16"/>
                <w:lang w:eastAsia="fr-FR"/>
              </w:rPr>
              <w:t>Destination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Markup</w:t>
            </w:r>
            <w:proofErr w:type="spellEnd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Interacty</w:t>
            </w:r>
            <w:proofErr w:type="spellEnd"/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15%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Budget campagne G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Revenu plateforme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Commission visionnage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5%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Gain brut citoyen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Courier New" w:eastAsia="Times New Roman" w:hAnsi="Courier New" w:cs="Courier New"/>
                <w:color w:val="0F0E0E"/>
                <w:sz w:val="14"/>
                <w:lang w:eastAsia="fr-FR"/>
              </w:rPr>
              <w:t>platform_commission_dt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Commission affiliation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5%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Gain affiliation commerçant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Courier New" w:eastAsia="Times New Roman" w:hAnsi="Courier New" w:cs="Courier New"/>
                <w:color w:val="0F0E0E"/>
                <w:sz w:val="14"/>
                <w:lang w:eastAsia="fr-FR"/>
              </w:rPr>
              <w:t>platform_commission_dt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Commission bons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5%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Commission bons commerçant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Revenu plateforme</w:t>
            </w:r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Commission commerçant (gains)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5%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Gain net citoyen affilié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Courier New" w:eastAsia="Times New Roman" w:hAnsi="Courier New" w:cs="Courier New"/>
                <w:color w:val="0F0E0E"/>
                <w:sz w:val="14"/>
                <w:lang w:eastAsia="fr-FR"/>
              </w:rPr>
              <w:t>affiliation_earnings_dt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lastRenderedPageBreak/>
              <w:t>Commission commerçant (bons)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10%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Valeur bon accepté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Courier New" w:eastAsia="Times New Roman" w:hAnsi="Courier New" w:cs="Courier New"/>
                <w:color w:val="0F0E0E"/>
                <w:sz w:val="14"/>
                <w:lang w:eastAsia="fr-FR"/>
              </w:rPr>
              <w:t>voucher_commission_dt</w:t>
            </w:r>
            <w:proofErr w:type="spellEnd"/>
          </w:p>
        </w:tc>
      </w:tr>
      <w:tr w:rsidR="00FB1C83" w:rsidRPr="00FB1C83" w:rsidTr="00FB1C83"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Déduction grossiste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10%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r w:rsidRPr="00FB1C83"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  <w:t>Valeur restante bon</w:t>
            </w:r>
          </w:p>
        </w:tc>
        <w:tc>
          <w:tcPr>
            <w:tcW w:w="0" w:type="auto"/>
            <w:tcBorders>
              <w:top w:val="single" w:sz="4" w:space="0" w:color="DFE2E5"/>
              <w:left w:val="single" w:sz="4" w:space="0" w:color="DFE2E5"/>
              <w:bottom w:val="single" w:sz="4" w:space="0" w:color="DFE2E5"/>
              <w:right w:val="single" w:sz="4" w:space="0" w:color="DFE2E5"/>
            </w:tcBorders>
            <w:shd w:val="clear" w:color="auto" w:fill="F8F6F4"/>
            <w:tcMar>
              <w:top w:w="69" w:type="dxa"/>
              <w:left w:w="150" w:type="dxa"/>
              <w:bottom w:w="69" w:type="dxa"/>
              <w:right w:w="150" w:type="dxa"/>
            </w:tcMar>
            <w:vAlign w:val="center"/>
            <w:hideMark/>
          </w:tcPr>
          <w:p w:rsidR="00FB1C83" w:rsidRPr="00FB1C83" w:rsidRDefault="00FB1C83" w:rsidP="00FB1C83">
            <w:pPr>
              <w:spacing w:after="240" w:line="240" w:lineRule="auto"/>
              <w:rPr>
                <w:rFonts w:ascii="Arial" w:eastAsia="Times New Roman" w:hAnsi="Arial" w:cs="Arial"/>
                <w:color w:val="0F0E0E"/>
                <w:sz w:val="16"/>
                <w:szCs w:val="16"/>
                <w:lang w:eastAsia="fr-FR"/>
              </w:rPr>
            </w:pPr>
            <w:proofErr w:type="spellStart"/>
            <w:r w:rsidRPr="00FB1C83">
              <w:rPr>
                <w:rFonts w:ascii="Courier New" w:eastAsia="Times New Roman" w:hAnsi="Courier New" w:cs="Courier New"/>
                <w:color w:val="0F0E0E"/>
                <w:sz w:val="14"/>
                <w:lang w:eastAsia="fr-FR"/>
              </w:rPr>
              <w:t>wholesaler_deduction_dt</w:t>
            </w:r>
            <w:proofErr w:type="spellEnd"/>
          </w:p>
        </w:tc>
      </w:tr>
    </w:tbl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Workflow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 Campagne — 9 étapes (CampaignWorkflow.jsx)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1: Approuver le type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Phygital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/Digital)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2: Pack &amp; Honoraires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screen_owner_fees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+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markup_percent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3: Contrôle vidéo (MP4 / 1920×1080 / 10s)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4: Tarification complète (budget + protocole 50/50)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5: 1er paiement (50%) → active la campagne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qr_deployed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true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link_deployed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true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'active'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second_payment_due_date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mi-campagne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7: Campagne active (QR &amp; lien déployés)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8: 2ème tranche (50%) → confirmer OU arrêter diffusion (pause)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Étape 9: Campagne confirmée (diffusion complète)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Inscription &amp; Affiliation (Register.jsx)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1. Sélection du rôle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PathwaySelection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- Citizen: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needsAdminValidation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false (accès immédiat)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- Entrepreneur/Merchant: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needsAdminValidation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true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pending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2. Citizen: validation du code d'affiliation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ReferralCode.filter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code: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affiliationCode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})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Si valide: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merchantAffiliator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{ id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code.owner_id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}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3. Après OTP vérification: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User.update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requested_role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first_name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last_name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phone,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   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company_name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affiliation_code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only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),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    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affiliated_by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(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citizen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only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),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  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account_status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pending_validation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' |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'active' }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4. Merchant: génération code affiliation (ex: MAR1234)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ReferralCode.create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code,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owner_id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owner_role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 })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5. Citizen: création lien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Referral.create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referrer_id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referred_id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citizenId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                   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referral_code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'active' }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Validation 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admin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 (UsersPage.jsx)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Approbation: active le compte + set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role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requested_role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approveUser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User.update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account_status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'active',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role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targetRole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})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+ génère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affiliation_code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si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et non déjà présent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+ crée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si inexistant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// Sanction: 3 notifications email avant blocage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sanctionUser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User.update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sanction_count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: count++ })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SendEmail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notification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→ Si count &gt;= 3: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blockUser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disponible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// Blocage: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account_status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= '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blocked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'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RoleRouter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affiche page "Compte bloqué"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Import de données (DataImportPage.jsx)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1.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Upload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fichier (CSV/Excel/JSON)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UploadFile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file_url</w:t>
      </w:r>
      <w:proofErr w:type="spellEnd"/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2. Récupération schéma entité →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base44.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entities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[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Entity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].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schema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3. Extraction structurée → 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ExtractDataFromUploadedFile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file_url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json_schema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})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4.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Bulk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create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→ 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base44.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entities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[</w:t>
      </w:r>
      <w:proofErr w:type="spellStart"/>
      <w:proofErr w:type="gram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Entity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].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bulkCreate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(records)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Entités importables: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Campaign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Voucher,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Wallet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, Interaction,</w:t>
      </w:r>
    </w:p>
    <w:p w:rsidR="00FB1C83" w:rsidRPr="00FB1C83" w:rsidRDefault="00FB1C83" w:rsidP="00FB1C83">
      <w:pPr>
        <w:pBdr>
          <w:top w:val="single" w:sz="2" w:space="9" w:color="E4E4E7"/>
          <w:left w:val="single" w:sz="2" w:space="9" w:color="E4E4E7"/>
          <w:bottom w:val="single" w:sz="2" w:space="9" w:color="E4E4E7"/>
          <w:right w:val="single" w:sz="2" w:space="9" w:color="E4E4E7"/>
        </w:pBdr>
        <w:shd w:val="clear" w:color="auto" w:fill="F8F6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0E0E"/>
          <w:sz w:val="12"/>
          <w:lang w:eastAsia="fr-FR"/>
        </w:rPr>
      </w:pPr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 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ReferralCode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Referral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InteractionCategory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 xml:space="preserve">,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2"/>
          <w:lang w:eastAsia="fr-FR"/>
        </w:rPr>
        <w:t>PoolConfig</w:t>
      </w:r>
      <w:proofErr w:type="spellEnd"/>
    </w:p>
    <w:p w:rsidR="00FB1C83" w:rsidRPr="00FB1C83" w:rsidRDefault="00FB1C83" w:rsidP="00FB1C83">
      <w:pPr>
        <w:spacing w:before="276" w:after="276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B1C8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3pt" o:hralign="center" o:hrstd="t" o:hr="t" fillcolor="#a0a0a0" stroked="f"/>
        </w:pic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1"/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  <w:t>3️</w:t>
      </w:r>
      <w:r w:rsidRPr="00FB1C83">
        <w:rPr>
          <w:rFonts w:ascii="Tahoma" w:eastAsia="Times New Roman" w:hAnsi="Tahoma" w:cs="Tahoma"/>
          <w:b/>
          <w:bCs/>
          <w:color w:val="0F0E0E"/>
          <w:sz w:val="36"/>
          <w:szCs w:val="36"/>
          <w:lang w:eastAsia="fr-FR"/>
        </w:rPr>
        <w:t>⃣</w:t>
      </w:r>
      <w:r w:rsidRPr="00FB1C83">
        <w:rPr>
          <w:rFonts w:ascii="Arial" w:eastAsia="Times New Roman" w:hAnsi="Arial" w:cs="Arial"/>
          <w:b/>
          <w:bCs/>
          <w:color w:val="0F0E0E"/>
          <w:sz w:val="36"/>
          <w:szCs w:val="36"/>
          <w:lang w:eastAsia="fr-FR"/>
        </w:rPr>
        <w:t xml:space="preserve"> PAGES &amp; INTERFACES UI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Pages publiques (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auth</w:t>
      </w:r>
      <w:proofErr w:type="spellEnd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Welcome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welcome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Header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sticky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avec dual logo (Logo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MenuLogo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)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LanguageSwitcher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bouton Login</w:t>
      </w:r>
    </w:p>
    <w:p w:rsidR="00FB1C83" w:rsidRPr="00FB1C83" w:rsidRDefault="00FB1C83" w:rsidP="00FB1C83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lastRenderedPageBreak/>
        <w:t>Hero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tagline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titre "Regardez, interagissez, gagnez"</w:t>
      </w:r>
    </w:p>
    <w:p w:rsidR="00FB1C83" w:rsidRPr="00FB1C83" w:rsidRDefault="00FB1C83" w:rsidP="00FB1C83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2 cartes : Connexion + Mot de passe oublié</w:t>
      </w:r>
    </w:p>
    <w:p w:rsidR="00FB1C83" w:rsidRPr="00FB1C83" w:rsidRDefault="00FB1C83" w:rsidP="00FB1C83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Info inscription citoyen (QR affiliation obligatoire)</w:t>
      </w:r>
    </w:p>
    <w:p w:rsidR="00FB1C83" w:rsidRPr="00FB1C83" w:rsidRDefault="00FB1C83" w:rsidP="00FB1C83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Section pro : cartes Annonceur + Commerçant (liens 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register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?role</w:t>
      </w:r>
      <w:proofErr w:type="spellEnd"/>
      <w:proofErr w:type="gram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=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3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features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Scan QR, Gains DT, Face Match</w:t>
      </w:r>
    </w:p>
    <w:p w:rsidR="00FB1C83" w:rsidRPr="00FB1C83" w:rsidRDefault="00FB1C83" w:rsidP="00FB1C83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Footer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copyright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Login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/login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AuthLayout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(dual logo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glow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effect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sur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MenuLogo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Bouton Google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GoogleIcon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Formulaire email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password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PasswordInput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Lien "Mot de passe oublié ?" + "Créer un compte" + retour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Welcome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Register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register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3 étapes :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selection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→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form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→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otp</w:t>
      </w:r>
      <w:proofErr w:type="spellEnd"/>
    </w:p>
    <w:p w:rsidR="00FB1C83" w:rsidRPr="00FB1C83" w:rsidRDefault="00FB1C83" w:rsidP="00FB1C83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PathwaySelection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3 cartes (Citoyen, Annonceur, Commerçant)</w:t>
      </w:r>
    </w:p>
    <w:p w:rsidR="00FB1C83" w:rsidRPr="00FB1C83" w:rsidRDefault="00FB1C83" w:rsidP="00FB1C83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Form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adaptatif selon le rôle :</w:t>
      </w:r>
    </w:p>
    <w:p w:rsidR="00FB1C83" w:rsidRPr="00FB1C83" w:rsidRDefault="00FB1C83" w:rsidP="00FB1C83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Citizen : téléphone + code d'affiliation (validé via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ReferralCode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Entrepreneur : entreprise + téléphone entreprise</w:t>
      </w:r>
    </w:p>
    <w:p w:rsidR="00FB1C83" w:rsidRPr="00FB1C83" w:rsidRDefault="00FB1C83" w:rsidP="00FB1C83">
      <w:pPr>
        <w:numPr>
          <w:ilvl w:val="1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Merchant : commerce + téléphone mobile</w:t>
      </w:r>
    </w:p>
    <w:p w:rsidR="00FB1C83" w:rsidRPr="00FB1C83" w:rsidRDefault="00FB1C83" w:rsidP="00FB1C83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OTP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step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RegisterOtpStep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) : 6 chiffres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resend</w:t>
      </w:r>
      <w:proofErr w:type="spellEnd"/>
    </w:p>
    <w:p w:rsidR="00FB1C83" w:rsidRPr="00FB1C83" w:rsidRDefault="00FB1C83" w:rsidP="00FB1C83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Après vérification : dual update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User.update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auth.updateMe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) + création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ReferralCode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/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Referral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AuthLayout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</w:t>
      </w:r>
    </w:p>
    <w:p w:rsidR="00FB1C83" w:rsidRPr="00FB1C83" w:rsidRDefault="00FB1C83" w:rsidP="00FB1C83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Dual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branding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centré : Logo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Eye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+QR)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MenuLogo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wordmark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) avec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glow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blur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-lg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bg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-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primary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/30</w:t>
      </w:r>
    </w:p>
    <w:p w:rsidR="00FB1C83" w:rsidRPr="00FB1C83" w:rsidRDefault="00FB1C83" w:rsidP="00FB1C83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Titre + sous-titre dynamiques</w:t>
      </w:r>
    </w:p>
    <w:p w:rsidR="00FB1C83" w:rsidRPr="00FB1C83" w:rsidRDefault="00FB1C83" w:rsidP="00FB1C83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avec formulaire</w:t>
      </w:r>
    </w:p>
    <w:p w:rsidR="00FB1C83" w:rsidRPr="00FB1C83" w:rsidRDefault="00FB1C83" w:rsidP="00FB1C83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Footer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optionnel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Dashboard Citoyen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CitizenDashboard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Welcome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"Bienvenue, {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name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} 👋"</w:t>
      </w:r>
    </w:p>
    <w:p w:rsidR="00FB1C83" w:rsidRPr="00FB1C83" w:rsidRDefault="00FB1C83" w:rsidP="00FB1C83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4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Solde, Total Gagné, Interactions, Bons</w:t>
      </w:r>
    </w:p>
    <w:p w:rsidR="00FB1C83" w:rsidRPr="00FB1C83" w:rsidRDefault="00FB1C83" w:rsidP="00FB1C83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Campagnes disponibles (3 cartes avec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thumbnail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gain)</w:t>
      </w:r>
    </w:p>
    <w:p w:rsidR="00FB1C83" w:rsidRPr="00FB1C83" w:rsidRDefault="00FB1C83" w:rsidP="00FB1C83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Activité récente (5 dernières interactions avec score attention)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WatchEarn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watch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Grille de campagnes disponibles (exclut déjà regardées)</w:t>
      </w:r>
    </w:p>
    <w:p w:rsidR="00FB1C83" w:rsidRPr="00FB1C83" w:rsidRDefault="00FB1C83" w:rsidP="00FB1C83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lastRenderedPageBreak/>
        <w:t xml:space="preserve">Carte campagne :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thumbnail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, badge gain net, durée, bouton "Regarder"</w:t>
      </w:r>
    </w:p>
    <w:p w:rsidR="00FB1C83" w:rsidRPr="00FB1C83" w:rsidRDefault="00FB1C83" w:rsidP="00FB1C83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Modal de visionnage :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Zone vidéo (ou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fallback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timer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si pas de vidéo)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Indicateur attention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Eye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vert /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EyeOff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rouge)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Badge Proof-of-Watch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Barre de progression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Alerte tab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switches</w:t>
      </w:r>
      <w:proofErr w:type="spellEnd"/>
    </w:p>
    <w:p w:rsidR="00FB1C83" w:rsidRPr="00FB1C83" w:rsidRDefault="00FB1C83" w:rsidP="00FB1C83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Phase complétée :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Choix de réaction (6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emojis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animés)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Affichage gain net + commission 5%</w:t>
      </w:r>
    </w:p>
    <w:p w:rsidR="00FB1C83" w:rsidRPr="00FB1C83" w:rsidRDefault="00FB1C83" w:rsidP="00FB1C83">
      <w:pPr>
        <w:numPr>
          <w:ilvl w:val="1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Bouton "Collecter mes gains"</w:t>
      </w:r>
    </w:p>
    <w:p w:rsidR="00FB1C83" w:rsidRPr="00FB1C83" w:rsidRDefault="00FB1C83" w:rsidP="00FB1C83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Phase collectée : confirmation + gain réel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WalletPage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wallet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Carte solde total (gradient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primary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→accent)</w:t>
      </w:r>
    </w:p>
    <w:p w:rsidR="00FB1C83" w:rsidRPr="00FB1C83" w:rsidRDefault="00FB1C83" w:rsidP="00FB1C83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2 sous-cartes : Total Gagné + Nombre d'annonceurs</w:t>
      </w:r>
    </w:p>
    <w:p w:rsidR="00FB1C83" w:rsidRPr="00FB1C83" w:rsidRDefault="00FB1C83" w:rsidP="00FB1C83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Notification "Bon Cadeau déclenché !" (quand seuil atteint)</w:t>
      </w:r>
    </w:p>
    <w:p w:rsidR="00FB1C83" w:rsidRPr="00FB1C83" w:rsidRDefault="00FB1C83" w:rsidP="00FB1C83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Grille de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porte-feuilles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segmentés par annonceur :</w:t>
      </w:r>
    </w:p>
    <w:p w:rsidR="00FB1C83" w:rsidRPr="00FB1C83" w:rsidRDefault="00FB1C83" w:rsidP="00FB1C83">
      <w:pPr>
        <w:numPr>
          <w:ilvl w:val="1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Nom + solde + total gagné</w:t>
      </w:r>
    </w:p>
    <w:p w:rsidR="00FB1C83" w:rsidRPr="00FB1C83" w:rsidRDefault="00FB1C83" w:rsidP="00FB1C83">
      <w:pPr>
        <w:numPr>
          <w:ilvl w:val="1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Boutons Bons Cadeaux disponibles (valeurs ≤ solde)</w:t>
      </w:r>
    </w:p>
    <w:p w:rsidR="00FB1C83" w:rsidRPr="00FB1C83" w:rsidRDefault="00FB1C83" w:rsidP="00FB1C83">
      <w:pPr>
        <w:numPr>
          <w:ilvl w:val="1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Seuil minimum si pas encore atteint</w:t>
      </w:r>
    </w:p>
    <w:p w:rsidR="00FB1C83" w:rsidRPr="00FB1C83" w:rsidRDefault="00FB1C83" w:rsidP="00FB1C83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Dialog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extraction : sélection valeur + validation Face Match (simulée 1.5s)</w:t>
      </w:r>
    </w:p>
    <w:p w:rsidR="00FB1C83" w:rsidRPr="00FB1C83" w:rsidRDefault="00FB1C83" w:rsidP="00FB1C83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Historique des gains (30 dernières transactions)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CitizenVouchersPage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my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-vouchers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3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Bons actifs, Valeur réelle, Bons utilisés</w:t>
      </w:r>
    </w:p>
    <w:p w:rsidR="00FB1C83" w:rsidRPr="00FB1C83" w:rsidRDefault="00FB1C83" w:rsidP="00FB1C83">
      <w:pPr>
        <w:numPr>
          <w:ilvl w:val="0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Cartes bons actifs :</w:t>
      </w:r>
    </w:p>
    <w:p w:rsidR="00FB1C83" w:rsidRPr="00FB1C83" w:rsidRDefault="00FB1C83" w:rsidP="00FB1C83">
      <w:pPr>
        <w:numPr>
          <w:ilvl w:val="1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Titre + code + badge "Extrait"</w:t>
      </w:r>
    </w:p>
    <w:p w:rsidR="00FB1C83" w:rsidRPr="00FB1C83" w:rsidRDefault="00FB1C83" w:rsidP="00FB1C83">
      <w:pPr>
        <w:numPr>
          <w:ilvl w:val="1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Notification valeur réelle (−10% commerçant)</w:t>
      </w:r>
    </w:p>
    <w:p w:rsidR="00FB1C83" w:rsidRPr="00FB1C83" w:rsidRDefault="00FB1C83" w:rsidP="00FB1C83">
      <w:pPr>
        <w:numPr>
          <w:ilvl w:val="1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Dialog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QR code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barcode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visuel + code + valeur</w:t>
      </w:r>
    </w:p>
    <w:p w:rsidR="00FB1C83" w:rsidRPr="00FB1C83" w:rsidRDefault="00FB1C83" w:rsidP="00FB1C83">
      <w:pPr>
        <w:numPr>
          <w:ilvl w:val="0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Historique bons utilisés (opacité 60%)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Dashboard Annonceur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EntrepreneurDashboard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/entrepreneur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Welcome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"Bienvenue, {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displayName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}" + "Nom du titulaire du compte"</w:t>
      </w:r>
    </w:p>
    <w:p w:rsidR="00FB1C83" w:rsidRPr="00FB1C83" w:rsidRDefault="00FB1C83" w:rsidP="00FB1C83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Bouton "Nouvelle Campagne"</w:t>
      </w:r>
    </w:p>
    <w:p w:rsidR="00FB1C83" w:rsidRPr="00FB1C83" w:rsidRDefault="00FB1C83" w:rsidP="00FB1C83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4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Campagnes actives, Interactions, Budget dépensé, Taux complétion</w:t>
      </w:r>
    </w:p>
    <w:p w:rsidR="00FB1C83" w:rsidRPr="00FB1C83" w:rsidRDefault="00FB1C83" w:rsidP="00FB1C83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lastRenderedPageBreak/>
        <w:t>Carte "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Porte-feuille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Bons Retournés" (gradient accent) + bouton "Payer une Campagne"</w:t>
      </w:r>
    </w:p>
    <w:p w:rsidR="00FB1C83" w:rsidRPr="00FB1C83" w:rsidRDefault="00FB1C83" w:rsidP="00FB1C83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Chart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performance hebdomadaire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AreaChart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recharts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Liste campagnes récentes (5) avec statut coloré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CampaignsPage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campaigns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Bouton "Créer" →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Dialog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création</w:t>
      </w:r>
    </w:p>
    <w:p w:rsidR="00FB1C83" w:rsidRPr="00FB1C83" w:rsidRDefault="00FB1C83" w:rsidP="00FB1C83">
      <w:pPr>
        <w:numPr>
          <w:ilvl w:val="0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Formulaire création :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Type de campagne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Phygital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/Digital) — cartes cliquables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Titre + Marque + Description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Catégorie d'interaction (grille de packs avec budget)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Aperçu répartition 40/60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phygital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ou 100% Pool B (digital)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Budget (auto-rempli depuis le pack,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readonly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Upload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vidéo MP4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UploadFile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integration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gram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Dates</w:t>
      </w:r>
      <w:proofErr w:type="gram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début/fin</w:t>
      </w:r>
    </w:p>
    <w:p w:rsidR="00FB1C83" w:rsidRPr="00FB1C83" w:rsidRDefault="00FB1C83" w:rsidP="00FB1C83">
      <w:pPr>
        <w:numPr>
          <w:ilvl w:val="1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Pool distribution + QR code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phygital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only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Liste campagnes :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thumbnail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titre + badges (type, statut, étape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workflow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) + bouton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delete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AnalyticsPage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analytics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4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Interactions totales, Score attention, Taux complétion, Campagnes</w:t>
      </w:r>
    </w:p>
    <w:p w:rsidR="00FB1C83" w:rsidRPr="00FB1C83" w:rsidRDefault="00FB1C83" w:rsidP="00FB1C83">
      <w:pPr>
        <w:numPr>
          <w:ilvl w:val="0"/>
          <w:numId w:val="1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BarChart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interactions par campagne</w:t>
      </w:r>
    </w:p>
    <w:p w:rsidR="00FB1C83" w:rsidRPr="00FB1C83" w:rsidRDefault="00FB1C83" w:rsidP="00FB1C83">
      <w:pPr>
        <w:numPr>
          <w:ilvl w:val="0"/>
          <w:numId w:val="1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PieChart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répartition par catégorie</w:t>
      </w:r>
    </w:p>
    <w:p w:rsidR="00FB1C83" w:rsidRPr="00FB1C83" w:rsidRDefault="00FB1C83" w:rsidP="00FB1C83">
      <w:pPr>
        <w:numPr>
          <w:ilvl w:val="0"/>
          <w:numId w:val="1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Tableau situation des campagnes (interactions, budget, complétion, attention, statut)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QRCodesPage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qrcodes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Grille de campagnes avec QR code activé</w:t>
      </w:r>
    </w:p>
    <w:p w:rsidR="00FB1C83" w:rsidRPr="00FB1C83" w:rsidRDefault="00FB1C83" w:rsidP="00FB1C83">
      <w:pPr>
        <w:numPr>
          <w:ilvl w:val="0"/>
          <w:numId w:val="1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QR visuel + URL copiable + bouton ouvrir</w:t>
      </w:r>
    </w:p>
    <w:p w:rsidR="00FB1C83" w:rsidRPr="00FB1C83" w:rsidRDefault="00FB1C83" w:rsidP="00FB1C83">
      <w:pPr>
        <w:numPr>
          <w:ilvl w:val="0"/>
          <w:numId w:val="1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Badge "Pool A"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VouchersPage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/vouchers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Configuration valeurs (25/50/100/200 DT) — cartes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toggle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activé/désactivé</w:t>
      </w:r>
    </w:p>
    <w:p w:rsidR="00FB1C83" w:rsidRPr="00FB1C83" w:rsidRDefault="00FB1C83" w:rsidP="00FB1C83">
      <w:pPr>
        <w:numPr>
          <w:ilvl w:val="0"/>
          <w:numId w:val="1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4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Valeurs configurées, Bons extraits, Bons utilisés, Valeur distribuée</w:t>
      </w:r>
    </w:p>
    <w:p w:rsidR="00FB1C83" w:rsidRPr="00FB1C83" w:rsidRDefault="00FB1C83" w:rsidP="00FB1C83">
      <w:pPr>
        <w:numPr>
          <w:ilvl w:val="0"/>
          <w:numId w:val="1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Liste bons extraits par citoyens (30 max)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Dashboard Commerçant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MerchantDashboard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merchant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Welcome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"Bienvenue, {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displayName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}" + "Nom du titulaire du compte"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 profil (avatar initiale + email + badge validé/en attente)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 "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Porte-feuille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Gains" (gradient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teal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1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lastRenderedPageBreak/>
        <w:t>Solde + bouton "Paiement"</w:t>
      </w:r>
    </w:p>
    <w:p w:rsidR="00FB1C83" w:rsidRPr="00FB1C83" w:rsidRDefault="00FB1C83" w:rsidP="00FB1C83">
      <w:pPr>
        <w:numPr>
          <w:ilvl w:val="1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2 sous-cartes : Affiliation Brut (5%) + Commission Bons (10%)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 "Validation des Bons Cadeaux" :</w:t>
      </w:r>
    </w:p>
    <w:p w:rsidR="00FB1C83" w:rsidRPr="00FB1C83" w:rsidRDefault="00FB1C83" w:rsidP="00FB1C83">
      <w:pPr>
        <w:numPr>
          <w:ilvl w:val="1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Bouton "Scanner le QR Code" (ouvre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VoucherScanner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1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Saisie manuelle (Input + bouton Valider)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3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Bons validés, Valeur totale, Commission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Lien "Bons d'Achats Cumulés" (si bons utilisés)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Liste bons validés</w:t>
      </w:r>
    </w:p>
    <w:p w:rsidR="00FB1C83" w:rsidRPr="00FB1C83" w:rsidRDefault="00FB1C83" w:rsidP="00FB1C83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Dialog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paiement : bénéficiaire + montant → débit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wallet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AffiliationPage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/affiliation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 code d'affiliation (grand code mono + bouton copier)</w:t>
      </w:r>
    </w:p>
    <w:p w:rsidR="00FB1C83" w:rsidRPr="00FB1C83" w:rsidRDefault="00FB1C83" w:rsidP="00FB1C83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Lien d'affiliation copiable 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register</w:t>
      </w:r>
      <w:proofErr w:type="gram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?ref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__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=CODE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QR code d'affiliation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QRCodeCard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2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Citoyens affiliés + Commission 5%</w:t>
      </w:r>
    </w:p>
    <w:p w:rsidR="00FB1C83" w:rsidRPr="00FB1C83" w:rsidRDefault="00FB1C83" w:rsidP="00FB1C83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Guide "Comment ça marche" (4 étapes)</w:t>
      </w:r>
    </w:p>
    <w:p w:rsidR="00FB1C83" w:rsidRPr="00FB1C83" w:rsidRDefault="00FB1C83" w:rsidP="00FB1C83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Liste citoyens affiliés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MerchantVouchersPage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merchant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/vouchers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Bons cumulés segmentés par annonceur</w:t>
      </w:r>
    </w:p>
    <w:p w:rsidR="00FB1C83" w:rsidRPr="00FB1C83" w:rsidRDefault="00FB1C83" w:rsidP="00FB1C83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Chaque segment : nom + total cumulé + liste bons</w:t>
      </w:r>
    </w:p>
    <w:p w:rsidR="00FB1C83" w:rsidRPr="00FB1C83" w:rsidRDefault="00FB1C83" w:rsidP="00FB1C83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Bouton "Afficher Bon" (QR) + "Transférer"</w:t>
      </w:r>
    </w:p>
    <w:p w:rsidR="00FB1C83" w:rsidRPr="00FB1C83" w:rsidRDefault="00FB1C83" w:rsidP="00FB1C83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Dialog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transfert : choix Direct ou Grossiste (−10%)</w:t>
      </w:r>
    </w:p>
    <w:p w:rsidR="00FB1C83" w:rsidRPr="00FB1C83" w:rsidRDefault="00FB1C83" w:rsidP="00FB1C83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Mutation : update voucher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status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→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returned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credit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entrepreneur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wallet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 xml:space="preserve">Dashboard </w:t>
      </w: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Admin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AdminDashboard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Header "Centre de Contrôle" + lien externe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Welcome</w:t>
      </w:r>
      <w:proofErr w:type="spellEnd"/>
    </w:p>
    <w:p w:rsidR="00FB1C83" w:rsidRPr="00FB1C83" w:rsidRDefault="00FB1C83" w:rsidP="00FB1C83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5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Utilisateurs, Campagnes actives, En attente, Distribué (net), Commission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Interacty</w:t>
      </w:r>
      <w:proofErr w:type="spellEnd"/>
    </w:p>
    <w:p w:rsidR="00FB1C83" w:rsidRPr="00FB1C83" w:rsidRDefault="00FB1C83" w:rsidP="00FB1C83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 "Revenus du Programme" (5 colonnes) :</w:t>
      </w:r>
    </w:p>
    <w:p w:rsidR="00FB1C83" w:rsidRPr="00FB1C83" w:rsidRDefault="00FB1C83" w:rsidP="00FB1C83">
      <w:pPr>
        <w:numPr>
          <w:ilvl w:val="1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Markup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(15%), Commission visionnage (5%), Commission affiliation (5%), Commission bons (5%), Total</w:t>
      </w:r>
    </w:p>
    <w:p w:rsidR="00FB1C83" w:rsidRPr="00FB1C83" w:rsidRDefault="00FB1C83" w:rsidP="00FB1C83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AreaChart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activité système 24h (interactions + fraude)</w:t>
      </w:r>
    </w:p>
    <w:p w:rsidR="00FB1C83" w:rsidRPr="00FB1C83" w:rsidRDefault="00FB1C83" w:rsidP="00FB1C83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 "Soldes des Pools 40/60" (barres A/B par masse G)</w:t>
      </w:r>
    </w:p>
    <w:p w:rsidR="00FB1C83" w:rsidRPr="00FB1C83" w:rsidRDefault="00FB1C83" w:rsidP="00FB1C83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2 cartes : Alertes Fraude + Campagnes en Révision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PoolsPage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/pools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Bannière info moteur hybride 40/60</w:t>
      </w:r>
    </w:p>
    <w:p w:rsidR="00FB1C83" w:rsidRPr="00FB1C83" w:rsidRDefault="00FB1C83" w:rsidP="00FB1C83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2 cartes types de campagnes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Phygital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/Digital) avec barres visuelles</w:t>
      </w:r>
    </w:p>
    <w:p w:rsidR="00FB1C83" w:rsidRPr="00FB1C83" w:rsidRDefault="00FB1C83" w:rsidP="00FB1C83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lastRenderedPageBreak/>
        <w:t>Grille 4 packs : header, barre 40/60, détails Pool A (masse, gain, interactions), détails Pool B (masse, PB, 1er gain)</w:t>
      </w:r>
    </w:p>
    <w:p w:rsidR="00FB1C83" w:rsidRPr="00FB1C83" w:rsidRDefault="00FB1C83" w:rsidP="00FB1C83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Simulation Digital (Absolu 100% Pool B)</w:t>
      </w:r>
    </w:p>
    <w:p w:rsidR="00FB1C83" w:rsidRPr="00FB1C83" w:rsidRDefault="00FB1C83" w:rsidP="00FB1C83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Simulation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Phygital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(Absolu 40/60)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InteractionCategoriesPage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categories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Bannière moteur 40/60 + tableau coefficients PB</w:t>
      </w:r>
    </w:p>
    <w:p w:rsidR="00FB1C83" w:rsidRPr="00FB1C83" w:rsidRDefault="00FB1C83" w:rsidP="00FB1C83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2 cartes types de campagnes</w:t>
      </w:r>
    </w:p>
    <w:p w:rsidR="00FB1C83" w:rsidRPr="00FB1C83" w:rsidRDefault="00FB1C83" w:rsidP="00FB1C83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Grille 4 packs avec bouton "Configurer le prix"</w:t>
      </w:r>
    </w:p>
    <w:p w:rsidR="00FB1C83" w:rsidRPr="00FB1C83" w:rsidRDefault="00FB1C83" w:rsidP="00FB1C83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Simulation technique Pack Absolu</w:t>
      </w:r>
    </w:p>
    <w:p w:rsidR="00FB1C83" w:rsidRPr="00FB1C83" w:rsidRDefault="00FB1C83" w:rsidP="00FB1C83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Dialog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édition : budget G modifiable + description + aperçu 40/60 calculé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switch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actif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ModerationPage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moderation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3 onglets : En révision, 2ème tranche, Fraude</w:t>
      </w:r>
    </w:p>
    <w:p w:rsidR="00FB1C83" w:rsidRPr="00FB1C83" w:rsidRDefault="00FB1C83" w:rsidP="00FB1C83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Tab "En révision" : campagnes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pending_review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avec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CampaignWorkflow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(9 étapes)</w:t>
      </w:r>
    </w:p>
    <w:p w:rsidR="00FB1C83" w:rsidRPr="00FB1C83" w:rsidRDefault="00FB1C83" w:rsidP="00FB1C83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Tab "2ème tranche" : campagnes actives avec échéance due →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workflow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étape 8</w:t>
      </w:r>
    </w:p>
    <w:p w:rsidR="00FB1C83" w:rsidRPr="00FB1C83" w:rsidRDefault="00FB1C83" w:rsidP="00FB1C83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Tab "Fraude" : interactions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flaggées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(tab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switches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, score)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UsersPage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users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Filtres : Tous / En attente / Bloqués</w:t>
      </w:r>
    </w:p>
    <w:p w:rsidR="00FB1C83" w:rsidRPr="00FB1C83" w:rsidRDefault="00FB1C83" w:rsidP="00FB1C83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Tableau : avatar + nom + email + téléphone + rôle (badge coloré) + statut + date + actions</w:t>
      </w:r>
    </w:p>
    <w:p w:rsidR="00FB1C83" w:rsidRPr="00FB1C83" w:rsidRDefault="00FB1C83" w:rsidP="00FB1C83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Actions :</w:t>
      </w:r>
    </w:p>
    <w:p w:rsidR="00FB1C83" w:rsidRPr="00FB1C83" w:rsidRDefault="00FB1C83" w:rsidP="00FB1C83">
      <w:pPr>
        <w:numPr>
          <w:ilvl w:val="1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Pending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Valider / Refuser</w:t>
      </w:r>
    </w:p>
    <w:p w:rsidR="00FB1C83" w:rsidRPr="00FB1C83" w:rsidRDefault="00FB1C83" w:rsidP="00FB1C83">
      <w:pPr>
        <w:numPr>
          <w:ilvl w:val="1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Active : Sanctionner (badge count/3) + Bloquer (si ≥3)</w:t>
      </w:r>
    </w:p>
    <w:p w:rsidR="00FB1C83" w:rsidRPr="00FB1C83" w:rsidRDefault="00FB1C83" w:rsidP="00FB1C83">
      <w:pPr>
        <w:numPr>
          <w:ilvl w:val="1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Blocked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Réactiver</w:t>
      </w:r>
    </w:p>
    <w:p w:rsidR="00FB1C83" w:rsidRPr="00FB1C83" w:rsidRDefault="00FB1C83" w:rsidP="00FB1C83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Bouton "Valider tous" (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bulk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MonitoringPage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/monitoring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4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StatCards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validés, Échecs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, Score moyen, Interactions/h</w:t>
      </w:r>
    </w:p>
    <w:p w:rsidR="00FB1C83" w:rsidRPr="00FB1C83" w:rsidRDefault="00FB1C83" w:rsidP="00FB1C83">
      <w:pPr>
        <w:numPr>
          <w:ilvl w:val="0"/>
          <w:numId w:val="2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LineChart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latence système</w:t>
      </w:r>
    </w:p>
    <w:p w:rsidR="00FB1C83" w:rsidRPr="00FB1C83" w:rsidRDefault="00FB1C83" w:rsidP="00FB1C83">
      <w:pPr>
        <w:numPr>
          <w:ilvl w:val="0"/>
          <w:numId w:val="2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Carte menaces détectées (Bot, Tab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Switching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, Multi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Accounts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, VPN)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AffiliationPage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/affiliation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Header gradient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stats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: Commerçants, Citoyens affiliés, Non affiliés</w:t>
      </w:r>
    </w:p>
    <w:p w:rsidR="00FB1C83" w:rsidRPr="00FB1C83" w:rsidRDefault="00FB1C83" w:rsidP="00FB1C83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Liste commerçants avec code d'affiliation (copiable) + badge citoyens</w:t>
      </w:r>
    </w:p>
    <w:p w:rsidR="00FB1C83" w:rsidRPr="00FB1C83" w:rsidRDefault="00FB1C83" w:rsidP="00FB1C83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Sous chaque commerçant : grille de citoyens affiliés (avatar, nom, email, statut)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UsageGuide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/usage-guide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10 sections accordéon : 0. Configuration Super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Admin</w:t>
      </w:r>
      <w:proofErr w:type="spellEnd"/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lastRenderedPageBreak/>
        <w:t>Scénarios de test (Annonceur, Commerçant, Citoyen)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Architecture 4 espaces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Système d'affiliation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Les 4 packs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Moteur hybride 40/60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Structure des commissions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Workflow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campagne 9 étapes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Proof-of-Watch &amp; anti-fraude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Checklist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de lancement</w:t>
      </w:r>
    </w:p>
    <w:p w:rsidR="00FB1C83" w:rsidRPr="00FB1C83" w:rsidRDefault="00FB1C83" w:rsidP="00FB1C83">
      <w:pPr>
        <w:numPr>
          <w:ilvl w:val="1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Assistant IA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DataImportPage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/import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Sélection type d'entité (8 boutons)</w:t>
      </w:r>
    </w:p>
    <w:p w:rsidR="00FB1C83" w:rsidRPr="00FB1C83" w:rsidRDefault="00FB1C83" w:rsidP="00FB1C83">
      <w:pPr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Zone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upload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CSV/Excel/JSON (drag &amp; drop style)</w:t>
      </w:r>
    </w:p>
    <w:p w:rsidR="00FB1C83" w:rsidRPr="00FB1C83" w:rsidRDefault="00FB1C83" w:rsidP="00FB1C83">
      <w:pPr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Bouton import →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Upload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Extract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BulkCreate</w:t>
      </w:r>
      <w:proofErr w:type="spellEnd"/>
    </w:p>
    <w:p w:rsidR="00FB1C83" w:rsidRPr="00FB1C83" w:rsidRDefault="00FB1C83" w:rsidP="00FB1C83">
      <w:pPr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Résultat (succès/erreur)</w:t>
      </w:r>
    </w:p>
    <w:p w:rsidR="00FB1C83" w:rsidRPr="00FB1C83" w:rsidRDefault="00FB1C83" w:rsidP="00FB1C83">
      <w:pPr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Carte info synchronisation MySQL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AgentChatPage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(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admin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/agent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) :</w:t>
      </w:r>
    </w:p>
    <w:p w:rsidR="00FB1C83" w:rsidRPr="00FB1C83" w:rsidRDefault="00FB1C83" w:rsidP="00FB1C83">
      <w:pPr>
        <w:numPr>
          <w:ilvl w:val="0"/>
          <w:numId w:val="3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before="100" w:beforeAutospacing="1" w:after="120" w:line="276" w:lineRule="atLeast"/>
        <w:ind w:left="0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Interface chat avec l'agent IA 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pinteract_assistant</w:t>
      </w:r>
      <w:proofErr w:type="spellEnd"/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0" w:line="240" w:lineRule="auto"/>
        <w:outlineLvl w:val="2"/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</w:pPr>
      <w:r w:rsidRPr="00FB1C83">
        <w:rPr>
          <w:rFonts w:ascii="Arial" w:eastAsia="Times New Roman" w:hAnsi="Arial" w:cs="Arial"/>
          <w:b/>
          <w:bCs/>
          <w:color w:val="0F0E0E"/>
          <w:sz w:val="27"/>
          <w:szCs w:val="27"/>
          <w:lang w:eastAsia="fr-FR"/>
        </w:rPr>
        <w:t>Composants partagés clés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VoucherScanner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 utilise 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BarcodeDetector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API native + 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getUserMedia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 pour scanner QR codes en temps réel. Cadre de scan animé (scan-line CSS).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Fallback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saisie manuelle si non supporté.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CampaignWorkflow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 stepper horizontal 9 étapes avec icônes. Chaque étape affiche un panneau d'action contextuel (approuver type, saisir honoraires, valider vidéo, confirmer paiements).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ProgramConsent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 : modal plein écran avec 5 règles du programme (Watch-to-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Earn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authentique, affiliation non-pyramidale, bons segmentés, commission 5%, Face Match obligatoire). Acceptation unique via </w:t>
      </w:r>
      <w:proofErr w:type="spellStart"/>
      <w:proofErr w:type="gram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updateMe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(</w:t>
      </w:r>
      <w:proofErr w:type="gram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{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program_consent_accepted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: </w:t>
      </w:r>
      <w:proofErr w:type="spellStart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true</w:t>
      </w:r>
      <w:proofErr w:type="spellEnd"/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 xml:space="preserve"> })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.</w:t>
      </w:r>
    </w:p>
    <w:p w:rsidR="00FB1C83" w:rsidRPr="00FB1C83" w:rsidRDefault="00FB1C83" w:rsidP="00FB1C8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6F4"/>
        <w:spacing w:after="115" w:line="276" w:lineRule="atLeast"/>
        <w:rPr>
          <w:rFonts w:ascii="Arial" w:eastAsia="Times New Roman" w:hAnsi="Arial" w:cs="Arial"/>
          <w:color w:val="0F0E0E"/>
          <w:sz w:val="16"/>
          <w:szCs w:val="16"/>
          <w:lang w:eastAsia="fr-FR"/>
        </w:rPr>
      </w:pPr>
      <w:proofErr w:type="spellStart"/>
      <w:r w:rsidRPr="00FB1C83">
        <w:rPr>
          <w:rFonts w:ascii="Arial" w:eastAsia="Times New Roman" w:hAnsi="Arial" w:cs="Arial"/>
          <w:b/>
          <w:bCs/>
          <w:color w:val="0F0E0E"/>
          <w:sz w:val="16"/>
          <w:lang w:eastAsia="fr-FR"/>
        </w:rPr>
        <w:t>RoleOnboarding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 : guide d'accueil par rôle avec 3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features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+ 4 étapes.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Dismissible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. Exporte </w:t>
      </w:r>
      <w:r w:rsidRPr="00FB1C83">
        <w:rPr>
          <w:rFonts w:ascii="Courier New" w:eastAsia="Times New Roman" w:hAnsi="Courier New" w:cs="Courier New"/>
          <w:color w:val="0F0E0E"/>
          <w:sz w:val="14"/>
          <w:lang w:eastAsia="fr-FR"/>
        </w:rPr>
        <w:t>ROLE_GUIDES</w:t>
      </w:r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 réutilisé par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UserGuidePage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 xml:space="preserve"> et </w:t>
      </w:r>
      <w:proofErr w:type="spellStart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PendingValidation</w:t>
      </w:r>
      <w:proofErr w:type="spellEnd"/>
      <w:r w:rsidRPr="00FB1C83">
        <w:rPr>
          <w:rFonts w:ascii="Arial" w:eastAsia="Times New Roman" w:hAnsi="Arial" w:cs="Arial"/>
          <w:color w:val="0F0E0E"/>
          <w:sz w:val="16"/>
          <w:szCs w:val="16"/>
          <w:lang w:eastAsia="fr-FR"/>
        </w:rPr>
        <w:t>.</w:t>
      </w:r>
    </w:p>
    <w:p w:rsidR="0064225A" w:rsidRDefault="0064225A"/>
    <w:sectPr w:rsidR="0064225A" w:rsidSect="00642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B1E39"/>
    <w:multiLevelType w:val="multilevel"/>
    <w:tmpl w:val="2B8E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C56840"/>
    <w:multiLevelType w:val="multilevel"/>
    <w:tmpl w:val="557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AE226A"/>
    <w:multiLevelType w:val="multilevel"/>
    <w:tmpl w:val="DA2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7B60B09"/>
    <w:multiLevelType w:val="multilevel"/>
    <w:tmpl w:val="1FA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847409E"/>
    <w:multiLevelType w:val="multilevel"/>
    <w:tmpl w:val="685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4BF16F0"/>
    <w:multiLevelType w:val="multilevel"/>
    <w:tmpl w:val="34B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4CD3DA9"/>
    <w:multiLevelType w:val="multilevel"/>
    <w:tmpl w:val="943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8E9499E"/>
    <w:multiLevelType w:val="multilevel"/>
    <w:tmpl w:val="E40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98C3F51"/>
    <w:multiLevelType w:val="multilevel"/>
    <w:tmpl w:val="8CD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2E0FFD"/>
    <w:multiLevelType w:val="multilevel"/>
    <w:tmpl w:val="349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E03BE2"/>
    <w:multiLevelType w:val="multilevel"/>
    <w:tmpl w:val="34F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B5121B5"/>
    <w:multiLevelType w:val="multilevel"/>
    <w:tmpl w:val="C24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C367AE6"/>
    <w:multiLevelType w:val="multilevel"/>
    <w:tmpl w:val="46E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C522B90"/>
    <w:multiLevelType w:val="multilevel"/>
    <w:tmpl w:val="D4E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1B542BE"/>
    <w:multiLevelType w:val="multilevel"/>
    <w:tmpl w:val="80A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3327F56"/>
    <w:multiLevelType w:val="multilevel"/>
    <w:tmpl w:val="D02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02E0B82"/>
    <w:multiLevelType w:val="multilevel"/>
    <w:tmpl w:val="37E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33E16AC"/>
    <w:multiLevelType w:val="multilevel"/>
    <w:tmpl w:val="D1EA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B741CC4"/>
    <w:multiLevelType w:val="multilevel"/>
    <w:tmpl w:val="622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2C95A96"/>
    <w:multiLevelType w:val="multilevel"/>
    <w:tmpl w:val="E57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33B63F3"/>
    <w:multiLevelType w:val="multilevel"/>
    <w:tmpl w:val="69A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8A07694"/>
    <w:multiLevelType w:val="multilevel"/>
    <w:tmpl w:val="A3EA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53F7BEA"/>
    <w:multiLevelType w:val="multilevel"/>
    <w:tmpl w:val="0B2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74D5228"/>
    <w:multiLevelType w:val="multilevel"/>
    <w:tmpl w:val="268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D0D62C5"/>
    <w:multiLevelType w:val="multilevel"/>
    <w:tmpl w:val="EB1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D331E46"/>
    <w:multiLevelType w:val="multilevel"/>
    <w:tmpl w:val="21B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3530C31"/>
    <w:multiLevelType w:val="multilevel"/>
    <w:tmpl w:val="D37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47E5744"/>
    <w:multiLevelType w:val="multilevel"/>
    <w:tmpl w:val="299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8164114"/>
    <w:multiLevelType w:val="multilevel"/>
    <w:tmpl w:val="A952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F0C3C23"/>
    <w:multiLevelType w:val="multilevel"/>
    <w:tmpl w:val="966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26"/>
  </w:num>
  <w:num w:numId="3">
    <w:abstractNumId w:val="25"/>
  </w:num>
  <w:num w:numId="4">
    <w:abstractNumId w:val="2"/>
  </w:num>
  <w:num w:numId="5">
    <w:abstractNumId w:val="6"/>
  </w:num>
  <w:num w:numId="6">
    <w:abstractNumId w:val="15"/>
  </w:num>
  <w:num w:numId="7">
    <w:abstractNumId w:val="10"/>
  </w:num>
  <w:num w:numId="8">
    <w:abstractNumId w:val="14"/>
  </w:num>
  <w:num w:numId="9">
    <w:abstractNumId w:val="28"/>
  </w:num>
  <w:num w:numId="10">
    <w:abstractNumId w:val="5"/>
  </w:num>
  <w:num w:numId="11">
    <w:abstractNumId w:val="29"/>
  </w:num>
  <w:num w:numId="12">
    <w:abstractNumId w:val="16"/>
  </w:num>
  <w:num w:numId="13">
    <w:abstractNumId w:val="1"/>
  </w:num>
  <w:num w:numId="14">
    <w:abstractNumId w:val="12"/>
  </w:num>
  <w:num w:numId="15">
    <w:abstractNumId w:val="24"/>
  </w:num>
  <w:num w:numId="16">
    <w:abstractNumId w:val="0"/>
  </w:num>
  <w:num w:numId="17">
    <w:abstractNumId w:val="17"/>
  </w:num>
  <w:num w:numId="18">
    <w:abstractNumId w:val="8"/>
  </w:num>
  <w:num w:numId="19">
    <w:abstractNumId w:val="11"/>
  </w:num>
  <w:num w:numId="20">
    <w:abstractNumId w:val="7"/>
  </w:num>
  <w:num w:numId="21">
    <w:abstractNumId w:val="18"/>
  </w:num>
  <w:num w:numId="22">
    <w:abstractNumId w:val="23"/>
  </w:num>
  <w:num w:numId="23">
    <w:abstractNumId w:val="4"/>
  </w:num>
  <w:num w:numId="24">
    <w:abstractNumId w:val="3"/>
  </w:num>
  <w:num w:numId="25">
    <w:abstractNumId w:val="9"/>
  </w:num>
  <w:num w:numId="26">
    <w:abstractNumId w:val="22"/>
  </w:num>
  <w:num w:numId="27">
    <w:abstractNumId w:val="21"/>
  </w:num>
  <w:num w:numId="28">
    <w:abstractNumId w:val="19"/>
  </w:num>
  <w:num w:numId="29">
    <w:abstractNumId w:val="13"/>
  </w:num>
  <w:num w:numId="3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B1C83"/>
    <w:rsid w:val="0064225A"/>
    <w:rsid w:val="00FB1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25A"/>
  </w:style>
  <w:style w:type="paragraph" w:styleId="Titre2">
    <w:name w:val="heading 2"/>
    <w:basedOn w:val="Normal"/>
    <w:link w:val="Titre2Car"/>
    <w:uiPriority w:val="9"/>
    <w:qFormat/>
    <w:rsid w:val="00FB1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B1C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B1C8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B1C8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B1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B1C8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B1C83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B1C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1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28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3976</Words>
  <Characters>21874</Characters>
  <Application>Microsoft Office Word</Application>
  <DocSecurity>0</DocSecurity>
  <Lines>182</Lines>
  <Paragraphs>51</Paragraphs>
  <ScaleCrop>false</ScaleCrop>
  <Company/>
  <LinksUpToDate>false</LinksUpToDate>
  <CharactersWithSpaces>25799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Passion</dc:creator>
  <cp:lastModifiedBy>Passion</cp:lastModifiedBy>
  <cp:revision>1</cp:revision>
  <dcterms:created xsi:type="dcterms:W3CDTF">2026-09-10T11:03:00Z</dcterms:created>
  <dcterms:modified xsi:type="dcterms:W3CDTF">2026-09-10T11:08:00Z</dcterms:modified>
</cp:coreProperties>
</file>