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295133" w14:textId="08F4D041" w:rsidR="00D02E52" w:rsidRDefault="0081444F" w:rsidP="00D02E52">
      <w:bookmarkStart w:id="0" w:name="_Hlk198905650"/>
      <w:bookmarkEnd w:id="0"/>
      <w:r w:rsidRPr="0081444F">
        <w:rPr>
          <w:b/>
          <w:bCs/>
        </w:rPr>
        <w:t>Part 1: Analyze the requirements and create test scenarios</w:t>
      </w:r>
      <w:r>
        <w:t>.</w:t>
      </w:r>
    </w:p>
    <w:p w14:paraId="7FB3F71C" w14:textId="77777777" w:rsidR="0039392F" w:rsidRDefault="0081444F" w:rsidP="0039392F">
      <w:pPr>
        <w:pStyle w:val="ListParagraph"/>
        <w:numPr>
          <w:ilvl w:val="0"/>
          <w:numId w:val="2"/>
        </w:numPr>
        <w:tabs>
          <w:tab w:val="left" w:pos="284"/>
        </w:tabs>
        <w:ind w:left="284" w:hanging="284"/>
        <w:rPr>
          <w:b/>
          <w:bCs/>
        </w:rPr>
      </w:pPr>
      <w:r w:rsidRPr="0081444F">
        <w:rPr>
          <w:b/>
          <w:bCs/>
        </w:rPr>
        <w:t>Feature</w:t>
      </w:r>
      <w:r w:rsidR="005B2C55" w:rsidRPr="000D73F7">
        <w:rPr>
          <w:b/>
          <w:bCs/>
        </w:rPr>
        <w:t>s</w:t>
      </w:r>
      <w:r w:rsidRPr="0081444F">
        <w:rPr>
          <w:b/>
          <w:bCs/>
        </w:rPr>
        <w:t xml:space="preserve"> </w:t>
      </w:r>
      <w:r w:rsidR="000D73F7">
        <w:rPr>
          <w:b/>
          <w:bCs/>
        </w:rPr>
        <w:t>of</w:t>
      </w:r>
      <w:r w:rsidRPr="0081444F">
        <w:rPr>
          <w:b/>
          <w:bCs/>
        </w:rPr>
        <w:t xml:space="preserve"> </w:t>
      </w:r>
      <w:r w:rsidRPr="000D73F7">
        <w:rPr>
          <w:b/>
          <w:bCs/>
        </w:rPr>
        <w:t>Salary Hero</w:t>
      </w:r>
      <w:r w:rsidRPr="0081444F">
        <w:rPr>
          <w:b/>
          <w:bCs/>
        </w:rPr>
        <w:t xml:space="preserve"> App</w:t>
      </w:r>
      <w:r w:rsidR="0039392F">
        <w:rPr>
          <w:b/>
          <w:bCs/>
        </w:rPr>
        <w:t xml:space="preserve"> </w:t>
      </w:r>
    </w:p>
    <w:p w14:paraId="272456F4" w14:textId="1AF68E0B" w:rsidR="00795621" w:rsidRPr="0039392F" w:rsidRDefault="0081444F" w:rsidP="0039392F">
      <w:pPr>
        <w:pStyle w:val="ListParagraph"/>
        <w:tabs>
          <w:tab w:val="left" w:pos="284"/>
        </w:tabs>
        <w:ind w:left="284"/>
        <w:rPr>
          <w:b/>
          <w:bCs/>
        </w:rPr>
      </w:pPr>
      <w:r w:rsidRPr="0081444F">
        <w:t>The feature chain represents the logical flow of user interactions with the earned wage withdrawal application. This chain demonstrates the dependencies between features and the typical user journey through the application.</w:t>
      </w:r>
    </w:p>
    <w:p w14:paraId="17F11CE6" w14:textId="55839D95" w:rsidR="00795621" w:rsidRPr="0039392F" w:rsidRDefault="005B2C55" w:rsidP="0039392F">
      <w:pPr>
        <w:pStyle w:val="ListParagraph"/>
        <w:numPr>
          <w:ilvl w:val="1"/>
          <w:numId w:val="6"/>
        </w:numPr>
        <w:tabs>
          <w:tab w:val="left" w:pos="709"/>
        </w:tabs>
        <w:ind w:left="709" w:hanging="425"/>
        <w:rPr>
          <w:b/>
          <w:bCs/>
        </w:rPr>
      </w:pPr>
      <w:r w:rsidRPr="0039392F">
        <w:rPr>
          <w:b/>
          <w:bCs/>
        </w:rPr>
        <w:t>User Authentication</w:t>
      </w:r>
      <w:r w:rsidR="0081444F" w:rsidRPr="0039392F">
        <w:rPr>
          <w:b/>
          <w:bCs/>
        </w:rPr>
        <w:t xml:space="preserve"> </w:t>
      </w:r>
      <w:r w:rsidR="0081444F" w:rsidRPr="00E70BCD">
        <w:t>with Phone Number</w:t>
      </w:r>
      <w:r w:rsidR="00293F51" w:rsidRPr="0039392F">
        <w:rPr>
          <w:b/>
          <w:bCs/>
        </w:rPr>
        <w:t xml:space="preserve"> </w:t>
      </w:r>
      <w:r w:rsidR="00293F51" w:rsidRPr="0039392F">
        <w:t>must succeed before any downstream features.</w:t>
      </w:r>
    </w:p>
    <w:p w14:paraId="26FA4998" w14:textId="6BC30B01" w:rsidR="00795621" w:rsidRPr="0039392F" w:rsidRDefault="00795621" w:rsidP="0039392F">
      <w:pPr>
        <w:pStyle w:val="ListParagraph"/>
        <w:numPr>
          <w:ilvl w:val="2"/>
          <w:numId w:val="6"/>
        </w:numPr>
        <w:tabs>
          <w:tab w:val="left" w:pos="1276"/>
        </w:tabs>
        <w:ind w:left="1276" w:hanging="567"/>
      </w:pPr>
      <w:r w:rsidRPr="0039392F">
        <w:t>Entry point to the application</w:t>
      </w:r>
      <w:r w:rsidR="00BB4EB8" w:rsidRPr="0039392F">
        <w:t>.</w:t>
      </w:r>
    </w:p>
    <w:p w14:paraId="203FC26F" w14:textId="2A892E54" w:rsidR="00795621" w:rsidRDefault="00795621" w:rsidP="0039392F">
      <w:pPr>
        <w:pStyle w:val="ListParagraph"/>
        <w:numPr>
          <w:ilvl w:val="2"/>
          <w:numId w:val="6"/>
        </w:numPr>
        <w:tabs>
          <w:tab w:val="left" w:pos="1276"/>
        </w:tabs>
        <w:ind w:left="1276" w:hanging="567"/>
      </w:pPr>
      <w:r w:rsidRPr="0081444F">
        <w:t>Authentication gateway for all subsequent features</w:t>
      </w:r>
      <w:r w:rsidR="00BB4EB8">
        <w:t>.</w:t>
      </w:r>
    </w:p>
    <w:p w14:paraId="684BFD31" w14:textId="45D8D5A6" w:rsidR="00BB6D23" w:rsidRPr="0081444F" w:rsidRDefault="00BB6D23" w:rsidP="0039392F">
      <w:pPr>
        <w:pStyle w:val="ListParagraph"/>
        <w:numPr>
          <w:ilvl w:val="2"/>
          <w:numId w:val="6"/>
        </w:numPr>
        <w:tabs>
          <w:tab w:val="left" w:pos="1276"/>
        </w:tabs>
        <w:ind w:left="1276" w:hanging="567"/>
      </w:pPr>
      <w:r w:rsidRPr="00BB6D23">
        <w:t>Log in by other methods</w:t>
      </w:r>
      <w:r w:rsidR="00BB4EB8">
        <w:t>.</w:t>
      </w:r>
    </w:p>
    <w:p w14:paraId="20ABFA49" w14:textId="1E5534D7" w:rsidR="00795621" w:rsidRDefault="00795621" w:rsidP="0039392F">
      <w:pPr>
        <w:pStyle w:val="ListParagraph"/>
        <w:numPr>
          <w:ilvl w:val="2"/>
          <w:numId w:val="6"/>
        </w:numPr>
        <w:tabs>
          <w:tab w:val="left" w:pos="1276"/>
        </w:tabs>
        <w:ind w:left="1276" w:hanging="567"/>
        <w:rPr>
          <w:b/>
          <w:bCs/>
        </w:rPr>
      </w:pPr>
      <w:r w:rsidRPr="0081444F">
        <w:t>Prerequisite for accessing any personal wage information</w:t>
      </w:r>
      <w:r w:rsidR="00BB4EB8">
        <w:t>.</w:t>
      </w:r>
    </w:p>
    <w:p w14:paraId="07E3AB84" w14:textId="6B6CB143" w:rsidR="00795621" w:rsidRPr="00795621" w:rsidRDefault="005B2C55" w:rsidP="0039392F">
      <w:pPr>
        <w:pStyle w:val="ListParagraph"/>
        <w:numPr>
          <w:ilvl w:val="1"/>
          <w:numId w:val="6"/>
        </w:numPr>
        <w:tabs>
          <w:tab w:val="left" w:pos="709"/>
        </w:tabs>
        <w:ind w:left="709" w:hanging="425"/>
      </w:pPr>
      <w:r w:rsidRPr="005B2C55">
        <w:rPr>
          <w:b/>
          <w:bCs/>
        </w:rPr>
        <w:t>Dashboard/Home</w:t>
      </w:r>
      <w:r w:rsidR="00293F51">
        <w:rPr>
          <w:b/>
          <w:bCs/>
        </w:rPr>
        <w:t xml:space="preserve"> </w:t>
      </w:r>
      <w:r w:rsidR="00293F51" w:rsidRPr="00293F51">
        <w:t xml:space="preserve">pulls data from the </w:t>
      </w:r>
      <w:proofErr w:type="gramStart"/>
      <w:r w:rsidR="00293F51" w:rsidRPr="00293F51">
        <w:t>back-end</w:t>
      </w:r>
      <w:proofErr w:type="gramEnd"/>
      <w:r w:rsidR="00293F51" w:rsidRPr="00293F51">
        <w:t>, so it must run every time the dashboard is loaded.</w:t>
      </w:r>
    </w:p>
    <w:p w14:paraId="25369802" w14:textId="77777777" w:rsidR="00795621" w:rsidRDefault="00795621" w:rsidP="0039392F">
      <w:pPr>
        <w:pStyle w:val="ListParagraph"/>
        <w:numPr>
          <w:ilvl w:val="2"/>
          <w:numId w:val="6"/>
        </w:numPr>
        <w:tabs>
          <w:tab w:val="left" w:pos="1276"/>
        </w:tabs>
        <w:ind w:left="1276" w:hanging="567"/>
      </w:pPr>
      <w:r w:rsidRPr="0081444F">
        <w:t>Depends on successful login</w:t>
      </w:r>
    </w:p>
    <w:p w14:paraId="5D8541B2" w14:textId="5EE44E28" w:rsidR="00BB6D23" w:rsidRDefault="00BB6D23" w:rsidP="0039392F">
      <w:pPr>
        <w:pStyle w:val="ListParagraph"/>
        <w:numPr>
          <w:ilvl w:val="2"/>
          <w:numId w:val="6"/>
        </w:numPr>
        <w:tabs>
          <w:tab w:val="left" w:pos="1276"/>
        </w:tabs>
        <w:ind w:left="1276" w:hanging="567"/>
      </w:pPr>
      <w:r w:rsidRPr="00BB6D23">
        <w:t>Greeting &amp; summary cards</w:t>
      </w:r>
    </w:p>
    <w:p w14:paraId="40C444D7" w14:textId="03620100" w:rsidR="00E07E81" w:rsidRDefault="00E07E81" w:rsidP="0039392F">
      <w:pPr>
        <w:pStyle w:val="ListParagraph"/>
        <w:numPr>
          <w:ilvl w:val="4"/>
          <w:numId w:val="17"/>
        </w:numPr>
        <w:tabs>
          <w:tab w:val="left" w:pos="1701"/>
        </w:tabs>
        <w:ind w:left="1701" w:hanging="283"/>
      </w:pPr>
      <w:r w:rsidRPr="00E07E81">
        <w:t xml:space="preserve">Displays a </w:t>
      </w:r>
      <w:r w:rsidR="00AC1441" w:rsidRPr="00E07E81">
        <w:t>day</w:t>
      </w:r>
      <w:r w:rsidRPr="00E07E81">
        <w:t xml:space="preserve"> worked bar for use in calculations</w:t>
      </w:r>
      <w:r>
        <w:t>.</w:t>
      </w:r>
    </w:p>
    <w:p w14:paraId="6B80FA5E" w14:textId="374A845A" w:rsidR="000E151E" w:rsidRDefault="00795621" w:rsidP="0039392F">
      <w:pPr>
        <w:pStyle w:val="ListParagraph"/>
        <w:numPr>
          <w:ilvl w:val="4"/>
          <w:numId w:val="17"/>
        </w:numPr>
        <w:tabs>
          <w:tab w:val="left" w:pos="1701"/>
        </w:tabs>
        <w:ind w:left="1701" w:hanging="283"/>
      </w:pPr>
      <w:r w:rsidRPr="0081444F">
        <w:t>Provides information necessary for making withdrawal decisions</w:t>
      </w:r>
      <w:r w:rsidR="000E151E">
        <w:t xml:space="preserve"> (display prorated daily rate × days worked)</w:t>
      </w:r>
      <w:r w:rsidR="00BB4EB8">
        <w:t xml:space="preserve"> e.g. </w:t>
      </w:r>
      <w:r w:rsidR="00BB4EB8" w:rsidRPr="0081444F">
        <w:t>12th day of the month</w:t>
      </w:r>
      <w:r w:rsidR="00BB4EB8">
        <w:t>.</w:t>
      </w:r>
    </w:p>
    <w:p w14:paraId="18960B6D" w14:textId="24689446" w:rsidR="000E151E" w:rsidRDefault="000E151E" w:rsidP="0039392F">
      <w:pPr>
        <w:pStyle w:val="ListParagraph"/>
        <w:numPr>
          <w:ilvl w:val="5"/>
          <w:numId w:val="18"/>
        </w:numPr>
        <w:tabs>
          <w:tab w:val="left" w:pos="1701"/>
          <w:tab w:val="left" w:pos="2127"/>
        </w:tabs>
        <w:ind w:left="2127" w:hanging="284"/>
      </w:pPr>
      <w:r>
        <w:t>Available balance for withdrawal</w:t>
      </w:r>
      <w:r w:rsidR="00BB4EB8">
        <w:t>.</w:t>
      </w:r>
    </w:p>
    <w:p w14:paraId="4340E5FE" w14:textId="5B0D0A69" w:rsidR="000E151E" w:rsidRDefault="000E151E" w:rsidP="0039392F">
      <w:pPr>
        <w:pStyle w:val="ListParagraph"/>
        <w:numPr>
          <w:ilvl w:val="5"/>
          <w:numId w:val="18"/>
        </w:numPr>
        <w:tabs>
          <w:tab w:val="left" w:pos="1701"/>
          <w:tab w:val="left" w:pos="2127"/>
        </w:tabs>
        <w:ind w:left="2127" w:hanging="284"/>
      </w:pPr>
      <w:r>
        <w:t>Total withdrawals this pay cycle</w:t>
      </w:r>
      <w:r w:rsidR="00BB4EB8">
        <w:t>.</w:t>
      </w:r>
    </w:p>
    <w:p w14:paraId="597668DC" w14:textId="6F90C312" w:rsidR="005B2C55" w:rsidRPr="0081444F" w:rsidRDefault="00BB6D23" w:rsidP="0039392F">
      <w:pPr>
        <w:pStyle w:val="ListParagraph"/>
        <w:numPr>
          <w:ilvl w:val="2"/>
          <w:numId w:val="6"/>
        </w:numPr>
        <w:tabs>
          <w:tab w:val="left" w:pos="1276"/>
        </w:tabs>
        <w:ind w:left="1276" w:hanging="567"/>
      </w:pPr>
      <w:r>
        <w:t xml:space="preserve">View </w:t>
      </w:r>
      <w:r w:rsidR="000D73F7">
        <w:t xml:space="preserve">latest </w:t>
      </w:r>
      <w:r>
        <w:t xml:space="preserve">Top 3 </w:t>
      </w:r>
      <w:r w:rsidRPr="00BB6D23">
        <w:t>Transaction History</w:t>
      </w:r>
      <w:r w:rsidR="00BB4EB8">
        <w:t>.</w:t>
      </w:r>
    </w:p>
    <w:p w14:paraId="233033E1" w14:textId="06721714" w:rsidR="00795621" w:rsidRPr="00795621" w:rsidRDefault="00795621" w:rsidP="0039392F">
      <w:pPr>
        <w:pStyle w:val="ListParagraph"/>
        <w:numPr>
          <w:ilvl w:val="1"/>
          <w:numId w:val="6"/>
        </w:numPr>
        <w:tabs>
          <w:tab w:val="left" w:pos="709"/>
        </w:tabs>
        <w:ind w:left="709" w:hanging="425"/>
      </w:pPr>
      <w:r w:rsidRPr="0081444F">
        <w:rPr>
          <w:b/>
          <w:bCs/>
        </w:rPr>
        <w:t>Withdraw Earned Wage</w:t>
      </w:r>
      <w:r w:rsidR="00293F51">
        <w:rPr>
          <w:b/>
          <w:bCs/>
        </w:rPr>
        <w:t xml:space="preserve"> </w:t>
      </w:r>
      <w:r w:rsidR="00293F51" w:rsidRPr="00293F51">
        <w:t xml:space="preserve">depends on the current </w:t>
      </w:r>
      <w:r w:rsidR="00293F51">
        <w:t>available balance for withdrawal.</w:t>
      </w:r>
    </w:p>
    <w:p w14:paraId="41973EEF" w14:textId="2A6FF2A2" w:rsidR="00795621" w:rsidRDefault="00795621" w:rsidP="0039392F">
      <w:pPr>
        <w:pStyle w:val="ListParagraph"/>
        <w:numPr>
          <w:ilvl w:val="2"/>
          <w:numId w:val="6"/>
        </w:numPr>
        <w:tabs>
          <w:tab w:val="left" w:pos="1276"/>
        </w:tabs>
        <w:ind w:left="1276" w:hanging="567"/>
      </w:pPr>
      <w:r w:rsidRPr="0081444F">
        <w:t xml:space="preserve">Depends on successful login and </w:t>
      </w:r>
      <w:r w:rsidR="00E07E81">
        <w:t xml:space="preserve">viewing </w:t>
      </w:r>
      <w:r w:rsidR="00E07E81" w:rsidRPr="0039392F">
        <w:t>Dashboard/Home</w:t>
      </w:r>
      <w:r w:rsidR="00BB4EB8">
        <w:t>.</w:t>
      </w:r>
    </w:p>
    <w:p w14:paraId="12508B3B" w14:textId="2F282684" w:rsidR="00795621" w:rsidRDefault="00E07E81" w:rsidP="0039392F">
      <w:pPr>
        <w:pStyle w:val="ListParagraph"/>
        <w:numPr>
          <w:ilvl w:val="2"/>
          <w:numId w:val="6"/>
        </w:numPr>
        <w:tabs>
          <w:tab w:val="left" w:pos="1276"/>
        </w:tabs>
        <w:ind w:left="1276" w:hanging="567"/>
      </w:pPr>
      <w:r w:rsidRPr="00E07E81">
        <w:t>Input withdrawal amount</w:t>
      </w:r>
      <w:r>
        <w:t xml:space="preserve"> that </w:t>
      </w:r>
      <w:r w:rsidR="00AC1441">
        <w:t>a</w:t>
      </w:r>
      <w:r w:rsidR="00AC1441" w:rsidRPr="0081444F">
        <w:t>llows</w:t>
      </w:r>
      <w:r w:rsidR="00795621" w:rsidRPr="0081444F">
        <w:t xml:space="preserve"> employees to request a portion or </w:t>
      </w:r>
      <w:r w:rsidR="00AC1441" w:rsidRPr="0081444F">
        <w:t>all</w:t>
      </w:r>
      <w:r w:rsidR="00795621" w:rsidRPr="0081444F">
        <w:t xml:space="preserve"> their available earned wage</w:t>
      </w:r>
      <w:r w:rsidR="00BB4EB8">
        <w:t>.</w:t>
      </w:r>
    </w:p>
    <w:p w14:paraId="5D34F33A" w14:textId="1AE89433" w:rsidR="00795621" w:rsidRPr="0081444F" w:rsidRDefault="00795621" w:rsidP="0039392F">
      <w:pPr>
        <w:pStyle w:val="ListParagraph"/>
        <w:numPr>
          <w:ilvl w:val="2"/>
          <w:numId w:val="6"/>
        </w:numPr>
        <w:tabs>
          <w:tab w:val="left" w:pos="1276"/>
        </w:tabs>
        <w:ind w:left="1276" w:hanging="567"/>
      </w:pPr>
      <w:r w:rsidRPr="0081444F">
        <w:t>Initiates the transaction process</w:t>
      </w:r>
      <w:r w:rsidR="00BB4EB8">
        <w:t>.</w:t>
      </w:r>
    </w:p>
    <w:p w14:paraId="12ECAAC5" w14:textId="23FD1C05" w:rsidR="00AC1441" w:rsidRDefault="00781DCF" w:rsidP="0039392F">
      <w:pPr>
        <w:pStyle w:val="ListParagraph"/>
        <w:numPr>
          <w:ilvl w:val="1"/>
          <w:numId w:val="6"/>
        </w:numPr>
        <w:tabs>
          <w:tab w:val="left" w:pos="709"/>
          <w:tab w:val="left" w:pos="1701"/>
        </w:tabs>
        <w:ind w:left="709" w:hanging="425"/>
      </w:pPr>
      <w:r w:rsidRPr="00781DCF">
        <w:rPr>
          <w:b/>
          <w:bCs/>
        </w:rPr>
        <w:t xml:space="preserve">Transaction </w:t>
      </w:r>
      <w:r w:rsidR="00AC1441" w:rsidRPr="00AC1441">
        <w:rPr>
          <w:b/>
          <w:bCs/>
        </w:rPr>
        <w:t>Confirmation</w:t>
      </w:r>
      <w:r w:rsidR="00F1627C">
        <w:rPr>
          <w:b/>
          <w:bCs/>
        </w:rPr>
        <w:t xml:space="preserve"> &amp; </w:t>
      </w:r>
      <w:r w:rsidR="00F1627C" w:rsidRPr="00781DCF">
        <w:rPr>
          <w:b/>
          <w:bCs/>
        </w:rPr>
        <w:t>Slip</w:t>
      </w:r>
      <w:r w:rsidR="00293F51">
        <w:rPr>
          <w:b/>
          <w:bCs/>
        </w:rPr>
        <w:t xml:space="preserve"> </w:t>
      </w:r>
      <w:r w:rsidR="00293F51" w:rsidRPr="00293F51">
        <w:t>is triggered by a successful withdrawal.</w:t>
      </w:r>
    </w:p>
    <w:p w14:paraId="67A9745E" w14:textId="661E0042" w:rsidR="00AC1441" w:rsidRDefault="00AC1441" w:rsidP="0039392F">
      <w:pPr>
        <w:pStyle w:val="ListParagraph"/>
        <w:numPr>
          <w:ilvl w:val="2"/>
          <w:numId w:val="6"/>
        </w:numPr>
        <w:tabs>
          <w:tab w:val="left" w:pos="1276"/>
        </w:tabs>
        <w:ind w:left="1276" w:hanging="567"/>
      </w:pPr>
      <w:r>
        <w:t xml:space="preserve">View </w:t>
      </w:r>
      <w:r w:rsidR="000D73F7">
        <w:t>w</w:t>
      </w:r>
      <w:r w:rsidR="000D73F7" w:rsidRPr="00AC1441">
        <w:t>ithdraws</w:t>
      </w:r>
      <w:r>
        <w:t xml:space="preserve"> details</w:t>
      </w:r>
    </w:p>
    <w:p w14:paraId="6B2671C8" w14:textId="4D74DE1E" w:rsidR="00AC1441" w:rsidRPr="00F1627C" w:rsidRDefault="00AC1441" w:rsidP="00F1627C">
      <w:pPr>
        <w:pStyle w:val="ListParagraph"/>
        <w:numPr>
          <w:ilvl w:val="2"/>
          <w:numId w:val="6"/>
        </w:numPr>
        <w:tabs>
          <w:tab w:val="left" w:pos="1276"/>
        </w:tabs>
        <w:ind w:left="1276" w:hanging="567"/>
      </w:pPr>
      <w:r>
        <w:t>Input OTP to c</w:t>
      </w:r>
      <w:r w:rsidRPr="00AC1441">
        <w:t>onfirm</w:t>
      </w:r>
      <w:r>
        <w:t xml:space="preserve"> transaction</w:t>
      </w:r>
    </w:p>
    <w:p w14:paraId="29BDF949" w14:textId="5A51A88B" w:rsidR="00781DCF" w:rsidRDefault="00781DCF" w:rsidP="0039392F">
      <w:pPr>
        <w:pStyle w:val="ListParagraph"/>
        <w:numPr>
          <w:ilvl w:val="2"/>
          <w:numId w:val="6"/>
        </w:numPr>
        <w:tabs>
          <w:tab w:val="left" w:pos="1276"/>
        </w:tabs>
        <w:ind w:left="1276" w:hanging="567"/>
      </w:pPr>
      <w:r w:rsidRPr="00781DCF">
        <w:t>View details of a successful transaction</w:t>
      </w:r>
      <w:r>
        <w:t>.</w:t>
      </w:r>
    </w:p>
    <w:p w14:paraId="3C588638" w14:textId="217869A3" w:rsidR="00AC1441" w:rsidRPr="00781DCF" w:rsidRDefault="00AC1441" w:rsidP="0039392F">
      <w:pPr>
        <w:pStyle w:val="ListParagraph"/>
        <w:numPr>
          <w:ilvl w:val="1"/>
          <w:numId w:val="6"/>
        </w:numPr>
        <w:tabs>
          <w:tab w:val="left" w:pos="709"/>
          <w:tab w:val="left" w:pos="1701"/>
        </w:tabs>
        <w:ind w:left="709" w:hanging="425"/>
        <w:rPr>
          <w:b/>
          <w:bCs/>
        </w:rPr>
      </w:pPr>
      <w:r w:rsidRPr="00781DCF">
        <w:rPr>
          <w:b/>
          <w:bCs/>
        </w:rPr>
        <w:t>Transaction History</w:t>
      </w:r>
      <w:r w:rsidR="00293F51">
        <w:rPr>
          <w:b/>
          <w:bCs/>
        </w:rPr>
        <w:t xml:space="preserve"> </w:t>
      </w:r>
      <w:r w:rsidR="00293F51" w:rsidRPr="00293F51">
        <w:t>always reflects both historical and just-submitted withdrawals.</w:t>
      </w:r>
    </w:p>
    <w:p w14:paraId="54B73AB9" w14:textId="2AE11F0F" w:rsidR="007D71B0" w:rsidRDefault="007D71B0" w:rsidP="0039392F">
      <w:pPr>
        <w:pStyle w:val="ListParagraph"/>
        <w:numPr>
          <w:ilvl w:val="2"/>
          <w:numId w:val="6"/>
        </w:numPr>
        <w:tabs>
          <w:tab w:val="left" w:pos="1276"/>
        </w:tabs>
        <w:ind w:left="1276" w:hanging="567"/>
      </w:pPr>
      <w:r>
        <w:t>Filter: by Period</w:t>
      </w:r>
      <w:r w:rsidR="00781DCF">
        <w:t>.</w:t>
      </w:r>
    </w:p>
    <w:p w14:paraId="4F6C9660" w14:textId="5A6540BD" w:rsidR="007D71B0" w:rsidRDefault="007D71B0" w:rsidP="0039392F">
      <w:pPr>
        <w:pStyle w:val="ListParagraph"/>
        <w:numPr>
          <w:ilvl w:val="2"/>
          <w:numId w:val="6"/>
        </w:numPr>
        <w:tabs>
          <w:tab w:val="left" w:pos="1276"/>
        </w:tabs>
        <w:ind w:left="1276" w:hanging="567"/>
      </w:pPr>
      <w:r>
        <w:t xml:space="preserve">View transaction </w:t>
      </w:r>
      <w:r w:rsidR="00781DCF" w:rsidRPr="0081444F">
        <w:t>information</w:t>
      </w:r>
      <w:r w:rsidR="00781DCF">
        <w:t xml:space="preserve"> </w:t>
      </w:r>
      <w:r>
        <w:t>with collaps</w:t>
      </w:r>
      <w:r w:rsidR="00781DCF">
        <w:t>e.</w:t>
      </w:r>
    </w:p>
    <w:p w14:paraId="6CC43476" w14:textId="11F43E4D" w:rsidR="007D71B0" w:rsidRDefault="007D71B0" w:rsidP="0039392F">
      <w:pPr>
        <w:pStyle w:val="ListParagraph"/>
        <w:numPr>
          <w:ilvl w:val="2"/>
          <w:numId w:val="6"/>
        </w:numPr>
        <w:tabs>
          <w:tab w:val="left" w:pos="1276"/>
        </w:tabs>
        <w:ind w:left="1276" w:hanging="567"/>
      </w:pPr>
      <w:r>
        <w:t xml:space="preserve">View transaction </w:t>
      </w:r>
      <w:r w:rsidR="00781DCF" w:rsidRPr="0081444F">
        <w:t>information</w:t>
      </w:r>
      <w:r w:rsidR="00781DCF">
        <w:t xml:space="preserve"> </w:t>
      </w:r>
      <w:r>
        <w:t xml:space="preserve">with </w:t>
      </w:r>
      <w:r w:rsidR="00781DCF">
        <w:t>expand to see details.</w:t>
      </w:r>
    </w:p>
    <w:p w14:paraId="690DDB12" w14:textId="1D182905" w:rsidR="007D71B0" w:rsidRPr="00781DCF" w:rsidRDefault="007D71B0" w:rsidP="0039392F">
      <w:pPr>
        <w:pStyle w:val="ListParagraph"/>
        <w:numPr>
          <w:ilvl w:val="1"/>
          <w:numId w:val="6"/>
        </w:numPr>
        <w:tabs>
          <w:tab w:val="left" w:pos="709"/>
          <w:tab w:val="left" w:pos="1701"/>
        </w:tabs>
        <w:ind w:left="709" w:hanging="425"/>
        <w:rPr>
          <w:b/>
          <w:bCs/>
        </w:rPr>
      </w:pPr>
      <w:r w:rsidRPr="00781DCF">
        <w:rPr>
          <w:b/>
          <w:bCs/>
        </w:rPr>
        <w:t>Session Management</w:t>
      </w:r>
      <w:r w:rsidR="00293F51" w:rsidRPr="00293F51">
        <w:t xml:space="preserve"> applies globally across all screens.</w:t>
      </w:r>
    </w:p>
    <w:p w14:paraId="5117C2B2" w14:textId="77777777" w:rsidR="007D71B0" w:rsidRDefault="007D71B0" w:rsidP="0039392F">
      <w:pPr>
        <w:pStyle w:val="ListParagraph"/>
        <w:numPr>
          <w:ilvl w:val="2"/>
          <w:numId w:val="6"/>
        </w:numPr>
        <w:tabs>
          <w:tab w:val="left" w:pos="1276"/>
        </w:tabs>
        <w:ind w:left="1276" w:hanging="567"/>
      </w:pPr>
      <w:r>
        <w:t>Idle timeout</w:t>
      </w:r>
    </w:p>
    <w:p w14:paraId="645A5990" w14:textId="68B8A768" w:rsidR="007D71B0" w:rsidRDefault="007D71B0" w:rsidP="0039392F">
      <w:pPr>
        <w:pStyle w:val="ListParagraph"/>
        <w:numPr>
          <w:ilvl w:val="2"/>
          <w:numId w:val="6"/>
        </w:numPr>
        <w:tabs>
          <w:tab w:val="left" w:pos="1276"/>
        </w:tabs>
        <w:ind w:left="1276" w:hanging="567"/>
      </w:pPr>
      <w:r>
        <w:t>Manual logout</w:t>
      </w:r>
    </w:p>
    <w:p w14:paraId="6183E165" w14:textId="77777777" w:rsidR="002D5D9A" w:rsidRPr="0039392F" w:rsidRDefault="002D5D9A" w:rsidP="002D5D9A">
      <w:pPr>
        <w:tabs>
          <w:tab w:val="left" w:pos="284"/>
        </w:tabs>
        <w:spacing w:after="0" w:line="240" w:lineRule="auto"/>
        <w:ind w:left="284"/>
        <w:rPr>
          <w:b/>
          <w:bCs/>
        </w:rPr>
      </w:pPr>
      <w:r w:rsidRPr="0039392F">
        <w:rPr>
          <w:b/>
          <w:bCs/>
        </w:rPr>
        <w:t>QUESTIONS</w:t>
      </w:r>
    </w:p>
    <w:p w14:paraId="1B6AD1CF" w14:textId="77777777" w:rsidR="002D5D9A" w:rsidRPr="00F10642" w:rsidRDefault="002D5D9A" w:rsidP="002D5D9A">
      <w:pPr>
        <w:pStyle w:val="ListParagraph"/>
        <w:numPr>
          <w:ilvl w:val="0"/>
          <w:numId w:val="11"/>
        </w:numPr>
        <w:tabs>
          <w:tab w:val="left" w:pos="851"/>
          <w:tab w:val="left" w:pos="1701"/>
        </w:tabs>
        <w:spacing w:after="0" w:line="240" w:lineRule="auto"/>
        <w:ind w:left="851" w:hanging="284"/>
      </w:pPr>
      <w:r>
        <w:rPr>
          <w:b/>
          <w:bCs/>
        </w:rPr>
        <w:t xml:space="preserve">User </w:t>
      </w:r>
      <w:r w:rsidRPr="00F10642">
        <w:rPr>
          <w:b/>
          <w:bCs/>
        </w:rPr>
        <w:t>Authentication:</w:t>
      </w:r>
      <w:r w:rsidRPr="00F10642">
        <w:t xml:space="preserve"> Should there be any additional authentication steps (PIN, SMS OTP, or password)?</w:t>
      </w:r>
    </w:p>
    <w:p w14:paraId="6BFFBE2D" w14:textId="77777777" w:rsidR="002D5D9A" w:rsidRPr="00F10642" w:rsidRDefault="002D5D9A" w:rsidP="002D5D9A">
      <w:pPr>
        <w:pStyle w:val="ListParagraph"/>
        <w:numPr>
          <w:ilvl w:val="0"/>
          <w:numId w:val="11"/>
        </w:numPr>
        <w:tabs>
          <w:tab w:val="left" w:pos="851"/>
          <w:tab w:val="left" w:pos="1701"/>
        </w:tabs>
        <w:spacing w:after="0" w:line="240" w:lineRule="auto"/>
        <w:ind w:left="851" w:hanging="284"/>
      </w:pPr>
      <w:r w:rsidRPr="00F10642">
        <w:rPr>
          <w:b/>
          <w:bCs/>
        </w:rPr>
        <w:t>Withdrawal limits:</w:t>
      </w:r>
      <w:r w:rsidRPr="00F10642">
        <w:t xml:space="preserve"> Is there a minimum/maximum withdrawal amount or frequency constraint?</w:t>
      </w:r>
    </w:p>
    <w:p w14:paraId="4D2FA53B" w14:textId="77777777" w:rsidR="002D5D9A" w:rsidRPr="00F10642" w:rsidRDefault="002D5D9A" w:rsidP="002D5D9A">
      <w:pPr>
        <w:pStyle w:val="ListParagraph"/>
        <w:numPr>
          <w:ilvl w:val="0"/>
          <w:numId w:val="11"/>
        </w:numPr>
        <w:tabs>
          <w:tab w:val="left" w:pos="851"/>
          <w:tab w:val="left" w:pos="1701"/>
        </w:tabs>
        <w:spacing w:after="0" w:line="240" w:lineRule="auto"/>
        <w:ind w:left="851" w:hanging="284"/>
      </w:pPr>
      <w:r w:rsidRPr="00F10642">
        <w:rPr>
          <w:b/>
          <w:bCs/>
        </w:rPr>
        <w:t>Business-day logic:</w:t>
      </w:r>
      <w:r w:rsidRPr="00F10642">
        <w:t xml:space="preserve"> How is “12th working day” determined (</w:t>
      </w:r>
      <w:r>
        <w:t xml:space="preserve">including </w:t>
      </w:r>
      <w:r w:rsidRPr="00F10642">
        <w:t>holidays/weekends)?</w:t>
      </w:r>
    </w:p>
    <w:p w14:paraId="37E29D07" w14:textId="77777777" w:rsidR="002D5D9A" w:rsidRPr="00F10642" w:rsidRDefault="002D5D9A" w:rsidP="002D5D9A">
      <w:pPr>
        <w:pStyle w:val="ListParagraph"/>
        <w:numPr>
          <w:ilvl w:val="0"/>
          <w:numId w:val="11"/>
        </w:numPr>
        <w:tabs>
          <w:tab w:val="left" w:pos="851"/>
          <w:tab w:val="left" w:pos="1701"/>
        </w:tabs>
        <w:spacing w:after="0" w:line="240" w:lineRule="auto"/>
        <w:ind w:left="851" w:hanging="284"/>
      </w:pPr>
      <w:r w:rsidRPr="00F10642">
        <w:rPr>
          <w:b/>
          <w:bCs/>
        </w:rPr>
        <w:t>Transaction statuses:</w:t>
      </w:r>
      <w:r w:rsidRPr="00F10642">
        <w:t xml:space="preserve"> What statuses exist (e.g. Pending, Completed, Failed) and do any require special handling?</w:t>
      </w:r>
    </w:p>
    <w:p w14:paraId="0BAEF228" w14:textId="77777777" w:rsidR="002D5D9A" w:rsidRPr="0039392F" w:rsidRDefault="002D5D9A" w:rsidP="002D5D9A">
      <w:pPr>
        <w:tabs>
          <w:tab w:val="left" w:pos="284"/>
        </w:tabs>
        <w:spacing w:after="0" w:line="240" w:lineRule="auto"/>
        <w:ind w:left="284"/>
        <w:rPr>
          <w:b/>
          <w:bCs/>
        </w:rPr>
      </w:pPr>
      <w:r w:rsidRPr="0039392F">
        <w:rPr>
          <w:b/>
          <w:bCs/>
        </w:rPr>
        <w:t>IDEAS</w:t>
      </w:r>
    </w:p>
    <w:p w14:paraId="518CAF7D" w14:textId="77777777" w:rsidR="002D5D9A" w:rsidRPr="0039392F" w:rsidRDefault="002D5D9A" w:rsidP="002D5D9A">
      <w:pPr>
        <w:pStyle w:val="ListParagraph"/>
        <w:numPr>
          <w:ilvl w:val="0"/>
          <w:numId w:val="11"/>
        </w:numPr>
        <w:tabs>
          <w:tab w:val="left" w:pos="851"/>
          <w:tab w:val="left" w:pos="1701"/>
        </w:tabs>
        <w:spacing w:after="0" w:line="240" w:lineRule="auto"/>
        <w:ind w:left="851" w:hanging="284"/>
      </w:pPr>
      <w:r w:rsidRPr="0039392F">
        <w:rPr>
          <w:b/>
          <w:bCs/>
        </w:rPr>
        <w:t>Lockout policy</w:t>
      </w:r>
      <w:r>
        <w:rPr>
          <w:b/>
          <w:bCs/>
        </w:rPr>
        <w:t>:</w:t>
      </w:r>
      <w:r w:rsidRPr="0039392F">
        <w:t xml:space="preserve"> after 3 failed login attempts to prevent </w:t>
      </w:r>
      <w:proofErr w:type="gramStart"/>
      <w:r w:rsidRPr="0039392F">
        <w:t>brute-force</w:t>
      </w:r>
      <w:proofErr w:type="gramEnd"/>
      <w:r w:rsidRPr="0039392F">
        <w:t>.</w:t>
      </w:r>
    </w:p>
    <w:p w14:paraId="1D3528C7" w14:textId="77777777" w:rsidR="002D5D9A" w:rsidRPr="0039392F" w:rsidRDefault="002D5D9A" w:rsidP="002D5D9A">
      <w:pPr>
        <w:pStyle w:val="ListParagraph"/>
        <w:numPr>
          <w:ilvl w:val="0"/>
          <w:numId w:val="11"/>
        </w:numPr>
        <w:tabs>
          <w:tab w:val="left" w:pos="851"/>
          <w:tab w:val="left" w:pos="1701"/>
        </w:tabs>
        <w:spacing w:after="0" w:line="240" w:lineRule="auto"/>
        <w:ind w:left="851" w:hanging="284"/>
      </w:pPr>
      <w:r w:rsidRPr="0039392F">
        <w:rPr>
          <w:b/>
          <w:bCs/>
        </w:rPr>
        <w:t>Automated emails/SMS</w:t>
      </w:r>
      <w:r>
        <w:rPr>
          <w:b/>
          <w:bCs/>
        </w:rPr>
        <w:t>:</w:t>
      </w:r>
      <w:r w:rsidRPr="0039392F">
        <w:t xml:space="preserve"> notifications on withdrawal submission and completion.</w:t>
      </w:r>
    </w:p>
    <w:p w14:paraId="1B6A1005" w14:textId="77777777" w:rsidR="002D5D9A" w:rsidRPr="0039392F" w:rsidRDefault="002D5D9A" w:rsidP="002D5D9A">
      <w:pPr>
        <w:pStyle w:val="ListParagraph"/>
        <w:numPr>
          <w:ilvl w:val="0"/>
          <w:numId w:val="11"/>
        </w:numPr>
        <w:tabs>
          <w:tab w:val="left" w:pos="851"/>
          <w:tab w:val="left" w:pos="1701"/>
        </w:tabs>
        <w:spacing w:after="0" w:line="240" w:lineRule="auto"/>
        <w:ind w:left="851" w:hanging="284"/>
      </w:pPr>
      <w:r w:rsidRPr="0039392F">
        <w:rPr>
          <w:b/>
          <w:bCs/>
        </w:rPr>
        <w:t>Transaction History</w:t>
      </w:r>
      <w:r>
        <w:rPr>
          <w:b/>
          <w:bCs/>
        </w:rPr>
        <w:t>:</w:t>
      </w:r>
      <w:r w:rsidRPr="0039392F">
        <w:t xml:space="preserve"> Could include filtering/sorting options for transactions</w:t>
      </w:r>
    </w:p>
    <w:p w14:paraId="4EF54C5C" w14:textId="77777777" w:rsidR="002D5D9A" w:rsidRPr="0039392F" w:rsidRDefault="002D5D9A" w:rsidP="002D5D9A">
      <w:pPr>
        <w:tabs>
          <w:tab w:val="left" w:pos="284"/>
        </w:tabs>
        <w:spacing w:after="0" w:line="240" w:lineRule="auto"/>
        <w:ind w:left="284"/>
        <w:rPr>
          <w:b/>
          <w:bCs/>
        </w:rPr>
      </w:pPr>
      <w:r w:rsidRPr="0039392F">
        <w:rPr>
          <w:b/>
          <w:bCs/>
        </w:rPr>
        <w:t>Additional Considerations</w:t>
      </w:r>
    </w:p>
    <w:p w14:paraId="2776BB5E" w14:textId="77777777" w:rsidR="00F21CE1" w:rsidRPr="0039392F" w:rsidRDefault="00F21CE1" w:rsidP="00F21CE1">
      <w:pPr>
        <w:pStyle w:val="ListParagraph"/>
        <w:numPr>
          <w:ilvl w:val="0"/>
          <w:numId w:val="11"/>
        </w:numPr>
        <w:tabs>
          <w:tab w:val="left" w:pos="851"/>
          <w:tab w:val="left" w:pos="1701"/>
        </w:tabs>
        <w:spacing w:after="0" w:line="240" w:lineRule="auto"/>
        <w:ind w:left="851" w:hanging="284"/>
      </w:pPr>
      <w:r w:rsidRPr="0039392F">
        <w:rPr>
          <w:b/>
          <w:bCs/>
        </w:rPr>
        <w:t>Edge Cases:</w:t>
      </w:r>
      <w:r w:rsidRPr="0039392F">
        <w:t xml:space="preserve"> First day of month, last working day, leap year dates</w:t>
      </w:r>
    </w:p>
    <w:p w14:paraId="475AB604" w14:textId="77777777" w:rsidR="00F21CE1" w:rsidRPr="0039392F" w:rsidRDefault="00F21CE1" w:rsidP="00F21CE1">
      <w:pPr>
        <w:pStyle w:val="ListParagraph"/>
        <w:numPr>
          <w:ilvl w:val="0"/>
          <w:numId w:val="11"/>
        </w:numPr>
        <w:tabs>
          <w:tab w:val="left" w:pos="851"/>
          <w:tab w:val="left" w:pos="1701"/>
        </w:tabs>
        <w:spacing w:after="0" w:line="240" w:lineRule="auto"/>
        <w:ind w:left="851" w:hanging="284"/>
      </w:pPr>
      <w:r w:rsidRPr="0039392F">
        <w:rPr>
          <w:b/>
          <w:bCs/>
        </w:rPr>
        <w:t>UI/UX:</w:t>
      </w:r>
      <w:r w:rsidRPr="0039392F">
        <w:t xml:space="preserve"> Responsiveness across devices, accessibility</w:t>
      </w:r>
    </w:p>
    <w:p w14:paraId="2DC31AE9" w14:textId="035764EC" w:rsidR="00F21CE1" w:rsidRPr="00F21CE1" w:rsidRDefault="00F21CE1" w:rsidP="00F21CE1">
      <w:pPr>
        <w:pStyle w:val="ListParagraph"/>
        <w:numPr>
          <w:ilvl w:val="0"/>
          <w:numId w:val="11"/>
        </w:numPr>
        <w:tabs>
          <w:tab w:val="left" w:pos="851"/>
          <w:tab w:val="left" w:pos="1701"/>
        </w:tabs>
        <w:spacing w:after="0" w:line="240" w:lineRule="auto"/>
        <w:ind w:left="851" w:hanging="284"/>
      </w:pPr>
      <w:r w:rsidRPr="0039392F">
        <w:rPr>
          <w:b/>
          <w:bCs/>
        </w:rPr>
        <w:t>Performance:</w:t>
      </w:r>
      <w:r w:rsidRPr="0039392F">
        <w:t xml:space="preserve"> Loading times with many transactions</w:t>
      </w:r>
    </w:p>
    <w:p w14:paraId="337F3645" w14:textId="752529D7" w:rsidR="002D5D9A" w:rsidRPr="0039392F" w:rsidRDefault="002D5D9A" w:rsidP="002D5D9A">
      <w:pPr>
        <w:pStyle w:val="ListParagraph"/>
        <w:numPr>
          <w:ilvl w:val="0"/>
          <w:numId w:val="11"/>
        </w:numPr>
        <w:tabs>
          <w:tab w:val="left" w:pos="851"/>
          <w:tab w:val="left" w:pos="1701"/>
        </w:tabs>
        <w:spacing w:after="0" w:line="240" w:lineRule="auto"/>
        <w:ind w:left="851" w:hanging="284"/>
      </w:pPr>
      <w:r w:rsidRPr="0039392F">
        <w:rPr>
          <w:b/>
          <w:bCs/>
        </w:rPr>
        <w:t>Security:</w:t>
      </w:r>
      <w:r w:rsidRPr="0039392F">
        <w:t xml:space="preserve"> Test session timeout, unauthorized access attempts</w:t>
      </w:r>
    </w:p>
    <w:p w14:paraId="57D45CBB" w14:textId="47CBF8E1" w:rsidR="002D5D9A" w:rsidRDefault="002D5D9A" w:rsidP="002D5D9A">
      <w:pPr>
        <w:tabs>
          <w:tab w:val="left" w:pos="1276"/>
        </w:tabs>
      </w:pPr>
    </w:p>
    <w:p w14:paraId="0A04BBF9" w14:textId="3138A65F" w:rsidR="002D5D9A" w:rsidRPr="002D5D9A" w:rsidRDefault="002D5D9A" w:rsidP="002D5D9A">
      <w:pPr>
        <w:pStyle w:val="ListParagraph"/>
        <w:numPr>
          <w:ilvl w:val="0"/>
          <w:numId w:val="2"/>
        </w:numPr>
        <w:tabs>
          <w:tab w:val="left" w:pos="284"/>
        </w:tabs>
        <w:ind w:left="284" w:hanging="284"/>
        <w:rPr>
          <w:b/>
          <w:bCs/>
        </w:rPr>
      </w:pPr>
      <w:r w:rsidRPr="0039392F">
        <w:rPr>
          <w:b/>
          <w:bCs/>
        </w:rPr>
        <w:lastRenderedPageBreak/>
        <w:t>Feature Chain</w:t>
      </w:r>
      <w:r w:rsidRPr="002D5D9A">
        <w:rPr>
          <w:b/>
          <w:bCs/>
        </w:rPr>
        <w:t xml:space="preserve"> </w:t>
      </w:r>
      <w:r w:rsidRPr="002D5D9A">
        <w:t xml:space="preserve">This feature chain represents the core user journey, with each feature building upon the previous ones to create </w:t>
      </w:r>
      <w:proofErr w:type="gramStart"/>
      <w:r w:rsidRPr="002D5D9A">
        <w:t>a complete</w:t>
      </w:r>
      <w:proofErr w:type="gramEnd"/>
      <w:r w:rsidRPr="002D5D9A">
        <w:t xml:space="preserve"> experience for </w:t>
      </w:r>
      <w:proofErr w:type="gramStart"/>
      <w:r w:rsidRPr="002D5D9A">
        <w:t>employees</w:t>
      </w:r>
      <w:proofErr w:type="gramEnd"/>
      <w:r w:rsidRPr="002D5D9A">
        <w:t xml:space="preserve"> </w:t>
      </w:r>
      <w:proofErr w:type="gramStart"/>
      <w:r w:rsidRPr="002D5D9A">
        <w:t>accessing</w:t>
      </w:r>
      <w:proofErr w:type="gramEnd"/>
      <w:r w:rsidRPr="002D5D9A">
        <w:t xml:space="preserve"> their earned wages.</w:t>
      </w:r>
    </w:p>
    <w:p w14:paraId="495BD8B2" w14:textId="2E766B0A" w:rsidR="00D02E52" w:rsidRPr="002D5D9A" w:rsidRDefault="002D5D9A" w:rsidP="002D5D9A">
      <w:pPr>
        <w:pStyle w:val="ListParagraph"/>
        <w:tabs>
          <w:tab w:val="left" w:pos="709"/>
          <w:tab w:val="left" w:pos="1701"/>
        </w:tabs>
        <w:spacing w:after="0" w:line="240" w:lineRule="auto"/>
        <w:ind w:left="709" w:hanging="283"/>
        <w:rPr>
          <w:b/>
          <w:bCs/>
        </w:rPr>
      </w:pPr>
      <w:r>
        <w:rPr>
          <w:noProof/>
        </w:rPr>
        <w:drawing>
          <wp:inline distT="0" distB="0" distL="0" distR="0" wp14:anchorId="056B61E2" wp14:editId="0AA5A4E4">
            <wp:extent cx="5986895" cy="463550"/>
            <wp:effectExtent l="19050" t="0" r="33020" b="12700"/>
            <wp:docPr id="66754530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r w:rsidR="00F10642">
        <w:rPr>
          <w:b/>
          <w:bCs/>
        </w:rPr>
        <w:tab/>
      </w:r>
    </w:p>
    <w:p w14:paraId="1A94B3EB" w14:textId="128C9404" w:rsidR="00293F51" w:rsidRDefault="00293F51" w:rsidP="00293F51">
      <w:pPr>
        <w:pStyle w:val="ListParagraph"/>
      </w:pPr>
    </w:p>
    <w:p w14:paraId="2745283F" w14:textId="77777777" w:rsidR="002D5D9A" w:rsidRDefault="001A7F9F" w:rsidP="002D5D9A">
      <w:pPr>
        <w:pStyle w:val="ListParagraph"/>
        <w:numPr>
          <w:ilvl w:val="0"/>
          <w:numId w:val="2"/>
        </w:numPr>
        <w:tabs>
          <w:tab w:val="left" w:pos="284"/>
        </w:tabs>
        <w:ind w:left="284" w:hanging="284"/>
        <w:rPr>
          <w:b/>
          <w:bCs/>
        </w:rPr>
      </w:pPr>
      <w:r w:rsidRPr="0039392F">
        <w:rPr>
          <w:b/>
          <w:bCs/>
        </w:rPr>
        <w:t>Analyze features and draft Test Scenarios</w:t>
      </w:r>
    </w:p>
    <w:p w14:paraId="3667A047" w14:textId="16D37FB4" w:rsidR="0039392F" w:rsidRPr="002D5D9A" w:rsidRDefault="00E70BCD" w:rsidP="002D5D9A">
      <w:pPr>
        <w:pStyle w:val="ListParagraph"/>
        <w:numPr>
          <w:ilvl w:val="1"/>
          <w:numId w:val="2"/>
        </w:numPr>
        <w:tabs>
          <w:tab w:val="left" w:pos="709"/>
        </w:tabs>
        <w:ind w:left="709" w:hanging="425"/>
        <w:rPr>
          <w:b/>
          <w:bCs/>
        </w:rPr>
      </w:pPr>
      <w:r w:rsidRPr="0039392F">
        <w:rPr>
          <w:b/>
          <w:bCs/>
        </w:rPr>
        <w:t xml:space="preserve">User Authentication </w:t>
      </w:r>
      <w:r w:rsidR="0039392F" w:rsidRPr="002D5D9A">
        <w:rPr>
          <w:b/>
          <w:bCs/>
        </w:rPr>
        <w:t>Feature Test Scenarios</w:t>
      </w:r>
    </w:p>
    <w:tbl>
      <w:tblPr>
        <w:tblStyle w:val="TableGrid"/>
        <w:tblW w:w="0" w:type="auto"/>
        <w:tblInd w:w="792" w:type="dxa"/>
        <w:tblLook w:val="04A0" w:firstRow="1" w:lastRow="0" w:firstColumn="1" w:lastColumn="0" w:noHBand="0" w:noVBand="1"/>
      </w:tblPr>
      <w:tblGrid>
        <w:gridCol w:w="2889"/>
        <w:gridCol w:w="6418"/>
      </w:tblGrid>
      <w:tr w:rsidR="002D5D9A" w14:paraId="194286EA" w14:textId="77777777" w:rsidTr="001E3650">
        <w:trPr>
          <w:tblHeader/>
        </w:trPr>
        <w:tc>
          <w:tcPr>
            <w:tcW w:w="2889" w:type="dxa"/>
            <w:shd w:val="clear" w:color="auto" w:fill="D9D9D9" w:themeFill="background1" w:themeFillShade="D9"/>
          </w:tcPr>
          <w:p w14:paraId="170EAA43" w14:textId="4AB307AD" w:rsidR="002D5D9A" w:rsidRDefault="002D5D9A" w:rsidP="002D5D9A">
            <w:pPr>
              <w:pStyle w:val="ListParagraph"/>
              <w:tabs>
                <w:tab w:val="left" w:pos="284"/>
              </w:tabs>
              <w:ind w:left="0"/>
              <w:jc w:val="center"/>
              <w:rPr>
                <w:b/>
                <w:bCs/>
              </w:rPr>
            </w:pPr>
            <w:r>
              <w:rPr>
                <w:b/>
                <w:bCs/>
              </w:rPr>
              <w:t>Scenarios</w:t>
            </w:r>
          </w:p>
        </w:tc>
        <w:tc>
          <w:tcPr>
            <w:tcW w:w="6418" w:type="dxa"/>
            <w:shd w:val="clear" w:color="auto" w:fill="D9D9D9" w:themeFill="background1" w:themeFillShade="D9"/>
          </w:tcPr>
          <w:p w14:paraId="28A6922D" w14:textId="7E748C0E" w:rsidR="002D5D9A" w:rsidRDefault="002D5D9A" w:rsidP="002D5D9A">
            <w:pPr>
              <w:pStyle w:val="ListParagraph"/>
              <w:tabs>
                <w:tab w:val="left" w:pos="284"/>
              </w:tabs>
              <w:ind w:left="0"/>
              <w:jc w:val="center"/>
              <w:rPr>
                <w:b/>
                <w:bCs/>
              </w:rPr>
            </w:pPr>
            <w:r>
              <w:rPr>
                <w:b/>
                <w:bCs/>
              </w:rPr>
              <w:t>Description</w:t>
            </w:r>
          </w:p>
        </w:tc>
      </w:tr>
      <w:tr w:rsidR="002D5D9A" w14:paraId="203DDCBC" w14:textId="77777777" w:rsidTr="002D5D9A">
        <w:tc>
          <w:tcPr>
            <w:tcW w:w="2889" w:type="dxa"/>
          </w:tcPr>
          <w:p w14:paraId="283E8C30" w14:textId="1A1FFE12" w:rsidR="002D5D9A" w:rsidRDefault="002D5D9A" w:rsidP="002D5D9A">
            <w:pPr>
              <w:pStyle w:val="ListParagraph"/>
              <w:tabs>
                <w:tab w:val="left" w:pos="284"/>
              </w:tabs>
              <w:ind w:left="0"/>
              <w:rPr>
                <w:b/>
                <w:bCs/>
              </w:rPr>
            </w:pPr>
            <w:r w:rsidRPr="002D5D9A">
              <w:rPr>
                <w:b/>
                <w:bCs/>
              </w:rPr>
              <w:t>Scenario 1.1:</w:t>
            </w:r>
            <w:r w:rsidRPr="002D5D9A">
              <w:t xml:space="preserve"> Successful Login with Valid Phone Number</w:t>
            </w:r>
          </w:p>
        </w:tc>
        <w:tc>
          <w:tcPr>
            <w:tcW w:w="6418" w:type="dxa"/>
          </w:tcPr>
          <w:p w14:paraId="0294C45D" w14:textId="6523C997" w:rsidR="002D5D9A" w:rsidRDefault="002D5D9A" w:rsidP="002D5D9A">
            <w:pPr>
              <w:pStyle w:val="ListParagraph"/>
              <w:tabs>
                <w:tab w:val="left" w:pos="284"/>
              </w:tabs>
              <w:ind w:left="0"/>
              <w:rPr>
                <w:b/>
                <w:bCs/>
              </w:rPr>
            </w:pPr>
            <w:r>
              <w:t>The employee enters a valid phone number in the correct format. The system should verify the phone number against the database records and send a one-time password (OTP) to the registered phone number. After the employee enters the correct OTP, the system should authenticate the user and redirect them to the dashboard or home screen. This test verifies that legitimate users can access their accounts through the proper authentication flow.</w:t>
            </w:r>
          </w:p>
        </w:tc>
      </w:tr>
      <w:tr w:rsidR="002D5D9A" w14:paraId="4BFD1F02" w14:textId="77777777" w:rsidTr="002D5D9A">
        <w:tc>
          <w:tcPr>
            <w:tcW w:w="2889" w:type="dxa"/>
          </w:tcPr>
          <w:p w14:paraId="0049CD94" w14:textId="23BCB301" w:rsidR="002D5D9A" w:rsidRDefault="002D5D9A" w:rsidP="002D5D9A">
            <w:pPr>
              <w:pStyle w:val="ListParagraph"/>
              <w:tabs>
                <w:tab w:val="left" w:pos="284"/>
              </w:tabs>
              <w:ind w:left="0"/>
              <w:rPr>
                <w:b/>
                <w:bCs/>
              </w:rPr>
            </w:pPr>
            <w:r w:rsidRPr="002D5D9A">
              <w:rPr>
                <w:b/>
                <w:bCs/>
              </w:rPr>
              <w:t>Scenario 1.2:</w:t>
            </w:r>
            <w:r>
              <w:t xml:space="preserve"> Login Attempt with Invalid Phone Number</w:t>
            </w:r>
          </w:p>
        </w:tc>
        <w:tc>
          <w:tcPr>
            <w:tcW w:w="6418" w:type="dxa"/>
          </w:tcPr>
          <w:p w14:paraId="2A605081" w14:textId="303771D4" w:rsidR="002D5D9A" w:rsidRDefault="002D5D9A" w:rsidP="002D5D9A">
            <w:pPr>
              <w:pStyle w:val="ListParagraph"/>
              <w:tabs>
                <w:tab w:val="left" w:pos="284"/>
              </w:tabs>
              <w:ind w:left="0"/>
              <w:rPr>
                <w:b/>
                <w:bCs/>
              </w:rPr>
            </w:pPr>
            <w:r>
              <w:t xml:space="preserve">The employee enters a phone number that is not registered in the system. The system should display an appropriate error message indicating that the phone number is not recognized and provide guidance on </w:t>
            </w:r>
            <w:proofErr w:type="gramStart"/>
            <w:r>
              <w:t>next</w:t>
            </w:r>
            <w:proofErr w:type="gramEnd"/>
            <w:r>
              <w:t xml:space="preserve"> steps (such as contacting HR or registering). This test ensures that unauthorized users cannot proceed with the authentication process.</w:t>
            </w:r>
          </w:p>
        </w:tc>
      </w:tr>
      <w:tr w:rsidR="002D5D9A" w14:paraId="0B2EFA5B" w14:textId="77777777" w:rsidTr="002D5D9A">
        <w:tc>
          <w:tcPr>
            <w:tcW w:w="2889" w:type="dxa"/>
          </w:tcPr>
          <w:p w14:paraId="489B7627" w14:textId="3D9EFCD2" w:rsidR="002D5D9A" w:rsidRDefault="002D5D9A" w:rsidP="002D5D9A">
            <w:pPr>
              <w:pStyle w:val="ListParagraph"/>
              <w:tabs>
                <w:tab w:val="left" w:pos="284"/>
              </w:tabs>
              <w:ind w:left="0"/>
              <w:rPr>
                <w:b/>
                <w:bCs/>
              </w:rPr>
            </w:pPr>
            <w:r w:rsidRPr="002D5D9A">
              <w:rPr>
                <w:b/>
                <w:bCs/>
              </w:rPr>
              <w:t>Scenario 1.3:</w:t>
            </w:r>
            <w:r>
              <w:t xml:space="preserve"> Login with Incorrect OTP</w:t>
            </w:r>
          </w:p>
        </w:tc>
        <w:tc>
          <w:tcPr>
            <w:tcW w:w="6418" w:type="dxa"/>
          </w:tcPr>
          <w:p w14:paraId="0F109BA0" w14:textId="251F5F3D" w:rsidR="002D5D9A" w:rsidRDefault="002D5D9A" w:rsidP="002D5D9A">
            <w:pPr>
              <w:pStyle w:val="ListParagraph"/>
              <w:tabs>
                <w:tab w:val="left" w:pos="284"/>
              </w:tabs>
              <w:ind w:left="0"/>
              <w:rPr>
                <w:b/>
                <w:bCs/>
              </w:rPr>
            </w:pPr>
            <w:r>
              <w:t>After entering a valid phone number and receiving an OTP, the employee enters an incorrect OTP. The system should display an error message and allow the user to retry. After a predetermined number of failed attempts (e.g., 3), the system should temporarily lock the account or require additional verification. This test verifies that the OTP mechanism provides adequate security.</w:t>
            </w:r>
          </w:p>
        </w:tc>
      </w:tr>
      <w:tr w:rsidR="002D5D9A" w14:paraId="4B6D1486" w14:textId="77777777" w:rsidTr="002D5D9A">
        <w:tc>
          <w:tcPr>
            <w:tcW w:w="2889" w:type="dxa"/>
          </w:tcPr>
          <w:p w14:paraId="24473580" w14:textId="4AADA0B9" w:rsidR="002D5D9A" w:rsidRDefault="002D5D9A" w:rsidP="002D5D9A">
            <w:pPr>
              <w:pStyle w:val="ListParagraph"/>
              <w:tabs>
                <w:tab w:val="left" w:pos="284"/>
              </w:tabs>
              <w:ind w:left="0"/>
              <w:rPr>
                <w:b/>
                <w:bCs/>
              </w:rPr>
            </w:pPr>
            <w:r w:rsidRPr="002D5D9A">
              <w:rPr>
                <w:b/>
                <w:bCs/>
              </w:rPr>
              <w:t>Scenario 1.4:</w:t>
            </w:r>
            <w:r>
              <w:t xml:space="preserve"> OTP Expiration</w:t>
            </w:r>
          </w:p>
        </w:tc>
        <w:tc>
          <w:tcPr>
            <w:tcW w:w="6418" w:type="dxa"/>
          </w:tcPr>
          <w:p w14:paraId="5ADC2B11" w14:textId="56312297" w:rsidR="002D5D9A" w:rsidRDefault="002D5D9A" w:rsidP="002D5D9A">
            <w:pPr>
              <w:pStyle w:val="ListParagraph"/>
              <w:tabs>
                <w:tab w:val="left" w:pos="284"/>
              </w:tabs>
              <w:ind w:left="0"/>
              <w:rPr>
                <w:b/>
                <w:bCs/>
              </w:rPr>
            </w:pPr>
            <w:r>
              <w:t xml:space="preserve">The employee enters a valid phone number and receives an OTP but waits until after the OTP expiration time (typically 5-10 minutes) before entering it. The system should reject the expired OTP and offer to </w:t>
            </w:r>
            <w:proofErr w:type="gramStart"/>
            <w:r>
              <w:t>resend</w:t>
            </w:r>
            <w:proofErr w:type="gramEnd"/>
            <w:r>
              <w:t xml:space="preserve"> a new one. This test ensures that temporary authentication codes cannot be used indefinitely.</w:t>
            </w:r>
          </w:p>
        </w:tc>
      </w:tr>
      <w:tr w:rsidR="002D5D9A" w14:paraId="09E28E48" w14:textId="77777777" w:rsidTr="002D5D9A">
        <w:tc>
          <w:tcPr>
            <w:tcW w:w="2889" w:type="dxa"/>
          </w:tcPr>
          <w:p w14:paraId="4526E1AB" w14:textId="308E7163" w:rsidR="002D5D9A" w:rsidRDefault="002D5D9A" w:rsidP="002D5D9A">
            <w:pPr>
              <w:pStyle w:val="ListParagraph"/>
              <w:tabs>
                <w:tab w:val="left" w:pos="284"/>
              </w:tabs>
              <w:ind w:left="0"/>
            </w:pPr>
            <w:r w:rsidRPr="002D5D9A">
              <w:rPr>
                <w:b/>
                <w:bCs/>
              </w:rPr>
              <w:t>Scenario 1.5:</w:t>
            </w:r>
            <w:r>
              <w:t xml:space="preserve"> Phone Number Format Validation</w:t>
            </w:r>
          </w:p>
        </w:tc>
        <w:tc>
          <w:tcPr>
            <w:tcW w:w="6418" w:type="dxa"/>
          </w:tcPr>
          <w:p w14:paraId="7B415542" w14:textId="77777777" w:rsidR="002D5D9A" w:rsidRDefault="002D5D9A" w:rsidP="002D5D9A">
            <w:r>
              <w:t>The employee enters a phone number in various incorrect formats (too few digits, too many digits, including letters, etc.). The system should validate the input and provide clear feedback on the expected format. This test verifies that the system properly validates input before attempting authentication.</w:t>
            </w:r>
          </w:p>
          <w:p w14:paraId="14F23879" w14:textId="77777777" w:rsidR="002D5D9A" w:rsidRDefault="002D5D9A" w:rsidP="002D5D9A"/>
          <w:p w14:paraId="1470C4CF" w14:textId="3BDFD4C4" w:rsidR="002D5D9A" w:rsidRDefault="002D5D9A" w:rsidP="002D5D9A">
            <w:r w:rsidRPr="002D5D9A">
              <w:rPr>
                <w:b/>
                <w:bCs/>
              </w:rPr>
              <w:t>QUESTION:</w:t>
            </w:r>
            <w:r>
              <w:t xml:space="preserve"> Is there a specific phone number format requirement (country code, number of digits) that should be enforced during validation?</w:t>
            </w:r>
          </w:p>
          <w:p w14:paraId="05B2EAA1" w14:textId="77777777" w:rsidR="002D5D9A" w:rsidRDefault="002D5D9A" w:rsidP="002D5D9A"/>
          <w:p w14:paraId="7FAC23B3" w14:textId="41A33627" w:rsidR="002D5D9A" w:rsidRDefault="002D5D9A" w:rsidP="002D5D9A">
            <w:r w:rsidRPr="002D5D9A">
              <w:rPr>
                <w:b/>
                <w:bCs/>
              </w:rPr>
              <w:t>IDEA:</w:t>
            </w:r>
            <w:r>
              <w:t xml:space="preserve"> Implement a "Remember this device" option during login to simplify future authentication for employees using personal devices, reducing friction in the login process while maintaining security.</w:t>
            </w:r>
          </w:p>
        </w:tc>
      </w:tr>
    </w:tbl>
    <w:p w14:paraId="2FE8E85D" w14:textId="77777777" w:rsidR="002D5D9A" w:rsidRDefault="002D5D9A" w:rsidP="002D5D9A">
      <w:pPr>
        <w:pStyle w:val="ListParagraph"/>
        <w:tabs>
          <w:tab w:val="left" w:pos="284"/>
        </w:tabs>
        <w:ind w:left="792"/>
        <w:rPr>
          <w:b/>
          <w:bCs/>
        </w:rPr>
      </w:pPr>
    </w:p>
    <w:p w14:paraId="4156A7D9" w14:textId="224F3F97" w:rsidR="0039392F" w:rsidRDefault="00E70BCD" w:rsidP="002D5D9A">
      <w:pPr>
        <w:pStyle w:val="ListParagraph"/>
        <w:numPr>
          <w:ilvl w:val="1"/>
          <w:numId w:val="2"/>
        </w:numPr>
        <w:tabs>
          <w:tab w:val="left" w:pos="709"/>
        </w:tabs>
        <w:ind w:left="709" w:hanging="425"/>
        <w:rPr>
          <w:b/>
          <w:bCs/>
        </w:rPr>
      </w:pPr>
      <w:r>
        <w:rPr>
          <w:b/>
          <w:bCs/>
        </w:rPr>
        <w:t>Dashboard/Home</w:t>
      </w:r>
      <w:r w:rsidR="002D5D9A" w:rsidRPr="002D5D9A">
        <w:rPr>
          <w:b/>
          <w:bCs/>
        </w:rPr>
        <w:t xml:space="preserve"> Feature Test Scenarios</w:t>
      </w:r>
    </w:p>
    <w:tbl>
      <w:tblPr>
        <w:tblStyle w:val="TableGrid"/>
        <w:tblW w:w="0" w:type="auto"/>
        <w:tblInd w:w="792" w:type="dxa"/>
        <w:tblLook w:val="04A0" w:firstRow="1" w:lastRow="0" w:firstColumn="1" w:lastColumn="0" w:noHBand="0" w:noVBand="1"/>
      </w:tblPr>
      <w:tblGrid>
        <w:gridCol w:w="2889"/>
        <w:gridCol w:w="6418"/>
      </w:tblGrid>
      <w:tr w:rsidR="002D5D9A" w14:paraId="612822B9" w14:textId="77777777" w:rsidTr="001E3650">
        <w:trPr>
          <w:tblHeader/>
        </w:trPr>
        <w:tc>
          <w:tcPr>
            <w:tcW w:w="2889" w:type="dxa"/>
            <w:shd w:val="clear" w:color="auto" w:fill="D9D9D9" w:themeFill="background1" w:themeFillShade="D9"/>
          </w:tcPr>
          <w:p w14:paraId="7905ED50" w14:textId="77777777" w:rsidR="002D5D9A" w:rsidRDefault="002D5D9A" w:rsidP="00B074E2">
            <w:pPr>
              <w:pStyle w:val="ListParagraph"/>
              <w:tabs>
                <w:tab w:val="left" w:pos="284"/>
              </w:tabs>
              <w:ind w:left="0"/>
              <w:jc w:val="center"/>
              <w:rPr>
                <w:b/>
                <w:bCs/>
              </w:rPr>
            </w:pPr>
            <w:r>
              <w:rPr>
                <w:b/>
                <w:bCs/>
              </w:rPr>
              <w:t>Scenarios</w:t>
            </w:r>
          </w:p>
        </w:tc>
        <w:tc>
          <w:tcPr>
            <w:tcW w:w="6418" w:type="dxa"/>
            <w:shd w:val="clear" w:color="auto" w:fill="D9D9D9" w:themeFill="background1" w:themeFillShade="D9"/>
          </w:tcPr>
          <w:p w14:paraId="736E14FD" w14:textId="77777777" w:rsidR="002D5D9A" w:rsidRDefault="002D5D9A" w:rsidP="00B074E2">
            <w:pPr>
              <w:pStyle w:val="ListParagraph"/>
              <w:tabs>
                <w:tab w:val="left" w:pos="284"/>
              </w:tabs>
              <w:ind w:left="0"/>
              <w:jc w:val="center"/>
              <w:rPr>
                <w:b/>
                <w:bCs/>
              </w:rPr>
            </w:pPr>
            <w:r>
              <w:rPr>
                <w:b/>
                <w:bCs/>
              </w:rPr>
              <w:t>Description</w:t>
            </w:r>
          </w:p>
        </w:tc>
      </w:tr>
      <w:tr w:rsidR="002D5D9A" w14:paraId="76DA953C" w14:textId="77777777" w:rsidTr="00B074E2">
        <w:tc>
          <w:tcPr>
            <w:tcW w:w="2889" w:type="dxa"/>
          </w:tcPr>
          <w:p w14:paraId="5BC8F3F0" w14:textId="22684058" w:rsidR="002D5D9A" w:rsidRDefault="002D5D9A" w:rsidP="00B074E2">
            <w:pPr>
              <w:pStyle w:val="ListParagraph"/>
              <w:tabs>
                <w:tab w:val="left" w:pos="284"/>
              </w:tabs>
              <w:ind w:left="0"/>
              <w:rPr>
                <w:b/>
                <w:bCs/>
              </w:rPr>
            </w:pPr>
            <w:r w:rsidRPr="001E3650">
              <w:rPr>
                <w:b/>
                <w:bCs/>
              </w:rPr>
              <w:t>Scenario 2.1:</w:t>
            </w:r>
            <w:r>
              <w:t xml:space="preserve"> Accurate Earned Wage Calculation on 12th Working Day</w:t>
            </w:r>
          </w:p>
        </w:tc>
        <w:tc>
          <w:tcPr>
            <w:tcW w:w="6418" w:type="dxa"/>
          </w:tcPr>
          <w:p w14:paraId="47432B22" w14:textId="03EFB328" w:rsidR="002D5D9A" w:rsidRDefault="002D5D9A" w:rsidP="00B074E2">
            <w:pPr>
              <w:pStyle w:val="ListParagraph"/>
              <w:tabs>
                <w:tab w:val="left" w:pos="284"/>
              </w:tabs>
              <w:ind w:left="0"/>
              <w:rPr>
                <w:b/>
                <w:bCs/>
              </w:rPr>
            </w:pPr>
            <w:r>
              <w:t>After successful login, the employee should see their earned wage calculated based on being on the 12th working day of the month. The system should display the correct amount based on the employee's salary, working days in the month, and days worked so far. This test verifies that the core calculation functionality works correctly under normal circumstances.</w:t>
            </w:r>
          </w:p>
        </w:tc>
      </w:tr>
      <w:tr w:rsidR="002D5D9A" w14:paraId="135C4482" w14:textId="77777777" w:rsidTr="00B074E2">
        <w:tc>
          <w:tcPr>
            <w:tcW w:w="2889" w:type="dxa"/>
          </w:tcPr>
          <w:p w14:paraId="3A9C0F7D" w14:textId="4759268D" w:rsidR="002D5D9A" w:rsidRDefault="002D5D9A" w:rsidP="00B074E2">
            <w:pPr>
              <w:pStyle w:val="ListParagraph"/>
              <w:tabs>
                <w:tab w:val="left" w:pos="284"/>
              </w:tabs>
              <w:ind w:left="0"/>
              <w:rPr>
                <w:b/>
                <w:bCs/>
              </w:rPr>
            </w:pPr>
            <w:r w:rsidRPr="001E3650">
              <w:rPr>
                <w:b/>
                <w:bCs/>
              </w:rPr>
              <w:lastRenderedPageBreak/>
              <w:t>Scenario 2.2:</w:t>
            </w:r>
            <w:r>
              <w:t xml:space="preserve"> Wage Display with Different Employment Types</w:t>
            </w:r>
          </w:p>
        </w:tc>
        <w:tc>
          <w:tcPr>
            <w:tcW w:w="6418" w:type="dxa"/>
          </w:tcPr>
          <w:p w14:paraId="100B0F72" w14:textId="531683D0" w:rsidR="002D5D9A" w:rsidRDefault="002D5D9A" w:rsidP="00B074E2">
            <w:pPr>
              <w:pStyle w:val="ListParagraph"/>
              <w:tabs>
                <w:tab w:val="left" w:pos="284"/>
              </w:tabs>
              <w:ind w:left="0"/>
              <w:rPr>
                <w:b/>
                <w:bCs/>
              </w:rPr>
            </w:pPr>
            <w:r>
              <w:t>Test the earned wage display for different types of employees (full-time, part-time, hourly, salaried) to ensure the calculation logic accommodates various employment arrangements. The system should apply the appropriate calculation method based on the employee's contract type. This test ensures that all employee types can use the feature correctly.</w:t>
            </w:r>
          </w:p>
        </w:tc>
      </w:tr>
      <w:tr w:rsidR="002D5D9A" w14:paraId="4DF88E5F" w14:textId="77777777" w:rsidTr="00B074E2">
        <w:tc>
          <w:tcPr>
            <w:tcW w:w="2889" w:type="dxa"/>
          </w:tcPr>
          <w:p w14:paraId="55BCFCA0" w14:textId="3833D77A" w:rsidR="002D5D9A" w:rsidRDefault="002D5D9A" w:rsidP="00B074E2">
            <w:pPr>
              <w:pStyle w:val="ListParagraph"/>
              <w:tabs>
                <w:tab w:val="left" w:pos="284"/>
              </w:tabs>
              <w:ind w:left="0"/>
              <w:rPr>
                <w:b/>
                <w:bCs/>
              </w:rPr>
            </w:pPr>
            <w:r w:rsidRPr="001E3650">
              <w:rPr>
                <w:b/>
                <w:bCs/>
              </w:rPr>
              <w:t>Scenario 2.3:</w:t>
            </w:r>
            <w:r>
              <w:t xml:space="preserve"> Wage Display with Overtime or Bonuses</w:t>
            </w:r>
          </w:p>
        </w:tc>
        <w:tc>
          <w:tcPr>
            <w:tcW w:w="6418" w:type="dxa"/>
          </w:tcPr>
          <w:p w14:paraId="4E347851" w14:textId="15E02F64" w:rsidR="002D5D9A" w:rsidRDefault="002D5D9A" w:rsidP="00B074E2">
            <w:pPr>
              <w:pStyle w:val="ListParagraph"/>
              <w:tabs>
                <w:tab w:val="left" w:pos="284"/>
              </w:tabs>
              <w:ind w:left="0"/>
              <w:rPr>
                <w:b/>
                <w:bCs/>
              </w:rPr>
            </w:pPr>
            <w:r>
              <w:t>The employee has worked overtime or earned bonuses during the first 12 days of the month. The system should accurately include these additional earnings in the calculated earned wage. This test verifies that the system accounts for variable compensation components.</w:t>
            </w:r>
          </w:p>
        </w:tc>
      </w:tr>
      <w:tr w:rsidR="002D5D9A" w14:paraId="18447347" w14:textId="77777777" w:rsidTr="00B074E2">
        <w:tc>
          <w:tcPr>
            <w:tcW w:w="2889" w:type="dxa"/>
          </w:tcPr>
          <w:p w14:paraId="537AAF46" w14:textId="3BBD6BAA" w:rsidR="002D5D9A" w:rsidRDefault="002D5D9A" w:rsidP="00B074E2">
            <w:pPr>
              <w:pStyle w:val="ListParagraph"/>
              <w:tabs>
                <w:tab w:val="left" w:pos="284"/>
              </w:tabs>
              <w:ind w:left="0"/>
              <w:rPr>
                <w:b/>
                <w:bCs/>
              </w:rPr>
            </w:pPr>
            <w:r w:rsidRPr="001E3650">
              <w:rPr>
                <w:b/>
                <w:bCs/>
              </w:rPr>
              <w:t>Scenario 2.4:</w:t>
            </w:r>
            <w:r>
              <w:t xml:space="preserve"> Wage Display with Deductions or Advances</w:t>
            </w:r>
          </w:p>
        </w:tc>
        <w:tc>
          <w:tcPr>
            <w:tcW w:w="6418" w:type="dxa"/>
          </w:tcPr>
          <w:p w14:paraId="24A2E553" w14:textId="2281E6C6" w:rsidR="002D5D9A" w:rsidRDefault="002D5D9A" w:rsidP="00B074E2">
            <w:pPr>
              <w:pStyle w:val="ListParagraph"/>
              <w:tabs>
                <w:tab w:val="left" w:pos="284"/>
              </w:tabs>
              <w:ind w:left="0"/>
              <w:rPr>
                <w:b/>
                <w:bCs/>
              </w:rPr>
            </w:pPr>
            <w:r>
              <w:t xml:space="preserve">The employee has mandatory deductions (taxes, benefits) or has already taken an advance. The system should correctly calculate the net earned wage after accounting for these factors. This test ensures that the </w:t>
            </w:r>
            <w:proofErr w:type="gramStart"/>
            <w:r>
              <w:t>displayed amount</w:t>
            </w:r>
            <w:proofErr w:type="gramEnd"/>
            <w:r>
              <w:t xml:space="preserve"> reflects what is </w:t>
            </w:r>
            <w:proofErr w:type="gramStart"/>
            <w:r>
              <w:t>actually available</w:t>
            </w:r>
            <w:proofErr w:type="gramEnd"/>
            <w:r>
              <w:t xml:space="preserve"> for withdrawal.</w:t>
            </w:r>
          </w:p>
        </w:tc>
      </w:tr>
      <w:tr w:rsidR="002D5D9A" w14:paraId="73342A2A" w14:textId="77777777" w:rsidTr="00B074E2">
        <w:tc>
          <w:tcPr>
            <w:tcW w:w="2889" w:type="dxa"/>
          </w:tcPr>
          <w:p w14:paraId="15072145" w14:textId="4C7DFA4E" w:rsidR="002D5D9A" w:rsidRDefault="002D5D9A" w:rsidP="00B074E2">
            <w:pPr>
              <w:pStyle w:val="ListParagraph"/>
              <w:tabs>
                <w:tab w:val="left" w:pos="284"/>
              </w:tabs>
              <w:ind w:left="0"/>
            </w:pPr>
            <w:r w:rsidRPr="001E3650">
              <w:rPr>
                <w:b/>
                <w:bCs/>
              </w:rPr>
              <w:t>Scenario 2.5:</w:t>
            </w:r>
            <w:r>
              <w:t xml:space="preserve"> Wage Information Refresh/Update</w:t>
            </w:r>
          </w:p>
        </w:tc>
        <w:tc>
          <w:tcPr>
            <w:tcW w:w="6418" w:type="dxa"/>
          </w:tcPr>
          <w:p w14:paraId="0800C9E0" w14:textId="77777777" w:rsidR="002D5D9A" w:rsidRDefault="002D5D9A" w:rsidP="002D5D9A">
            <w:r>
              <w:t xml:space="preserve">Test how and when the earned wage information </w:t>
            </w:r>
            <w:proofErr w:type="gramStart"/>
            <w:r>
              <w:t>updates</w:t>
            </w:r>
            <w:proofErr w:type="gramEnd"/>
            <w:r>
              <w:t xml:space="preserve"> - for example, if the employee views it on day 12, then logs in again on day 13, the amount should be recalculated. This test verifies that the system maintains current information rather than caching outdated calculations.</w:t>
            </w:r>
          </w:p>
          <w:p w14:paraId="0B8F111E" w14:textId="77777777" w:rsidR="001E3650" w:rsidRDefault="001E3650" w:rsidP="002D5D9A"/>
          <w:p w14:paraId="214D492E" w14:textId="77777777" w:rsidR="002D5D9A" w:rsidRDefault="002D5D9A" w:rsidP="002D5D9A">
            <w:r w:rsidRPr="002D5D9A">
              <w:rPr>
                <w:b/>
                <w:bCs/>
              </w:rPr>
              <w:t>QUESTION:</w:t>
            </w:r>
            <w:r>
              <w:t xml:space="preserve"> How frequently is the </w:t>
            </w:r>
            <w:proofErr w:type="gramStart"/>
            <w:r>
              <w:t>earned wage calculation updated</w:t>
            </w:r>
            <w:proofErr w:type="gramEnd"/>
            <w:r>
              <w:t>? Is it real-time, daily, or at another interval?</w:t>
            </w:r>
          </w:p>
          <w:p w14:paraId="5DDBCC3D" w14:textId="77777777" w:rsidR="001E3650" w:rsidRDefault="001E3650" w:rsidP="002D5D9A"/>
          <w:p w14:paraId="770E1B24" w14:textId="2CFD2308" w:rsidR="002D5D9A" w:rsidRDefault="002D5D9A" w:rsidP="002D5D9A">
            <w:r w:rsidRPr="002D5D9A">
              <w:rPr>
                <w:b/>
                <w:bCs/>
              </w:rPr>
              <w:t>IDEA:</w:t>
            </w:r>
            <w:r>
              <w:t xml:space="preserve"> Include a visual representation (such as a progress bar or pie chart) showing the proportion of monthly salary earned so far, helping employees better understand their financial position </w:t>
            </w:r>
            <w:proofErr w:type="gramStart"/>
            <w:r>
              <w:t>at a glance</w:t>
            </w:r>
            <w:proofErr w:type="gramEnd"/>
            <w:r>
              <w:t>.</w:t>
            </w:r>
          </w:p>
        </w:tc>
      </w:tr>
    </w:tbl>
    <w:p w14:paraId="318BFE4D" w14:textId="2715BD02" w:rsidR="0039392F" w:rsidRDefault="0039392F" w:rsidP="001E3650"/>
    <w:p w14:paraId="62A7A131" w14:textId="603BFEE5" w:rsidR="0039392F" w:rsidRDefault="0039392F" w:rsidP="001E3650">
      <w:pPr>
        <w:pStyle w:val="ListParagraph"/>
        <w:numPr>
          <w:ilvl w:val="1"/>
          <w:numId w:val="2"/>
        </w:numPr>
        <w:tabs>
          <w:tab w:val="left" w:pos="709"/>
        </w:tabs>
        <w:ind w:left="709" w:hanging="425"/>
        <w:rPr>
          <w:b/>
          <w:bCs/>
        </w:rPr>
      </w:pPr>
      <w:r w:rsidRPr="001E3650">
        <w:rPr>
          <w:b/>
          <w:bCs/>
        </w:rPr>
        <w:t>Withdraw Earned Wage Feature Test Scenarios</w:t>
      </w:r>
    </w:p>
    <w:tbl>
      <w:tblPr>
        <w:tblStyle w:val="TableGrid"/>
        <w:tblW w:w="0" w:type="auto"/>
        <w:tblInd w:w="792" w:type="dxa"/>
        <w:tblLook w:val="04A0" w:firstRow="1" w:lastRow="0" w:firstColumn="1" w:lastColumn="0" w:noHBand="0" w:noVBand="1"/>
      </w:tblPr>
      <w:tblGrid>
        <w:gridCol w:w="2889"/>
        <w:gridCol w:w="6418"/>
      </w:tblGrid>
      <w:tr w:rsidR="001E3650" w14:paraId="74404B06" w14:textId="77777777" w:rsidTr="001E3650">
        <w:trPr>
          <w:tblHeader/>
        </w:trPr>
        <w:tc>
          <w:tcPr>
            <w:tcW w:w="2889" w:type="dxa"/>
            <w:shd w:val="clear" w:color="auto" w:fill="D9D9D9" w:themeFill="background1" w:themeFillShade="D9"/>
          </w:tcPr>
          <w:p w14:paraId="00BCB82A" w14:textId="77777777" w:rsidR="001E3650" w:rsidRDefault="001E3650" w:rsidP="00B074E2">
            <w:pPr>
              <w:pStyle w:val="ListParagraph"/>
              <w:tabs>
                <w:tab w:val="left" w:pos="284"/>
              </w:tabs>
              <w:ind w:left="0"/>
              <w:jc w:val="center"/>
              <w:rPr>
                <w:b/>
                <w:bCs/>
              </w:rPr>
            </w:pPr>
            <w:r>
              <w:rPr>
                <w:b/>
                <w:bCs/>
              </w:rPr>
              <w:t>Scenarios</w:t>
            </w:r>
          </w:p>
        </w:tc>
        <w:tc>
          <w:tcPr>
            <w:tcW w:w="6418" w:type="dxa"/>
            <w:shd w:val="clear" w:color="auto" w:fill="D9D9D9" w:themeFill="background1" w:themeFillShade="D9"/>
          </w:tcPr>
          <w:p w14:paraId="62F1E08C" w14:textId="77777777" w:rsidR="001E3650" w:rsidRDefault="001E3650" w:rsidP="00B074E2">
            <w:pPr>
              <w:pStyle w:val="ListParagraph"/>
              <w:tabs>
                <w:tab w:val="left" w:pos="284"/>
              </w:tabs>
              <w:ind w:left="0"/>
              <w:jc w:val="center"/>
              <w:rPr>
                <w:b/>
                <w:bCs/>
              </w:rPr>
            </w:pPr>
            <w:r>
              <w:rPr>
                <w:b/>
                <w:bCs/>
              </w:rPr>
              <w:t>Description</w:t>
            </w:r>
          </w:p>
        </w:tc>
      </w:tr>
      <w:tr w:rsidR="001E3650" w14:paraId="5710A0A9" w14:textId="77777777" w:rsidTr="00B074E2">
        <w:tc>
          <w:tcPr>
            <w:tcW w:w="2889" w:type="dxa"/>
          </w:tcPr>
          <w:p w14:paraId="618B2D9F" w14:textId="51112FAA" w:rsidR="001E3650" w:rsidRDefault="001E3650" w:rsidP="00B074E2">
            <w:pPr>
              <w:pStyle w:val="ListParagraph"/>
              <w:tabs>
                <w:tab w:val="left" w:pos="284"/>
              </w:tabs>
              <w:ind w:left="0"/>
              <w:rPr>
                <w:b/>
                <w:bCs/>
              </w:rPr>
            </w:pPr>
            <w:r>
              <w:t>Scenario 3.1: Successful Full Earned Wage Withdrawal</w:t>
            </w:r>
          </w:p>
        </w:tc>
        <w:tc>
          <w:tcPr>
            <w:tcW w:w="6418" w:type="dxa"/>
          </w:tcPr>
          <w:p w14:paraId="33622420" w14:textId="286CF93B" w:rsidR="001E3650" w:rsidRDefault="001E3650" w:rsidP="001E3650">
            <w:pPr>
              <w:pStyle w:val="ListParagraph"/>
              <w:tabs>
                <w:tab w:val="left" w:pos="284"/>
              </w:tabs>
              <w:ind w:left="0"/>
              <w:rPr>
                <w:b/>
                <w:bCs/>
              </w:rPr>
            </w:pPr>
            <w:r>
              <w:t>The employee initiates a withdrawal for the entire available earned wage amount. The system should process the request, confirm the transaction, and update the available balance to zero. This test verifies that the core withdrawal functionality works for maximum amounts.</w:t>
            </w:r>
          </w:p>
        </w:tc>
      </w:tr>
      <w:tr w:rsidR="001E3650" w14:paraId="47CF1FCF" w14:textId="77777777" w:rsidTr="00B074E2">
        <w:tc>
          <w:tcPr>
            <w:tcW w:w="2889" w:type="dxa"/>
          </w:tcPr>
          <w:p w14:paraId="33F066B6" w14:textId="0729650B" w:rsidR="001E3650" w:rsidRDefault="001E3650" w:rsidP="00B074E2">
            <w:pPr>
              <w:pStyle w:val="ListParagraph"/>
              <w:tabs>
                <w:tab w:val="left" w:pos="284"/>
              </w:tabs>
              <w:ind w:left="0"/>
              <w:rPr>
                <w:b/>
                <w:bCs/>
              </w:rPr>
            </w:pPr>
            <w:r>
              <w:t>Scenario 3.2: Successful Partial Earned Wage Withdrawal</w:t>
            </w:r>
          </w:p>
        </w:tc>
        <w:tc>
          <w:tcPr>
            <w:tcW w:w="6418" w:type="dxa"/>
          </w:tcPr>
          <w:p w14:paraId="28A11C80" w14:textId="5766A2E6" w:rsidR="001E3650" w:rsidRDefault="001E3650" w:rsidP="00B074E2">
            <w:pPr>
              <w:pStyle w:val="ListParagraph"/>
              <w:tabs>
                <w:tab w:val="left" w:pos="284"/>
              </w:tabs>
              <w:ind w:left="0"/>
              <w:rPr>
                <w:b/>
                <w:bCs/>
              </w:rPr>
            </w:pPr>
            <w:r>
              <w:t xml:space="preserve">The employee initiates a withdrawal for less than the total available </w:t>
            </w:r>
            <w:proofErr w:type="gramStart"/>
            <w:r>
              <w:t>earned wage</w:t>
            </w:r>
            <w:proofErr w:type="gramEnd"/>
            <w:r>
              <w:t>. The system should process the request, confirm the transaction, and update the available balance to reflect the remaining amount. This test ensures that partial withdrawals are handled correctly.</w:t>
            </w:r>
          </w:p>
        </w:tc>
      </w:tr>
      <w:tr w:rsidR="001E3650" w14:paraId="4E2461D1" w14:textId="77777777" w:rsidTr="00B074E2">
        <w:tc>
          <w:tcPr>
            <w:tcW w:w="2889" w:type="dxa"/>
          </w:tcPr>
          <w:p w14:paraId="700422B6" w14:textId="0E8BD9F4" w:rsidR="001E3650" w:rsidRDefault="001E3650" w:rsidP="00B074E2">
            <w:pPr>
              <w:pStyle w:val="ListParagraph"/>
              <w:tabs>
                <w:tab w:val="left" w:pos="284"/>
              </w:tabs>
              <w:ind w:left="0"/>
              <w:rPr>
                <w:b/>
                <w:bCs/>
              </w:rPr>
            </w:pPr>
            <w:r>
              <w:t>Scenario 3.3: Withdrawal Exceeding Available Amount</w:t>
            </w:r>
          </w:p>
        </w:tc>
        <w:tc>
          <w:tcPr>
            <w:tcW w:w="6418" w:type="dxa"/>
          </w:tcPr>
          <w:p w14:paraId="69B48A23" w14:textId="43EBDCC3" w:rsidR="001E3650" w:rsidRDefault="001E3650" w:rsidP="00B074E2">
            <w:pPr>
              <w:pStyle w:val="ListParagraph"/>
              <w:tabs>
                <w:tab w:val="left" w:pos="284"/>
              </w:tabs>
              <w:ind w:left="0"/>
              <w:rPr>
                <w:b/>
                <w:bCs/>
              </w:rPr>
            </w:pPr>
            <w:r>
              <w:t>The employee attempts to withdraw more than their available earned wage. The system should prevent the transaction and display an appropriate error message explaining the maximum available amount. This test verifies that the system enforces proper limits on withdrawals.</w:t>
            </w:r>
          </w:p>
        </w:tc>
      </w:tr>
      <w:tr w:rsidR="001E3650" w14:paraId="55DF7A9F" w14:textId="77777777" w:rsidTr="00B074E2">
        <w:tc>
          <w:tcPr>
            <w:tcW w:w="2889" w:type="dxa"/>
          </w:tcPr>
          <w:p w14:paraId="64C9677D" w14:textId="422C2BD4" w:rsidR="001E3650" w:rsidRDefault="001E3650" w:rsidP="00B074E2">
            <w:pPr>
              <w:pStyle w:val="ListParagraph"/>
              <w:tabs>
                <w:tab w:val="left" w:pos="284"/>
              </w:tabs>
              <w:ind w:left="0"/>
              <w:rPr>
                <w:b/>
                <w:bCs/>
              </w:rPr>
            </w:pPr>
            <w:r>
              <w:t>Scenario 3.4: Withdrawal with Processing Fee</w:t>
            </w:r>
          </w:p>
        </w:tc>
        <w:tc>
          <w:tcPr>
            <w:tcW w:w="6418" w:type="dxa"/>
          </w:tcPr>
          <w:p w14:paraId="1D941B13" w14:textId="0C25AAE2" w:rsidR="001E3650" w:rsidRDefault="001E3650" w:rsidP="00B074E2">
            <w:pPr>
              <w:pStyle w:val="ListParagraph"/>
              <w:tabs>
                <w:tab w:val="left" w:pos="284"/>
              </w:tabs>
              <w:ind w:left="0"/>
              <w:rPr>
                <w:b/>
                <w:bCs/>
              </w:rPr>
            </w:pPr>
            <w:r>
              <w:t>If the system charges a fee for withdrawals, test that the fee is correctly calculated, displayed to the user before confirmation, and included in the transaction details. This test ensures transparency in the withdrawal process.</w:t>
            </w:r>
          </w:p>
        </w:tc>
      </w:tr>
      <w:tr w:rsidR="00E70BCD" w14:paraId="6EA047AB" w14:textId="77777777" w:rsidTr="00B074E2">
        <w:tc>
          <w:tcPr>
            <w:tcW w:w="2889" w:type="dxa"/>
          </w:tcPr>
          <w:p w14:paraId="10D328B9" w14:textId="0DFADF31" w:rsidR="00E70BCD" w:rsidRDefault="00E70BCD" w:rsidP="00B074E2">
            <w:pPr>
              <w:pStyle w:val="ListParagraph"/>
              <w:tabs>
                <w:tab w:val="left" w:pos="284"/>
              </w:tabs>
              <w:ind w:left="0"/>
            </w:pPr>
            <w:r>
              <w:t>Scenario 3.4: Withdrawal with Processing Fee and Discount Voucher</w:t>
            </w:r>
          </w:p>
        </w:tc>
        <w:tc>
          <w:tcPr>
            <w:tcW w:w="6418" w:type="dxa"/>
          </w:tcPr>
          <w:p w14:paraId="0FCE0B9D" w14:textId="7C9D8B76" w:rsidR="00E70BCD" w:rsidRDefault="00E70BCD" w:rsidP="00B074E2">
            <w:pPr>
              <w:pStyle w:val="ListParagraph"/>
              <w:tabs>
                <w:tab w:val="left" w:pos="284"/>
              </w:tabs>
              <w:ind w:left="0"/>
            </w:pPr>
            <w:r>
              <w:t>??</w:t>
            </w:r>
          </w:p>
        </w:tc>
      </w:tr>
      <w:tr w:rsidR="001E3650" w14:paraId="5DBFF709" w14:textId="77777777" w:rsidTr="00B074E2">
        <w:tc>
          <w:tcPr>
            <w:tcW w:w="2889" w:type="dxa"/>
          </w:tcPr>
          <w:p w14:paraId="797013FA" w14:textId="24F624D3" w:rsidR="001E3650" w:rsidRDefault="001E3650" w:rsidP="00B074E2">
            <w:pPr>
              <w:pStyle w:val="ListParagraph"/>
              <w:tabs>
                <w:tab w:val="left" w:pos="284"/>
              </w:tabs>
              <w:ind w:left="0"/>
            </w:pPr>
            <w:r>
              <w:lastRenderedPageBreak/>
              <w:t>Scenario 3.5: Withdrawal to Different Payment Methods</w:t>
            </w:r>
          </w:p>
        </w:tc>
        <w:tc>
          <w:tcPr>
            <w:tcW w:w="6418" w:type="dxa"/>
          </w:tcPr>
          <w:p w14:paraId="51AC6588" w14:textId="785AE555" w:rsidR="001E3650" w:rsidRDefault="001E3650" w:rsidP="00B074E2">
            <w:r>
              <w:t>Test withdrawals to different payment destinations (bank account, debit card, mobile wallet, etc.) to ensure the system can process transactions through various channels. This test verifies flexibility in how employees can receive their funds.</w:t>
            </w:r>
          </w:p>
        </w:tc>
      </w:tr>
      <w:tr w:rsidR="001E3650" w14:paraId="609BD4B3" w14:textId="77777777" w:rsidTr="00B074E2">
        <w:tc>
          <w:tcPr>
            <w:tcW w:w="2889" w:type="dxa"/>
          </w:tcPr>
          <w:p w14:paraId="02385245" w14:textId="58349954" w:rsidR="001E3650" w:rsidRDefault="001E3650" w:rsidP="00B074E2">
            <w:pPr>
              <w:pStyle w:val="ListParagraph"/>
              <w:tabs>
                <w:tab w:val="left" w:pos="284"/>
              </w:tabs>
              <w:ind w:left="0"/>
            </w:pPr>
            <w:r>
              <w:t>Scenario 3.6: Withdrawal Cancellation</w:t>
            </w:r>
          </w:p>
        </w:tc>
        <w:tc>
          <w:tcPr>
            <w:tcW w:w="6418" w:type="dxa"/>
          </w:tcPr>
          <w:p w14:paraId="7EFA3071" w14:textId="77777777" w:rsidR="001E3650" w:rsidRDefault="001E3650" w:rsidP="001E3650">
            <w:r>
              <w:t>The employee initiates a withdrawal but cancels it before final confirmation. The system should abort the transaction and maintain the original available balance. This test ensures that users can change their minds before committing to a withdrawal.</w:t>
            </w:r>
          </w:p>
          <w:p w14:paraId="7BF82AF2" w14:textId="77777777" w:rsidR="001E3650" w:rsidRDefault="001E3650" w:rsidP="001E3650"/>
          <w:p w14:paraId="5F21513D" w14:textId="3745631D" w:rsidR="001E3650" w:rsidRDefault="001E3650" w:rsidP="001E3650">
            <w:r w:rsidRPr="001E3650">
              <w:rPr>
                <w:b/>
                <w:bCs/>
              </w:rPr>
              <w:t>QUESTION:</w:t>
            </w:r>
            <w:r>
              <w:t xml:space="preserve"> Are there any daily, weekly, or monthly limits on the number or </w:t>
            </w:r>
            <w:proofErr w:type="gramStart"/>
            <w:r>
              <w:t>amount</w:t>
            </w:r>
            <w:proofErr w:type="gramEnd"/>
            <w:r>
              <w:t xml:space="preserve"> of withdrawals an employee can make?</w:t>
            </w:r>
          </w:p>
          <w:p w14:paraId="2C9F9907" w14:textId="77777777" w:rsidR="001E3650" w:rsidRDefault="001E3650" w:rsidP="001E3650"/>
          <w:p w14:paraId="45B8E0FB" w14:textId="7A9476D4" w:rsidR="001E3650" w:rsidRDefault="001E3650" w:rsidP="001E3650">
            <w:r w:rsidRPr="001E3650">
              <w:rPr>
                <w:b/>
                <w:bCs/>
              </w:rPr>
              <w:t>IDEA:</w:t>
            </w:r>
            <w:r>
              <w:t xml:space="preserve"> Implement a "quick withdrawal" feature that allows employees to set up predefined withdrawal amounts (e.g., 25%, 50%, 75% of available funds) to streamline the process for frequent users.</w:t>
            </w:r>
          </w:p>
        </w:tc>
      </w:tr>
    </w:tbl>
    <w:p w14:paraId="73CB86ED" w14:textId="2AC16461" w:rsidR="0039392F" w:rsidRDefault="0039392F" w:rsidP="001E3650"/>
    <w:p w14:paraId="174FF00C" w14:textId="092D47DD" w:rsidR="0039392F" w:rsidRDefault="0039392F" w:rsidP="001E3650">
      <w:pPr>
        <w:pStyle w:val="ListParagraph"/>
        <w:numPr>
          <w:ilvl w:val="1"/>
          <w:numId w:val="2"/>
        </w:numPr>
        <w:tabs>
          <w:tab w:val="left" w:pos="709"/>
        </w:tabs>
        <w:ind w:left="709" w:hanging="425"/>
        <w:rPr>
          <w:b/>
          <w:bCs/>
        </w:rPr>
      </w:pPr>
      <w:r w:rsidRPr="001E3650">
        <w:rPr>
          <w:b/>
          <w:bCs/>
        </w:rPr>
        <w:t>Transaction</w:t>
      </w:r>
      <w:r w:rsidR="007143B9">
        <w:rPr>
          <w:b/>
          <w:bCs/>
        </w:rPr>
        <w:t xml:space="preserve"> History</w:t>
      </w:r>
      <w:r w:rsidRPr="001E3650">
        <w:rPr>
          <w:b/>
          <w:bCs/>
        </w:rPr>
        <w:t xml:space="preserve"> Feature Test Scenarios</w:t>
      </w:r>
    </w:p>
    <w:tbl>
      <w:tblPr>
        <w:tblStyle w:val="TableGrid"/>
        <w:tblW w:w="0" w:type="auto"/>
        <w:tblInd w:w="792" w:type="dxa"/>
        <w:tblLook w:val="04A0" w:firstRow="1" w:lastRow="0" w:firstColumn="1" w:lastColumn="0" w:noHBand="0" w:noVBand="1"/>
      </w:tblPr>
      <w:tblGrid>
        <w:gridCol w:w="2889"/>
        <w:gridCol w:w="6418"/>
      </w:tblGrid>
      <w:tr w:rsidR="001E3650" w14:paraId="03DBBAEE" w14:textId="77777777" w:rsidTr="001E3650">
        <w:trPr>
          <w:tblHeader/>
        </w:trPr>
        <w:tc>
          <w:tcPr>
            <w:tcW w:w="2889" w:type="dxa"/>
            <w:shd w:val="clear" w:color="auto" w:fill="D9D9D9" w:themeFill="background1" w:themeFillShade="D9"/>
          </w:tcPr>
          <w:p w14:paraId="2F389D08" w14:textId="77777777" w:rsidR="001E3650" w:rsidRDefault="001E3650" w:rsidP="00B074E2">
            <w:pPr>
              <w:pStyle w:val="ListParagraph"/>
              <w:tabs>
                <w:tab w:val="left" w:pos="284"/>
              </w:tabs>
              <w:ind w:left="0"/>
              <w:jc w:val="center"/>
              <w:rPr>
                <w:b/>
                <w:bCs/>
              </w:rPr>
            </w:pPr>
            <w:bookmarkStart w:id="1" w:name="_Hlk198910796"/>
            <w:r>
              <w:rPr>
                <w:b/>
                <w:bCs/>
              </w:rPr>
              <w:t>Scenarios</w:t>
            </w:r>
          </w:p>
        </w:tc>
        <w:tc>
          <w:tcPr>
            <w:tcW w:w="6418" w:type="dxa"/>
            <w:shd w:val="clear" w:color="auto" w:fill="D9D9D9" w:themeFill="background1" w:themeFillShade="D9"/>
          </w:tcPr>
          <w:p w14:paraId="29ECFE12" w14:textId="77777777" w:rsidR="001E3650" w:rsidRDefault="001E3650" w:rsidP="00B074E2">
            <w:pPr>
              <w:pStyle w:val="ListParagraph"/>
              <w:tabs>
                <w:tab w:val="left" w:pos="284"/>
              </w:tabs>
              <w:ind w:left="0"/>
              <w:jc w:val="center"/>
              <w:rPr>
                <w:b/>
                <w:bCs/>
              </w:rPr>
            </w:pPr>
            <w:r>
              <w:rPr>
                <w:b/>
                <w:bCs/>
              </w:rPr>
              <w:t>Description</w:t>
            </w:r>
          </w:p>
        </w:tc>
      </w:tr>
      <w:tr w:rsidR="001E3650" w14:paraId="0F791008" w14:textId="77777777" w:rsidTr="00B074E2">
        <w:tc>
          <w:tcPr>
            <w:tcW w:w="2889" w:type="dxa"/>
          </w:tcPr>
          <w:p w14:paraId="1F9EED64" w14:textId="25383E17" w:rsidR="001E3650" w:rsidRDefault="001E3650" w:rsidP="00B074E2">
            <w:pPr>
              <w:pStyle w:val="ListParagraph"/>
              <w:tabs>
                <w:tab w:val="left" w:pos="284"/>
              </w:tabs>
              <w:ind w:left="0"/>
              <w:rPr>
                <w:b/>
                <w:bCs/>
              </w:rPr>
            </w:pPr>
            <w:r>
              <w:t>Scenario 4.1: Transaction History Display</w:t>
            </w:r>
          </w:p>
        </w:tc>
        <w:tc>
          <w:tcPr>
            <w:tcW w:w="6418" w:type="dxa"/>
          </w:tcPr>
          <w:p w14:paraId="2F05E042" w14:textId="5C8DE5EE" w:rsidR="001E3650" w:rsidRDefault="001E3650" w:rsidP="00B074E2">
            <w:pPr>
              <w:pStyle w:val="ListParagraph"/>
              <w:tabs>
                <w:tab w:val="left" w:pos="284"/>
              </w:tabs>
              <w:ind w:left="0"/>
              <w:rPr>
                <w:b/>
                <w:bCs/>
              </w:rPr>
            </w:pPr>
            <w:r>
              <w:t>After completing one or more withdrawals, the employee accesses the transaction history. The system should display all transactions with relevant details (date, amount, status, payment method, etc.) in chronological order. This test verifies that the transaction record-keeping functions properly.</w:t>
            </w:r>
          </w:p>
        </w:tc>
      </w:tr>
      <w:tr w:rsidR="001E3650" w14:paraId="433F7360" w14:textId="77777777" w:rsidTr="00B074E2">
        <w:tc>
          <w:tcPr>
            <w:tcW w:w="2889" w:type="dxa"/>
          </w:tcPr>
          <w:p w14:paraId="3268C465" w14:textId="0BDF1A1A" w:rsidR="001E3650" w:rsidRDefault="001E3650" w:rsidP="00B074E2">
            <w:pPr>
              <w:pStyle w:val="ListParagraph"/>
              <w:tabs>
                <w:tab w:val="left" w:pos="284"/>
              </w:tabs>
              <w:ind w:left="0"/>
              <w:rPr>
                <w:b/>
                <w:bCs/>
              </w:rPr>
            </w:pPr>
            <w:r>
              <w:t>Scenario 4.2: Transaction Filtering and Sorting</w:t>
            </w:r>
          </w:p>
        </w:tc>
        <w:tc>
          <w:tcPr>
            <w:tcW w:w="6418" w:type="dxa"/>
          </w:tcPr>
          <w:p w14:paraId="78432716" w14:textId="32185439" w:rsidR="001E3650" w:rsidRDefault="001E3650" w:rsidP="00B074E2">
            <w:pPr>
              <w:pStyle w:val="ListParagraph"/>
              <w:tabs>
                <w:tab w:val="left" w:pos="284"/>
              </w:tabs>
              <w:ind w:left="0"/>
              <w:rPr>
                <w:b/>
                <w:bCs/>
              </w:rPr>
            </w:pPr>
            <w:r>
              <w:t>The employee applies filters (date range, amount range, status) or sorting options to the transaction history. The system should update the display according to the selected criteria. This test ensures that users can effectively navigate their transaction history.</w:t>
            </w:r>
          </w:p>
        </w:tc>
      </w:tr>
      <w:tr w:rsidR="001E3650" w14:paraId="298BA563" w14:textId="77777777" w:rsidTr="00B074E2">
        <w:tc>
          <w:tcPr>
            <w:tcW w:w="2889" w:type="dxa"/>
          </w:tcPr>
          <w:p w14:paraId="7439F16E" w14:textId="45A8337E" w:rsidR="001E3650" w:rsidRDefault="001E3650" w:rsidP="00B074E2">
            <w:pPr>
              <w:pStyle w:val="ListParagraph"/>
              <w:tabs>
                <w:tab w:val="left" w:pos="284"/>
              </w:tabs>
              <w:ind w:left="0"/>
              <w:rPr>
                <w:b/>
                <w:bCs/>
              </w:rPr>
            </w:pPr>
            <w:r>
              <w:t>Scenario 4.3: Transaction Details View</w:t>
            </w:r>
          </w:p>
        </w:tc>
        <w:tc>
          <w:tcPr>
            <w:tcW w:w="6418" w:type="dxa"/>
          </w:tcPr>
          <w:p w14:paraId="6DEFF4B5" w14:textId="7FB12499" w:rsidR="001E3650" w:rsidRDefault="001E3650" w:rsidP="001E3650">
            <w:pPr>
              <w:rPr>
                <w:b/>
                <w:bCs/>
              </w:rPr>
            </w:pPr>
            <w:r>
              <w:t xml:space="preserve">The employee selects a specific transaction from </w:t>
            </w:r>
            <w:proofErr w:type="gramStart"/>
            <w:r>
              <w:t>the history</w:t>
            </w:r>
            <w:proofErr w:type="gramEnd"/>
            <w:r>
              <w:t>. The system should display detailed information about that transaction, including any processing fees, payment method details, and processing timestamps. This test verifies that detailed transaction information is accessible.</w:t>
            </w:r>
          </w:p>
        </w:tc>
      </w:tr>
      <w:tr w:rsidR="001E3650" w14:paraId="02950EB4" w14:textId="77777777" w:rsidTr="00B074E2">
        <w:tc>
          <w:tcPr>
            <w:tcW w:w="2889" w:type="dxa"/>
          </w:tcPr>
          <w:p w14:paraId="6D549483" w14:textId="4A09F8A7" w:rsidR="001E3650" w:rsidRDefault="001E3650" w:rsidP="00B074E2">
            <w:pPr>
              <w:pStyle w:val="ListParagraph"/>
              <w:tabs>
                <w:tab w:val="left" w:pos="284"/>
              </w:tabs>
              <w:ind w:left="0"/>
              <w:rPr>
                <w:b/>
                <w:bCs/>
              </w:rPr>
            </w:pPr>
            <w:r>
              <w:t>Scenario 4.4: Empty Transaction History</w:t>
            </w:r>
          </w:p>
        </w:tc>
        <w:tc>
          <w:tcPr>
            <w:tcW w:w="6418" w:type="dxa"/>
          </w:tcPr>
          <w:p w14:paraId="60D265B7" w14:textId="02748D71" w:rsidR="001E3650" w:rsidRDefault="001E3650" w:rsidP="00B074E2">
            <w:pPr>
              <w:pStyle w:val="ListParagraph"/>
              <w:tabs>
                <w:tab w:val="left" w:pos="284"/>
              </w:tabs>
              <w:ind w:left="0"/>
              <w:rPr>
                <w:b/>
                <w:bCs/>
              </w:rPr>
            </w:pPr>
            <w:r>
              <w:t>A new employee who has never made a withdrawal views the transaction history. The system should display an appropriate message indicating that no transactions have been made yet. This test ensures that the system handles edge cases gracefully.</w:t>
            </w:r>
          </w:p>
        </w:tc>
      </w:tr>
      <w:tr w:rsidR="001E3650" w14:paraId="79E5F677" w14:textId="77777777" w:rsidTr="00B074E2">
        <w:tc>
          <w:tcPr>
            <w:tcW w:w="2889" w:type="dxa"/>
          </w:tcPr>
          <w:p w14:paraId="2B61AE1D" w14:textId="4B4D31F1" w:rsidR="001E3650" w:rsidRDefault="001E3650" w:rsidP="00B074E2">
            <w:pPr>
              <w:pStyle w:val="ListParagraph"/>
              <w:tabs>
                <w:tab w:val="left" w:pos="284"/>
              </w:tabs>
              <w:ind w:left="0"/>
            </w:pPr>
            <w:r>
              <w:t>Scenario 4.5: Transaction Receipt Generation</w:t>
            </w:r>
          </w:p>
        </w:tc>
        <w:tc>
          <w:tcPr>
            <w:tcW w:w="6418" w:type="dxa"/>
          </w:tcPr>
          <w:p w14:paraId="5D615425" w14:textId="20863238" w:rsidR="001E3650" w:rsidRDefault="001E3650" w:rsidP="00B074E2">
            <w:r>
              <w:t>The employee requests a receipt or statement for a specific transaction. The system should generate a downloadable or printable document containing all relevant transaction details. This test verifies that users can obtain formal records of their transactions.</w:t>
            </w:r>
          </w:p>
        </w:tc>
      </w:tr>
      <w:tr w:rsidR="001E3650" w14:paraId="4104A217" w14:textId="77777777" w:rsidTr="00B074E2">
        <w:tc>
          <w:tcPr>
            <w:tcW w:w="2889" w:type="dxa"/>
          </w:tcPr>
          <w:p w14:paraId="01A20BAA" w14:textId="3CC36714" w:rsidR="001E3650" w:rsidRDefault="001E3650" w:rsidP="00B074E2">
            <w:pPr>
              <w:pStyle w:val="ListParagraph"/>
              <w:tabs>
                <w:tab w:val="left" w:pos="284"/>
              </w:tabs>
              <w:ind w:left="0"/>
            </w:pPr>
            <w:r>
              <w:t>Scenario 4.6: Failed Transaction Display</w:t>
            </w:r>
          </w:p>
        </w:tc>
        <w:tc>
          <w:tcPr>
            <w:tcW w:w="6418" w:type="dxa"/>
          </w:tcPr>
          <w:p w14:paraId="15AC9893" w14:textId="77777777" w:rsidR="001E3650" w:rsidRDefault="001E3650" w:rsidP="001E3650">
            <w:r>
              <w:t>If a withdrawal was attempted but failed (due to technical issues, insufficient funds, etc.), the system should include this in the transaction history with appropriate status indicators and explanation. This test ensures that the transaction history is comprehensive.</w:t>
            </w:r>
          </w:p>
          <w:p w14:paraId="080A24AE" w14:textId="77777777" w:rsidR="001E3650" w:rsidRDefault="001E3650" w:rsidP="001E3650"/>
          <w:p w14:paraId="1965F521" w14:textId="68DD2CBC" w:rsidR="001E3650" w:rsidRDefault="001E3650" w:rsidP="001E3650">
            <w:r w:rsidRPr="001E3650">
              <w:rPr>
                <w:b/>
                <w:bCs/>
              </w:rPr>
              <w:t>QUESTION:</w:t>
            </w:r>
            <w:r>
              <w:t xml:space="preserve"> How long are transaction records retained and visible to employees in the system?</w:t>
            </w:r>
          </w:p>
          <w:p w14:paraId="652DC0F3" w14:textId="77777777" w:rsidR="001E3650" w:rsidRDefault="001E3650" w:rsidP="001E3650"/>
          <w:p w14:paraId="40A625CB" w14:textId="082DEEC5" w:rsidR="001E3650" w:rsidRDefault="001E3650" w:rsidP="001E3650">
            <w:r w:rsidRPr="001E3650">
              <w:rPr>
                <w:b/>
                <w:bCs/>
              </w:rPr>
              <w:t>IDEA:</w:t>
            </w:r>
            <w:r>
              <w:t xml:space="preserve"> Include a monthly summary feature that aggregates withdrawal data and presents insights on withdrawal patterns, helping employees better understand their financial behaviors.</w:t>
            </w:r>
          </w:p>
        </w:tc>
      </w:tr>
      <w:bookmarkEnd w:id="1"/>
    </w:tbl>
    <w:p w14:paraId="746058B9" w14:textId="77777777" w:rsidR="001E3650" w:rsidRPr="001E3650" w:rsidRDefault="001E3650" w:rsidP="001E3650">
      <w:pPr>
        <w:pStyle w:val="ListParagraph"/>
        <w:tabs>
          <w:tab w:val="left" w:pos="709"/>
        </w:tabs>
        <w:ind w:left="709"/>
        <w:rPr>
          <w:b/>
          <w:bCs/>
        </w:rPr>
      </w:pPr>
    </w:p>
    <w:p w14:paraId="6C1231BE" w14:textId="77777777" w:rsidR="0039392F" w:rsidRDefault="0039392F" w:rsidP="001E3650">
      <w:pPr>
        <w:pStyle w:val="ListParagraph"/>
        <w:numPr>
          <w:ilvl w:val="1"/>
          <w:numId w:val="2"/>
        </w:numPr>
        <w:tabs>
          <w:tab w:val="left" w:pos="709"/>
        </w:tabs>
        <w:ind w:left="709" w:hanging="425"/>
        <w:rPr>
          <w:b/>
          <w:bCs/>
        </w:rPr>
      </w:pPr>
      <w:r w:rsidRPr="001E3650">
        <w:rPr>
          <w:b/>
          <w:bCs/>
        </w:rPr>
        <w:t>Cross-Feature Test Scenarios</w:t>
      </w:r>
    </w:p>
    <w:tbl>
      <w:tblPr>
        <w:tblStyle w:val="TableGrid"/>
        <w:tblW w:w="0" w:type="auto"/>
        <w:tblInd w:w="792" w:type="dxa"/>
        <w:tblLook w:val="04A0" w:firstRow="1" w:lastRow="0" w:firstColumn="1" w:lastColumn="0" w:noHBand="0" w:noVBand="1"/>
      </w:tblPr>
      <w:tblGrid>
        <w:gridCol w:w="2889"/>
        <w:gridCol w:w="6418"/>
      </w:tblGrid>
      <w:tr w:rsidR="001E3650" w14:paraId="60D1A5A6" w14:textId="77777777" w:rsidTr="001E3650">
        <w:trPr>
          <w:tblHeader/>
        </w:trPr>
        <w:tc>
          <w:tcPr>
            <w:tcW w:w="2889" w:type="dxa"/>
            <w:shd w:val="clear" w:color="auto" w:fill="D9D9D9" w:themeFill="background1" w:themeFillShade="D9"/>
          </w:tcPr>
          <w:p w14:paraId="3D3D5643" w14:textId="77777777" w:rsidR="001E3650" w:rsidRDefault="001E3650" w:rsidP="00B074E2">
            <w:pPr>
              <w:pStyle w:val="ListParagraph"/>
              <w:tabs>
                <w:tab w:val="left" w:pos="284"/>
              </w:tabs>
              <w:ind w:left="0"/>
              <w:jc w:val="center"/>
              <w:rPr>
                <w:b/>
                <w:bCs/>
              </w:rPr>
            </w:pPr>
            <w:r>
              <w:rPr>
                <w:b/>
                <w:bCs/>
              </w:rPr>
              <w:lastRenderedPageBreak/>
              <w:t>Scenarios</w:t>
            </w:r>
          </w:p>
        </w:tc>
        <w:tc>
          <w:tcPr>
            <w:tcW w:w="6418" w:type="dxa"/>
            <w:shd w:val="clear" w:color="auto" w:fill="D9D9D9" w:themeFill="background1" w:themeFillShade="D9"/>
          </w:tcPr>
          <w:p w14:paraId="75232865" w14:textId="77777777" w:rsidR="001E3650" w:rsidRDefault="001E3650" w:rsidP="00B074E2">
            <w:pPr>
              <w:pStyle w:val="ListParagraph"/>
              <w:tabs>
                <w:tab w:val="left" w:pos="284"/>
              </w:tabs>
              <w:ind w:left="0"/>
              <w:jc w:val="center"/>
              <w:rPr>
                <w:b/>
                <w:bCs/>
              </w:rPr>
            </w:pPr>
            <w:r>
              <w:rPr>
                <w:b/>
                <w:bCs/>
              </w:rPr>
              <w:t>Description</w:t>
            </w:r>
          </w:p>
        </w:tc>
      </w:tr>
      <w:tr w:rsidR="001E3650" w14:paraId="25EFF5C6" w14:textId="77777777" w:rsidTr="00B074E2">
        <w:tc>
          <w:tcPr>
            <w:tcW w:w="2889" w:type="dxa"/>
          </w:tcPr>
          <w:p w14:paraId="65CCADFD" w14:textId="012449A4" w:rsidR="001E3650" w:rsidRDefault="001E3650" w:rsidP="00B074E2">
            <w:pPr>
              <w:pStyle w:val="ListParagraph"/>
              <w:tabs>
                <w:tab w:val="left" w:pos="284"/>
              </w:tabs>
              <w:ind w:left="0"/>
              <w:rPr>
                <w:b/>
                <w:bCs/>
              </w:rPr>
            </w:pPr>
            <w:r>
              <w:t>Scenario CF.1: End-to-End User Journey</w:t>
            </w:r>
          </w:p>
        </w:tc>
        <w:tc>
          <w:tcPr>
            <w:tcW w:w="6418" w:type="dxa"/>
          </w:tcPr>
          <w:p w14:paraId="783BB732" w14:textId="6F6BB8D9" w:rsidR="001E3650" w:rsidRDefault="001E3650" w:rsidP="00B074E2">
            <w:pPr>
              <w:pStyle w:val="ListParagraph"/>
              <w:tabs>
                <w:tab w:val="left" w:pos="284"/>
              </w:tabs>
              <w:ind w:left="0"/>
              <w:rPr>
                <w:b/>
                <w:bCs/>
              </w:rPr>
            </w:pPr>
            <w:r>
              <w:t>Test the complete user journey from login through viewing earned wage, making a withdrawal, and checking the transaction history. All features should work together seamlessly, with data consistency maintained throughout the process. This test verifies the overall integration of the application components.</w:t>
            </w:r>
          </w:p>
        </w:tc>
      </w:tr>
      <w:tr w:rsidR="001E3650" w14:paraId="4F1FEA98" w14:textId="77777777" w:rsidTr="00B074E2">
        <w:tc>
          <w:tcPr>
            <w:tcW w:w="2889" w:type="dxa"/>
          </w:tcPr>
          <w:p w14:paraId="01B4631B" w14:textId="07252DA7" w:rsidR="001E3650" w:rsidRDefault="001E3650" w:rsidP="00B074E2">
            <w:pPr>
              <w:pStyle w:val="ListParagraph"/>
              <w:tabs>
                <w:tab w:val="left" w:pos="284"/>
              </w:tabs>
              <w:ind w:left="0"/>
              <w:rPr>
                <w:b/>
                <w:bCs/>
              </w:rPr>
            </w:pPr>
            <w:r>
              <w:t>Scenario CF.2: Application Performance Under Load</w:t>
            </w:r>
          </w:p>
        </w:tc>
        <w:tc>
          <w:tcPr>
            <w:tcW w:w="6418" w:type="dxa"/>
          </w:tcPr>
          <w:p w14:paraId="004AC2CD" w14:textId="61C0FA4B" w:rsidR="001E3650" w:rsidRDefault="001E3650" w:rsidP="00B074E2">
            <w:pPr>
              <w:pStyle w:val="ListParagraph"/>
              <w:tabs>
                <w:tab w:val="left" w:pos="284"/>
              </w:tabs>
              <w:ind w:left="0"/>
              <w:rPr>
                <w:b/>
                <w:bCs/>
              </w:rPr>
            </w:pPr>
            <w:r>
              <w:t>Simulate multiple concurrent users performing various operations to test system performance and response times under load. The application should maintain acceptable performance levels even during peak usage periods. This test ensures that the system can handle real-world usage patterns.</w:t>
            </w:r>
          </w:p>
        </w:tc>
      </w:tr>
      <w:tr w:rsidR="001E3650" w14:paraId="3B7878A1" w14:textId="77777777" w:rsidTr="00B074E2">
        <w:tc>
          <w:tcPr>
            <w:tcW w:w="2889" w:type="dxa"/>
          </w:tcPr>
          <w:p w14:paraId="1677BBEE" w14:textId="2F8BEE56" w:rsidR="001E3650" w:rsidRDefault="001E3650" w:rsidP="00B074E2">
            <w:pPr>
              <w:pStyle w:val="ListParagraph"/>
              <w:tabs>
                <w:tab w:val="left" w:pos="284"/>
              </w:tabs>
              <w:ind w:left="0"/>
              <w:rPr>
                <w:b/>
                <w:bCs/>
              </w:rPr>
            </w:pPr>
            <w:r>
              <w:t>Scenario CF.3: Data Consistency Across Features</w:t>
            </w:r>
          </w:p>
        </w:tc>
        <w:tc>
          <w:tcPr>
            <w:tcW w:w="6418" w:type="dxa"/>
          </w:tcPr>
          <w:p w14:paraId="726473E1" w14:textId="77777777" w:rsidR="001E3650" w:rsidRDefault="001E3650" w:rsidP="001E3650">
            <w:r>
              <w:t>After making a withdrawal, verify that the available earned wage amount and transaction history are updated consistently across all relevant screens. This test ensures that the system maintains data integrity throughout the user experience.</w:t>
            </w:r>
          </w:p>
          <w:p w14:paraId="582BDC0C" w14:textId="77777777" w:rsidR="001E3650" w:rsidRDefault="001E3650" w:rsidP="001E3650"/>
          <w:p w14:paraId="0A716691" w14:textId="50D00A66" w:rsidR="001E3650" w:rsidRDefault="001E3650" w:rsidP="001E3650">
            <w:pPr>
              <w:rPr>
                <w:b/>
                <w:bCs/>
              </w:rPr>
            </w:pPr>
            <w:r w:rsidRPr="001E3650">
              <w:rPr>
                <w:b/>
                <w:bCs/>
              </w:rPr>
              <w:t>IDEA:</w:t>
            </w:r>
            <w:r>
              <w:t xml:space="preserve"> Implement a notification system that alerts employees when new wages are earned or when pending withdrawals are completed, enhancing the user experience through proactive communication.</w:t>
            </w:r>
          </w:p>
        </w:tc>
      </w:tr>
    </w:tbl>
    <w:p w14:paraId="48F2882C" w14:textId="02898FF6" w:rsidR="001A7F9F" w:rsidRDefault="001A7F9F" w:rsidP="001E3650"/>
    <w:p w14:paraId="3D938D02" w14:textId="77777777" w:rsidR="00D97E44" w:rsidRDefault="009D4FA4" w:rsidP="00D97E44">
      <w:pPr>
        <w:pStyle w:val="ListParagraph"/>
        <w:numPr>
          <w:ilvl w:val="0"/>
          <w:numId w:val="2"/>
        </w:numPr>
        <w:tabs>
          <w:tab w:val="left" w:pos="284"/>
        </w:tabs>
        <w:ind w:left="284" w:hanging="284"/>
        <w:rPr>
          <w:b/>
          <w:bCs/>
        </w:rPr>
      </w:pPr>
      <w:r w:rsidRPr="00BC7361">
        <w:rPr>
          <w:b/>
          <w:bCs/>
        </w:rPr>
        <w:t>High Level Design Test Scenarios (HLTS)</w:t>
      </w:r>
      <w:r>
        <w:rPr>
          <w:b/>
          <w:bCs/>
        </w:rPr>
        <w:t xml:space="preserve"> and </w:t>
      </w:r>
      <w:r w:rsidRPr="00BC7361">
        <w:rPr>
          <w:b/>
          <w:bCs/>
        </w:rPr>
        <w:t>Test Traceability Matrix</w:t>
      </w:r>
      <w:r w:rsidR="001D5F5C">
        <w:rPr>
          <w:b/>
          <w:bCs/>
        </w:rPr>
        <w:t xml:space="preserve"> (TCM)</w:t>
      </w:r>
    </w:p>
    <w:p w14:paraId="367C9569" w14:textId="75C1A8E7" w:rsidR="00D97E44" w:rsidRPr="00D97E44" w:rsidRDefault="00D97E44" w:rsidP="00D97E44">
      <w:pPr>
        <w:pStyle w:val="ListParagraph"/>
        <w:tabs>
          <w:tab w:val="left" w:pos="284"/>
        </w:tabs>
        <w:ind w:left="284"/>
      </w:pPr>
      <w:r w:rsidRPr="00D97E44">
        <w:t>Please refer to the contents in the package.</w:t>
      </w:r>
      <w:r w:rsidRPr="00D97E44">
        <w:t xml:space="preserve"> -&gt;</w:t>
      </w:r>
      <w:proofErr w:type="gramStart"/>
      <w:r w:rsidRPr="00D97E44">
        <w:t xml:space="preserve"> </w:t>
      </w:r>
      <w:r>
        <w:t>..</w:t>
      </w:r>
      <w:proofErr w:type="gramEnd"/>
      <w:r>
        <w:t>\</w:t>
      </w:r>
      <w:r w:rsidRPr="00D97E44">
        <w:t>Part 1\test specification</w:t>
      </w:r>
      <w:r>
        <w:t>\</w:t>
      </w:r>
      <w:hyperlink r:id="rId11" w:history="1">
        <w:r w:rsidRPr="00D97E44">
          <w:rPr>
            <w:rStyle w:val="Hyperlink"/>
            <w:b/>
            <w:bCs/>
          </w:rPr>
          <w:t>HLTS_salary_hero.xlsx</w:t>
        </w:r>
      </w:hyperlink>
    </w:p>
    <w:p w14:paraId="78B5CF64" w14:textId="77777777" w:rsidR="00D97E44" w:rsidRDefault="000D73F7" w:rsidP="00D97E44">
      <w:pPr>
        <w:pStyle w:val="ListParagraph"/>
        <w:numPr>
          <w:ilvl w:val="0"/>
          <w:numId w:val="2"/>
        </w:numPr>
        <w:tabs>
          <w:tab w:val="left" w:pos="284"/>
        </w:tabs>
        <w:ind w:left="284" w:hanging="284"/>
        <w:rPr>
          <w:b/>
          <w:bCs/>
        </w:rPr>
      </w:pPr>
      <w:r w:rsidRPr="001E3650">
        <w:rPr>
          <w:b/>
          <w:bCs/>
        </w:rPr>
        <w:t>Low Level Design Test Cases (LLTC)</w:t>
      </w:r>
    </w:p>
    <w:p w14:paraId="0B5A7695" w14:textId="760EA543" w:rsidR="00D97E44" w:rsidRDefault="00D97E44" w:rsidP="00D97E44">
      <w:pPr>
        <w:pStyle w:val="ListParagraph"/>
        <w:tabs>
          <w:tab w:val="left" w:pos="284"/>
        </w:tabs>
        <w:ind w:left="284"/>
        <w:rPr>
          <w:b/>
          <w:bCs/>
        </w:rPr>
      </w:pPr>
      <w:r w:rsidRPr="00D97E44">
        <w:t>Please refer to the contents in the package.</w:t>
      </w:r>
      <w:r w:rsidRPr="00D97E44">
        <w:t xml:space="preserve"> </w:t>
      </w:r>
      <w:r w:rsidRPr="00D97E44">
        <w:t>-&gt;</w:t>
      </w:r>
      <w:proofErr w:type="gramStart"/>
      <w:r w:rsidRPr="00D97E44">
        <w:t xml:space="preserve"> </w:t>
      </w:r>
      <w:r>
        <w:t>..</w:t>
      </w:r>
      <w:proofErr w:type="gramEnd"/>
      <w:r>
        <w:t>\</w:t>
      </w:r>
      <w:r w:rsidRPr="00D97E44">
        <w:t>Part 1\test specification</w:t>
      </w:r>
      <w:r>
        <w:t>\</w:t>
      </w:r>
      <w:hyperlink r:id="rId12" w:history="1">
        <w:r w:rsidRPr="00D97E44">
          <w:rPr>
            <w:rStyle w:val="Hyperlink"/>
            <w:b/>
            <w:bCs/>
          </w:rPr>
          <w:t>LLTC_salary_hero.xlsx</w:t>
        </w:r>
      </w:hyperlink>
    </w:p>
    <w:p w14:paraId="16C0F14E" w14:textId="5D5DC409" w:rsidR="00D97E44" w:rsidRPr="00D97E44" w:rsidRDefault="00D97E44" w:rsidP="00D97E44">
      <w:pPr>
        <w:pStyle w:val="ListParagraph"/>
        <w:numPr>
          <w:ilvl w:val="0"/>
          <w:numId w:val="2"/>
        </w:numPr>
        <w:tabs>
          <w:tab w:val="left" w:pos="284"/>
        </w:tabs>
        <w:ind w:left="284" w:hanging="284"/>
        <w:rPr>
          <w:b/>
          <w:bCs/>
        </w:rPr>
      </w:pPr>
      <w:r w:rsidRPr="00D97E44">
        <w:rPr>
          <w:b/>
          <w:bCs/>
        </w:rPr>
        <w:t>Salary Hero Test Documentation Manual</w:t>
      </w:r>
    </w:p>
    <w:p w14:paraId="406CCCA7" w14:textId="2CC95F71" w:rsidR="00D97E44" w:rsidRPr="00D97E44" w:rsidRDefault="00D97E44" w:rsidP="00D97E44">
      <w:pPr>
        <w:pStyle w:val="ListParagraph"/>
        <w:tabs>
          <w:tab w:val="left" w:pos="284"/>
        </w:tabs>
        <w:ind w:left="284"/>
      </w:pPr>
      <w:r w:rsidRPr="00D97E44">
        <w:t>Please refer to the contents in the package.</w:t>
      </w:r>
      <w:r w:rsidRPr="00D97E44">
        <w:t xml:space="preserve"> </w:t>
      </w:r>
      <w:r w:rsidRPr="00D97E44">
        <w:t xml:space="preserve">-&gt; </w:t>
      </w:r>
      <w:r>
        <w:t>..\</w:t>
      </w:r>
      <w:r w:rsidRPr="00D97E44">
        <w:t>Part 1\test specification</w:t>
      </w:r>
      <w:r>
        <w:t>\</w:t>
      </w:r>
      <w:hyperlink r:id="rId13" w:history="1">
        <w:r w:rsidRPr="00D97E44">
          <w:rPr>
            <w:rStyle w:val="Hyperlink"/>
            <w:b/>
            <w:bCs/>
          </w:rPr>
          <w:t>Salary Hero Test Documentation Manual.md</w:t>
        </w:r>
      </w:hyperlink>
    </w:p>
    <w:p w14:paraId="52C4FB5A" w14:textId="77777777" w:rsidR="00D97E44" w:rsidRPr="001E3650" w:rsidRDefault="00D97E44" w:rsidP="00D97E44">
      <w:pPr>
        <w:pStyle w:val="ListParagraph"/>
        <w:tabs>
          <w:tab w:val="left" w:pos="284"/>
        </w:tabs>
        <w:ind w:left="284"/>
        <w:rPr>
          <w:b/>
          <w:bCs/>
        </w:rPr>
      </w:pPr>
    </w:p>
    <w:p w14:paraId="5C94112F" w14:textId="77777777" w:rsidR="000D73F7" w:rsidRDefault="000D73F7" w:rsidP="00875016"/>
    <w:p w14:paraId="3E4CC57F" w14:textId="22416A5C" w:rsidR="00875016" w:rsidRDefault="00875016">
      <w:r>
        <w:br w:type="page"/>
      </w:r>
    </w:p>
    <w:p w14:paraId="429A215D" w14:textId="377B5B26" w:rsidR="00875016" w:rsidRDefault="00875016" w:rsidP="00875016">
      <w:r w:rsidRPr="0081444F">
        <w:rPr>
          <w:b/>
          <w:bCs/>
        </w:rPr>
        <w:lastRenderedPageBreak/>
        <w:t xml:space="preserve">Part </w:t>
      </w:r>
      <w:r>
        <w:rPr>
          <w:b/>
          <w:bCs/>
        </w:rPr>
        <w:t>2</w:t>
      </w:r>
      <w:r w:rsidRPr="0081444F">
        <w:rPr>
          <w:b/>
          <w:bCs/>
        </w:rPr>
        <w:t>:</w:t>
      </w:r>
      <w:r w:rsidR="00D97E44" w:rsidRPr="00D97E44">
        <w:rPr>
          <w:b/>
          <w:bCs/>
        </w:rPr>
        <w:t xml:space="preserve"> Automated test assignment (Bonus)</w:t>
      </w:r>
      <w:r w:rsidR="00D97E44" w:rsidRPr="00D97E44">
        <w:rPr>
          <w:b/>
          <w:bCs/>
        </w:rPr>
        <w:cr/>
      </w:r>
      <w:r w:rsidR="00D97E44" w:rsidRPr="00D97E44">
        <w:rPr>
          <w:i/>
          <w:iCs/>
        </w:rPr>
        <w:t>To be completed a new link</w:t>
      </w:r>
      <w:r w:rsidR="00D97E44" w:rsidRPr="00D97E44">
        <w:t xml:space="preserve"> (the original one is broken)</w:t>
      </w:r>
    </w:p>
    <w:sectPr w:rsidR="00875016" w:rsidSect="00977960">
      <w:pgSz w:w="11909" w:h="16834" w:code="9"/>
      <w:pgMar w:top="720" w:right="720" w:bottom="720" w:left="720" w:header="360" w:footer="360" w:gutter="36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ED08BF"/>
    <w:multiLevelType w:val="multilevel"/>
    <w:tmpl w:val="5BEA85F6"/>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 w15:restartNumberingAfterBreak="0">
    <w:nsid w:val="06B46804"/>
    <w:multiLevelType w:val="multilevel"/>
    <w:tmpl w:val="971800BA"/>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0C4C787A"/>
    <w:multiLevelType w:val="multilevel"/>
    <w:tmpl w:val="787A448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0E6748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312816"/>
    <w:multiLevelType w:val="multilevel"/>
    <w:tmpl w:val="22C0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3F4DA9"/>
    <w:multiLevelType w:val="multilevel"/>
    <w:tmpl w:val="CAAE1114"/>
    <w:lvl w:ilvl="0">
      <w:start w:val="1"/>
      <w:numFmt w:val="bullet"/>
      <w:lvlText w:val=""/>
      <w:lvlJc w:val="left"/>
      <w:pPr>
        <w:ind w:left="1464" w:hanging="372"/>
      </w:pPr>
      <w:rPr>
        <w:rFonts w:ascii="Wingdings" w:hAnsi="Wingdings" w:hint="default"/>
        <w:b w:val="0"/>
      </w:rPr>
    </w:lvl>
    <w:lvl w:ilvl="1">
      <w:start w:val="1"/>
      <w:numFmt w:val="bullet"/>
      <w:lvlText w:val=""/>
      <w:lvlJc w:val="left"/>
      <w:pPr>
        <w:ind w:left="2172" w:hanging="360"/>
      </w:pPr>
      <w:rPr>
        <w:rFonts w:ascii="Wingdings" w:hAnsi="Wingdings" w:hint="default"/>
      </w:rPr>
    </w:lvl>
    <w:lvl w:ilvl="2">
      <w:start w:val="1"/>
      <w:numFmt w:val="decimal"/>
      <w:lvlText w:val="%1.%2.%3"/>
      <w:lvlJc w:val="left"/>
      <w:pPr>
        <w:ind w:left="3252" w:hanging="720"/>
      </w:pPr>
      <w:rPr>
        <w:rFonts w:hint="default"/>
        <w:b w:val="0"/>
      </w:rPr>
    </w:lvl>
    <w:lvl w:ilvl="3">
      <w:start w:val="1"/>
      <w:numFmt w:val="bullet"/>
      <w:lvlText w:val=""/>
      <w:lvlJc w:val="left"/>
      <w:pPr>
        <w:ind w:left="3612" w:hanging="360"/>
      </w:pPr>
      <w:rPr>
        <w:rFonts w:ascii="Symbol" w:hAnsi="Symbol" w:hint="default"/>
      </w:rPr>
    </w:lvl>
    <w:lvl w:ilvl="4">
      <w:start w:val="1"/>
      <w:numFmt w:val="bullet"/>
      <w:lvlText w:val="o"/>
      <w:lvlJc w:val="left"/>
      <w:pPr>
        <w:ind w:left="4332" w:hanging="360"/>
      </w:pPr>
      <w:rPr>
        <w:rFonts w:ascii="Courier New" w:hAnsi="Courier New" w:cs="Courier New" w:hint="default"/>
      </w:rPr>
    </w:lvl>
    <w:lvl w:ilvl="5">
      <w:start w:val="1"/>
      <w:numFmt w:val="decimal"/>
      <w:lvlText w:val="%1.%2.%3.%4.%5.%6"/>
      <w:lvlJc w:val="left"/>
      <w:pPr>
        <w:ind w:left="5772" w:hanging="1080"/>
      </w:pPr>
      <w:rPr>
        <w:rFonts w:hint="default"/>
        <w:b w:val="0"/>
      </w:rPr>
    </w:lvl>
    <w:lvl w:ilvl="6">
      <w:start w:val="1"/>
      <w:numFmt w:val="decimal"/>
      <w:lvlText w:val="%1.%2.%3.%4.%5.%6.%7"/>
      <w:lvlJc w:val="left"/>
      <w:pPr>
        <w:ind w:left="6852" w:hanging="1440"/>
      </w:pPr>
      <w:rPr>
        <w:rFonts w:hint="default"/>
        <w:b w:val="0"/>
      </w:rPr>
    </w:lvl>
    <w:lvl w:ilvl="7">
      <w:start w:val="1"/>
      <w:numFmt w:val="decimal"/>
      <w:lvlText w:val="%1.%2.%3.%4.%5.%6.%7.%8"/>
      <w:lvlJc w:val="left"/>
      <w:pPr>
        <w:ind w:left="7572" w:hanging="1440"/>
      </w:pPr>
      <w:rPr>
        <w:rFonts w:hint="default"/>
        <w:b w:val="0"/>
      </w:rPr>
    </w:lvl>
    <w:lvl w:ilvl="8">
      <w:start w:val="1"/>
      <w:numFmt w:val="decimal"/>
      <w:lvlText w:val="%1.%2.%3.%4.%5.%6.%7.%8.%9"/>
      <w:lvlJc w:val="left"/>
      <w:pPr>
        <w:ind w:left="8292" w:hanging="1440"/>
      </w:pPr>
      <w:rPr>
        <w:rFonts w:hint="default"/>
        <w:b w:val="0"/>
      </w:rPr>
    </w:lvl>
  </w:abstractNum>
  <w:abstractNum w:abstractNumId="6" w15:restartNumberingAfterBreak="0">
    <w:nsid w:val="2FE636FB"/>
    <w:multiLevelType w:val="multilevel"/>
    <w:tmpl w:val="4D8AFDEC"/>
    <w:lvl w:ilvl="0">
      <w:start w:val="1"/>
      <w:numFmt w:val="bullet"/>
      <w:lvlText w:val=""/>
      <w:lvlJc w:val="left"/>
      <w:pPr>
        <w:ind w:left="1464" w:hanging="372"/>
      </w:pPr>
      <w:rPr>
        <w:rFonts w:ascii="Wingdings" w:hAnsi="Wingdings" w:hint="default"/>
        <w:b w:val="0"/>
      </w:rPr>
    </w:lvl>
    <w:lvl w:ilvl="1">
      <w:start w:val="1"/>
      <w:numFmt w:val="decimal"/>
      <w:lvlText w:val="%1.%2"/>
      <w:lvlJc w:val="left"/>
      <w:pPr>
        <w:ind w:left="2184" w:hanging="372"/>
      </w:pPr>
      <w:rPr>
        <w:rFonts w:hint="default"/>
        <w:b w:val="0"/>
      </w:rPr>
    </w:lvl>
    <w:lvl w:ilvl="2">
      <w:start w:val="1"/>
      <w:numFmt w:val="decimal"/>
      <w:lvlText w:val="%1.%2.%3"/>
      <w:lvlJc w:val="left"/>
      <w:pPr>
        <w:ind w:left="3252" w:hanging="720"/>
      </w:pPr>
      <w:rPr>
        <w:rFonts w:hint="default"/>
        <w:b w:val="0"/>
      </w:rPr>
    </w:lvl>
    <w:lvl w:ilvl="3">
      <w:start w:val="1"/>
      <w:numFmt w:val="bullet"/>
      <w:lvlText w:val=""/>
      <w:lvlJc w:val="left"/>
      <w:pPr>
        <w:ind w:left="3612" w:hanging="360"/>
      </w:pPr>
      <w:rPr>
        <w:rFonts w:ascii="Symbol" w:hAnsi="Symbol" w:hint="default"/>
      </w:rPr>
    </w:lvl>
    <w:lvl w:ilvl="4">
      <w:start w:val="1"/>
      <w:numFmt w:val="bullet"/>
      <w:lvlText w:val="o"/>
      <w:lvlJc w:val="left"/>
      <w:pPr>
        <w:ind w:left="4332" w:hanging="360"/>
      </w:pPr>
      <w:rPr>
        <w:rFonts w:ascii="Courier New" w:hAnsi="Courier New" w:cs="Courier New" w:hint="default"/>
      </w:rPr>
    </w:lvl>
    <w:lvl w:ilvl="5">
      <w:start w:val="1"/>
      <w:numFmt w:val="decimal"/>
      <w:lvlText w:val="%1.%2.%3.%4.%5.%6"/>
      <w:lvlJc w:val="left"/>
      <w:pPr>
        <w:ind w:left="5772" w:hanging="1080"/>
      </w:pPr>
      <w:rPr>
        <w:rFonts w:hint="default"/>
        <w:b w:val="0"/>
      </w:rPr>
    </w:lvl>
    <w:lvl w:ilvl="6">
      <w:start w:val="1"/>
      <w:numFmt w:val="decimal"/>
      <w:lvlText w:val="%1.%2.%3.%4.%5.%6.%7"/>
      <w:lvlJc w:val="left"/>
      <w:pPr>
        <w:ind w:left="6852" w:hanging="1440"/>
      </w:pPr>
      <w:rPr>
        <w:rFonts w:hint="default"/>
        <w:b w:val="0"/>
      </w:rPr>
    </w:lvl>
    <w:lvl w:ilvl="7">
      <w:start w:val="1"/>
      <w:numFmt w:val="decimal"/>
      <w:lvlText w:val="%1.%2.%3.%4.%5.%6.%7.%8"/>
      <w:lvlJc w:val="left"/>
      <w:pPr>
        <w:ind w:left="7572" w:hanging="1440"/>
      </w:pPr>
      <w:rPr>
        <w:rFonts w:hint="default"/>
        <w:b w:val="0"/>
      </w:rPr>
    </w:lvl>
    <w:lvl w:ilvl="8">
      <w:start w:val="1"/>
      <w:numFmt w:val="decimal"/>
      <w:lvlText w:val="%1.%2.%3.%4.%5.%6.%7.%8.%9"/>
      <w:lvlJc w:val="left"/>
      <w:pPr>
        <w:ind w:left="8292" w:hanging="1440"/>
      </w:pPr>
      <w:rPr>
        <w:rFonts w:hint="default"/>
        <w:b w:val="0"/>
      </w:rPr>
    </w:lvl>
  </w:abstractNum>
  <w:abstractNum w:abstractNumId="7" w15:restartNumberingAfterBreak="0">
    <w:nsid w:val="33AA48B2"/>
    <w:multiLevelType w:val="multilevel"/>
    <w:tmpl w:val="4D8AFDEC"/>
    <w:lvl w:ilvl="0">
      <w:start w:val="1"/>
      <w:numFmt w:val="bullet"/>
      <w:lvlText w:val=""/>
      <w:lvlJc w:val="left"/>
      <w:pPr>
        <w:ind w:left="1092" w:hanging="372"/>
      </w:pPr>
      <w:rPr>
        <w:rFonts w:ascii="Wingdings" w:hAnsi="Wingdings" w:hint="default"/>
        <w:b w:val="0"/>
      </w:rPr>
    </w:lvl>
    <w:lvl w:ilvl="1">
      <w:start w:val="1"/>
      <w:numFmt w:val="decimal"/>
      <w:lvlText w:val="%1.%2"/>
      <w:lvlJc w:val="left"/>
      <w:pPr>
        <w:ind w:left="1812" w:hanging="372"/>
      </w:pPr>
      <w:rPr>
        <w:rFonts w:hint="default"/>
        <w:b w:val="0"/>
      </w:rPr>
    </w:lvl>
    <w:lvl w:ilvl="2">
      <w:start w:val="1"/>
      <w:numFmt w:val="decimal"/>
      <w:lvlText w:val="%1.%2.%3"/>
      <w:lvlJc w:val="left"/>
      <w:pPr>
        <w:ind w:left="2880" w:hanging="720"/>
      </w:pPr>
      <w:rPr>
        <w:rFonts w:hint="default"/>
        <w:b w:val="0"/>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decimal"/>
      <w:lvlText w:val="%1.%2.%3.%4.%5.%6"/>
      <w:lvlJc w:val="left"/>
      <w:pPr>
        <w:ind w:left="540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200" w:hanging="1440"/>
      </w:pPr>
      <w:rPr>
        <w:rFonts w:hint="default"/>
        <w:b w:val="0"/>
      </w:rPr>
    </w:lvl>
    <w:lvl w:ilvl="8">
      <w:start w:val="1"/>
      <w:numFmt w:val="decimal"/>
      <w:lvlText w:val="%1.%2.%3.%4.%5.%6.%7.%8.%9"/>
      <w:lvlJc w:val="left"/>
      <w:pPr>
        <w:ind w:left="7920" w:hanging="1440"/>
      </w:pPr>
      <w:rPr>
        <w:rFonts w:hint="default"/>
        <w:b w:val="0"/>
      </w:rPr>
    </w:lvl>
  </w:abstractNum>
  <w:abstractNum w:abstractNumId="8" w15:restartNumberingAfterBreak="0">
    <w:nsid w:val="4115715A"/>
    <w:multiLevelType w:val="hybridMultilevel"/>
    <w:tmpl w:val="8D78B5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922F8C"/>
    <w:multiLevelType w:val="multilevel"/>
    <w:tmpl w:val="868629F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3."/>
      <w:lvlJc w:val="left"/>
      <w:pPr>
        <w:ind w:left="1440" w:hanging="360"/>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0" w15:restartNumberingAfterBreak="0">
    <w:nsid w:val="47444E88"/>
    <w:multiLevelType w:val="multilevel"/>
    <w:tmpl w:val="4D8AFDEC"/>
    <w:lvl w:ilvl="0">
      <w:start w:val="1"/>
      <w:numFmt w:val="bullet"/>
      <w:lvlText w:val=""/>
      <w:lvlJc w:val="left"/>
      <w:pPr>
        <w:ind w:left="1092" w:hanging="372"/>
      </w:pPr>
      <w:rPr>
        <w:rFonts w:ascii="Wingdings" w:hAnsi="Wingdings" w:hint="default"/>
        <w:b w:val="0"/>
      </w:rPr>
    </w:lvl>
    <w:lvl w:ilvl="1">
      <w:start w:val="1"/>
      <w:numFmt w:val="decimal"/>
      <w:lvlText w:val="%1.%2"/>
      <w:lvlJc w:val="left"/>
      <w:pPr>
        <w:ind w:left="1812" w:hanging="372"/>
      </w:pPr>
      <w:rPr>
        <w:rFonts w:hint="default"/>
        <w:b w:val="0"/>
      </w:rPr>
    </w:lvl>
    <w:lvl w:ilvl="2">
      <w:start w:val="1"/>
      <w:numFmt w:val="decimal"/>
      <w:lvlText w:val="%1.%2.%3"/>
      <w:lvlJc w:val="left"/>
      <w:pPr>
        <w:ind w:left="2880" w:hanging="720"/>
      </w:pPr>
      <w:rPr>
        <w:rFonts w:hint="default"/>
        <w:b w:val="0"/>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decimal"/>
      <w:lvlText w:val="%1.%2.%3.%4.%5.%6"/>
      <w:lvlJc w:val="left"/>
      <w:pPr>
        <w:ind w:left="5400" w:hanging="1080"/>
      </w:pPr>
      <w:rPr>
        <w:rFonts w:hint="default"/>
        <w:b w:val="0"/>
      </w:rPr>
    </w:lvl>
    <w:lvl w:ilvl="6">
      <w:start w:val="1"/>
      <w:numFmt w:val="decimal"/>
      <w:lvlText w:val="%1.%2.%3.%4.%5.%6.%7"/>
      <w:lvlJc w:val="left"/>
      <w:pPr>
        <w:ind w:left="6480" w:hanging="1440"/>
      </w:pPr>
      <w:rPr>
        <w:rFonts w:hint="default"/>
        <w:b w:val="0"/>
      </w:rPr>
    </w:lvl>
    <w:lvl w:ilvl="7">
      <w:start w:val="1"/>
      <w:numFmt w:val="decimal"/>
      <w:lvlText w:val="%1.%2.%3.%4.%5.%6.%7.%8"/>
      <w:lvlJc w:val="left"/>
      <w:pPr>
        <w:ind w:left="7200" w:hanging="1440"/>
      </w:pPr>
      <w:rPr>
        <w:rFonts w:hint="default"/>
        <w:b w:val="0"/>
      </w:rPr>
    </w:lvl>
    <w:lvl w:ilvl="8">
      <w:start w:val="1"/>
      <w:numFmt w:val="decimal"/>
      <w:lvlText w:val="%1.%2.%3.%4.%5.%6.%7.%8.%9"/>
      <w:lvlJc w:val="left"/>
      <w:pPr>
        <w:ind w:left="7920" w:hanging="1440"/>
      </w:pPr>
      <w:rPr>
        <w:rFonts w:hint="default"/>
        <w:b w:val="0"/>
      </w:rPr>
    </w:lvl>
  </w:abstractNum>
  <w:abstractNum w:abstractNumId="11" w15:restartNumberingAfterBreak="0">
    <w:nsid w:val="4E3B60CD"/>
    <w:multiLevelType w:val="multilevel"/>
    <w:tmpl w:val="4D8AFDEC"/>
    <w:lvl w:ilvl="0">
      <w:start w:val="1"/>
      <w:numFmt w:val="bullet"/>
      <w:lvlText w:val=""/>
      <w:lvlJc w:val="left"/>
      <w:pPr>
        <w:ind w:left="1464" w:hanging="372"/>
      </w:pPr>
      <w:rPr>
        <w:rFonts w:ascii="Wingdings" w:hAnsi="Wingdings" w:hint="default"/>
        <w:b w:val="0"/>
      </w:rPr>
    </w:lvl>
    <w:lvl w:ilvl="1">
      <w:start w:val="1"/>
      <w:numFmt w:val="decimal"/>
      <w:lvlText w:val="%1.%2"/>
      <w:lvlJc w:val="left"/>
      <w:pPr>
        <w:ind w:left="2184" w:hanging="372"/>
      </w:pPr>
      <w:rPr>
        <w:rFonts w:hint="default"/>
        <w:b w:val="0"/>
      </w:rPr>
    </w:lvl>
    <w:lvl w:ilvl="2">
      <w:start w:val="1"/>
      <w:numFmt w:val="decimal"/>
      <w:lvlText w:val="%1.%2.%3"/>
      <w:lvlJc w:val="left"/>
      <w:pPr>
        <w:ind w:left="3252" w:hanging="720"/>
      </w:pPr>
      <w:rPr>
        <w:rFonts w:hint="default"/>
        <w:b w:val="0"/>
      </w:rPr>
    </w:lvl>
    <w:lvl w:ilvl="3">
      <w:start w:val="1"/>
      <w:numFmt w:val="bullet"/>
      <w:lvlText w:val=""/>
      <w:lvlJc w:val="left"/>
      <w:pPr>
        <w:ind w:left="3612" w:hanging="360"/>
      </w:pPr>
      <w:rPr>
        <w:rFonts w:ascii="Symbol" w:hAnsi="Symbol" w:hint="default"/>
      </w:rPr>
    </w:lvl>
    <w:lvl w:ilvl="4">
      <w:start w:val="1"/>
      <w:numFmt w:val="bullet"/>
      <w:lvlText w:val="o"/>
      <w:lvlJc w:val="left"/>
      <w:pPr>
        <w:ind w:left="4332" w:hanging="360"/>
      </w:pPr>
      <w:rPr>
        <w:rFonts w:ascii="Courier New" w:hAnsi="Courier New" w:cs="Courier New" w:hint="default"/>
      </w:rPr>
    </w:lvl>
    <w:lvl w:ilvl="5">
      <w:start w:val="1"/>
      <w:numFmt w:val="decimal"/>
      <w:lvlText w:val="%1.%2.%3.%4.%5.%6"/>
      <w:lvlJc w:val="left"/>
      <w:pPr>
        <w:ind w:left="5772" w:hanging="1080"/>
      </w:pPr>
      <w:rPr>
        <w:rFonts w:hint="default"/>
        <w:b w:val="0"/>
      </w:rPr>
    </w:lvl>
    <w:lvl w:ilvl="6">
      <w:start w:val="1"/>
      <w:numFmt w:val="decimal"/>
      <w:lvlText w:val="%1.%2.%3.%4.%5.%6.%7"/>
      <w:lvlJc w:val="left"/>
      <w:pPr>
        <w:ind w:left="6852" w:hanging="1440"/>
      </w:pPr>
      <w:rPr>
        <w:rFonts w:hint="default"/>
        <w:b w:val="0"/>
      </w:rPr>
    </w:lvl>
    <w:lvl w:ilvl="7">
      <w:start w:val="1"/>
      <w:numFmt w:val="decimal"/>
      <w:lvlText w:val="%1.%2.%3.%4.%5.%6.%7.%8"/>
      <w:lvlJc w:val="left"/>
      <w:pPr>
        <w:ind w:left="7572" w:hanging="1440"/>
      </w:pPr>
      <w:rPr>
        <w:rFonts w:hint="default"/>
        <w:b w:val="0"/>
      </w:rPr>
    </w:lvl>
    <w:lvl w:ilvl="8">
      <w:start w:val="1"/>
      <w:numFmt w:val="decimal"/>
      <w:lvlText w:val="%1.%2.%3.%4.%5.%6.%7.%8.%9"/>
      <w:lvlJc w:val="left"/>
      <w:pPr>
        <w:ind w:left="8292" w:hanging="1440"/>
      </w:pPr>
      <w:rPr>
        <w:rFonts w:hint="default"/>
        <w:b w:val="0"/>
      </w:rPr>
    </w:lvl>
  </w:abstractNum>
  <w:abstractNum w:abstractNumId="12" w15:restartNumberingAfterBreak="0">
    <w:nsid w:val="4FC04B7B"/>
    <w:multiLevelType w:val="multilevel"/>
    <w:tmpl w:val="5BEA85F6"/>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3" w15:restartNumberingAfterBreak="0">
    <w:nsid w:val="56930AF0"/>
    <w:multiLevelType w:val="multilevel"/>
    <w:tmpl w:val="89202CA0"/>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63870969"/>
    <w:multiLevelType w:val="multilevel"/>
    <w:tmpl w:val="89202CA0"/>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5" w15:restartNumberingAfterBreak="0">
    <w:nsid w:val="701C3C09"/>
    <w:multiLevelType w:val="multilevel"/>
    <w:tmpl w:val="7F90288A"/>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bullet"/>
      <w:lvlText w:val=""/>
      <w:lvlJc w:val="left"/>
      <w:pPr>
        <w:ind w:left="2520" w:hanging="360"/>
      </w:pPr>
      <w:rPr>
        <w:rFonts w:ascii="Symbol" w:hAnsi="Symbol" w:hint="default"/>
      </w:rPr>
    </w:lvl>
    <w:lvl w:ilvl="4">
      <w:start w:val="1"/>
      <w:numFmt w:val="bullet"/>
      <w:lvlText w:val=""/>
      <w:lvlJc w:val="left"/>
      <w:pPr>
        <w:ind w:left="3240" w:hanging="360"/>
      </w:pPr>
      <w:rPr>
        <w:rFonts w:ascii="Symbol" w:hAnsi="Symbol" w:hint="default"/>
      </w:rPr>
    </w:lvl>
    <w:lvl w:ilvl="5">
      <w:start w:val="1"/>
      <w:numFmt w:val="bullet"/>
      <w:lvlText w:val="o"/>
      <w:lvlJc w:val="left"/>
      <w:pPr>
        <w:ind w:left="3960" w:hanging="360"/>
      </w:pPr>
      <w:rPr>
        <w:rFonts w:ascii="Courier New" w:hAnsi="Courier New" w:cs="Courier New" w:hint="default"/>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15:restartNumberingAfterBreak="0">
    <w:nsid w:val="73A70E9F"/>
    <w:multiLevelType w:val="multilevel"/>
    <w:tmpl w:val="5BEA85F6"/>
    <w:lvl w:ilvl="0">
      <w:start w:val="1"/>
      <w:numFmt w:val="decimal"/>
      <w:lvlText w:val="%1"/>
      <w:lvlJc w:val="left"/>
      <w:pPr>
        <w:ind w:left="372" w:hanging="372"/>
      </w:pPr>
      <w:rPr>
        <w:rFonts w:hint="default"/>
        <w:b w:val="0"/>
      </w:rPr>
    </w:lvl>
    <w:lvl w:ilvl="1">
      <w:start w:val="1"/>
      <w:numFmt w:val="decimal"/>
      <w:lvlText w:val="%1.%2"/>
      <w:lvlJc w:val="left"/>
      <w:pPr>
        <w:ind w:left="1092" w:hanging="372"/>
      </w:pPr>
      <w:rPr>
        <w:rFonts w:hint="default"/>
        <w:b w:val="0"/>
      </w:rPr>
    </w:lvl>
    <w:lvl w:ilvl="2">
      <w:start w:val="1"/>
      <w:numFmt w:val="decimal"/>
      <w:lvlText w:val="%1.%2.%3"/>
      <w:lvlJc w:val="left"/>
      <w:pPr>
        <w:ind w:left="2160" w:hanging="720"/>
      </w:pPr>
      <w:rPr>
        <w:rFonts w:hint="default"/>
        <w:b w:val="0"/>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7" w15:restartNumberingAfterBreak="0">
    <w:nsid w:val="7B387699"/>
    <w:multiLevelType w:val="multilevel"/>
    <w:tmpl w:val="498E474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6429753">
    <w:abstractNumId w:val="8"/>
  </w:num>
  <w:num w:numId="2" w16cid:durableId="231932309">
    <w:abstractNumId w:val="14"/>
  </w:num>
  <w:num w:numId="3" w16cid:durableId="1945376748">
    <w:abstractNumId w:val="17"/>
  </w:num>
  <w:num w:numId="4" w16cid:durableId="1896309092">
    <w:abstractNumId w:val="3"/>
  </w:num>
  <w:num w:numId="5" w16cid:durableId="1339305841">
    <w:abstractNumId w:val="9"/>
  </w:num>
  <w:num w:numId="6" w16cid:durableId="941228247">
    <w:abstractNumId w:val="13"/>
  </w:num>
  <w:num w:numId="7" w16cid:durableId="1185897256">
    <w:abstractNumId w:val="0"/>
  </w:num>
  <w:num w:numId="8" w16cid:durableId="869612244">
    <w:abstractNumId w:val="12"/>
  </w:num>
  <w:num w:numId="9" w16cid:durableId="727267914">
    <w:abstractNumId w:val="16"/>
  </w:num>
  <w:num w:numId="10" w16cid:durableId="276837730">
    <w:abstractNumId w:val="7"/>
  </w:num>
  <w:num w:numId="11" w16cid:durableId="265233050">
    <w:abstractNumId w:val="6"/>
  </w:num>
  <w:num w:numId="12" w16cid:durableId="934049132">
    <w:abstractNumId w:val="4"/>
  </w:num>
  <w:num w:numId="13" w16cid:durableId="2096900660">
    <w:abstractNumId w:val="11"/>
  </w:num>
  <w:num w:numId="14" w16cid:durableId="1916890298">
    <w:abstractNumId w:val="2"/>
  </w:num>
  <w:num w:numId="15" w16cid:durableId="1012535188">
    <w:abstractNumId w:val="10"/>
  </w:num>
  <w:num w:numId="16" w16cid:durableId="414743108">
    <w:abstractNumId w:val="5"/>
  </w:num>
  <w:num w:numId="17" w16cid:durableId="990914420">
    <w:abstractNumId w:val="1"/>
  </w:num>
  <w:num w:numId="18" w16cid:durableId="19454527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47"/>
    <w:rsid w:val="000D73F7"/>
    <w:rsid w:val="000E151E"/>
    <w:rsid w:val="001A7F9F"/>
    <w:rsid w:val="001D5F5C"/>
    <w:rsid w:val="001E3650"/>
    <w:rsid w:val="00256AB0"/>
    <w:rsid w:val="00293F51"/>
    <w:rsid w:val="002D5D9A"/>
    <w:rsid w:val="003654CA"/>
    <w:rsid w:val="0039392F"/>
    <w:rsid w:val="00596A1C"/>
    <w:rsid w:val="005B2C55"/>
    <w:rsid w:val="007143B9"/>
    <w:rsid w:val="00781DCF"/>
    <w:rsid w:val="00795621"/>
    <w:rsid w:val="007D71B0"/>
    <w:rsid w:val="0081444F"/>
    <w:rsid w:val="00875016"/>
    <w:rsid w:val="00977960"/>
    <w:rsid w:val="009C7947"/>
    <w:rsid w:val="009D4FA4"/>
    <w:rsid w:val="00A00215"/>
    <w:rsid w:val="00AC1441"/>
    <w:rsid w:val="00BB4EB8"/>
    <w:rsid w:val="00BB6D23"/>
    <w:rsid w:val="00BC7361"/>
    <w:rsid w:val="00CD16D8"/>
    <w:rsid w:val="00D02E52"/>
    <w:rsid w:val="00D97E44"/>
    <w:rsid w:val="00DC5201"/>
    <w:rsid w:val="00E07E81"/>
    <w:rsid w:val="00E70BCD"/>
    <w:rsid w:val="00EB2019"/>
    <w:rsid w:val="00F10642"/>
    <w:rsid w:val="00F1627C"/>
    <w:rsid w:val="00F21CE1"/>
    <w:rsid w:val="00F83AB1"/>
    <w:rsid w:val="00F85FF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0DB90"/>
  <w15:chartTrackingRefBased/>
  <w15:docId w15:val="{CEF73925-BC26-4CB9-9060-C7AAF3CB8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947"/>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unhideWhenUsed/>
    <w:qFormat/>
    <w:rsid w:val="009C7947"/>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9C7947"/>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9C79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79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7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7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7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7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947"/>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rsid w:val="009C7947"/>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9C7947"/>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9C79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79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7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7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7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7947"/>
    <w:rPr>
      <w:rFonts w:eastAsiaTheme="majorEastAsia" w:cstheme="majorBidi"/>
      <w:color w:val="272727" w:themeColor="text1" w:themeTint="D8"/>
    </w:rPr>
  </w:style>
  <w:style w:type="paragraph" w:styleId="Title">
    <w:name w:val="Title"/>
    <w:basedOn w:val="Normal"/>
    <w:next w:val="Normal"/>
    <w:link w:val="TitleChar"/>
    <w:uiPriority w:val="10"/>
    <w:qFormat/>
    <w:rsid w:val="009C7947"/>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9C7947"/>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9C7947"/>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9C7947"/>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9C7947"/>
    <w:pPr>
      <w:spacing w:before="160"/>
      <w:jc w:val="center"/>
    </w:pPr>
    <w:rPr>
      <w:i/>
      <w:iCs/>
      <w:color w:val="404040" w:themeColor="text1" w:themeTint="BF"/>
    </w:rPr>
  </w:style>
  <w:style w:type="character" w:customStyle="1" w:styleId="QuoteChar">
    <w:name w:val="Quote Char"/>
    <w:basedOn w:val="DefaultParagraphFont"/>
    <w:link w:val="Quote"/>
    <w:uiPriority w:val="29"/>
    <w:rsid w:val="009C7947"/>
    <w:rPr>
      <w:i/>
      <w:iCs/>
      <w:color w:val="404040" w:themeColor="text1" w:themeTint="BF"/>
    </w:rPr>
  </w:style>
  <w:style w:type="paragraph" w:styleId="ListParagraph">
    <w:name w:val="List Paragraph"/>
    <w:basedOn w:val="Normal"/>
    <w:uiPriority w:val="34"/>
    <w:qFormat/>
    <w:rsid w:val="009C7947"/>
    <w:pPr>
      <w:ind w:left="720"/>
      <w:contextualSpacing/>
    </w:pPr>
  </w:style>
  <w:style w:type="character" w:styleId="IntenseEmphasis">
    <w:name w:val="Intense Emphasis"/>
    <w:basedOn w:val="DefaultParagraphFont"/>
    <w:uiPriority w:val="21"/>
    <w:qFormat/>
    <w:rsid w:val="009C7947"/>
    <w:rPr>
      <w:i/>
      <w:iCs/>
      <w:color w:val="2F5496" w:themeColor="accent1" w:themeShade="BF"/>
    </w:rPr>
  </w:style>
  <w:style w:type="paragraph" w:styleId="IntenseQuote">
    <w:name w:val="Intense Quote"/>
    <w:basedOn w:val="Normal"/>
    <w:next w:val="Normal"/>
    <w:link w:val="IntenseQuoteChar"/>
    <w:uiPriority w:val="30"/>
    <w:qFormat/>
    <w:rsid w:val="009C79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7947"/>
    <w:rPr>
      <w:i/>
      <w:iCs/>
      <w:color w:val="2F5496" w:themeColor="accent1" w:themeShade="BF"/>
    </w:rPr>
  </w:style>
  <w:style w:type="character" w:styleId="IntenseReference">
    <w:name w:val="Intense Reference"/>
    <w:basedOn w:val="DefaultParagraphFont"/>
    <w:uiPriority w:val="32"/>
    <w:qFormat/>
    <w:rsid w:val="009C7947"/>
    <w:rPr>
      <w:b/>
      <w:bCs/>
      <w:smallCaps/>
      <w:color w:val="2F5496" w:themeColor="accent1" w:themeShade="BF"/>
      <w:spacing w:val="5"/>
    </w:rPr>
  </w:style>
  <w:style w:type="table" w:styleId="TableGrid">
    <w:name w:val="Table Grid"/>
    <w:basedOn w:val="TableNormal"/>
    <w:uiPriority w:val="39"/>
    <w:rsid w:val="002D5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7E44"/>
    <w:rPr>
      <w:color w:val="0563C1" w:themeColor="hyperlink"/>
      <w:u w:val="single"/>
    </w:rPr>
  </w:style>
  <w:style w:type="character" w:styleId="UnresolvedMention">
    <w:name w:val="Unresolved Mention"/>
    <w:basedOn w:val="DefaultParagraphFont"/>
    <w:uiPriority w:val="99"/>
    <w:semiHidden/>
    <w:unhideWhenUsed/>
    <w:rsid w:val="00D97E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50735">
      <w:bodyDiv w:val="1"/>
      <w:marLeft w:val="0"/>
      <w:marRight w:val="0"/>
      <w:marTop w:val="0"/>
      <w:marBottom w:val="0"/>
      <w:divBdr>
        <w:top w:val="none" w:sz="0" w:space="0" w:color="auto"/>
        <w:left w:val="none" w:sz="0" w:space="0" w:color="auto"/>
        <w:bottom w:val="none" w:sz="0" w:space="0" w:color="auto"/>
        <w:right w:val="none" w:sz="0" w:space="0" w:color="auto"/>
      </w:divBdr>
    </w:div>
    <w:div w:id="325059764">
      <w:bodyDiv w:val="1"/>
      <w:marLeft w:val="0"/>
      <w:marRight w:val="0"/>
      <w:marTop w:val="0"/>
      <w:marBottom w:val="0"/>
      <w:divBdr>
        <w:top w:val="none" w:sz="0" w:space="0" w:color="auto"/>
        <w:left w:val="none" w:sz="0" w:space="0" w:color="auto"/>
        <w:bottom w:val="none" w:sz="0" w:space="0" w:color="auto"/>
        <w:right w:val="none" w:sz="0" w:space="0" w:color="auto"/>
      </w:divBdr>
    </w:div>
    <w:div w:id="335034476">
      <w:bodyDiv w:val="1"/>
      <w:marLeft w:val="0"/>
      <w:marRight w:val="0"/>
      <w:marTop w:val="0"/>
      <w:marBottom w:val="0"/>
      <w:divBdr>
        <w:top w:val="none" w:sz="0" w:space="0" w:color="auto"/>
        <w:left w:val="none" w:sz="0" w:space="0" w:color="auto"/>
        <w:bottom w:val="none" w:sz="0" w:space="0" w:color="auto"/>
        <w:right w:val="none" w:sz="0" w:space="0" w:color="auto"/>
      </w:divBdr>
    </w:div>
    <w:div w:id="603266576">
      <w:bodyDiv w:val="1"/>
      <w:marLeft w:val="0"/>
      <w:marRight w:val="0"/>
      <w:marTop w:val="0"/>
      <w:marBottom w:val="0"/>
      <w:divBdr>
        <w:top w:val="none" w:sz="0" w:space="0" w:color="auto"/>
        <w:left w:val="none" w:sz="0" w:space="0" w:color="auto"/>
        <w:bottom w:val="none" w:sz="0" w:space="0" w:color="auto"/>
        <w:right w:val="none" w:sz="0" w:space="0" w:color="auto"/>
      </w:divBdr>
      <w:divsChild>
        <w:div w:id="708576224">
          <w:marLeft w:val="0"/>
          <w:marRight w:val="0"/>
          <w:marTop w:val="0"/>
          <w:marBottom w:val="0"/>
          <w:divBdr>
            <w:top w:val="single" w:sz="2" w:space="0" w:color="E5E7EB"/>
            <w:left w:val="single" w:sz="2" w:space="0" w:color="E5E7EB"/>
            <w:bottom w:val="single" w:sz="2" w:space="0" w:color="E5E7EB"/>
            <w:right w:val="single" w:sz="2" w:space="0" w:color="E5E7EB"/>
          </w:divBdr>
        </w:div>
        <w:div w:id="750345946">
          <w:marLeft w:val="0"/>
          <w:marRight w:val="0"/>
          <w:marTop w:val="0"/>
          <w:marBottom w:val="0"/>
          <w:divBdr>
            <w:top w:val="single" w:sz="2" w:space="0" w:color="E5E7EB"/>
            <w:left w:val="single" w:sz="2" w:space="0" w:color="E5E7EB"/>
            <w:bottom w:val="single" w:sz="2" w:space="0" w:color="E5E7EB"/>
            <w:right w:val="single" w:sz="2" w:space="0" w:color="E5E7EB"/>
          </w:divBdr>
        </w:div>
        <w:div w:id="2099860833">
          <w:marLeft w:val="0"/>
          <w:marRight w:val="0"/>
          <w:marTop w:val="0"/>
          <w:marBottom w:val="0"/>
          <w:divBdr>
            <w:top w:val="single" w:sz="2" w:space="0" w:color="E5E7EB"/>
            <w:left w:val="single" w:sz="2" w:space="0" w:color="E5E7EB"/>
            <w:bottom w:val="single" w:sz="2" w:space="0" w:color="E5E7EB"/>
            <w:right w:val="single" w:sz="2" w:space="0" w:color="E5E7EB"/>
          </w:divBdr>
        </w:div>
        <w:div w:id="2110076145">
          <w:marLeft w:val="0"/>
          <w:marRight w:val="0"/>
          <w:marTop w:val="0"/>
          <w:marBottom w:val="0"/>
          <w:divBdr>
            <w:top w:val="single" w:sz="2" w:space="0" w:color="E5E7EB"/>
            <w:left w:val="single" w:sz="2" w:space="0" w:color="E5E7EB"/>
            <w:bottom w:val="single" w:sz="2" w:space="0" w:color="E5E7EB"/>
            <w:right w:val="single" w:sz="2" w:space="0" w:color="E5E7EB"/>
          </w:divBdr>
        </w:div>
        <w:div w:id="289820277">
          <w:marLeft w:val="0"/>
          <w:marRight w:val="0"/>
          <w:marTop w:val="0"/>
          <w:marBottom w:val="0"/>
          <w:divBdr>
            <w:top w:val="single" w:sz="2" w:space="0" w:color="E5E7EB"/>
            <w:left w:val="single" w:sz="2" w:space="0" w:color="E5E7EB"/>
            <w:bottom w:val="single" w:sz="2" w:space="0" w:color="E5E7EB"/>
            <w:right w:val="single" w:sz="2" w:space="0" w:color="E5E7EB"/>
          </w:divBdr>
        </w:div>
        <w:div w:id="274991328">
          <w:marLeft w:val="0"/>
          <w:marRight w:val="0"/>
          <w:marTop w:val="0"/>
          <w:marBottom w:val="0"/>
          <w:divBdr>
            <w:top w:val="single" w:sz="2" w:space="0" w:color="E5E7EB"/>
            <w:left w:val="single" w:sz="2" w:space="0" w:color="E5E7EB"/>
            <w:bottom w:val="single" w:sz="2" w:space="0" w:color="E5E7EB"/>
            <w:right w:val="single" w:sz="2" w:space="0" w:color="E5E7EB"/>
          </w:divBdr>
        </w:div>
        <w:div w:id="141427592">
          <w:marLeft w:val="0"/>
          <w:marRight w:val="0"/>
          <w:marTop w:val="0"/>
          <w:marBottom w:val="0"/>
          <w:divBdr>
            <w:top w:val="single" w:sz="2" w:space="0" w:color="E5E7EB"/>
            <w:left w:val="single" w:sz="2" w:space="0" w:color="E5E7EB"/>
            <w:bottom w:val="single" w:sz="2" w:space="0" w:color="E5E7EB"/>
            <w:right w:val="single" w:sz="2" w:space="0" w:color="E5E7EB"/>
          </w:divBdr>
        </w:div>
        <w:div w:id="2114206901">
          <w:marLeft w:val="0"/>
          <w:marRight w:val="0"/>
          <w:marTop w:val="0"/>
          <w:marBottom w:val="0"/>
          <w:divBdr>
            <w:top w:val="single" w:sz="2" w:space="0" w:color="E5E7EB"/>
            <w:left w:val="single" w:sz="2" w:space="0" w:color="E5E7EB"/>
            <w:bottom w:val="single" w:sz="2" w:space="0" w:color="E5E7EB"/>
            <w:right w:val="single" w:sz="2" w:space="0" w:color="E5E7EB"/>
          </w:divBdr>
        </w:div>
        <w:div w:id="32195610">
          <w:marLeft w:val="0"/>
          <w:marRight w:val="0"/>
          <w:marTop w:val="0"/>
          <w:marBottom w:val="0"/>
          <w:divBdr>
            <w:top w:val="single" w:sz="2" w:space="0" w:color="E5E7EB"/>
            <w:left w:val="single" w:sz="2" w:space="0" w:color="E5E7EB"/>
            <w:bottom w:val="single" w:sz="2" w:space="0" w:color="E5E7EB"/>
            <w:right w:val="single" w:sz="2" w:space="0" w:color="E5E7EB"/>
          </w:divBdr>
        </w:div>
        <w:div w:id="818037602">
          <w:marLeft w:val="0"/>
          <w:marRight w:val="0"/>
          <w:marTop w:val="0"/>
          <w:marBottom w:val="0"/>
          <w:divBdr>
            <w:top w:val="single" w:sz="2" w:space="0" w:color="E5E7EB"/>
            <w:left w:val="single" w:sz="2" w:space="0" w:color="E5E7EB"/>
            <w:bottom w:val="single" w:sz="2" w:space="0" w:color="E5E7EB"/>
            <w:right w:val="single" w:sz="2" w:space="0" w:color="E5E7EB"/>
          </w:divBdr>
        </w:div>
        <w:div w:id="260263590">
          <w:marLeft w:val="0"/>
          <w:marRight w:val="0"/>
          <w:marTop w:val="0"/>
          <w:marBottom w:val="0"/>
          <w:divBdr>
            <w:top w:val="single" w:sz="2" w:space="0" w:color="E5E7EB"/>
            <w:left w:val="single" w:sz="2" w:space="0" w:color="E5E7EB"/>
            <w:bottom w:val="single" w:sz="2" w:space="0" w:color="E5E7EB"/>
            <w:right w:val="single" w:sz="2" w:space="0" w:color="E5E7EB"/>
          </w:divBdr>
        </w:div>
        <w:div w:id="1599823644">
          <w:marLeft w:val="0"/>
          <w:marRight w:val="0"/>
          <w:marTop w:val="0"/>
          <w:marBottom w:val="0"/>
          <w:divBdr>
            <w:top w:val="single" w:sz="2" w:space="0" w:color="E5E7EB"/>
            <w:left w:val="single" w:sz="2" w:space="0" w:color="E5E7EB"/>
            <w:bottom w:val="single" w:sz="2" w:space="0" w:color="E5E7EB"/>
            <w:right w:val="single" w:sz="2" w:space="0" w:color="E5E7EB"/>
          </w:divBdr>
        </w:div>
        <w:div w:id="1777599229">
          <w:marLeft w:val="0"/>
          <w:marRight w:val="0"/>
          <w:marTop w:val="0"/>
          <w:marBottom w:val="0"/>
          <w:divBdr>
            <w:top w:val="single" w:sz="2" w:space="0" w:color="E5E7EB"/>
            <w:left w:val="single" w:sz="2" w:space="0" w:color="E5E7EB"/>
            <w:bottom w:val="single" w:sz="2" w:space="0" w:color="E5E7EB"/>
            <w:right w:val="single" w:sz="2" w:space="0" w:color="E5E7EB"/>
          </w:divBdr>
        </w:div>
        <w:div w:id="634026712">
          <w:marLeft w:val="0"/>
          <w:marRight w:val="0"/>
          <w:marTop w:val="0"/>
          <w:marBottom w:val="0"/>
          <w:divBdr>
            <w:top w:val="single" w:sz="2" w:space="0" w:color="E5E7EB"/>
            <w:left w:val="single" w:sz="2" w:space="0" w:color="E5E7EB"/>
            <w:bottom w:val="single" w:sz="2" w:space="0" w:color="E5E7EB"/>
            <w:right w:val="single" w:sz="2" w:space="0" w:color="E5E7EB"/>
          </w:divBdr>
        </w:div>
        <w:div w:id="1870953295">
          <w:marLeft w:val="0"/>
          <w:marRight w:val="0"/>
          <w:marTop w:val="0"/>
          <w:marBottom w:val="0"/>
          <w:divBdr>
            <w:top w:val="single" w:sz="2" w:space="0" w:color="E5E7EB"/>
            <w:left w:val="single" w:sz="2" w:space="0" w:color="E5E7EB"/>
            <w:bottom w:val="single" w:sz="2" w:space="0" w:color="E5E7EB"/>
            <w:right w:val="single" w:sz="2" w:space="0" w:color="E5E7EB"/>
          </w:divBdr>
        </w:div>
        <w:div w:id="998768776">
          <w:marLeft w:val="0"/>
          <w:marRight w:val="0"/>
          <w:marTop w:val="0"/>
          <w:marBottom w:val="0"/>
          <w:divBdr>
            <w:top w:val="single" w:sz="2" w:space="0" w:color="E5E7EB"/>
            <w:left w:val="single" w:sz="2" w:space="0" w:color="E5E7EB"/>
            <w:bottom w:val="single" w:sz="2" w:space="0" w:color="E5E7EB"/>
            <w:right w:val="single" w:sz="2" w:space="0" w:color="E5E7EB"/>
          </w:divBdr>
        </w:div>
        <w:div w:id="1760521543">
          <w:marLeft w:val="0"/>
          <w:marRight w:val="0"/>
          <w:marTop w:val="0"/>
          <w:marBottom w:val="0"/>
          <w:divBdr>
            <w:top w:val="single" w:sz="2" w:space="0" w:color="E5E7EB"/>
            <w:left w:val="single" w:sz="2" w:space="0" w:color="E5E7EB"/>
            <w:bottom w:val="single" w:sz="2" w:space="0" w:color="E5E7EB"/>
            <w:right w:val="single" w:sz="2" w:space="0" w:color="E5E7EB"/>
          </w:divBdr>
        </w:div>
        <w:div w:id="1428648459">
          <w:marLeft w:val="0"/>
          <w:marRight w:val="0"/>
          <w:marTop w:val="0"/>
          <w:marBottom w:val="0"/>
          <w:divBdr>
            <w:top w:val="single" w:sz="2" w:space="0" w:color="E5E7EB"/>
            <w:left w:val="single" w:sz="2" w:space="0" w:color="E5E7EB"/>
            <w:bottom w:val="single" w:sz="2" w:space="0" w:color="E5E7EB"/>
            <w:right w:val="single" w:sz="2" w:space="0" w:color="E5E7EB"/>
          </w:divBdr>
        </w:div>
        <w:div w:id="1032420850">
          <w:marLeft w:val="0"/>
          <w:marRight w:val="0"/>
          <w:marTop w:val="0"/>
          <w:marBottom w:val="0"/>
          <w:divBdr>
            <w:top w:val="single" w:sz="2" w:space="0" w:color="E5E7EB"/>
            <w:left w:val="single" w:sz="2" w:space="0" w:color="E5E7EB"/>
            <w:bottom w:val="single" w:sz="2" w:space="0" w:color="E5E7EB"/>
            <w:right w:val="single" w:sz="2" w:space="0" w:color="E5E7EB"/>
          </w:divBdr>
        </w:div>
        <w:div w:id="1430928098">
          <w:marLeft w:val="0"/>
          <w:marRight w:val="0"/>
          <w:marTop w:val="0"/>
          <w:marBottom w:val="0"/>
          <w:divBdr>
            <w:top w:val="single" w:sz="2" w:space="0" w:color="E5E7EB"/>
            <w:left w:val="single" w:sz="2" w:space="0" w:color="E5E7EB"/>
            <w:bottom w:val="single" w:sz="2" w:space="0" w:color="E5E7EB"/>
            <w:right w:val="single" w:sz="2" w:space="0" w:color="E5E7EB"/>
          </w:divBdr>
        </w:div>
        <w:div w:id="232854745">
          <w:marLeft w:val="0"/>
          <w:marRight w:val="0"/>
          <w:marTop w:val="0"/>
          <w:marBottom w:val="0"/>
          <w:divBdr>
            <w:top w:val="single" w:sz="2" w:space="0" w:color="E5E7EB"/>
            <w:left w:val="single" w:sz="2" w:space="0" w:color="E5E7EB"/>
            <w:bottom w:val="single" w:sz="2" w:space="0" w:color="E5E7EB"/>
            <w:right w:val="single" w:sz="2" w:space="0" w:color="E5E7EB"/>
          </w:divBdr>
        </w:div>
        <w:div w:id="1409035204">
          <w:marLeft w:val="0"/>
          <w:marRight w:val="0"/>
          <w:marTop w:val="0"/>
          <w:marBottom w:val="0"/>
          <w:divBdr>
            <w:top w:val="single" w:sz="2" w:space="0" w:color="E5E7EB"/>
            <w:left w:val="single" w:sz="2" w:space="0" w:color="E5E7EB"/>
            <w:bottom w:val="single" w:sz="2" w:space="0" w:color="E5E7EB"/>
            <w:right w:val="single" w:sz="2" w:space="0" w:color="E5E7EB"/>
          </w:divBdr>
        </w:div>
        <w:div w:id="147985498">
          <w:marLeft w:val="0"/>
          <w:marRight w:val="0"/>
          <w:marTop w:val="0"/>
          <w:marBottom w:val="0"/>
          <w:divBdr>
            <w:top w:val="single" w:sz="2" w:space="0" w:color="E5E7EB"/>
            <w:left w:val="single" w:sz="2" w:space="0" w:color="E5E7EB"/>
            <w:bottom w:val="single" w:sz="2" w:space="0" w:color="E5E7EB"/>
            <w:right w:val="single" w:sz="2" w:space="0" w:color="E5E7EB"/>
          </w:divBdr>
        </w:div>
        <w:div w:id="1136948105">
          <w:marLeft w:val="0"/>
          <w:marRight w:val="0"/>
          <w:marTop w:val="0"/>
          <w:marBottom w:val="0"/>
          <w:divBdr>
            <w:top w:val="single" w:sz="2" w:space="0" w:color="E5E7EB"/>
            <w:left w:val="single" w:sz="2" w:space="0" w:color="E5E7EB"/>
            <w:bottom w:val="single" w:sz="2" w:space="0" w:color="E5E7EB"/>
            <w:right w:val="single" w:sz="2" w:space="0" w:color="E5E7EB"/>
          </w:divBdr>
        </w:div>
        <w:div w:id="1988197433">
          <w:marLeft w:val="0"/>
          <w:marRight w:val="0"/>
          <w:marTop w:val="0"/>
          <w:marBottom w:val="0"/>
          <w:divBdr>
            <w:top w:val="single" w:sz="2" w:space="0" w:color="E5E7EB"/>
            <w:left w:val="single" w:sz="2" w:space="0" w:color="E5E7EB"/>
            <w:bottom w:val="single" w:sz="2" w:space="0" w:color="E5E7EB"/>
            <w:right w:val="single" w:sz="2" w:space="0" w:color="E5E7EB"/>
          </w:divBdr>
        </w:div>
        <w:div w:id="1058825099">
          <w:marLeft w:val="0"/>
          <w:marRight w:val="0"/>
          <w:marTop w:val="0"/>
          <w:marBottom w:val="0"/>
          <w:divBdr>
            <w:top w:val="single" w:sz="2" w:space="0" w:color="E5E7EB"/>
            <w:left w:val="single" w:sz="2" w:space="0" w:color="E5E7EB"/>
            <w:bottom w:val="single" w:sz="2" w:space="0" w:color="E5E7EB"/>
            <w:right w:val="single" w:sz="2" w:space="0" w:color="E5E7EB"/>
          </w:divBdr>
        </w:div>
        <w:div w:id="1947040215">
          <w:marLeft w:val="0"/>
          <w:marRight w:val="0"/>
          <w:marTop w:val="0"/>
          <w:marBottom w:val="0"/>
          <w:divBdr>
            <w:top w:val="single" w:sz="2" w:space="0" w:color="E5E7EB"/>
            <w:left w:val="single" w:sz="2" w:space="0" w:color="E5E7EB"/>
            <w:bottom w:val="single" w:sz="2" w:space="0" w:color="E5E7EB"/>
            <w:right w:val="single" w:sz="2" w:space="0" w:color="E5E7EB"/>
          </w:divBdr>
        </w:div>
        <w:div w:id="1358387246">
          <w:marLeft w:val="0"/>
          <w:marRight w:val="0"/>
          <w:marTop w:val="0"/>
          <w:marBottom w:val="0"/>
          <w:divBdr>
            <w:top w:val="single" w:sz="2" w:space="0" w:color="E5E7EB"/>
            <w:left w:val="single" w:sz="2" w:space="0" w:color="E5E7EB"/>
            <w:bottom w:val="single" w:sz="2" w:space="0" w:color="E5E7EB"/>
            <w:right w:val="single" w:sz="2" w:space="0" w:color="E5E7EB"/>
          </w:divBdr>
        </w:div>
        <w:div w:id="1932738292">
          <w:marLeft w:val="0"/>
          <w:marRight w:val="0"/>
          <w:marTop w:val="0"/>
          <w:marBottom w:val="0"/>
          <w:divBdr>
            <w:top w:val="single" w:sz="2" w:space="0" w:color="E5E7EB"/>
            <w:left w:val="single" w:sz="2" w:space="0" w:color="E5E7EB"/>
            <w:bottom w:val="single" w:sz="2" w:space="0" w:color="E5E7EB"/>
            <w:right w:val="single" w:sz="2" w:space="0" w:color="E5E7EB"/>
          </w:divBdr>
        </w:div>
        <w:div w:id="1100101912">
          <w:marLeft w:val="0"/>
          <w:marRight w:val="0"/>
          <w:marTop w:val="0"/>
          <w:marBottom w:val="0"/>
          <w:divBdr>
            <w:top w:val="single" w:sz="2" w:space="0" w:color="E5E7EB"/>
            <w:left w:val="single" w:sz="2" w:space="0" w:color="E5E7EB"/>
            <w:bottom w:val="single" w:sz="2" w:space="0" w:color="E5E7EB"/>
            <w:right w:val="single" w:sz="2" w:space="0" w:color="E5E7EB"/>
          </w:divBdr>
        </w:div>
        <w:div w:id="1759014353">
          <w:marLeft w:val="0"/>
          <w:marRight w:val="0"/>
          <w:marTop w:val="0"/>
          <w:marBottom w:val="0"/>
          <w:divBdr>
            <w:top w:val="single" w:sz="2" w:space="0" w:color="E5E7EB"/>
            <w:left w:val="single" w:sz="2" w:space="0" w:color="E5E7EB"/>
            <w:bottom w:val="single" w:sz="2" w:space="0" w:color="E5E7EB"/>
            <w:right w:val="single" w:sz="2" w:space="0" w:color="E5E7EB"/>
          </w:divBdr>
        </w:div>
        <w:div w:id="470876552">
          <w:marLeft w:val="0"/>
          <w:marRight w:val="0"/>
          <w:marTop w:val="0"/>
          <w:marBottom w:val="0"/>
          <w:divBdr>
            <w:top w:val="single" w:sz="2" w:space="0" w:color="E5E7EB"/>
            <w:left w:val="single" w:sz="2" w:space="0" w:color="E5E7EB"/>
            <w:bottom w:val="single" w:sz="2" w:space="0" w:color="E5E7EB"/>
            <w:right w:val="single" w:sz="2" w:space="0" w:color="E5E7EB"/>
          </w:divBdr>
        </w:div>
        <w:div w:id="1195970410">
          <w:marLeft w:val="0"/>
          <w:marRight w:val="0"/>
          <w:marTop w:val="0"/>
          <w:marBottom w:val="0"/>
          <w:divBdr>
            <w:top w:val="single" w:sz="2" w:space="0" w:color="E5E7EB"/>
            <w:left w:val="single" w:sz="2" w:space="0" w:color="E5E7EB"/>
            <w:bottom w:val="single" w:sz="2" w:space="0" w:color="E5E7EB"/>
            <w:right w:val="single" w:sz="2" w:space="0" w:color="E5E7EB"/>
          </w:divBdr>
        </w:div>
        <w:div w:id="1895197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05661751">
      <w:bodyDiv w:val="1"/>
      <w:marLeft w:val="0"/>
      <w:marRight w:val="0"/>
      <w:marTop w:val="0"/>
      <w:marBottom w:val="0"/>
      <w:divBdr>
        <w:top w:val="none" w:sz="0" w:space="0" w:color="auto"/>
        <w:left w:val="none" w:sz="0" w:space="0" w:color="auto"/>
        <w:bottom w:val="none" w:sz="0" w:space="0" w:color="auto"/>
        <w:right w:val="none" w:sz="0" w:space="0" w:color="auto"/>
      </w:divBdr>
    </w:div>
    <w:div w:id="1186136071">
      <w:bodyDiv w:val="1"/>
      <w:marLeft w:val="0"/>
      <w:marRight w:val="0"/>
      <w:marTop w:val="0"/>
      <w:marBottom w:val="0"/>
      <w:divBdr>
        <w:top w:val="none" w:sz="0" w:space="0" w:color="auto"/>
        <w:left w:val="none" w:sz="0" w:space="0" w:color="auto"/>
        <w:bottom w:val="none" w:sz="0" w:space="0" w:color="auto"/>
        <w:right w:val="none" w:sz="0" w:space="0" w:color="auto"/>
      </w:divBdr>
      <w:divsChild>
        <w:div w:id="180584343">
          <w:marLeft w:val="0"/>
          <w:marRight w:val="0"/>
          <w:marTop w:val="0"/>
          <w:marBottom w:val="0"/>
          <w:divBdr>
            <w:top w:val="single" w:sz="2" w:space="0" w:color="E5E7EB"/>
            <w:left w:val="single" w:sz="2" w:space="0" w:color="E5E7EB"/>
            <w:bottom w:val="single" w:sz="2" w:space="0" w:color="E5E7EB"/>
            <w:right w:val="single" w:sz="2" w:space="0" w:color="E5E7EB"/>
          </w:divBdr>
        </w:div>
        <w:div w:id="1778141147">
          <w:marLeft w:val="0"/>
          <w:marRight w:val="0"/>
          <w:marTop w:val="0"/>
          <w:marBottom w:val="0"/>
          <w:divBdr>
            <w:top w:val="single" w:sz="2" w:space="0" w:color="E5E7EB"/>
            <w:left w:val="single" w:sz="2" w:space="0" w:color="E5E7EB"/>
            <w:bottom w:val="single" w:sz="2" w:space="0" w:color="E5E7EB"/>
            <w:right w:val="single" w:sz="2" w:space="0" w:color="E5E7EB"/>
          </w:divBdr>
        </w:div>
        <w:div w:id="1163737998">
          <w:marLeft w:val="0"/>
          <w:marRight w:val="0"/>
          <w:marTop w:val="0"/>
          <w:marBottom w:val="0"/>
          <w:divBdr>
            <w:top w:val="single" w:sz="2" w:space="0" w:color="E5E7EB"/>
            <w:left w:val="single" w:sz="2" w:space="0" w:color="E5E7EB"/>
            <w:bottom w:val="single" w:sz="2" w:space="0" w:color="E5E7EB"/>
            <w:right w:val="single" w:sz="2" w:space="0" w:color="E5E7EB"/>
          </w:divBdr>
        </w:div>
        <w:div w:id="1341469771">
          <w:marLeft w:val="0"/>
          <w:marRight w:val="0"/>
          <w:marTop w:val="0"/>
          <w:marBottom w:val="0"/>
          <w:divBdr>
            <w:top w:val="single" w:sz="2" w:space="0" w:color="E5E7EB"/>
            <w:left w:val="single" w:sz="2" w:space="0" w:color="E5E7EB"/>
            <w:bottom w:val="single" w:sz="2" w:space="0" w:color="E5E7EB"/>
            <w:right w:val="single" w:sz="2" w:space="0" w:color="E5E7EB"/>
          </w:divBdr>
        </w:div>
        <w:div w:id="635525200">
          <w:marLeft w:val="0"/>
          <w:marRight w:val="0"/>
          <w:marTop w:val="0"/>
          <w:marBottom w:val="0"/>
          <w:divBdr>
            <w:top w:val="single" w:sz="2" w:space="0" w:color="E5E7EB"/>
            <w:left w:val="single" w:sz="2" w:space="0" w:color="E5E7EB"/>
            <w:bottom w:val="single" w:sz="2" w:space="0" w:color="E5E7EB"/>
            <w:right w:val="single" w:sz="2" w:space="0" w:color="E5E7EB"/>
          </w:divBdr>
        </w:div>
        <w:div w:id="70572046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71056793">
      <w:bodyDiv w:val="1"/>
      <w:marLeft w:val="0"/>
      <w:marRight w:val="0"/>
      <w:marTop w:val="0"/>
      <w:marBottom w:val="0"/>
      <w:divBdr>
        <w:top w:val="none" w:sz="0" w:space="0" w:color="auto"/>
        <w:left w:val="none" w:sz="0" w:space="0" w:color="auto"/>
        <w:bottom w:val="none" w:sz="0" w:space="0" w:color="auto"/>
        <w:right w:val="none" w:sz="0" w:space="0" w:color="auto"/>
      </w:divBdr>
    </w:div>
    <w:div w:id="1690568842">
      <w:bodyDiv w:val="1"/>
      <w:marLeft w:val="0"/>
      <w:marRight w:val="0"/>
      <w:marTop w:val="0"/>
      <w:marBottom w:val="0"/>
      <w:divBdr>
        <w:top w:val="none" w:sz="0" w:space="0" w:color="auto"/>
        <w:left w:val="none" w:sz="0" w:space="0" w:color="auto"/>
        <w:bottom w:val="none" w:sz="0" w:space="0" w:color="auto"/>
        <w:right w:val="none" w:sz="0" w:space="0" w:color="auto"/>
      </w:divBdr>
    </w:div>
    <w:div w:id="1747605682">
      <w:bodyDiv w:val="1"/>
      <w:marLeft w:val="0"/>
      <w:marRight w:val="0"/>
      <w:marTop w:val="0"/>
      <w:marBottom w:val="0"/>
      <w:divBdr>
        <w:top w:val="none" w:sz="0" w:space="0" w:color="auto"/>
        <w:left w:val="none" w:sz="0" w:space="0" w:color="auto"/>
        <w:bottom w:val="none" w:sz="0" w:space="0" w:color="auto"/>
        <w:right w:val="none" w:sz="0" w:space="0" w:color="auto"/>
      </w:divBdr>
      <w:divsChild>
        <w:div w:id="737169707">
          <w:marLeft w:val="0"/>
          <w:marRight w:val="0"/>
          <w:marTop w:val="0"/>
          <w:marBottom w:val="0"/>
          <w:divBdr>
            <w:top w:val="single" w:sz="2" w:space="0" w:color="E5E7EB"/>
            <w:left w:val="single" w:sz="2" w:space="0" w:color="E5E7EB"/>
            <w:bottom w:val="single" w:sz="2" w:space="0" w:color="E5E7EB"/>
            <w:right w:val="single" w:sz="2" w:space="0" w:color="E5E7EB"/>
          </w:divBdr>
        </w:div>
        <w:div w:id="1999917856">
          <w:marLeft w:val="0"/>
          <w:marRight w:val="0"/>
          <w:marTop w:val="0"/>
          <w:marBottom w:val="0"/>
          <w:divBdr>
            <w:top w:val="single" w:sz="2" w:space="0" w:color="E5E7EB"/>
            <w:left w:val="single" w:sz="2" w:space="0" w:color="E5E7EB"/>
            <w:bottom w:val="single" w:sz="2" w:space="0" w:color="E5E7EB"/>
            <w:right w:val="single" w:sz="2" w:space="0" w:color="E5E7EB"/>
          </w:divBdr>
        </w:div>
        <w:div w:id="233009194">
          <w:marLeft w:val="0"/>
          <w:marRight w:val="0"/>
          <w:marTop w:val="0"/>
          <w:marBottom w:val="0"/>
          <w:divBdr>
            <w:top w:val="single" w:sz="2" w:space="0" w:color="E5E7EB"/>
            <w:left w:val="single" w:sz="2" w:space="0" w:color="E5E7EB"/>
            <w:bottom w:val="single" w:sz="2" w:space="0" w:color="E5E7EB"/>
            <w:right w:val="single" w:sz="2" w:space="0" w:color="E5E7EB"/>
          </w:divBdr>
        </w:div>
        <w:div w:id="596401871">
          <w:marLeft w:val="0"/>
          <w:marRight w:val="0"/>
          <w:marTop w:val="0"/>
          <w:marBottom w:val="0"/>
          <w:divBdr>
            <w:top w:val="single" w:sz="2" w:space="0" w:color="E5E7EB"/>
            <w:left w:val="single" w:sz="2" w:space="0" w:color="E5E7EB"/>
            <w:bottom w:val="single" w:sz="2" w:space="0" w:color="E5E7EB"/>
            <w:right w:val="single" w:sz="2" w:space="0" w:color="E5E7EB"/>
          </w:divBdr>
        </w:div>
        <w:div w:id="1281377082">
          <w:marLeft w:val="0"/>
          <w:marRight w:val="0"/>
          <w:marTop w:val="0"/>
          <w:marBottom w:val="0"/>
          <w:divBdr>
            <w:top w:val="single" w:sz="2" w:space="0" w:color="E5E7EB"/>
            <w:left w:val="single" w:sz="2" w:space="0" w:color="E5E7EB"/>
            <w:bottom w:val="single" w:sz="2" w:space="0" w:color="E5E7EB"/>
            <w:right w:val="single" w:sz="2" w:space="0" w:color="E5E7EB"/>
          </w:divBdr>
        </w:div>
        <w:div w:id="7623420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70622228">
      <w:bodyDiv w:val="1"/>
      <w:marLeft w:val="0"/>
      <w:marRight w:val="0"/>
      <w:marTop w:val="0"/>
      <w:marBottom w:val="0"/>
      <w:divBdr>
        <w:top w:val="none" w:sz="0" w:space="0" w:color="auto"/>
        <w:left w:val="none" w:sz="0" w:space="0" w:color="auto"/>
        <w:bottom w:val="none" w:sz="0" w:space="0" w:color="auto"/>
        <w:right w:val="none" w:sz="0" w:space="0" w:color="auto"/>
      </w:divBdr>
    </w:div>
    <w:div w:id="201283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hyperlink" Target="Part%201/test%20specification/Salary%20Hero%20Test%20Documentation%20Manual.md" TargetMode="Externa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hyperlink" Target="Part%201/test%20specification/LLTC_salary_hero.xls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hyperlink" Target="Part%201/test%20specification/HLTS_salary_hero.xlsx"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B4C1F91-8CB3-479B-A651-468799445767}" type="doc">
      <dgm:prSet loTypeId="urn:microsoft.com/office/officeart/2005/8/layout/chevron1" loCatId="process" qsTypeId="urn:microsoft.com/office/officeart/2005/8/quickstyle/simple1" qsCatId="simple" csTypeId="urn:microsoft.com/office/officeart/2005/8/colors/accent1_2" csCatId="accent1" phldr="1"/>
      <dgm:spPr/>
    </dgm:pt>
    <dgm:pt modelId="{00FD4F13-631B-4670-885C-734ACDA5AFC1}">
      <dgm:prSet phldrT="[Text]" custT="1"/>
      <dgm:spPr/>
      <dgm:t>
        <a:bodyPr/>
        <a:lstStyle/>
        <a:p>
          <a:pPr>
            <a:buNone/>
          </a:pPr>
          <a:r>
            <a:rPr lang="en-US" sz="700" b="1"/>
            <a:t>User Authentication</a:t>
          </a:r>
        </a:p>
      </dgm:t>
    </dgm:pt>
    <dgm:pt modelId="{A098653A-8D90-4120-95A4-7896144EC627}" type="parTrans" cxnId="{3A535A45-F3BF-4DD8-B050-F4A9422C63F3}">
      <dgm:prSet/>
      <dgm:spPr/>
      <dgm:t>
        <a:bodyPr/>
        <a:lstStyle/>
        <a:p>
          <a:endParaRPr lang="en-US" sz="700" b="1"/>
        </a:p>
      </dgm:t>
    </dgm:pt>
    <dgm:pt modelId="{71472565-D400-4761-860B-5DEE74090FC5}" type="sibTrans" cxnId="{3A535A45-F3BF-4DD8-B050-F4A9422C63F3}">
      <dgm:prSet/>
      <dgm:spPr/>
      <dgm:t>
        <a:bodyPr/>
        <a:lstStyle/>
        <a:p>
          <a:endParaRPr lang="en-US" sz="700" b="1"/>
        </a:p>
      </dgm:t>
    </dgm:pt>
    <dgm:pt modelId="{FCE25EFD-F851-44BE-BB73-6A6860627C35}">
      <dgm:prSet phldrT="[Text]" custT="1"/>
      <dgm:spPr/>
      <dgm:t>
        <a:bodyPr/>
        <a:lstStyle/>
        <a:p>
          <a:pPr>
            <a:buNone/>
          </a:pPr>
          <a:r>
            <a:rPr lang="en-US" sz="700" b="1"/>
            <a:t>Withdraw Earned Wage</a:t>
          </a:r>
        </a:p>
      </dgm:t>
    </dgm:pt>
    <dgm:pt modelId="{605ACBD3-A748-4DA2-A4E4-2892BA60487F}" type="parTrans" cxnId="{39F3A8DA-0749-45A2-B998-377560C2E2D6}">
      <dgm:prSet/>
      <dgm:spPr/>
      <dgm:t>
        <a:bodyPr/>
        <a:lstStyle/>
        <a:p>
          <a:endParaRPr lang="en-US" sz="700" b="1"/>
        </a:p>
      </dgm:t>
    </dgm:pt>
    <dgm:pt modelId="{500EF471-7255-4A9A-A33A-E71242751C03}" type="sibTrans" cxnId="{39F3A8DA-0749-45A2-B998-377560C2E2D6}">
      <dgm:prSet/>
      <dgm:spPr/>
      <dgm:t>
        <a:bodyPr/>
        <a:lstStyle/>
        <a:p>
          <a:endParaRPr lang="en-US" sz="700" b="1"/>
        </a:p>
      </dgm:t>
    </dgm:pt>
    <dgm:pt modelId="{8B553683-8CEF-4E06-93A2-EAB3E21A01A8}">
      <dgm:prSet phldrT="[Text]" custT="1"/>
      <dgm:spPr/>
      <dgm:t>
        <a:bodyPr/>
        <a:lstStyle/>
        <a:p>
          <a:pPr>
            <a:buNone/>
          </a:pPr>
          <a:r>
            <a:rPr lang="en-US" sz="700" b="1"/>
            <a:t>Transaction Confirmation &amp; Slip</a:t>
          </a:r>
        </a:p>
      </dgm:t>
    </dgm:pt>
    <dgm:pt modelId="{A8EC69B4-0481-427B-B9B4-F30AF4931441}" type="parTrans" cxnId="{F7A7D484-8CCA-4C5C-B994-72FB84004F48}">
      <dgm:prSet/>
      <dgm:spPr/>
      <dgm:t>
        <a:bodyPr/>
        <a:lstStyle/>
        <a:p>
          <a:endParaRPr lang="en-US" sz="700" b="1"/>
        </a:p>
      </dgm:t>
    </dgm:pt>
    <dgm:pt modelId="{57867570-5C76-4E49-8181-663840BE7420}" type="sibTrans" cxnId="{F7A7D484-8CCA-4C5C-B994-72FB84004F48}">
      <dgm:prSet/>
      <dgm:spPr/>
      <dgm:t>
        <a:bodyPr/>
        <a:lstStyle/>
        <a:p>
          <a:endParaRPr lang="en-US" sz="700" b="1"/>
        </a:p>
      </dgm:t>
    </dgm:pt>
    <dgm:pt modelId="{14A699EF-485B-4E12-9FA3-4AB214CBCDCF}">
      <dgm:prSet phldrT="[Text]" custT="1"/>
      <dgm:spPr/>
      <dgm:t>
        <a:bodyPr/>
        <a:lstStyle/>
        <a:p>
          <a:pPr>
            <a:buFont typeface="+mj-lt"/>
            <a:buAutoNum type="arabicPeriod"/>
          </a:pPr>
          <a:r>
            <a:rPr lang="en-US" sz="700" b="1"/>
            <a:t>Transaction History</a:t>
          </a:r>
        </a:p>
      </dgm:t>
    </dgm:pt>
    <dgm:pt modelId="{BFCC915E-5079-46EE-93A1-C365B606FF32}" type="parTrans" cxnId="{50DB5687-D40C-4278-A547-21114198CC3C}">
      <dgm:prSet/>
      <dgm:spPr/>
      <dgm:t>
        <a:bodyPr/>
        <a:lstStyle/>
        <a:p>
          <a:endParaRPr lang="en-US" sz="700" b="1"/>
        </a:p>
      </dgm:t>
    </dgm:pt>
    <dgm:pt modelId="{4EDF40DF-CCAF-4F12-9429-2D12CE22F8E4}" type="sibTrans" cxnId="{50DB5687-D40C-4278-A547-21114198CC3C}">
      <dgm:prSet/>
      <dgm:spPr/>
      <dgm:t>
        <a:bodyPr/>
        <a:lstStyle/>
        <a:p>
          <a:endParaRPr lang="en-US" sz="700" b="1"/>
        </a:p>
      </dgm:t>
    </dgm:pt>
    <dgm:pt modelId="{7C9EBE63-FE3C-4EB7-993C-0B827354F744}">
      <dgm:prSet phldrT="[Text]" custT="1"/>
      <dgm:spPr>
        <a:solidFill>
          <a:schemeClr val="accent1">
            <a:lumMod val="60000"/>
            <a:lumOff val="40000"/>
          </a:schemeClr>
        </a:solidFill>
      </dgm:spPr>
      <dgm:t>
        <a:bodyPr/>
        <a:lstStyle/>
        <a:p>
          <a:pPr>
            <a:buFont typeface="+mj-lt"/>
            <a:buAutoNum type="arabicPeriod"/>
          </a:pPr>
          <a:r>
            <a:rPr lang="en-US" sz="700" b="1"/>
            <a:t>Session Management</a:t>
          </a:r>
        </a:p>
      </dgm:t>
    </dgm:pt>
    <dgm:pt modelId="{E04EC9B4-DB52-419C-AF7B-A26CECDAFEA9}" type="parTrans" cxnId="{55E5654D-9C65-448A-91B5-B06C02F33677}">
      <dgm:prSet/>
      <dgm:spPr/>
      <dgm:t>
        <a:bodyPr/>
        <a:lstStyle/>
        <a:p>
          <a:endParaRPr lang="en-US" sz="700" b="1"/>
        </a:p>
      </dgm:t>
    </dgm:pt>
    <dgm:pt modelId="{97E98A8B-EC25-4B4B-BF73-8EFBFC317082}" type="sibTrans" cxnId="{55E5654D-9C65-448A-91B5-B06C02F33677}">
      <dgm:prSet/>
      <dgm:spPr/>
      <dgm:t>
        <a:bodyPr/>
        <a:lstStyle/>
        <a:p>
          <a:endParaRPr lang="en-US" sz="700" b="1"/>
        </a:p>
      </dgm:t>
    </dgm:pt>
    <dgm:pt modelId="{E16FB038-28DE-4355-9BC9-52870E139F35}">
      <dgm:prSet phldrT="[Text]" custT="1"/>
      <dgm:spPr/>
      <dgm:t>
        <a:bodyPr/>
        <a:lstStyle/>
        <a:p>
          <a:pPr>
            <a:buNone/>
          </a:pPr>
          <a:r>
            <a:rPr lang="en-US" sz="700" b="1"/>
            <a:t>Dashboard/</a:t>
          </a:r>
        </a:p>
        <a:p>
          <a:pPr>
            <a:buNone/>
          </a:pPr>
          <a:r>
            <a:rPr lang="en-US" sz="700" b="1"/>
            <a:t>Home</a:t>
          </a:r>
        </a:p>
      </dgm:t>
    </dgm:pt>
    <dgm:pt modelId="{4E41C079-67BA-4D6E-94C8-1FE3F49510A9}" type="sibTrans" cxnId="{1FBAC6E3-BEA3-4214-B70B-B44793ED957A}">
      <dgm:prSet/>
      <dgm:spPr/>
      <dgm:t>
        <a:bodyPr/>
        <a:lstStyle/>
        <a:p>
          <a:endParaRPr lang="en-US" sz="700" b="1"/>
        </a:p>
      </dgm:t>
    </dgm:pt>
    <dgm:pt modelId="{B0FCAA66-CB9F-4E36-9C4F-F1EF8B312DA4}" type="parTrans" cxnId="{1FBAC6E3-BEA3-4214-B70B-B44793ED957A}">
      <dgm:prSet/>
      <dgm:spPr/>
      <dgm:t>
        <a:bodyPr/>
        <a:lstStyle/>
        <a:p>
          <a:endParaRPr lang="en-US" sz="700" b="1"/>
        </a:p>
      </dgm:t>
    </dgm:pt>
    <dgm:pt modelId="{08506D33-8F47-498C-8857-433211B4CD7F}" type="pres">
      <dgm:prSet presAssocID="{0B4C1F91-8CB3-479B-A651-468799445767}" presName="Name0" presStyleCnt="0">
        <dgm:presLayoutVars>
          <dgm:dir/>
          <dgm:animLvl val="lvl"/>
          <dgm:resizeHandles val="exact"/>
        </dgm:presLayoutVars>
      </dgm:prSet>
      <dgm:spPr/>
    </dgm:pt>
    <dgm:pt modelId="{BB9F59D6-10C1-445B-97D7-B50BC79541FF}" type="pres">
      <dgm:prSet presAssocID="{00FD4F13-631B-4670-885C-734ACDA5AFC1}" presName="parTxOnly" presStyleLbl="node1" presStyleIdx="0" presStyleCnt="6">
        <dgm:presLayoutVars>
          <dgm:chMax val="0"/>
          <dgm:chPref val="0"/>
          <dgm:bulletEnabled val="1"/>
        </dgm:presLayoutVars>
      </dgm:prSet>
      <dgm:spPr/>
    </dgm:pt>
    <dgm:pt modelId="{3E9D3C40-3321-43EC-86FD-65D1184AF540}" type="pres">
      <dgm:prSet presAssocID="{71472565-D400-4761-860B-5DEE74090FC5}" presName="parTxOnlySpace" presStyleCnt="0"/>
      <dgm:spPr/>
    </dgm:pt>
    <dgm:pt modelId="{ED66FF01-65E9-4CEF-BB26-4C55FD74B97E}" type="pres">
      <dgm:prSet presAssocID="{E16FB038-28DE-4355-9BC9-52870E139F35}" presName="parTxOnly" presStyleLbl="node1" presStyleIdx="1" presStyleCnt="6">
        <dgm:presLayoutVars>
          <dgm:chMax val="0"/>
          <dgm:chPref val="0"/>
          <dgm:bulletEnabled val="1"/>
        </dgm:presLayoutVars>
      </dgm:prSet>
      <dgm:spPr/>
    </dgm:pt>
    <dgm:pt modelId="{877795F9-EE54-4E69-A1D6-DA920B62191F}" type="pres">
      <dgm:prSet presAssocID="{4E41C079-67BA-4D6E-94C8-1FE3F49510A9}" presName="parTxOnlySpace" presStyleCnt="0"/>
      <dgm:spPr/>
    </dgm:pt>
    <dgm:pt modelId="{638D8D14-BF18-40C3-9D38-4F193BAAC41F}" type="pres">
      <dgm:prSet presAssocID="{FCE25EFD-F851-44BE-BB73-6A6860627C35}" presName="parTxOnly" presStyleLbl="node1" presStyleIdx="2" presStyleCnt="6">
        <dgm:presLayoutVars>
          <dgm:chMax val="0"/>
          <dgm:chPref val="0"/>
          <dgm:bulletEnabled val="1"/>
        </dgm:presLayoutVars>
      </dgm:prSet>
      <dgm:spPr/>
    </dgm:pt>
    <dgm:pt modelId="{90FF59C1-8C3B-4B29-82AF-69B650272BEF}" type="pres">
      <dgm:prSet presAssocID="{500EF471-7255-4A9A-A33A-E71242751C03}" presName="parTxOnlySpace" presStyleCnt="0"/>
      <dgm:spPr/>
    </dgm:pt>
    <dgm:pt modelId="{9E486DAA-117B-430C-9DDB-CD5780EDFAED}" type="pres">
      <dgm:prSet presAssocID="{8B553683-8CEF-4E06-93A2-EAB3E21A01A8}" presName="parTxOnly" presStyleLbl="node1" presStyleIdx="3" presStyleCnt="6">
        <dgm:presLayoutVars>
          <dgm:chMax val="0"/>
          <dgm:chPref val="0"/>
          <dgm:bulletEnabled val="1"/>
        </dgm:presLayoutVars>
      </dgm:prSet>
      <dgm:spPr/>
    </dgm:pt>
    <dgm:pt modelId="{DE10D6E2-FDB2-4587-931E-076FACC98804}" type="pres">
      <dgm:prSet presAssocID="{57867570-5C76-4E49-8181-663840BE7420}" presName="parTxOnlySpace" presStyleCnt="0"/>
      <dgm:spPr/>
    </dgm:pt>
    <dgm:pt modelId="{D6FBC301-41F1-4808-9132-DFAC4669872D}" type="pres">
      <dgm:prSet presAssocID="{14A699EF-485B-4E12-9FA3-4AB214CBCDCF}" presName="parTxOnly" presStyleLbl="node1" presStyleIdx="4" presStyleCnt="6">
        <dgm:presLayoutVars>
          <dgm:chMax val="0"/>
          <dgm:chPref val="0"/>
          <dgm:bulletEnabled val="1"/>
        </dgm:presLayoutVars>
      </dgm:prSet>
      <dgm:spPr/>
    </dgm:pt>
    <dgm:pt modelId="{D2F13C4A-CBE7-45E3-9865-2079A733796A}" type="pres">
      <dgm:prSet presAssocID="{4EDF40DF-CCAF-4F12-9429-2D12CE22F8E4}" presName="parTxOnlySpace" presStyleCnt="0"/>
      <dgm:spPr/>
    </dgm:pt>
    <dgm:pt modelId="{030841FC-4D42-4A68-9CE3-0E03515A04DD}" type="pres">
      <dgm:prSet presAssocID="{7C9EBE63-FE3C-4EB7-993C-0B827354F744}" presName="parTxOnly" presStyleLbl="node1" presStyleIdx="5" presStyleCnt="6">
        <dgm:presLayoutVars>
          <dgm:chMax val="0"/>
          <dgm:chPref val="0"/>
          <dgm:bulletEnabled val="1"/>
        </dgm:presLayoutVars>
      </dgm:prSet>
      <dgm:spPr/>
    </dgm:pt>
  </dgm:ptLst>
  <dgm:cxnLst>
    <dgm:cxn modelId="{6D15725C-DC08-4FA5-9524-BE86E13D5687}" type="presOf" srcId="{FCE25EFD-F851-44BE-BB73-6A6860627C35}" destId="{638D8D14-BF18-40C3-9D38-4F193BAAC41F}" srcOrd="0" destOrd="0" presId="urn:microsoft.com/office/officeart/2005/8/layout/chevron1"/>
    <dgm:cxn modelId="{3A535A45-F3BF-4DD8-B050-F4A9422C63F3}" srcId="{0B4C1F91-8CB3-479B-A651-468799445767}" destId="{00FD4F13-631B-4670-885C-734ACDA5AFC1}" srcOrd="0" destOrd="0" parTransId="{A098653A-8D90-4120-95A4-7896144EC627}" sibTransId="{71472565-D400-4761-860B-5DEE74090FC5}"/>
    <dgm:cxn modelId="{55E5654D-9C65-448A-91B5-B06C02F33677}" srcId="{0B4C1F91-8CB3-479B-A651-468799445767}" destId="{7C9EBE63-FE3C-4EB7-993C-0B827354F744}" srcOrd="5" destOrd="0" parTransId="{E04EC9B4-DB52-419C-AF7B-A26CECDAFEA9}" sibTransId="{97E98A8B-EC25-4B4B-BF73-8EFBFC317082}"/>
    <dgm:cxn modelId="{F7A7D484-8CCA-4C5C-B994-72FB84004F48}" srcId="{0B4C1F91-8CB3-479B-A651-468799445767}" destId="{8B553683-8CEF-4E06-93A2-EAB3E21A01A8}" srcOrd="3" destOrd="0" parTransId="{A8EC69B4-0481-427B-B9B4-F30AF4931441}" sibTransId="{57867570-5C76-4E49-8181-663840BE7420}"/>
    <dgm:cxn modelId="{2DAEF985-BBB8-41B4-B8E5-BA8AC7E36AFB}" type="presOf" srcId="{00FD4F13-631B-4670-885C-734ACDA5AFC1}" destId="{BB9F59D6-10C1-445B-97D7-B50BC79541FF}" srcOrd="0" destOrd="0" presId="urn:microsoft.com/office/officeart/2005/8/layout/chevron1"/>
    <dgm:cxn modelId="{50DB5687-D40C-4278-A547-21114198CC3C}" srcId="{0B4C1F91-8CB3-479B-A651-468799445767}" destId="{14A699EF-485B-4E12-9FA3-4AB214CBCDCF}" srcOrd="4" destOrd="0" parTransId="{BFCC915E-5079-46EE-93A1-C365B606FF32}" sibTransId="{4EDF40DF-CCAF-4F12-9429-2D12CE22F8E4}"/>
    <dgm:cxn modelId="{64B7219C-02DF-4032-A245-B642E599593E}" type="presOf" srcId="{14A699EF-485B-4E12-9FA3-4AB214CBCDCF}" destId="{D6FBC301-41F1-4808-9132-DFAC4669872D}" srcOrd="0" destOrd="0" presId="urn:microsoft.com/office/officeart/2005/8/layout/chevron1"/>
    <dgm:cxn modelId="{0410D0CC-FACF-4080-BAD1-6476E860423E}" type="presOf" srcId="{7C9EBE63-FE3C-4EB7-993C-0B827354F744}" destId="{030841FC-4D42-4A68-9CE3-0E03515A04DD}" srcOrd="0" destOrd="0" presId="urn:microsoft.com/office/officeart/2005/8/layout/chevron1"/>
    <dgm:cxn modelId="{DFF8F3CF-659C-4227-8D16-F841C64351D5}" type="presOf" srcId="{E16FB038-28DE-4355-9BC9-52870E139F35}" destId="{ED66FF01-65E9-4CEF-BB26-4C55FD74B97E}" srcOrd="0" destOrd="0" presId="urn:microsoft.com/office/officeart/2005/8/layout/chevron1"/>
    <dgm:cxn modelId="{39F3A8DA-0749-45A2-B998-377560C2E2D6}" srcId="{0B4C1F91-8CB3-479B-A651-468799445767}" destId="{FCE25EFD-F851-44BE-BB73-6A6860627C35}" srcOrd="2" destOrd="0" parTransId="{605ACBD3-A748-4DA2-A4E4-2892BA60487F}" sibTransId="{500EF471-7255-4A9A-A33A-E71242751C03}"/>
    <dgm:cxn modelId="{0EC47FDB-75E9-454C-86F4-0072DE3A7B13}" type="presOf" srcId="{8B553683-8CEF-4E06-93A2-EAB3E21A01A8}" destId="{9E486DAA-117B-430C-9DDB-CD5780EDFAED}" srcOrd="0" destOrd="0" presId="urn:microsoft.com/office/officeart/2005/8/layout/chevron1"/>
    <dgm:cxn modelId="{1FBAC6E3-BEA3-4214-B70B-B44793ED957A}" srcId="{0B4C1F91-8CB3-479B-A651-468799445767}" destId="{E16FB038-28DE-4355-9BC9-52870E139F35}" srcOrd="1" destOrd="0" parTransId="{B0FCAA66-CB9F-4E36-9C4F-F1EF8B312DA4}" sibTransId="{4E41C079-67BA-4D6E-94C8-1FE3F49510A9}"/>
    <dgm:cxn modelId="{56F196E7-214D-44EB-8314-5DBFF2DF2171}" type="presOf" srcId="{0B4C1F91-8CB3-479B-A651-468799445767}" destId="{08506D33-8F47-498C-8857-433211B4CD7F}" srcOrd="0" destOrd="0" presId="urn:microsoft.com/office/officeart/2005/8/layout/chevron1"/>
    <dgm:cxn modelId="{BEFFE69F-6251-417B-9389-C3B448CBFE52}" type="presParOf" srcId="{08506D33-8F47-498C-8857-433211B4CD7F}" destId="{BB9F59D6-10C1-445B-97D7-B50BC79541FF}" srcOrd="0" destOrd="0" presId="urn:microsoft.com/office/officeart/2005/8/layout/chevron1"/>
    <dgm:cxn modelId="{DC8228E8-43B4-46BD-849B-D89D8ABBB5B4}" type="presParOf" srcId="{08506D33-8F47-498C-8857-433211B4CD7F}" destId="{3E9D3C40-3321-43EC-86FD-65D1184AF540}" srcOrd="1" destOrd="0" presId="urn:microsoft.com/office/officeart/2005/8/layout/chevron1"/>
    <dgm:cxn modelId="{2279A1B4-1940-47F0-AE3B-C48E291547FA}" type="presParOf" srcId="{08506D33-8F47-498C-8857-433211B4CD7F}" destId="{ED66FF01-65E9-4CEF-BB26-4C55FD74B97E}" srcOrd="2" destOrd="0" presId="urn:microsoft.com/office/officeart/2005/8/layout/chevron1"/>
    <dgm:cxn modelId="{9CBD1E43-E735-4DF1-B617-AF7E0F0A1162}" type="presParOf" srcId="{08506D33-8F47-498C-8857-433211B4CD7F}" destId="{877795F9-EE54-4E69-A1D6-DA920B62191F}" srcOrd="3" destOrd="0" presId="urn:microsoft.com/office/officeart/2005/8/layout/chevron1"/>
    <dgm:cxn modelId="{D5DE4B27-C30D-4D2F-9619-AD91AFFED417}" type="presParOf" srcId="{08506D33-8F47-498C-8857-433211B4CD7F}" destId="{638D8D14-BF18-40C3-9D38-4F193BAAC41F}" srcOrd="4" destOrd="0" presId="urn:microsoft.com/office/officeart/2005/8/layout/chevron1"/>
    <dgm:cxn modelId="{9BD02D4A-C8B0-42C7-9E0A-5301A1D86A31}" type="presParOf" srcId="{08506D33-8F47-498C-8857-433211B4CD7F}" destId="{90FF59C1-8C3B-4B29-82AF-69B650272BEF}" srcOrd="5" destOrd="0" presId="urn:microsoft.com/office/officeart/2005/8/layout/chevron1"/>
    <dgm:cxn modelId="{0AE43CCF-A137-4339-A0A2-4EF684F9246D}" type="presParOf" srcId="{08506D33-8F47-498C-8857-433211B4CD7F}" destId="{9E486DAA-117B-430C-9DDB-CD5780EDFAED}" srcOrd="6" destOrd="0" presId="urn:microsoft.com/office/officeart/2005/8/layout/chevron1"/>
    <dgm:cxn modelId="{7ADE89AB-8797-4A6B-9FA3-AA14E02DD13D}" type="presParOf" srcId="{08506D33-8F47-498C-8857-433211B4CD7F}" destId="{DE10D6E2-FDB2-4587-931E-076FACC98804}" srcOrd="7" destOrd="0" presId="urn:microsoft.com/office/officeart/2005/8/layout/chevron1"/>
    <dgm:cxn modelId="{04949B8C-427D-4A41-8A03-6E10221E3B2E}" type="presParOf" srcId="{08506D33-8F47-498C-8857-433211B4CD7F}" destId="{D6FBC301-41F1-4808-9132-DFAC4669872D}" srcOrd="8" destOrd="0" presId="urn:microsoft.com/office/officeart/2005/8/layout/chevron1"/>
    <dgm:cxn modelId="{71F14BC5-4825-488E-9E05-9DD6DD4223D2}" type="presParOf" srcId="{08506D33-8F47-498C-8857-433211B4CD7F}" destId="{D2F13C4A-CBE7-45E3-9865-2079A733796A}" srcOrd="9" destOrd="0" presId="urn:microsoft.com/office/officeart/2005/8/layout/chevron1"/>
    <dgm:cxn modelId="{21C27EBF-8361-42C5-84F0-6663D86378CB}" type="presParOf" srcId="{08506D33-8F47-498C-8857-433211B4CD7F}" destId="{030841FC-4D42-4A68-9CE3-0E03515A04DD}" srcOrd="10" destOrd="0" presId="urn:microsoft.com/office/officeart/2005/8/layout/chevron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9F59D6-10C1-445B-97D7-B50BC79541FF}">
      <dsp:nvSpPr>
        <dsp:cNvPr id="0" name=""/>
        <dsp:cNvSpPr/>
      </dsp:nvSpPr>
      <dsp:spPr>
        <a:xfrm>
          <a:off x="2923" y="14282"/>
          <a:ext cx="1087463" cy="4349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b="1" kern="1200"/>
            <a:t>User Authentication</a:t>
          </a:r>
        </a:p>
      </dsp:txBody>
      <dsp:txXfrm>
        <a:off x="220416" y="14282"/>
        <a:ext cx="652478" cy="434985"/>
      </dsp:txXfrm>
    </dsp:sp>
    <dsp:sp modelId="{ED66FF01-65E9-4CEF-BB26-4C55FD74B97E}">
      <dsp:nvSpPr>
        <dsp:cNvPr id="0" name=""/>
        <dsp:cNvSpPr/>
      </dsp:nvSpPr>
      <dsp:spPr>
        <a:xfrm>
          <a:off x="981640" y="14282"/>
          <a:ext cx="1087463" cy="4349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b="1" kern="1200"/>
            <a:t>Dashboard/</a:t>
          </a:r>
        </a:p>
        <a:p>
          <a:pPr marL="0" lvl="0" indent="0" algn="ctr" defTabSz="311150">
            <a:lnSpc>
              <a:spcPct val="90000"/>
            </a:lnSpc>
            <a:spcBef>
              <a:spcPct val="0"/>
            </a:spcBef>
            <a:spcAft>
              <a:spcPct val="35000"/>
            </a:spcAft>
            <a:buNone/>
          </a:pPr>
          <a:r>
            <a:rPr lang="en-US" sz="700" b="1" kern="1200"/>
            <a:t>Home</a:t>
          </a:r>
        </a:p>
      </dsp:txBody>
      <dsp:txXfrm>
        <a:off x="1199133" y="14282"/>
        <a:ext cx="652478" cy="434985"/>
      </dsp:txXfrm>
    </dsp:sp>
    <dsp:sp modelId="{638D8D14-BF18-40C3-9D38-4F193BAAC41F}">
      <dsp:nvSpPr>
        <dsp:cNvPr id="0" name=""/>
        <dsp:cNvSpPr/>
      </dsp:nvSpPr>
      <dsp:spPr>
        <a:xfrm>
          <a:off x="1960357" y="14282"/>
          <a:ext cx="1087463" cy="4349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b="1" kern="1200"/>
            <a:t>Withdraw Earned Wage</a:t>
          </a:r>
        </a:p>
      </dsp:txBody>
      <dsp:txXfrm>
        <a:off x="2177850" y="14282"/>
        <a:ext cx="652478" cy="434985"/>
      </dsp:txXfrm>
    </dsp:sp>
    <dsp:sp modelId="{9E486DAA-117B-430C-9DDB-CD5780EDFAED}">
      <dsp:nvSpPr>
        <dsp:cNvPr id="0" name=""/>
        <dsp:cNvSpPr/>
      </dsp:nvSpPr>
      <dsp:spPr>
        <a:xfrm>
          <a:off x="2939074" y="14282"/>
          <a:ext cx="1087463" cy="4349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None/>
          </a:pPr>
          <a:r>
            <a:rPr lang="en-US" sz="700" b="1" kern="1200"/>
            <a:t>Transaction Confirmation &amp; Slip</a:t>
          </a:r>
        </a:p>
      </dsp:txBody>
      <dsp:txXfrm>
        <a:off x="3156567" y="14282"/>
        <a:ext cx="652478" cy="434985"/>
      </dsp:txXfrm>
    </dsp:sp>
    <dsp:sp modelId="{D6FBC301-41F1-4808-9132-DFAC4669872D}">
      <dsp:nvSpPr>
        <dsp:cNvPr id="0" name=""/>
        <dsp:cNvSpPr/>
      </dsp:nvSpPr>
      <dsp:spPr>
        <a:xfrm>
          <a:off x="3917791" y="14282"/>
          <a:ext cx="1087463" cy="43498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t>Transaction History</a:t>
          </a:r>
        </a:p>
      </dsp:txBody>
      <dsp:txXfrm>
        <a:off x="4135284" y="14282"/>
        <a:ext cx="652478" cy="434985"/>
      </dsp:txXfrm>
    </dsp:sp>
    <dsp:sp modelId="{030841FC-4D42-4A68-9CE3-0E03515A04DD}">
      <dsp:nvSpPr>
        <dsp:cNvPr id="0" name=""/>
        <dsp:cNvSpPr/>
      </dsp:nvSpPr>
      <dsp:spPr>
        <a:xfrm>
          <a:off x="4896508" y="14282"/>
          <a:ext cx="1087463" cy="434985"/>
        </a:xfrm>
        <a:prstGeom prst="chevron">
          <a:avLst/>
        </a:prstGeom>
        <a:solidFill>
          <a:schemeClr val="accent1">
            <a:lumMod val="60000"/>
            <a:lumOff val="40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8004" tIns="9335" rIns="9335" bIns="9335" numCol="1" spcCol="1270" anchor="ctr" anchorCtr="0">
          <a:noAutofit/>
        </a:bodyPr>
        <a:lstStyle/>
        <a:p>
          <a:pPr marL="0" lvl="0" indent="0" algn="ctr" defTabSz="311150">
            <a:lnSpc>
              <a:spcPct val="90000"/>
            </a:lnSpc>
            <a:spcBef>
              <a:spcPct val="0"/>
            </a:spcBef>
            <a:spcAft>
              <a:spcPct val="35000"/>
            </a:spcAft>
            <a:buFont typeface="+mj-lt"/>
            <a:buNone/>
          </a:pPr>
          <a:r>
            <a:rPr lang="en-US" sz="700" b="1" kern="1200"/>
            <a:t>Session Management</a:t>
          </a:r>
        </a:p>
      </dsp:txBody>
      <dsp:txXfrm>
        <a:off x="5114001" y="14282"/>
        <a:ext cx="652478" cy="43498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40127D-48FD-4C79-938B-B4A0C76DC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6</Pages>
  <Words>2093</Words>
  <Characters>11933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Pongsak Boonsompong</dc:creator>
  <cp:keywords/>
  <dc:description/>
  <cp:lastModifiedBy>Pongsak Boonsompong</cp:lastModifiedBy>
  <cp:revision>13</cp:revision>
  <dcterms:created xsi:type="dcterms:W3CDTF">2025-05-23T06:02:00Z</dcterms:created>
  <dcterms:modified xsi:type="dcterms:W3CDTF">2025-05-23T21:34:00Z</dcterms:modified>
</cp:coreProperties>
</file>