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22E" w:rsidRPr="00767026" w:rsidRDefault="0091522E" w:rsidP="0091522E">
      <w:pPr>
        <w:pStyle w:val="1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bookmarkStart w:id="0" w:name="_Toc108039039"/>
      <w:bookmarkStart w:id="1" w:name="_Toc108039251"/>
      <w:bookmarkStart w:id="2" w:name="_Toc108039987"/>
      <w:bookmarkStart w:id="3" w:name="_Toc108040490"/>
      <w:bookmarkStart w:id="4" w:name="_Toc108040588"/>
      <w:bookmarkStart w:id="5" w:name="_Toc108040720"/>
      <w:bookmarkStart w:id="6" w:name="_Toc108040906"/>
      <w:bookmarkStart w:id="7" w:name="_Toc108041156"/>
      <w:bookmarkStart w:id="8" w:name="_Toc111480518"/>
      <w:r w:rsidRPr="00767026">
        <w:rPr>
          <w:rFonts w:ascii="Times New Roman" w:hAnsi="Times New Roman" w:cs="Times New Roman"/>
          <w:sz w:val="36"/>
          <w:szCs w:val="36"/>
        </w:rPr>
        <w:t>Analytical model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1522E" w:rsidRPr="00767026" w:rsidRDefault="004812AC" w:rsidP="0091522E">
      <w:pPr>
        <w:ind w:firstLineChars="100" w:firstLine="240"/>
        <w:jc w:val="both"/>
        <w:rPr>
          <w:rFonts w:ascii="Times New Roman" w:eastAsia="標楷體" w:hAnsi="Times New Roman" w:cs="Times New Roman"/>
          <w:szCs w:val="24"/>
        </w:rPr>
      </w:pPr>
      <w:r w:rsidRPr="00767026">
        <w:rPr>
          <w:rFonts w:ascii="Times New Roman" w:hAnsi="Times New Roman" w:cs="Times New Roman"/>
          <w:bCs/>
          <w:iCs/>
          <w:szCs w:val="24"/>
        </w:rPr>
        <w:t>In t</w:t>
      </w:r>
      <w:r w:rsidR="002C4E31" w:rsidRPr="00767026">
        <w:rPr>
          <w:rFonts w:ascii="Times New Roman" w:hAnsi="Times New Roman" w:cs="Times New Roman"/>
          <w:bCs/>
          <w:iCs/>
          <w:szCs w:val="24"/>
        </w:rPr>
        <w:t>his section</w:t>
      </w:r>
      <w:r w:rsidRPr="00767026">
        <w:rPr>
          <w:rFonts w:ascii="Times New Roman" w:hAnsi="Times New Roman" w:cs="Times New Roman"/>
          <w:bCs/>
          <w:iCs/>
          <w:szCs w:val="24"/>
        </w:rPr>
        <w:t>, we</w:t>
      </w:r>
      <w:r w:rsidR="002C4E31" w:rsidRPr="00767026">
        <w:rPr>
          <w:rFonts w:ascii="Times New Roman" w:hAnsi="Times New Roman" w:cs="Times New Roman"/>
          <w:bCs/>
          <w:iCs/>
          <w:szCs w:val="24"/>
        </w:rPr>
        <w:t xml:space="preserve"> outline and clarify the analytical models in a step-by-step manner for two situations: (1) there is only a single node with batch arrival, and (2) there are three interconnected nodes with batch arrival in the network</w:t>
      </w:r>
      <w:bookmarkStart w:id="9" w:name="_GoBack"/>
      <w:bookmarkEnd w:id="9"/>
      <w:r w:rsidR="002C4E31" w:rsidRPr="00767026">
        <w:rPr>
          <w:rFonts w:ascii="Times New Roman" w:hAnsi="Times New Roman" w:cs="Times New Roman"/>
          <w:bCs/>
          <w:iCs/>
          <w:szCs w:val="24"/>
        </w:rPr>
        <w:t>.</w:t>
      </w:r>
    </w:p>
    <w:p w:rsidR="0091522E" w:rsidRPr="00767026" w:rsidRDefault="0091522E" w:rsidP="0091522E">
      <w:pPr>
        <w:pStyle w:val="2"/>
        <w:widowControl w:val="0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bookmarkStart w:id="10" w:name="_Toc108039040"/>
      <w:bookmarkStart w:id="11" w:name="_Toc108039252"/>
      <w:bookmarkStart w:id="12" w:name="_Toc108039988"/>
      <w:bookmarkStart w:id="13" w:name="_Toc108040491"/>
      <w:bookmarkStart w:id="14" w:name="_Toc108040589"/>
      <w:bookmarkStart w:id="15" w:name="_Toc108040721"/>
      <w:bookmarkStart w:id="16" w:name="_Toc108040907"/>
      <w:bookmarkStart w:id="17" w:name="_Toc108041157"/>
      <w:bookmarkStart w:id="18" w:name="_Toc111480519"/>
      <w:r w:rsidRPr="00767026">
        <w:rPr>
          <w:rFonts w:ascii="Times New Roman" w:hAnsi="Times New Roman" w:cs="Times New Roman"/>
          <w:sz w:val="36"/>
          <w:szCs w:val="36"/>
        </w:rPr>
        <w:t>Scenario 1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1522E" w:rsidRPr="00767026" w:rsidRDefault="0091522E" w:rsidP="0091522E">
      <w:pPr>
        <w:pStyle w:val="Default"/>
        <w:jc w:val="both"/>
        <w:rPr>
          <w:color w:val="auto"/>
        </w:rPr>
      </w:pPr>
      <w:r w:rsidRPr="00767026">
        <w:rPr>
          <w:rFonts w:eastAsia="新細明體" w:hint="eastAsia"/>
          <w:color w:val="auto"/>
        </w:rPr>
        <w:t xml:space="preserve">  </w:t>
      </w:r>
      <w:r w:rsidR="00227AF2" w:rsidRPr="00767026">
        <w:rPr>
          <w:rFonts w:eastAsia="新細明體"/>
          <w:color w:val="auto"/>
        </w:rPr>
        <w:t xml:space="preserve">In this section, we focus on a scenario where packets </w:t>
      </w:r>
      <w:r w:rsidR="00AD66AA" w:rsidRPr="00767026">
        <w:rPr>
          <w:rFonts w:eastAsia="新細明體"/>
          <w:color w:val="auto"/>
        </w:rPr>
        <w:t xml:space="preserve">coming </w:t>
      </w:r>
      <w:r w:rsidR="00227AF2" w:rsidRPr="00767026">
        <w:rPr>
          <w:rFonts w:eastAsia="新細明體"/>
          <w:color w:val="auto"/>
        </w:rPr>
        <w:t xml:space="preserve">with single or batch arrival can be divided into two priorities: high priority (HP) and low priority (LP), and both types of packets require </w:t>
      </w:r>
      <w:r w:rsidR="006C1AC5">
        <w:rPr>
          <w:rFonts w:eastAsia="新細明體"/>
          <w:color w:val="auto"/>
        </w:rPr>
        <w:t xml:space="preserve">one </w:t>
      </w:r>
      <w:r w:rsidR="00227AF2" w:rsidRPr="00767026">
        <w:rPr>
          <w:rFonts w:eastAsia="新細明體"/>
          <w:color w:val="auto"/>
        </w:rPr>
        <w:t>energy. Within each priority level, the packets are serviced in a first-come, first-served (FCFS) order. Once a packet enters the queue, it cannot be preempted, which means that an HP packet can always overtake an LP packet</w:t>
      </w:r>
      <w:r w:rsidR="00AD66AA" w:rsidRPr="00767026">
        <w:rPr>
          <w:rFonts w:eastAsia="新細明體"/>
          <w:color w:val="auto"/>
        </w:rPr>
        <w:t xml:space="preserve"> in the queue</w:t>
      </w:r>
      <w:r w:rsidR="00227AF2" w:rsidRPr="00767026">
        <w:rPr>
          <w:rFonts w:eastAsia="新細明體"/>
          <w:color w:val="auto"/>
        </w:rPr>
        <w:t>, but once an LP packet is in service, it cannot be interrupted. Additionally, there is a chance that a packet waiting in the queue may leave the system due to impatience. It is worth noting that when a packet is ready to be serviced, it first checks if there is enough energy in the energy queue. If there isn't enough energy, the packet may use a regular battery with a given probability. The model diagram, state balance equations, iterative algorithm, and performance metrics can be found below.</w:t>
      </w:r>
    </w:p>
    <w:p w:rsidR="0091522E" w:rsidRPr="00767026" w:rsidRDefault="0091522E" w:rsidP="0091522E">
      <w:pPr>
        <w:pStyle w:val="3"/>
        <w:widowControl w:val="0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08039041"/>
      <w:bookmarkStart w:id="20" w:name="_Toc108039253"/>
      <w:bookmarkStart w:id="21" w:name="_Toc108039989"/>
      <w:bookmarkStart w:id="22" w:name="_Toc108040492"/>
      <w:bookmarkStart w:id="23" w:name="_Toc108040590"/>
      <w:bookmarkStart w:id="24" w:name="_Toc108040722"/>
      <w:bookmarkStart w:id="25" w:name="_Toc108040908"/>
      <w:bookmarkStart w:id="26" w:name="_Toc108041158"/>
      <w:bookmarkStart w:id="27" w:name="_Toc111480520"/>
      <w:r w:rsidRPr="00767026">
        <w:rPr>
          <w:rFonts w:ascii="Times New Roman" w:hAnsi="Times New Roman" w:cs="Times New Roman"/>
          <w:sz w:val="28"/>
          <w:szCs w:val="28"/>
        </w:rPr>
        <w:t>Model diagram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91522E" w:rsidRPr="00767026" w:rsidRDefault="0091522E" w:rsidP="0091522E">
      <w:pPr>
        <w:ind w:firstLineChars="100" w:firstLine="240"/>
        <w:jc w:val="both"/>
        <w:rPr>
          <w:rFonts w:ascii="Times New Roman" w:hAnsi="Times New Roman" w:cs="Times New Roman"/>
          <w:shd w:val="clear" w:color="auto" w:fill="FFFFFF"/>
        </w:rPr>
      </w:pPr>
      <w:r w:rsidRPr="00767026">
        <w:rPr>
          <w:rFonts w:ascii="Times New Roman" w:eastAsia="標楷體" w:hAnsi="Times New Roman" w:cs="Times New Roman"/>
        </w:rPr>
        <w:fldChar w:fldCharType="begin"/>
      </w:r>
      <w:r w:rsidRPr="00767026">
        <w:rPr>
          <w:rFonts w:ascii="Times New Roman" w:eastAsia="標楷體" w:hAnsi="Times New Roman" w:cs="Times New Roman"/>
        </w:rPr>
        <w:instrText xml:space="preserve"> REF _Ref108042109 \h </w:instrText>
      </w:r>
      <w:r w:rsidRPr="00767026">
        <w:rPr>
          <w:rFonts w:ascii="Times New Roman" w:eastAsia="標楷體" w:hAnsi="Times New Roman" w:cs="Times New Roman"/>
        </w:rPr>
      </w:r>
      <w:r w:rsidRPr="00767026">
        <w:rPr>
          <w:rFonts w:ascii="Times New Roman" w:eastAsia="標楷體" w:hAnsi="Times New Roman" w:cs="Times New Roman"/>
        </w:rPr>
        <w:fldChar w:fldCharType="separate"/>
      </w:r>
      <w:r w:rsidRPr="00767026">
        <w:rPr>
          <w:rFonts w:ascii="Times New Roman" w:hAnsi="Times New Roman" w:cs="Times New Roman"/>
          <w:szCs w:val="24"/>
        </w:rPr>
        <w:t xml:space="preserve">Fig. </w:t>
      </w:r>
      <w:r w:rsidRPr="00767026">
        <w:rPr>
          <w:rFonts w:ascii="Times New Roman" w:hAnsi="Times New Roman" w:cs="Times New Roman"/>
          <w:noProof/>
          <w:szCs w:val="24"/>
        </w:rPr>
        <w:t>3</w:t>
      </w:r>
      <w:r w:rsidRPr="00767026">
        <w:rPr>
          <w:rFonts w:ascii="Times New Roman" w:hAnsi="Times New Roman" w:cs="Times New Roman"/>
          <w:szCs w:val="24"/>
        </w:rPr>
        <w:t xml:space="preserve"> - </w:t>
      </w:r>
      <w:r w:rsidRPr="00767026">
        <w:rPr>
          <w:rFonts w:ascii="Times New Roman" w:hAnsi="Times New Roman" w:cs="Times New Roman"/>
          <w:noProof/>
          <w:szCs w:val="24"/>
        </w:rPr>
        <w:t>1</w:t>
      </w:r>
      <w:r w:rsidRPr="00767026">
        <w:rPr>
          <w:rFonts w:ascii="Times New Roman" w:eastAsia="標楷體" w:hAnsi="Times New Roman" w:cs="Times New Roman"/>
        </w:rPr>
        <w:fldChar w:fldCharType="end"/>
      </w:r>
      <w:r w:rsidR="00CE1DC2" w:rsidRPr="00767026">
        <w:t xml:space="preserve"> </w:t>
      </w:r>
      <w:r w:rsidR="00CE1DC2" w:rsidRPr="00767026">
        <w:rPr>
          <w:rFonts w:ascii="Times New Roman" w:eastAsia="標楷體" w:hAnsi="Times New Roman" w:cs="Times New Roman"/>
        </w:rPr>
        <w:t>illustrates the components of the model used in scenario 1, which include a finite packet queue, a finite energy queue, a regular battery, and a single server. The size of the packet queue is denoted by</w:t>
      </w:r>
      <w:r w:rsidRPr="00767026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N where 0&lt;N&lt;∞</m:t>
        </m:r>
      </m:oMath>
      <w:r w:rsidRPr="00767026">
        <w:rPr>
          <w:rFonts w:ascii="Times New Roman" w:eastAsia="標楷體" w:hAnsi="Times New Roman" w:cs="Times New Roman"/>
        </w:rPr>
        <w:t xml:space="preserve">, </w:t>
      </w:r>
      <w:r w:rsidR="00CE1DC2" w:rsidRPr="00767026">
        <w:rPr>
          <w:rFonts w:ascii="Times New Roman" w:eastAsia="標楷體" w:hAnsi="Times New Roman" w:cs="Times New Roman"/>
        </w:rPr>
        <w:t xml:space="preserve">while the energy queue size is represented by </w:t>
      </w:r>
      <m:oMath>
        <m:r>
          <w:rPr>
            <w:rFonts w:ascii="Cambria Math" w:eastAsia="標楷體" w:hAnsi="Cambria Math" w:cs="Times New Roman"/>
          </w:rPr>
          <m:t>K</m:t>
        </m:r>
      </m:oMath>
      <w:r w:rsidR="00CE1DC2" w:rsidRPr="00767026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(where 0&lt;K&lt;∞)</m:t>
        </m:r>
      </m:oMath>
      <w:r w:rsidR="00CE1DC2" w:rsidRPr="00767026">
        <w:rPr>
          <w:rFonts w:ascii="Times New Roman" w:eastAsia="標楷體" w:hAnsi="Times New Roman" w:cs="Times New Roman"/>
        </w:rPr>
        <w:t>.</w:t>
      </w:r>
      <w:r w:rsidR="00CE1DC2" w:rsidRPr="00767026">
        <w:t xml:space="preserve"> </w:t>
      </w:r>
      <w:r w:rsidR="00CE1DC2" w:rsidRPr="00767026">
        <w:rPr>
          <w:rFonts w:ascii="Times New Roman" w:eastAsia="標楷體" w:hAnsi="Times New Roman" w:cs="Times New Roman"/>
        </w:rPr>
        <w:t xml:space="preserve">The regular battery has an infinite supply of energy, and each </w:t>
      </w:r>
      <w:r w:rsidR="00FB1932" w:rsidRPr="00767026">
        <w:rPr>
          <w:rFonts w:ascii="Times New Roman" w:eastAsia="標楷體" w:hAnsi="Times New Roman" w:cs="Times New Roman"/>
        </w:rPr>
        <w:t xml:space="preserve">of </w:t>
      </w:r>
      <w:r w:rsidRPr="00767026">
        <w:rPr>
          <w:rFonts w:ascii="Times New Roman" w:hAnsi="Times New Roman" w:cs="Times New Roman"/>
          <w:shd w:val="clear" w:color="auto" w:fill="FFFFFF"/>
        </w:rPr>
        <w:t xml:space="preserve">HP and LP </w:t>
      </w:r>
      <w:r w:rsidR="00CE1DC2" w:rsidRPr="00767026">
        <w:rPr>
          <w:rFonts w:ascii="Times New Roman" w:hAnsi="Times New Roman" w:cs="Times New Roman"/>
          <w:shd w:val="clear" w:color="auto" w:fill="FFFFFF"/>
        </w:rPr>
        <w:t>packet</w:t>
      </w:r>
      <w:r w:rsidR="00FB1932" w:rsidRPr="00767026">
        <w:rPr>
          <w:rFonts w:ascii="Times New Roman" w:hAnsi="Times New Roman" w:cs="Times New Roman"/>
          <w:shd w:val="clear" w:color="auto" w:fill="FFFFFF"/>
        </w:rPr>
        <w:t>s</w:t>
      </w:r>
      <w:r w:rsidR="00CE1DC2" w:rsidRPr="00767026">
        <w:rPr>
          <w:rFonts w:ascii="Times New Roman" w:hAnsi="Times New Roman" w:cs="Times New Roman"/>
          <w:shd w:val="clear" w:color="auto" w:fill="FFFFFF"/>
        </w:rPr>
        <w:t xml:space="preserve"> requires one energy unit. The arrivals of </w:t>
      </w:r>
      <w:r w:rsidR="00FB1932" w:rsidRPr="00767026">
        <w:rPr>
          <w:rFonts w:ascii="Times New Roman" w:hAnsi="Times New Roman" w:cs="Times New Roman"/>
          <w:shd w:val="clear" w:color="auto" w:fill="FFFFFF"/>
        </w:rPr>
        <w:t xml:space="preserve">single HP </w:t>
      </w:r>
      <w:r w:rsidR="00BB4328" w:rsidRPr="00767026">
        <w:rPr>
          <w:rFonts w:ascii="Times New Roman" w:hAnsi="Times New Roman" w:cs="Times New Roman"/>
          <w:shd w:val="clear" w:color="auto" w:fill="FFFFFF"/>
        </w:rPr>
        <w:t>batches</w:t>
      </w:r>
      <w:r w:rsidR="00FB1932" w:rsidRPr="00767026">
        <w:rPr>
          <w:rFonts w:ascii="Times New Roman" w:hAnsi="Times New Roman" w:cs="Times New Roman"/>
          <w:shd w:val="clear" w:color="auto" w:fill="FFFFFF"/>
        </w:rPr>
        <w:t xml:space="preserve"> (one packet per batch)</w:t>
      </w:r>
      <w:r w:rsidR="00CE1DC2" w:rsidRPr="00767026">
        <w:rPr>
          <w:rFonts w:ascii="Times New Roman" w:hAnsi="Times New Roman" w:cs="Times New Roman"/>
          <w:shd w:val="clear" w:color="auto" w:fill="FFFFFF"/>
        </w:rPr>
        <w:t xml:space="preserve">, </w:t>
      </w:r>
      <w:r w:rsidR="00FB1932" w:rsidRPr="00767026">
        <w:rPr>
          <w:rFonts w:ascii="Times New Roman" w:hAnsi="Times New Roman" w:cs="Times New Roman"/>
          <w:shd w:val="clear" w:color="auto" w:fill="FFFFFF"/>
        </w:rPr>
        <w:t xml:space="preserve">single LP </w:t>
      </w:r>
      <w:r w:rsidR="00BB4328" w:rsidRPr="00767026">
        <w:rPr>
          <w:rFonts w:ascii="Times New Roman" w:hAnsi="Times New Roman" w:cs="Times New Roman"/>
          <w:shd w:val="clear" w:color="auto" w:fill="FFFFFF"/>
        </w:rPr>
        <w:t>batches (one packet per batch)</w:t>
      </w:r>
      <w:r w:rsidR="00CE1DC2" w:rsidRPr="00767026">
        <w:rPr>
          <w:rFonts w:ascii="Times New Roman" w:hAnsi="Times New Roman" w:cs="Times New Roman"/>
          <w:shd w:val="clear" w:color="auto" w:fill="FFFFFF"/>
        </w:rPr>
        <w:t xml:space="preserve">, </w:t>
      </w:r>
      <w:r w:rsidR="00BB4328" w:rsidRPr="00767026">
        <w:rPr>
          <w:rFonts w:ascii="Times New Roman" w:hAnsi="Times New Roman" w:cs="Times New Roman"/>
          <w:shd w:val="clear" w:color="auto" w:fill="FFFFFF"/>
        </w:rPr>
        <w:t>double HP batche</w:t>
      </w:r>
      <w:r w:rsidR="00FB1932" w:rsidRPr="00767026">
        <w:rPr>
          <w:rFonts w:ascii="Times New Roman" w:hAnsi="Times New Roman" w:cs="Times New Roman"/>
          <w:shd w:val="clear" w:color="auto" w:fill="FFFFFF"/>
        </w:rPr>
        <w:t>s (two packets per batch)</w:t>
      </w:r>
      <w:r w:rsidR="00CE1DC2" w:rsidRPr="00767026">
        <w:rPr>
          <w:rFonts w:ascii="Times New Roman" w:hAnsi="Times New Roman" w:cs="Times New Roman"/>
          <w:shd w:val="clear" w:color="auto" w:fill="FFFFFF"/>
        </w:rPr>
        <w:t xml:space="preserve">, </w:t>
      </w:r>
      <w:r w:rsidR="00FB1932" w:rsidRPr="00767026">
        <w:rPr>
          <w:rFonts w:ascii="Times New Roman" w:hAnsi="Times New Roman" w:cs="Times New Roman"/>
          <w:shd w:val="clear" w:color="auto" w:fill="FFFFFF"/>
        </w:rPr>
        <w:t xml:space="preserve">double LP </w:t>
      </w:r>
      <w:r w:rsidR="00BB4328" w:rsidRPr="00767026">
        <w:rPr>
          <w:rFonts w:ascii="Times New Roman" w:hAnsi="Times New Roman" w:cs="Times New Roman"/>
          <w:shd w:val="clear" w:color="auto" w:fill="FFFFFF"/>
        </w:rPr>
        <w:t>batches</w:t>
      </w:r>
      <w:r w:rsidR="00FB1932" w:rsidRPr="00767026">
        <w:rPr>
          <w:rFonts w:ascii="Times New Roman" w:hAnsi="Times New Roman" w:cs="Times New Roman"/>
          <w:shd w:val="clear" w:color="auto" w:fill="FFFFFF"/>
        </w:rPr>
        <w:t xml:space="preserve"> </w:t>
      </w:r>
      <w:r w:rsidR="00BB4328" w:rsidRPr="00767026">
        <w:rPr>
          <w:rFonts w:ascii="Times New Roman" w:hAnsi="Times New Roman" w:cs="Times New Roman"/>
          <w:shd w:val="clear" w:color="auto" w:fill="FFFFFF"/>
        </w:rPr>
        <w:t>(two packets per batch)</w:t>
      </w:r>
      <w:r w:rsidR="00CE1DC2" w:rsidRPr="00767026">
        <w:rPr>
          <w:rFonts w:ascii="Times New Roman" w:hAnsi="Times New Roman" w:cs="Times New Roman"/>
          <w:shd w:val="clear" w:color="auto" w:fill="FFFFFF"/>
        </w:rPr>
        <w:t>, and energy units are governed by Poisson processes, with respective arrival rates</w:t>
      </w:r>
      <w:r w:rsidRPr="00767026">
        <w:rPr>
          <w:rFonts w:ascii="Times New Roman" w:eastAsia="標楷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λ</m:t>
            </m:r>
          </m:e>
          <m:sub>
            <m:r>
              <w:rPr>
                <w:rFonts w:ascii="Cambria Math" w:eastAsia="標楷體" w:hAnsi="Cambria Math" w:cs="Times New Roman"/>
              </w:rPr>
              <m:t>H</m:t>
            </m:r>
          </m:sub>
        </m:sSub>
      </m:oMath>
      <w:r w:rsidRPr="00767026">
        <w:rPr>
          <w:rFonts w:ascii="Times New Roman" w:eastAsia="標楷體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λ</m:t>
            </m:r>
          </m:e>
          <m:sub>
            <m:r>
              <w:rPr>
                <w:rFonts w:ascii="Cambria Math" w:eastAsia="標楷體" w:hAnsi="Cambria Math" w:cs="Times New Roman"/>
              </w:rPr>
              <m:t>L</m:t>
            </m:r>
          </m:sub>
        </m:sSub>
      </m:oMath>
      <w:r w:rsidR="00CE1DC2" w:rsidRPr="00767026">
        <w:rPr>
          <w:rFonts w:ascii="Times New Roman" w:eastAsia="標楷體" w:hAnsi="Times New Roman" w:cs="Times New Roman" w:hint="eastAsia"/>
        </w:rPr>
        <w:t>,</w:t>
      </w:r>
      <w:r w:rsidR="00CE1DC2" w:rsidRPr="00767026">
        <w:rPr>
          <w:rFonts w:ascii="Times New Roman" w:eastAsia="標楷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λ</m:t>
            </m:r>
          </m:e>
          <m:sub>
            <m:r>
              <w:rPr>
                <w:rFonts w:ascii="Cambria Math" w:eastAsia="標楷體" w:hAnsi="Cambria Math" w:cs="Times New Roman"/>
              </w:rPr>
              <m:t>H2</m:t>
            </m:r>
          </m:sub>
        </m:sSub>
      </m:oMath>
      <w:r w:rsidR="00CE1DC2" w:rsidRPr="00767026">
        <w:rPr>
          <w:rFonts w:ascii="Times New Roman" w:eastAsia="標楷體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λ</m:t>
            </m:r>
          </m:e>
          <m:sub>
            <m:r>
              <w:rPr>
                <w:rFonts w:ascii="Cambria Math" w:eastAsia="標楷體" w:hAnsi="Cambria Math" w:cs="Times New Roman"/>
              </w:rPr>
              <m:t>L2</m:t>
            </m:r>
          </m:sub>
        </m:sSub>
      </m:oMath>
      <w:r w:rsidRPr="00767026">
        <w:rPr>
          <w:rFonts w:ascii="Times New Roman" w:eastAsia="標楷體" w:hAnsi="Times New Roman" w:cs="Times New Roman"/>
        </w:rPr>
        <w:t xml:space="preserve"> and </w:t>
      </w:r>
      <m:oMath>
        <m:r>
          <w:rPr>
            <w:rFonts w:ascii="Cambria Math" w:eastAsia="標楷體" w:hAnsi="Cambria Math" w:cs="Times New Roman"/>
          </w:rPr>
          <m:t>β</m:t>
        </m:r>
      </m:oMath>
      <w:r w:rsidRPr="00767026">
        <w:rPr>
          <w:rFonts w:ascii="Times New Roman" w:eastAsia="標楷體" w:hAnsi="Times New Roman" w:cs="Times New Roman"/>
        </w:rPr>
        <w:t xml:space="preserve">. </w:t>
      </w:r>
      <w:r w:rsidR="00CE1DC2" w:rsidRPr="00767026">
        <w:rPr>
          <w:rFonts w:ascii="Times New Roman" w:hAnsi="Times New Roman" w:cs="Times New Roman"/>
          <w:shd w:val="clear" w:color="auto" w:fill="FFFFFF"/>
        </w:rPr>
        <w:t xml:space="preserve">The impatient time for each HP and LP packet waiting in the queue is determined by an exponential distribution, with corresponding rates </w:t>
      </w:r>
      <m:oMath>
        <m:sSub>
          <m:sSub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Times New Roman"/>
                <w:shd w:val="clear" w:color="auto" w:fill="FFFFFF"/>
              </w:rPr>
              <m:t>H</m:t>
            </m:r>
          </m:sub>
        </m:sSub>
      </m:oMath>
      <w:r w:rsidRPr="00767026">
        <w:rPr>
          <w:rFonts w:ascii="Times New Roman" w:hAnsi="Times New Roman" w:cs="Times New Roman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Times New Roman"/>
                <w:shd w:val="clear" w:color="auto" w:fill="FFFFFF"/>
              </w:rPr>
              <m:t>L</m:t>
            </m:r>
          </m:sub>
        </m:sSub>
      </m:oMath>
      <w:r w:rsidRPr="00767026">
        <w:rPr>
          <w:rFonts w:ascii="Times New Roman" w:hAnsi="Times New Roman" w:cs="Times New Roman"/>
          <w:shd w:val="clear" w:color="auto" w:fill="FFFFFF"/>
        </w:rPr>
        <w:t xml:space="preserve">. </w:t>
      </w:r>
      <w:r w:rsidR="00CE1DC2" w:rsidRPr="00767026">
        <w:rPr>
          <w:rFonts w:ascii="Times New Roman" w:hAnsi="Times New Roman" w:cs="Times New Roman"/>
          <w:shd w:val="clear" w:color="auto" w:fill="FFFFFF"/>
        </w:rPr>
        <w:t xml:space="preserve">The service time for </w:t>
      </w:r>
      <w:r w:rsidR="00FB1932" w:rsidRPr="00767026">
        <w:rPr>
          <w:rFonts w:ascii="Times New Roman" w:eastAsia="標楷體" w:hAnsi="Times New Roman" w:cs="Times New Roman"/>
        </w:rPr>
        <w:t>each of</w:t>
      </w:r>
      <w:r w:rsidR="00FB1932" w:rsidRPr="00767026">
        <w:rPr>
          <w:rFonts w:ascii="Times New Roman" w:hAnsi="Times New Roman" w:cs="Times New Roman"/>
          <w:shd w:val="clear" w:color="auto" w:fill="FFFFFF"/>
        </w:rPr>
        <w:t xml:space="preserve"> </w:t>
      </w:r>
      <w:r w:rsidR="00CE1DC2" w:rsidRPr="00767026">
        <w:rPr>
          <w:rFonts w:ascii="Times New Roman" w:hAnsi="Times New Roman" w:cs="Times New Roman"/>
          <w:shd w:val="clear" w:color="auto" w:fill="FFFFFF"/>
        </w:rPr>
        <w:t>HP and LP packets in the server is exponentially distributed, with associated rates</w:t>
      </w:r>
      <w:r w:rsidRPr="0076702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="Times New Roman"/>
                <w:shd w:val="clear" w:color="auto" w:fill="FFFFFF"/>
              </w:rPr>
              <m:t>H</m:t>
            </m:r>
          </m:sub>
        </m:sSub>
      </m:oMath>
      <w:r w:rsidRPr="00767026">
        <w:rPr>
          <w:rFonts w:ascii="Times New Roman" w:hAnsi="Times New Roman" w:cs="Times New Roman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="Times New Roman"/>
                <w:shd w:val="clear" w:color="auto" w:fill="FFFFFF"/>
              </w:rPr>
              <m:t>L</m:t>
            </m:r>
          </m:sub>
        </m:sSub>
      </m:oMath>
      <w:r w:rsidRPr="00767026">
        <w:rPr>
          <w:rFonts w:ascii="Times New Roman" w:hAnsi="Times New Roman" w:cs="Times New Roman"/>
          <w:shd w:val="clear" w:color="auto" w:fill="FFFFFF"/>
        </w:rPr>
        <w:t xml:space="preserve">, </w:t>
      </w:r>
      <w:r w:rsidR="00CE1DC2" w:rsidRPr="00767026">
        <w:rPr>
          <w:rFonts w:ascii="Times New Roman" w:hAnsi="Times New Roman" w:cs="Times New Roman"/>
          <w:shd w:val="clear" w:color="auto" w:fill="FFFFFF"/>
        </w:rPr>
        <w:t xml:space="preserve">respectively. Additionally, when the amount of harvested energy available in the energy queue is insufficient to support an </w:t>
      </w:r>
      <w:r w:rsidR="00CE1DC2" w:rsidRPr="00767026">
        <w:rPr>
          <w:rFonts w:ascii="Times New Roman" w:hAnsi="Times New Roman" w:cs="Times New Roman"/>
          <w:shd w:val="clear" w:color="auto" w:fill="FFFFFF"/>
        </w:rPr>
        <w:lastRenderedPageBreak/>
        <w:t>HP or LP packet, the regular battery will be used based on probabilities</w:t>
      </w:r>
      <w:r w:rsidRPr="0076702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hd w:val="clear" w:color="auto" w:fill="FFFFFF"/>
              </w:rPr>
              <m:t>H</m:t>
            </m:r>
          </m:sub>
        </m:sSub>
      </m:oMath>
      <w:r w:rsidRPr="00767026">
        <w:rPr>
          <w:rFonts w:ascii="Times New Roman" w:hAnsi="Times New Roman" w:cs="Times New Roman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hd w:val="clear" w:color="auto" w:fill="FFFFFF"/>
              </w:rPr>
              <m:t>L</m:t>
            </m:r>
          </m:sub>
        </m:sSub>
      </m:oMath>
      <w:r w:rsidRPr="00767026">
        <w:rPr>
          <w:rFonts w:ascii="Times New Roman" w:hAnsi="Times New Roman" w:cs="Times New Roman"/>
          <w:shd w:val="clear" w:color="auto" w:fill="FFFFFF"/>
        </w:rPr>
        <w:t xml:space="preserve">, respectively. </w:t>
      </w:r>
    </w:p>
    <w:p w:rsidR="0091522E" w:rsidRPr="00767026" w:rsidRDefault="0088778B" w:rsidP="0091522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46pt">
            <v:imagedata r:id="rId7" o:title="model 1"/>
          </v:shape>
        </w:pict>
      </w:r>
    </w:p>
    <w:p w:rsidR="0091522E" w:rsidRPr="00767026" w:rsidRDefault="0091522E" w:rsidP="0091522E">
      <w:pPr>
        <w:jc w:val="center"/>
        <w:rPr>
          <w:rFonts w:ascii="Times New Roman" w:hAnsi="Times New Roman" w:cs="Times New Roman"/>
        </w:rPr>
      </w:pPr>
      <w:bookmarkStart w:id="28" w:name="_Ref108042109"/>
      <w:bookmarkStart w:id="29" w:name="_Toc108010926"/>
      <w:bookmarkStart w:id="30" w:name="_Toc111204646"/>
      <w:r w:rsidRPr="00767026">
        <w:rPr>
          <w:rFonts w:ascii="Times New Roman" w:hAnsi="Times New Roman" w:cs="Times New Roman"/>
          <w:szCs w:val="24"/>
        </w:rPr>
        <w:t xml:space="preserve">Fig. </w:t>
      </w:r>
      <w:r w:rsidRPr="00767026">
        <w:rPr>
          <w:rFonts w:ascii="Times New Roman" w:hAnsi="Times New Roman" w:cs="Times New Roman"/>
          <w:szCs w:val="24"/>
        </w:rPr>
        <w:fldChar w:fldCharType="begin"/>
      </w:r>
      <w:r w:rsidRPr="00767026">
        <w:rPr>
          <w:rFonts w:ascii="Times New Roman" w:hAnsi="Times New Roman" w:cs="Times New Roman"/>
          <w:szCs w:val="24"/>
        </w:rPr>
        <w:instrText xml:space="preserve"> STYLEREF 1 \s </w:instrText>
      </w:r>
      <w:r w:rsidRPr="00767026">
        <w:rPr>
          <w:rFonts w:ascii="Times New Roman" w:hAnsi="Times New Roman" w:cs="Times New Roman"/>
          <w:szCs w:val="24"/>
        </w:rPr>
        <w:fldChar w:fldCharType="separate"/>
      </w:r>
      <w:r w:rsidRPr="00767026">
        <w:rPr>
          <w:rFonts w:ascii="Times New Roman" w:hAnsi="Times New Roman" w:cs="Times New Roman"/>
          <w:noProof/>
          <w:szCs w:val="24"/>
        </w:rPr>
        <w:t>3</w:t>
      </w:r>
      <w:r w:rsidRPr="00767026">
        <w:rPr>
          <w:rFonts w:ascii="Times New Roman" w:hAnsi="Times New Roman" w:cs="Times New Roman"/>
          <w:szCs w:val="24"/>
        </w:rPr>
        <w:fldChar w:fldCharType="end"/>
      </w:r>
      <w:r w:rsidRPr="00767026">
        <w:rPr>
          <w:rFonts w:ascii="Times New Roman" w:hAnsi="Times New Roman" w:cs="Times New Roman"/>
          <w:szCs w:val="24"/>
        </w:rPr>
        <w:t xml:space="preserve"> - </w:t>
      </w:r>
      <w:r w:rsidRPr="00767026">
        <w:rPr>
          <w:rFonts w:ascii="Times New Roman" w:hAnsi="Times New Roman" w:cs="Times New Roman"/>
          <w:szCs w:val="24"/>
        </w:rPr>
        <w:fldChar w:fldCharType="begin"/>
      </w:r>
      <w:r w:rsidRPr="00767026">
        <w:rPr>
          <w:rFonts w:ascii="Times New Roman" w:hAnsi="Times New Roman" w:cs="Times New Roman"/>
          <w:szCs w:val="24"/>
        </w:rPr>
        <w:instrText xml:space="preserve"> SEQ Fig. \* ARABIC \s 1 </w:instrText>
      </w:r>
      <w:r w:rsidRPr="00767026">
        <w:rPr>
          <w:rFonts w:ascii="Times New Roman" w:hAnsi="Times New Roman" w:cs="Times New Roman"/>
          <w:szCs w:val="24"/>
        </w:rPr>
        <w:fldChar w:fldCharType="separate"/>
      </w:r>
      <w:r w:rsidRPr="00767026">
        <w:rPr>
          <w:rFonts w:ascii="Times New Roman" w:hAnsi="Times New Roman" w:cs="Times New Roman"/>
          <w:noProof/>
          <w:szCs w:val="24"/>
        </w:rPr>
        <w:t>1</w:t>
      </w:r>
      <w:r w:rsidRPr="00767026">
        <w:rPr>
          <w:rFonts w:ascii="Times New Roman" w:hAnsi="Times New Roman" w:cs="Times New Roman"/>
          <w:szCs w:val="24"/>
        </w:rPr>
        <w:fldChar w:fldCharType="end"/>
      </w:r>
      <w:bookmarkEnd w:id="28"/>
      <w:r w:rsidRPr="00767026">
        <w:rPr>
          <w:rFonts w:ascii="Times New Roman" w:hAnsi="Times New Roman" w:cs="Times New Roman"/>
          <w:szCs w:val="24"/>
        </w:rPr>
        <w:t xml:space="preserve">: </w:t>
      </w:r>
      <w:r w:rsidRPr="00767026">
        <w:rPr>
          <w:rFonts w:ascii="Times New Roman" w:hAnsi="Times New Roman" w:cs="Times New Roman"/>
        </w:rPr>
        <w:t>The model diagram for scenario 1</w:t>
      </w:r>
      <w:bookmarkEnd w:id="29"/>
      <w:bookmarkEnd w:id="30"/>
    </w:p>
    <w:p w:rsidR="0091522E" w:rsidRPr="00767026" w:rsidRDefault="0091522E" w:rsidP="0091522E">
      <w:pPr>
        <w:pStyle w:val="3"/>
        <w:widowControl w:val="0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31" w:name="_Toc108039042"/>
      <w:bookmarkStart w:id="32" w:name="_Toc108039254"/>
      <w:bookmarkStart w:id="33" w:name="_Toc108039990"/>
      <w:bookmarkStart w:id="34" w:name="_Toc108040493"/>
      <w:bookmarkStart w:id="35" w:name="_Toc108040591"/>
      <w:bookmarkStart w:id="36" w:name="_Toc108040723"/>
      <w:bookmarkStart w:id="37" w:name="_Toc108040909"/>
      <w:bookmarkStart w:id="38" w:name="_Toc108041159"/>
      <w:bookmarkStart w:id="39" w:name="_Toc111480521"/>
      <w:r w:rsidRPr="00767026">
        <w:rPr>
          <w:rFonts w:ascii="Times New Roman" w:hAnsi="Times New Roman" w:cs="Times New Roman"/>
          <w:sz w:val="28"/>
          <w:szCs w:val="28"/>
        </w:rPr>
        <w:t>State balance equations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91522E" w:rsidRPr="00767026" w:rsidRDefault="00CF49DA" w:rsidP="0091522E">
      <w:pPr>
        <w:ind w:firstLine="240"/>
        <w:jc w:val="both"/>
        <w:rPr>
          <w:rFonts w:ascii="Times New Roman" w:eastAsia="新細明體" w:hAnsi="Times New Roman" w:cs="Times New Roman"/>
        </w:rPr>
      </w:pPr>
      <w:r w:rsidRPr="00767026">
        <w:rPr>
          <w:rFonts w:ascii="Times New Roman" w:hAnsi="Times New Roman" w:cs="Times New Roman"/>
        </w:rPr>
        <w:t>The system is modeled as a Markov chain with four dimensions:</w:t>
      </w:r>
      <w:r w:rsidR="0091522E" w:rsidRPr="0076702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(i, j, x, y)</m:t>
        </m:r>
      </m:oMath>
      <w:r w:rsidR="0091522E" w:rsidRPr="00767026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i</m:t>
        </m:r>
      </m:oMath>
      <w:r w:rsidR="0091522E" w:rsidRPr="00767026">
        <w:rPr>
          <w:rFonts w:ascii="Times New Roman" w:hAnsi="Times New Roman" w:cs="Times New Roman"/>
        </w:rPr>
        <w:t xml:space="preserve"> </w:t>
      </w:r>
      <w:r w:rsidR="00CE6350" w:rsidRPr="00767026">
        <w:rPr>
          <w:rFonts w:ascii="Times New Roman" w:hAnsi="Times New Roman" w:cs="Times New Roman"/>
        </w:rPr>
        <w:t>represents the number of high-priority (HP) packets in the system,</w:t>
      </w:r>
      <w:r w:rsidR="0091522E" w:rsidRPr="0076702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</m:oMath>
      <w:r w:rsidR="0091522E" w:rsidRPr="00767026">
        <w:rPr>
          <w:rFonts w:ascii="Times New Roman" w:hAnsi="Times New Roman" w:cs="Times New Roman"/>
        </w:rPr>
        <w:t xml:space="preserve"> </w:t>
      </w:r>
      <w:r w:rsidR="00CE6350" w:rsidRPr="00767026">
        <w:rPr>
          <w:rFonts w:ascii="Times New Roman" w:hAnsi="Times New Roman" w:cs="Times New Roman"/>
        </w:rPr>
        <w:t>represents the number of low-priority (LP) packets</w:t>
      </w:r>
      <w:r w:rsidR="006B1E9A" w:rsidRPr="00767026">
        <w:rPr>
          <w:rFonts w:ascii="Times New Roman" w:hAnsi="Times New Roman" w:cs="Times New Roman"/>
        </w:rPr>
        <w:t xml:space="preserve"> in the system</w:t>
      </w:r>
      <w:r w:rsidR="00CE6350" w:rsidRPr="00767026">
        <w:rPr>
          <w:rFonts w:ascii="Times New Roman" w:hAnsi="Times New Roman" w:cs="Times New Roman"/>
        </w:rPr>
        <w:t>,</w:t>
      </w:r>
      <w:r w:rsidR="0091522E" w:rsidRPr="0076702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91522E" w:rsidRPr="00767026">
        <w:rPr>
          <w:rFonts w:ascii="Times New Roman" w:hAnsi="Times New Roman" w:cs="Times New Roman"/>
        </w:rPr>
        <w:t xml:space="preserve"> </w:t>
      </w:r>
      <w:r w:rsidR="00CE6350" w:rsidRPr="00767026">
        <w:rPr>
          <w:rFonts w:ascii="Times New Roman" w:hAnsi="Times New Roman" w:cs="Times New Roman"/>
        </w:rPr>
        <w:t xml:space="preserve">represents the number of energy units in the energy queue, and </w:t>
      </w:r>
      <m:oMath>
        <m:r>
          <w:rPr>
            <w:rFonts w:ascii="Cambria Math" w:hAnsi="Cambria Math" w:cs="Times New Roman"/>
          </w:rPr>
          <m:t>y</m:t>
        </m:r>
      </m:oMath>
      <w:r w:rsidR="0091522E" w:rsidRPr="00767026">
        <w:rPr>
          <w:rFonts w:ascii="Times New Roman" w:hAnsi="Times New Roman" w:cs="Times New Roman"/>
        </w:rPr>
        <w:t xml:space="preserve"> </w:t>
      </w:r>
      <w:r w:rsidR="00CE6350" w:rsidRPr="00767026">
        <w:rPr>
          <w:rFonts w:ascii="Times New Roman" w:hAnsi="Times New Roman" w:cs="Times New Roman"/>
        </w:rPr>
        <w:t>represents the server status and the energy source used. The value of</w:t>
      </w:r>
      <w:r w:rsidR="0091522E" w:rsidRPr="0076702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="0091522E" w:rsidRPr="00767026">
        <w:rPr>
          <w:rFonts w:ascii="Times New Roman" w:hAnsi="Times New Roman" w:cs="Times New Roman"/>
        </w:rPr>
        <w:t xml:space="preserve"> </w:t>
      </w:r>
      <w:r w:rsidR="00CE6350" w:rsidRPr="00767026">
        <w:rPr>
          <w:rFonts w:ascii="Times New Roman" w:hAnsi="Times New Roman" w:cs="Times New Roman"/>
        </w:rPr>
        <w:t>can take on five different values:</w:t>
      </w:r>
      <w:r w:rsidR="0091522E" w:rsidRPr="00767026">
        <w:rPr>
          <w:rFonts w:ascii="Times New Roman" w:hAnsi="Times New Roman" w:cs="Times New Roman"/>
        </w:rPr>
        <w:t xml:space="preserve"> (1) </w:t>
      </w:r>
      <w:r w:rsidR="0091522E" w:rsidRPr="00767026">
        <w:rPr>
          <w:rFonts w:ascii="Times New Roman" w:hAnsi="Times New Roman" w:cs="Times New Roman"/>
          <w:shd w:val="clear" w:color="auto" w:fill="FFFFFF"/>
        </w:rPr>
        <w:t>"</w:t>
      </w:r>
      <m:oMath>
        <m:r>
          <w:rPr>
            <w:rFonts w:ascii="Cambria Math" w:eastAsia="新細明體" w:hAnsi="Cambria Math" w:cs="Times New Roman"/>
          </w:rPr>
          <m:t>0</m:t>
        </m:r>
      </m:oMath>
      <w:r w:rsidR="0091522E" w:rsidRPr="00767026">
        <w:rPr>
          <w:rFonts w:ascii="Times New Roman" w:hAnsi="Times New Roman" w:cs="Times New Roman"/>
          <w:shd w:val="clear" w:color="auto" w:fill="FFFFFF"/>
        </w:rPr>
        <w:t xml:space="preserve">" </w:t>
      </w:r>
      <w:r w:rsidR="00CE6350" w:rsidRPr="00767026">
        <w:rPr>
          <w:rFonts w:ascii="Times New Roman" w:hAnsi="Times New Roman" w:cs="Times New Roman"/>
          <w:shd w:val="clear" w:color="auto" w:fill="FFFFFF"/>
        </w:rPr>
        <w:t>indicates that the server is idle</w:t>
      </w:r>
      <w:r w:rsidR="0091522E" w:rsidRPr="00767026">
        <w:rPr>
          <w:rFonts w:ascii="Times New Roman" w:hAnsi="Times New Roman" w:cs="Times New Roman"/>
        </w:rPr>
        <w:t>; (2) "</w:t>
      </w:r>
      <m:oMath>
        <m:r>
          <w:rPr>
            <w:rFonts w:ascii="Cambria Math" w:eastAsia="新細明體" w:hAnsi="Cambria Math" w:cs="Times New Roman"/>
          </w:rPr>
          <m:t>1</m:t>
        </m:r>
      </m:oMath>
      <w:r w:rsidR="0091522E" w:rsidRPr="00767026">
        <w:rPr>
          <w:rFonts w:ascii="Times New Roman" w:hAnsi="Times New Roman" w:cs="Times New Roman"/>
        </w:rPr>
        <w:t xml:space="preserve">" </w:t>
      </w:r>
      <w:r w:rsidR="00CE6350" w:rsidRPr="00767026">
        <w:rPr>
          <w:rFonts w:ascii="Times New Roman" w:hAnsi="Times New Roman" w:cs="Times New Roman"/>
        </w:rPr>
        <w:t xml:space="preserve"> indicates that an LP packet has entered the server and consumed one energy unit from the energy queue</w:t>
      </w:r>
      <w:r w:rsidR="0091522E" w:rsidRPr="00767026">
        <w:rPr>
          <w:rFonts w:ascii="Times New Roman" w:hAnsi="Times New Roman" w:cs="Times New Roman"/>
        </w:rPr>
        <w:t>; (3) "</w:t>
      </w:r>
      <m:oMath>
        <m:r>
          <w:rPr>
            <w:rFonts w:ascii="Cambria Math" w:eastAsia="新細明體" w:hAnsi="Cambria Math" w:cs="Times New Roman"/>
          </w:rPr>
          <m:t>2</m:t>
        </m:r>
      </m:oMath>
      <w:r w:rsidR="0091522E" w:rsidRPr="00767026">
        <w:rPr>
          <w:rFonts w:ascii="Times New Roman" w:hAnsi="Times New Roman" w:cs="Times New Roman"/>
        </w:rPr>
        <w:t xml:space="preserve">" </w:t>
      </w:r>
      <w:r w:rsidR="00CE6350" w:rsidRPr="00767026">
        <w:rPr>
          <w:rFonts w:ascii="Times New Roman" w:hAnsi="Times New Roman" w:cs="Times New Roman"/>
        </w:rPr>
        <w:t>indicates that an HP packet has entered the server and consumed one energy unit from the energy queue</w:t>
      </w:r>
      <w:r w:rsidR="0091522E" w:rsidRPr="00767026">
        <w:rPr>
          <w:rFonts w:ascii="Times New Roman" w:hAnsi="Times New Roman" w:cs="Times New Roman"/>
        </w:rPr>
        <w:t>; (4) "</w:t>
      </w:r>
      <m:oMath>
        <m:r>
          <w:rPr>
            <w:rFonts w:ascii="Cambria Math" w:eastAsia="新細明體" w:hAnsi="Cambria Math" w:cs="Times New Roman"/>
          </w:rPr>
          <m:t>3</m:t>
        </m:r>
      </m:oMath>
      <w:r w:rsidR="0091522E" w:rsidRPr="00767026">
        <w:rPr>
          <w:rFonts w:ascii="Times New Roman" w:hAnsi="Times New Roman" w:cs="Times New Roman"/>
        </w:rPr>
        <w:t xml:space="preserve">" </w:t>
      </w:r>
      <w:r w:rsidR="00CE6350" w:rsidRPr="00767026">
        <w:rPr>
          <w:rFonts w:ascii="Times New Roman" w:hAnsi="Times New Roman" w:cs="Times New Roman"/>
        </w:rPr>
        <w:t>indicates that an LP packet has entered the server and consumed one energy unit from the regular battery</w:t>
      </w:r>
      <w:r w:rsidR="0091522E" w:rsidRPr="00767026">
        <w:rPr>
          <w:rFonts w:ascii="Times New Roman" w:hAnsi="Times New Roman" w:cs="Times New Roman"/>
        </w:rPr>
        <w:t>; (5) "</w:t>
      </w:r>
      <m:oMath>
        <m:r>
          <w:rPr>
            <w:rFonts w:ascii="Cambria Math" w:eastAsia="新細明體" w:hAnsi="Cambria Math" w:cs="Times New Roman"/>
          </w:rPr>
          <m:t>4</m:t>
        </m:r>
      </m:oMath>
      <w:r w:rsidR="0091522E" w:rsidRPr="00767026">
        <w:rPr>
          <w:rFonts w:ascii="Times New Roman" w:hAnsi="Times New Roman" w:cs="Times New Roman"/>
        </w:rPr>
        <w:t xml:space="preserve">" </w:t>
      </w:r>
      <w:r w:rsidR="00CE6350" w:rsidRPr="00767026">
        <w:rPr>
          <w:rFonts w:ascii="Times New Roman" w:hAnsi="Times New Roman" w:cs="Times New Roman"/>
        </w:rPr>
        <w:t xml:space="preserve">indicates that an HP packet has entered the server and consumed one energy unit from the regular battery. The steady state probability of the system is represented by </w:t>
      </w:r>
      <m:oMath>
        <m:r>
          <w:rPr>
            <w:rFonts w:ascii="Cambria Math" w:hAnsi="Cambria Math" w:cs="Times New Roman"/>
          </w:rPr>
          <m:t>π(i, j, x, y)</m:t>
        </m:r>
      </m:oMath>
      <w:r w:rsidR="00CE6350" w:rsidRPr="00767026">
        <w:rPr>
          <w:rFonts w:ascii="Times New Roman" w:hAnsi="Times New Roman" w:cs="Times New Roman"/>
        </w:rPr>
        <w:t>, and the state space is defined as follows</w:t>
      </w:r>
      <w:r w:rsidR="0091522E" w:rsidRPr="00767026">
        <w:rPr>
          <w:rFonts w:ascii="Times New Roman" w:eastAsia="新細明體" w:hAnsi="Times New Roman" w:cs="Times New Roman"/>
        </w:rPr>
        <w:t>:</w:t>
      </w:r>
    </w:p>
    <w:p w:rsidR="0091522E" w:rsidRPr="00767026" w:rsidRDefault="0091522E" w:rsidP="0091522E">
      <w:pPr>
        <w:ind w:firstLine="240"/>
        <w:jc w:val="righ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i,j,x,y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 xml:space="preserve"> 0≤i+j≤N, x=0, </m:t>
          </m:r>
          <m:r>
            <w:rPr>
              <w:rFonts w:ascii="Cambria Math" w:eastAsia="新細明體" w:hAnsi="Cambria Math" w:cs="Times New Roman"/>
            </w:rPr>
            <m:t>y=0</m:t>
          </m:r>
          <m:r>
            <w:rPr>
              <w:rFonts w:ascii="Cambria Math" w:eastAsia="Times New Roman" w:hAnsi="Cambria Math" w:cs="Times New Roman"/>
            </w:rPr>
            <m:t>;</m:t>
          </m:r>
        </m:oMath>
      </m:oMathPara>
    </w:p>
    <w:p w:rsidR="0091522E" w:rsidRPr="00767026" w:rsidRDefault="0091522E" w:rsidP="0091522E">
      <w:pPr>
        <w:jc w:val="righ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Times New Roman"/>
            </w:rPr>
            <m:t xml:space="preserve">              </m:t>
          </m:r>
          <m:r>
            <w:rPr>
              <w:rFonts w:ascii="Cambria Math" w:eastAsia="Times New Roman" w:hAnsi="Cambria Math" w:cs="Times New Roman"/>
            </w:rPr>
            <m:t xml:space="preserve">i+j=0, 1≤x≤K, </m:t>
          </m:r>
          <m:r>
            <w:rPr>
              <w:rFonts w:ascii="Cambria Math" w:eastAsia="新細明體" w:hAnsi="Cambria Math" w:cs="Times New Roman"/>
            </w:rPr>
            <m:t>y=0</m:t>
          </m:r>
          <m:r>
            <w:rPr>
              <w:rFonts w:ascii="Cambria Math" w:eastAsia="Times New Roman" w:hAnsi="Cambria Math" w:cs="Times New Roman"/>
            </w:rPr>
            <m:t>;</m:t>
          </m:r>
        </m:oMath>
      </m:oMathPara>
    </w:p>
    <w:p w:rsidR="0091522E" w:rsidRPr="00767026" w:rsidRDefault="0091522E" w:rsidP="0091522E">
      <w:pPr>
        <w:pStyle w:val="af1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 w:hint="eastAsia"/>
            </w:rPr>
            <m:t xml:space="preserve">          </m:t>
          </m:r>
          <m:r>
            <m:rPr>
              <m:sty m:val="p"/>
            </m:rP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+1,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≥1, 0≤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eastAsia="新細明體" w:hAnsi="Cambria Math"/>
            </w:rPr>
            <m:t>y</m:t>
          </m:r>
          <m:r>
            <m:rPr>
              <m:sty m:val="p"/>
            </m:rPr>
            <w:rPr>
              <w:rFonts w:ascii="Cambria Math" w:eastAsia="新細明體" w:hAnsi="Cambria Math"/>
            </w:rPr>
            <m:t>=1</m:t>
          </m:r>
          <m:r>
            <m:rPr>
              <m:sty m:val="p"/>
            </m:rPr>
            <w:rPr>
              <w:rFonts w:ascii="Cambria Math" w:eastAsia="新細明體" w:hAnsi="Cambria Math" w:hint="eastAsia"/>
            </w:rPr>
            <m:t>、</m:t>
          </m:r>
          <m:r>
            <m:rPr>
              <m:sty m:val="p"/>
            </m:rPr>
            <w:rPr>
              <w:rFonts w:ascii="Cambria Math" w:eastAsia="新細明體" w:hAnsi="Cambria Math"/>
            </w:rPr>
            <m:t>3;</m:t>
          </m:r>
        </m:oMath>
      </m:oMathPara>
    </w:p>
    <w:p w:rsidR="0091522E" w:rsidRPr="00767026" w:rsidRDefault="0091522E" w:rsidP="0091522E">
      <w:pPr>
        <w:pStyle w:val="af1"/>
        <w:jc w:val="left"/>
      </w:pPr>
      <w:r w:rsidRPr="00767026">
        <w:rPr>
          <w:rFonts w:eastAsiaTheme="minorEastAsia" w:cs="Times New Roman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 w:hint="eastAsia"/>
          </w:rPr>
          <m:t xml:space="preserve">                </m:t>
        </m:r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≥1, 0≤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eastAsia="新細明體" w:hAnsi="Cambria Math"/>
          </w:rPr>
          <m:t>y</m:t>
        </m:r>
        <m:r>
          <m:rPr>
            <m:sty m:val="p"/>
          </m:rPr>
          <w:rPr>
            <w:rFonts w:ascii="Cambria Math" w:eastAsia="新細明體" w:hAnsi="Cambria Math"/>
          </w:rPr>
          <m:t>=2</m:t>
        </m:r>
        <m:r>
          <m:rPr>
            <m:sty m:val="p"/>
          </m:rPr>
          <w:rPr>
            <w:rFonts w:ascii="Cambria Math" w:eastAsia="新細明體" w:hAnsi="Cambria Math" w:hint="eastAsia"/>
          </w:rPr>
          <m:t>、</m:t>
        </m:r>
        <m:r>
          <m:rPr>
            <m:sty m:val="p"/>
          </m:rPr>
          <w:rPr>
            <w:rFonts w:ascii="Cambria Math" w:eastAsia="新細明體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767026">
        <w:rPr>
          <w:rFonts w:eastAsiaTheme="minorEastAsia" w:cs="Times New Roman"/>
        </w:rPr>
        <w:tab/>
      </w:r>
      <w:r w:rsidRPr="00767026">
        <w:t>(3-</w:t>
      </w:r>
      <w:r w:rsidR="001315F0">
        <w:fldChar w:fldCharType="begin"/>
      </w:r>
      <w:r w:rsidR="001315F0">
        <w:instrText xml:space="preserve"> SEQ ( \* ARABIC </w:instrText>
      </w:r>
      <w:r w:rsidR="001315F0">
        <w:fldChar w:fldCharType="separate"/>
      </w:r>
      <w:r w:rsidRPr="00767026">
        <w:rPr>
          <w:noProof/>
        </w:rPr>
        <w:t>1</w:t>
      </w:r>
      <w:r w:rsidR="001315F0">
        <w:rPr>
          <w:noProof/>
        </w:rPr>
        <w:fldChar w:fldCharType="end"/>
      </w:r>
      <w:r w:rsidRPr="00767026">
        <w:t>)</w:t>
      </w:r>
    </w:p>
    <w:p w:rsidR="0091522E" w:rsidRPr="00767026" w:rsidRDefault="00231FE9" w:rsidP="0091522E">
      <w:pPr>
        <w:jc w:val="both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>As a result, we can calculate the total count of possible states</w:t>
      </w:r>
      <w:r w:rsidR="0091522E" w:rsidRPr="00767026">
        <w:rPr>
          <w:rFonts w:ascii="Times New Roman" w:hAnsi="Times New Roman" w:cs="Times New Roman"/>
        </w:rPr>
        <w:br/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2K+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</w:rPr>
            </m:ctrlPr>
          </m:e>
        </m:d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6K+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15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N+5K+5</m:t>
        </m:r>
      </m:oMath>
      <w:r w:rsidR="0091522E" w:rsidRPr="00767026">
        <w:rPr>
          <w:rFonts w:ascii="Times New Roman" w:hAnsi="Times New Roman" w:cs="Times New Roman"/>
        </w:rPr>
        <w:t>.</w:t>
      </w:r>
    </w:p>
    <w:p w:rsidR="0091522E" w:rsidRPr="00767026" w:rsidRDefault="00231FE9" w:rsidP="0091522E">
      <w:pPr>
        <w:ind w:firstLineChars="100" w:firstLine="240"/>
        <w:jc w:val="both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lastRenderedPageBreak/>
        <w:t>Based on the</w:t>
      </w:r>
      <w:r w:rsidR="0078479D" w:rsidRPr="00767026">
        <w:rPr>
          <w:rFonts w:ascii="Times New Roman" w:hAnsi="Times New Roman" w:cs="Times New Roman"/>
        </w:rPr>
        <w:t xml:space="preserve"> model description, there are 190</w:t>
      </w:r>
      <w:r w:rsidRPr="00767026">
        <w:rPr>
          <w:rFonts w:ascii="Times New Roman" w:hAnsi="Times New Roman" w:cs="Times New Roman"/>
        </w:rPr>
        <w:t xml:space="preserve"> possible cases for the total system states. The balance equations for each of these </w:t>
      </w:r>
      <w:r w:rsidR="006B1E9A" w:rsidRPr="00767026">
        <w:rPr>
          <w:rFonts w:ascii="Times New Roman" w:hAnsi="Times New Roman" w:cs="Times New Roman"/>
        </w:rPr>
        <w:t xml:space="preserve">cases </w:t>
      </w:r>
      <w:r w:rsidRPr="00767026">
        <w:rPr>
          <w:rFonts w:ascii="Times New Roman" w:hAnsi="Times New Roman" w:cs="Times New Roman"/>
        </w:rPr>
        <w:t>are presented below</w:t>
      </w:r>
      <w:r w:rsidRPr="00767026">
        <w:rPr>
          <w:rFonts w:ascii="Times New Roman" w:hAnsi="Times New Roman" w:cs="Times New Roman" w:hint="eastAsia"/>
        </w:rPr>
        <w:t>.</w:t>
      </w:r>
    </w:p>
    <w:p w:rsidR="0078479D" w:rsidRPr="00767026" w:rsidRDefault="0091522E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="0078479D"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78479D"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78479D"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78479D"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78479D"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</m:t>
              </m:r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j,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 j+1, 0, 3).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N,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lastRenderedPageBreak/>
        <w:t xml:space="preserve"> </w:t>
      </w: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1,2, 0, 0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j-1,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j-2,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0,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N-1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N-3,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0, 0</m:t>
              </m:r>
            </m:e>
          </m:d>
          <m: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82" w:right="-197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2≤i≤N-</m:t>
        </m:r>
        <m:r>
          <w:rPr>
            <w:rFonts w:ascii="Cambria Math" w:hAnsi="Cambria Math" w:cs="Times New Roman" w:hint="eastAsia"/>
          </w:rPr>
          <m:t>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82" w:right="-197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2≤i≤N-3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2≤j≤N-i</m:t>
        </m:r>
        <m:r>
          <w:rPr>
            <w:rFonts w:ascii="Cambria Math" w:eastAsia="MS Gothic" w:hAnsi="Cambria Math" w:cs="MS Gothic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j+1,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2≤i≤N-2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N-i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N-i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N-i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i-1, N-i,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N-i-1,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N-i,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N-i+1,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N-i,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N-i+1,</m:t>
          </m:r>
          <m:r>
            <w:rPr>
              <w:rFonts w:ascii="Cambria Math" w:hAnsi="Cambria Math" w:cs="Times New Roman" w:hint="eastAsia"/>
            </w:rPr>
            <m:t xml:space="preserve"> 0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i=N-1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N-i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N-i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i-1, N-i,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N-i-1,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N-i,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N-i+1,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N-i,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N-i+1,</m:t>
          </m:r>
          <m:r>
            <w:rPr>
              <w:rFonts w:ascii="Cambria Math" w:hAnsi="Cambria Math" w:cs="Times New Roman" w:hint="eastAsia"/>
            </w:rPr>
            <m:t xml:space="preserve"> 0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2)+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4)+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</m:t>
              </m:r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x,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x-1,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x,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lastRenderedPageBreak/>
        <w:t xml:space="preserve"> </w:t>
      </w: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K,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 xml:space="preserve">(1,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 xml:space="preserve">(1,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4)+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</m:t>
              </m:r>
              <m:r>
                <w:rPr>
                  <w:rFonts w:ascii="Cambria Math" w:hAnsi="Cambria Math" w:cs="Times New Roman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 3, 0, 1)+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 3, 1, 3).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 3</w:t>
      </w:r>
      <m:oMath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j-2, 0,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1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 j+1, 0, 1)+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 j+1, 1, 3).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j=N+1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3≤j≤N-1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+(j-1)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j-2,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j=N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w:r w:rsidRPr="00767026">
        <w:rPr>
          <w:rFonts w:ascii="Times New Roman" w:hAnsi="Times New Roman" w:cs="Times New Roman" w:hint="eastAsia"/>
        </w:rPr>
        <w:t>2</w:t>
      </w:r>
      <m:oMath>
        <m:r>
          <w:rPr>
            <w:rFonts w:ascii="Cambria Math" w:hAnsi="Cambria Math" w:cs="Times New Roman"/>
          </w:rPr>
          <m:t>≤i≤N-1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≤i≤N-</m:t>
        </m:r>
        <m:r>
          <w:rPr>
            <w:rFonts w:ascii="Cambria Math" w:hAnsi="Cambria Math" w:cs="Times New Roman" w:hint="eastAsia"/>
          </w:rPr>
          <m:t>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2,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≤i≤N-3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3≤j≤N-i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+(j-1)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j,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 2</w:t>
      </w:r>
      <m:oMath>
        <m:r>
          <w:rPr>
            <w:rFonts w:ascii="Cambria Math" w:hAnsi="Cambria Math" w:cs="Times New Roman"/>
          </w:rPr>
          <m:t>≤i≤N-2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i+1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N-i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N-i+1,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N-i+1,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i=N-1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π(N-1, 1, 0,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x+1,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x-1,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x+1,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x+1,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x+1,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x+1,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x+1,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x-1,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x,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x+1,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x+1,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x+1,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x+1,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3≤j≤N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j,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j-2, x,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x-1,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x,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+</m:t>
          </m:r>
          <m:r>
            <w:rPr>
              <w:rFonts w:ascii="Cambria Math" w:hAnsi="Cambria Math" w:cs="Times New Roman"/>
            </w:rPr>
            <m:t>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x+1,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x+1,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x+1,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x+1,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w:lastRenderedPageBreak/>
            <m:t>(β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0,N,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x,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x-1, 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x,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x-1,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2</m:t>
              </m:r>
              <m:r>
                <w:rPr>
                  <w:rFonts w:ascii="Cambria Math" w:hAnsi="Cambria Math" w:cs="Times New Roman"/>
                </w:rPr>
                <m:t xml:space="preserve">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x,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x-1,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3,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≤j≤N-1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(j-1)α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x,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j,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j-2, x,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j, x-1,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j,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w:rPr>
              <w:rFonts w:ascii="Cambria Math" w:hAnsi="Cambria Math" w:cs="Times New Roman"/>
            </w:rPr>
            <m:t>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j+1,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(N-1)α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x,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0,N,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0,N,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x,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1,N, x-1,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2,N,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N+1, x,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x,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x,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x,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x-1,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2, x,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x,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2, x,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2,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x,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x-1,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2, x,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3, x,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2≤i≤N-3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3≤j≤N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x,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x,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j,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x,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x-1,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x, 1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j+1, x,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i+1, x,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i, x,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N-i+1, x,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x,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i+1, x-1,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2, x,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x,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x,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2, x-1,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x,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π(N-1, 1, x, 1)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x,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x, 1</m:t>
              </m:r>
            </m:e>
          </m:d>
          <m:r>
            <w:rPr>
              <w:rFonts w:ascii="Cambria Math" w:hAnsi="Cambria Math" w:cs="Times New Roman"/>
            </w:rPr>
            <m:t>+βπ(N, 1, x-1, 1).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K,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K,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K,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3≤j≤N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j-2, K,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K, 1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j=N+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K,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K-1,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π(2, 1, K, 1)+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2, K, 1).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1, K,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≤j≤N-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j,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j-2,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j, K-1,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j, K, 1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j+1,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eastAsia="MS Gothic" w:hAnsi="MS Gothic" w:cs="MS Gothic"/>
                    </w:rPr>
                    <m:t>-</m:t>
                  </m:r>
                  <m:r>
                    <w:rPr>
                      <w:rFonts w:ascii="Cambria Math" w:hAnsi="Cambria Math" w:cs="MS Gothic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r>
                <w:rPr>
                  <w:rFonts w:ascii="Cambria Math" w:hAnsi="Cambria Math" w:cs="MS Gothic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r>
                <w:rPr>
                  <w:rFonts w:ascii="Cambria Math" w:eastAsia="MS Gothic" w:hAnsi="MS Gothic" w:cs="MS Gothic"/>
                </w:rPr>
                <m:t>i+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i-1,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π(i, 2,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π(i, 3,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2≤i≤N-3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3≤j≤N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i-1, j,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j,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j,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π(i, j+1,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i+1,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i+1,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i,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N-i+1,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i+1,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N-i-1,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i,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i+1,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N-3,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π(N-1, 1, K, 1)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x,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x, 1</m:t>
              </m:r>
            </m:e>
          </m:d>
          <m:r>
            <w:rPr>
              <w:rFonts w:ascii="Cambria Math" w:hAnsi="Cambria Math" w:cs="Times New Roman"/>
            </w:rPr>
            <m:t>+βπ(N, 1, K-1, 1).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0, 0, 1, 0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2, 0, 1, 2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1,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1, 1,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j-2, 0,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j-1,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j-2,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(j+1)α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j,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j+1,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j,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j+1,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82" w:right="-197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N-3,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≤i≤N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+β+(i-1)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0,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0, 2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0,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≤i≤N-1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+β+(i-1)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0, 2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1,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2,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≤i≤N-2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2≤j≤N-i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+β+(i-1)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j,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0, 2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0, 2</m:t>
              </m:r>
            </m:e>
          </m:d>
          <m:r>
            <w:rPr>
              <w:rFonts w:ascii="Cambria Math" w:hAnsi="Cambria Math" w:cs="Times New Roman"/>
            </w:rPr>
            <m:t>+(j+1)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j+1,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j,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j+1,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≤i≤N-1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i+1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β+(i-1)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j,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i=N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2</m:t>
              </m:r>
            </m:e>
          </m:d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N+1,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π(N, 0, 0,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x+1,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x-1,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x,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x+1,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x+1,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x+1,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1, x+1, 3).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 w:hint="eastAsia"/>
          </w:rPr>
          <m:t>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x,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π(2,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x+1,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x+1,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≤j≤N-1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j-1, x,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x-1,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x,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x+1,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x+1,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π(2, j, x+1,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j+1, x+1,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(β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x,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-2, x,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x,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x-1,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x,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x-1,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0, x,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x,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x+1,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x+1,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x+1,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1, x+1,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x,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x-1,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x,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x+1,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x+1,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x+1,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x+1,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j-1,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j-2, x,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x-1,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 w:hint="eastAsia"/>
            </w:rPr>
            <m:t xml:space="preserve"> +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j, x,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j+1,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j, x+1,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j+1, x+1,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j, x+1,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j+1, x+1,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j=N-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-2</m:t>
              </m:r>
              <m:r>
                <w:rPr>
                  <w:rFonts w:ascii="Cambria Math" w:hAnsi="Cambria Math" w:cs="Times New Roman"/>
                </w:rPr>
                <m:t>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-3</m:t>
              </m:r>
              <m:r>
                <w:rPr>
                  <w:rFonts w:ascii="Cambria Math" w:hAnsi="Cambria Math" w:cs="Times New Roman"/>
                </w:rPr>
                <m:t>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-2</m:t>
              </m:r>
              <m:r>
                <w:rPr>
                  <w:rFonts w:ascii="Cambria Math" w:hAnsi="Cambria Math" w:cs="Times New Roman"/>
                </w:rPr>
                <m:t>, x,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, x-1,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lastRenderedPageBreak/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+β+(i-1)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0, x,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x,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x-1,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1, x,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x+1,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x+1,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π(i+1, 0, x+1,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π(i, 1, x+1,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+β+(i-1)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x,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x,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x-1,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x,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2, x,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x+1,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x+1,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π(i+1, 1, x+1,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π(i, 2, x+1,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2≤j≤N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+β+(i-1)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x,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j,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x,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x-1, 2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x, 2</m:t>
              </m:r>
            </m:e>
          </m:d>
          <m:r>
            <w:rPr>
              <w:rFonts w:ascii="Cambria Math" w:hAnsi="Cambria Math" w:cs="Times New Roman"/>
            </w:rPr>
            <m:t>+(j+1)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j+1, x,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x+1,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j+1, x+1,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π(i+1, j, x+1,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π(i, j+1, x+1,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+(i-1)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i, x,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N-i+1, x,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N-i-1,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x,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i+1, x-1,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x,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x,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x-1,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lastRenderedPageBreak/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x,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x,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π(N-1, 0, x,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π(N, 0, x, 2)+βπ(N+1, 0, x-1, 2).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1, K, 2).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2, K, 2).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j-2,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K-1,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K,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j+1, K, 2).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π(1, N-2, K,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π(1, N-1, K, 2)+βπ(1, N, K-1, 2).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K-1,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π(2, 1, K, 2).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K,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K,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j-2,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j, K, 2</m:t>
              </m:r>
            </m:e>
          </m:d>
          <m:r>
            <w:rPr>
              <w:rFonts w:ascii="Cambria Math" w:hAnsi="Cambria Math" w:cs="Times New Roman"/>
            </w:rPr>
            <m:t>+(j+1)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j+1, K,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+(i-1)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0,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1, K, 2)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+(i-1)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K,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K-1, 2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K,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2, K, 2)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2≤j≤N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+(i-1)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j, K,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K, 2</m:t>
              </m:r>
            </m:e>
          </m:d>
          <m:r>
            <w:rPr>
              <w:rFonts w:ascii="Cambria Math" w:hAnsi="Cambria Math" w:cs="Times New Roman"/>
            </w:rPr>
            <m:t>+(j+1)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j+1, K, 2)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[(i-1)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N-i+1,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i+1, K-1,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π(N, 0, K, 2)+βπ(N+1, 0, K-1, 2).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π(1, 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 2, 0, 3).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 w:hint="eastAsia"/>
          </w:rPr>
          <m:t>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≤j≤N-1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j-2,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j+1,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  <m:r>
          <w:rPr>
            <w:rFonts w:ascii="Cambria Math" w:hAnsi="Cambria Math" w:cs="Times New Roman" w:hint="eastAsia"/>
          </w:rPr>
          <m:t>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</m:t>
              </m:r>
              <m:r>
                <w:rPr>
                  <w:rFonts w:ascii="Cambria Math" w:hAnsi="Cambria Math" w:cs="Times New Roman" w:hint="eastAsia"/>
                </w:rPr>
                <m:t>+1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1, 3, 0, 3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≤j≤N-1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j-2,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2,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3,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2≤i≤N-3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≤j≤N-i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j, 0, 3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0,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0, 3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j=N-i+1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N-i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N-i+1,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N-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π(N-1, 1, 0,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r>
            <w:rPr>
              <w:rFonts w:ascii="Cambria Math" w:hAnsi="Cambria Math" w:cs="Times New Roman"/>
            </w:rPr>
            <m:t>(0, 1, x-1,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π(1, 1, x,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 2, x,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lastRenderedPageBreak/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 w:hint="eastAsia"/>
          </w:rPr>
          <m:t>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≤j≤N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j-1, x,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x-1,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x, 3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x,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x,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x-1,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1,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1, x-1,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x,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, 2, x, 3).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 w:hint="eastAsia"/>
          </w:rPr>
          <m:t>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1,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≤j≤N-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j,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j-1,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j, x-1,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j, x, 3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j+1, x, 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N,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N-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N-2,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N,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N-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N, x-1,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1,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x-1,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2, x, 3).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2,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2,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x-1,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2, x,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3, x,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2≤i≤N-3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≤j≤N-i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j,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x-1,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x, 3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j+1, x,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j=N-i+1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N-i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N-i+1,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N-i+1,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N-i-1,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N-i+1, x-1,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2,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x,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x,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2, x-1,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(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x,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x,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x,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 xml:space="preserve">π(N-1,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x,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)+βπ(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x-1,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≤j≤N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j,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j-2,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K-1,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K, 3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N+1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2, K,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K-1,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K,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3,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lastRenderedPageBreak/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≤j≤N-1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j,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j-2,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K-1,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K, 3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1,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K-1,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2, K,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2, K, 3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K-1,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2, K,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3,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2≤i≤N-3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≤j≤N-i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j,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K-1,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K, 3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2≤i≤N-2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j=N-i+1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N-i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N-i+1,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N-i+1,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N-i+1, K-1,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lastRenderedPageBreak/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π(N-2, 2, K,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3</m:t>
              </m:r>
            </m:e>
          </m:d>
          <m:r>
            <w:rPr>
              <w:rFonts w:ascii="Cambria Math" w:hAnsi="Cambria Math" w:cs="Times New Roman"/>
            </w:rPr>
            <m:t>+βπ(N-1, 2, K-1, 3)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 w:hint="eastAsia"/>
          </w:rPr>
          <m:t>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π(N-1, 1, K, 3)+βπ(N, 1, K-1, 3)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 w:hint="eastAsia"/>
          </w:rPr>
          <m:t>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j-2,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N-3,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N-3,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[β+N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π(2, 1, 0, 3).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≤j≤N-3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j-2, 0,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j,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MS Gothic" w:hAnsi="Cambria Math" w:cs="MS Gothic"/>
          </w:rPr>
          <m:t>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N-3,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0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4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4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N-2,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N-2,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N-1,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π(3, N-2,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π(2, N-1,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w:rPr>
                  <w:rFonts w:ascii="Cambria Math" w:hAnsi="Cambria Math" w:cs="Times New Roman"/>
                </w:rPr>
                <m:t>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w:rPr>
                  <w:rFonts w:ascii="Cambria Math" w:hAnsi="Cambria Math" w:cs="Times New Roman"/>
                </w:rPr>
                <m:t>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-2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w:rPr>
                  <w:rFonts w:ascii="Cambria Math" w:hAnsi="Cambria Math" w:cs="Times New Roman"/>
                </w:rPr>
                <m:t>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-3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π(2, N</m:t>
          </m:r>
          <m:r>
            <w:rPr>
              <w:rFonts w:ascii="Cambria Math" w:eastAsia="MS Gothic" w:hAnsi="Cambria Math" w:cs="MS Gothic"/>
            </w:rPr>
            <m:t>-2</m:t>
          </m:r>
          <m:r>
            <w:rPr>
              <w:rFonts w:ascii="Cambria Math" w:hAnsi="Cambria Math" w:cs="Times New Roman"/>
            </w:rPr>
            <m:t>, 0,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0,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0, 0, 4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1, 0, 3).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0, 0, 0</m:t>
              </m:r>
            </m:e>
          </m:d>
          <m:r>
            <m:rPr>
              <m:brk/>
            </m:rP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1,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1, 0, 4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i=N-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1,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1, 0, 4</m:t>
              </m:r>
            </m:e>
          </m:d>
          <m:r>
            <m:rPr>
              <m:brk/>
            </m:rP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π(N,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π(N-1, 2,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3≤i≤N-3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≤j≤N-i-1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j,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j,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0, 4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j,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3≤i≤N-3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i-1,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N-i-1,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N-i,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N-i,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N-i-2,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N-i,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i+1,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N-i,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N-i+1,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π(i+1, N-i,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π(i, N-i+1,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i+1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i+1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w:rPr>
                  <w:rFonts w:ascii="Cambria Math" w:hAnsi="Cambria Math" w:cs="Times New Roman"/>
                </w:rPr>
                <m:t>i+1,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π(i-1, N</m:t>
          </m:r>
          <m:r>
            <w:rPr>
              <w:rFonts w:ascii="Cambria Math" w:eastAsia="MS Gothic" w:hAnsi="Cambria Math" w:cs="MS Gothic"/>
            </w:rPr>
            <m:t>-</m:t>
          </m:r>
          <m:r>
            <w:rPr>
              <w:rFonts w:ascii="Cambria Math" w:hAnsi="Cambria Math" w:cs="Times New Roman"/>
            </w:rPr>
            <m:t>i+1,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N</m:t>
          </m:r>
          <m:r>
            <w:rPr>
              <w:rFonts w:ascii="Cambria Math" w:eastAsia="MS Gothic" w:hAnsi="Cambria Math" w:cs="MS Gothic"/>
            </w:rPr>
            <m:t>-</m:t>
          </m:r>
          <m:r>
            <w:rPr>
              <w:rFonts w:ascii="Cambria Math" w:hAnsi="Cambria Math" w:cs="Times New Roman"/>
            </w:rPr>
            <m:t>i, 0, 4)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N-i+1,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π(N-1, 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π(N, 0, 0, 4)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=N+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[β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x-1,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x,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x,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x,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x, 4). 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lastRenderedPageBreak/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≤j≤N-1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j-1, x,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j-2, x,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x-1,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x, 4</m:t>
              </m:r>
            </m:e>
          </m:d>
          <m:r>
            <w:rPr>
              <w:rFonts w:ascii="Cambria Math" w:hAnsi="Cambria Math" w:cs="Times New Roman"/>
            </w:rPr>
            <m:t>+(j+1)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π(1, j+1, x, 4). 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N-1,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N-2, x,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N-1, x, 4</m:t>
              </m:r>
            </m:e>
          </m:d>
          <m:r>
            <w:rPr>
              <w:rFonts w:ascii="Cambria Math" w:hAnsi="Cambria Math" w:cs="Times New Roman"/>
            </w:rPr>
            <m:t>+βπ(1, N, x-1,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π(1, 0, x, 4)+βπ(2, 0, x-1, 4)+2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π(3, 0, x,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π(2, 1, x,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 w:hint="eastAsia"/>
          </w:rPr>
          <m:t>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x,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x-1,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, x, 4)+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>, x,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≤j≤N-</m:t>
        </m:r>
        <m:r>
          <w:rPr>
            <w:rFonts w:ascii="Cambria Math" w:hAnsi="Cambria Math" w:cs="Times New Roman" w:hint="eastAsia"/>
          </w:rPr>
          <m:t>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j,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x,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j-1, x,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j-2, x,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j, x-1,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, j, x, 4)+(j+1)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>, j+1, x,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N-1,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x,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x,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π(1, N-1, x, 4)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N-3, x,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N-2, x, 4</m:t>
              </m:r>
            </m:e>
          </m:d>
          <m:r>
            <w:rPr>
              <w:rFonts w:ascii="Cambria Math" w:hAnsi="Cambria Math" w:cs="Times New Roman"/>
            </w:rPr>
            <m:t>+βπ(2, N-1, x-1,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π(i-1, 0,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π(i-2, 0, x, 4)+βπ(i, 0, x-1, 4)+i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π(i+1, 0, x,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π(i, 1, x,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x,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x,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π(i-2, 1, x, 4)+βπ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x-1, 4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π(i+1, 1, x, 4)+2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2, x,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MS Gothic" w:hAnsi="Cambria Math" w:cs="MS Gothic"/>
          </w:rPr>
          <m:t>2</m:t>
        </m:r>
      </m:oMath>
      <w:r w:rsidRPr="00767026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x,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x,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π(i-2, j,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π(i, j-2, x, 4)+βπ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x-1, 4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π(i+1, j, x, 4)+(j+1)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j+1, x,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j=N-i+1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+(N-i+1)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N-i+1,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π(i-1, N-i+1,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N-i,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π(i-2, N-i+1,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π(i-1, N-i+1,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π(i, N-i-1,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π(i, N-i, x, 4)+βπ(i, N-i+1, x-1,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π(N-1, 1,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0,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π(N-2, 1,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π(N-1, 1, x, 4)+βπ(i, 1, x-1,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1≤x≤K-1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x,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π(N, 0,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π(N-2, 0, x,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π(N-1, 0, x, 4)+βπ(N+1, 0, x-1,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r>
            <w:rPr>
              <w:rFonts w:ascii="Cambria Math" w:hAnsi="Cambria Math" w:cs="Times New Roman"/>
            </w:rPr>
            <m:t>(1, 0, K-1,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2, K,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j-2,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K, 4</m:t>
              </m:r>
            </m:e>
          </m:d>
          <m:r>
            <w:rPr>
              <w:rFonts w:ascii="Cambria Math" w:hAnsi="Cambria Math" w:cs="Times New Roman"/>
            </w:rPr>
            <m:t>+(j+1)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j+1, K,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N-1, K,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4</m:t>
              </m:r>
            </m:e>
          </m:d>
          <m:r>
            <w:rPr>
              <w:rFonts w:ascii="Cambria Math" w:hAnsi="Cambria Math" w:cs="Times New Roman"/>
            </w:rPr>
            <m:t>+βπ(1, N, K-1,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K-1,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 1, K, 4</m:t>
            </m:r>
          </m:e>
        </m:d>
      </m:oMath>
      <w:r w:rsidR="0078479D" w:rsidRPr="00767026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K,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π(2, 2, K,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+j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 j, K, 4</m:t>
            </m:r>
          </m:e>
        </m:d>
      </m:oMath>
      <w:r w:rsidR="0078479D" w:rsidRPr="00767026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j,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j-2,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K-1,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j, K,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π(2, j+1, K,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w:lastRenderedPageBreak/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+(N-1)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]π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 N-1, K, 4</m:t>
            </m:r>
          </m:e>
        </m:d>
      </m:oMath>
      <w:r w:rsidRPr="00767026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N-3,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K-1,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0,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K-1, 4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 1, K, 4</m:t>
            </m:r>
          </m:e>
        </m:d>
      </m:oMath>
      <w:r w:rsidR="0078479D" w:rsidRPr="00767026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1,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1, K-1, 4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1, K,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2, K,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 w:hint="eastAsia"/>
        </w:rPr>
        <w:t xml:space="preserve"> </w:t>
      </w: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MS Gothic" w:hAnsi="Cambria Math" w:cs="MS Gothic"/>
          </w:rPr>
          <m:t>2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≤j≤N-i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1315F0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+j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 j, K, 4</m:t>
            </m:r>
          </m:e>
        </m:d>
      </m:oMath>
      <w:r w:rsidR="0078479D" w:rsidRPr="00767026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j,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j,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j-2,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j, K-1, 4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i+1, j,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j+1, K, 4).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 xml:space="preserve"> 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j=N-i+1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[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i-1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+(N-i+1)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]π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 N-i+1, K, 4</m:t>
            </m:r>
          </m:e>
        </m:d>
      </m:oMath>
      <w:r w:rsidRPr="00767026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N-i+1,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N-i+1,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N-i+1, K-1,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i=N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78479D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[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]π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 1, K, 4</m:t>
            </m:r>
          </m:e>
        </m:d>
      </m:oMath>
      <w:r w:rsidRPr="00767026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K-1,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78479D" w:rsidRPr="00767026" w:rsidRDefault="0078479D" w:rsidP="0078479D">
      <w:pPr>
        <w:pStyle w:val="a4"/>
        <w:widowControl w:val="0"/>
        <w:numPr>
          <w:ilvl w:val="0"/>
          <w:numId w:val="2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 xml:space="preserve"> 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</m:t>
        </m:r>
        <m:r>
          <w:rPr>
            <w:rFonts w:ascii="Cambria Math" w:hAnsi="Cambria Math" w:cs="Times New Roman" w:hint="eastAsia"/>
          </w:rPr>
          <m:t>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x=K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 w:hint="eastAsia"/>
        </w:rPr>
        <w:t>,</w:t>
      </w:r>
    </w:p>
    <w:p w:rsidR="0091522E" w:rsidRPr="00767026" w:rsidRDefault="0078479D" w:rsidP="0078479D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 w:hint="eastAsia"/>
          </w:rPr>
          <w:lastRenderedPageBreak/>
          <m:t>(N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 w:hint="eastAsia"/>
          </w:rPr>
          <m:t>)</m:t>
        </m:r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N+1, </m:t>
            </m:r>
            <m:r>
              <w:rPr>
                <w:rFonts w:ascii="Cambria Math" w:hAnsi="Cambria Math" w:cs="Times New Roman" w:hint="eastAsia"/>
              </w:rPr>
              <m:t>0</m:t>
            </m:r>
            <m:r>
              <w:rPr>
                <w:rFonts w:ascii="Cambria Math" w:hAnsi="Cambria Math" w:cs="Times New Roman"/>
              </w:rPr>
              <m:t>, K, 4</m:t>
            </m:r>
          </m:e>
        </m:d>
      </m:oMath>
      <w:r w:rsidRPr="00767026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4</m:t>
              </m:r>
            </m:e>
          </m:d>
          <m:r>
            <w:rPr>
              <w:rFonts w:ascii="Cambria Math" w:hAnsi="Cambria Math" w:cs="Times New Roman"/>
            </w:rPr>
            <m:t>+βπ(</m:t>
          </m:r>
          <m:r>
            <w:rPr>
              <w:rFonts w:ascii="Cambria Math" w:hAnsi="Cambria Math" w:cs="Times New Roman" w:hint="eastAsia"/>
            </w:rPr>
            <m:t>N+1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67026" w:rsidRDefault="0091522E" w:rsidP="0091522E">
      <w:pPr>
        <w:pStyle w:val="a4"/>
        <w:spacing w:line="0" w:lineRule="atLeast"/>
        <w:ind w:leftChars="0" w:left="482" w:rightChars="-24" w:right="-58"/>
        <w:jc w:val="both"/>
        <w:rPr>
          <w:rFonts w:ascii="Times New Roman" w:hAnsi="Times New Roman" w:cs="Times New Roman"/>
          <w:i/>
        </w:rPr>
      </w:pPr>
    </w:p>
    <w:p w:rsidR="0091522E" w:rsidRPr="00767026" w:rsidRDefault="004D120C" w:rsidP="0091522E">
      <w:pPr>
        <w:ind w:rightChars="-24" w:right="-58" w:firstLineChars="100" w:firstLine="240"/>
        <w:jc w:val="both"/>
        <w:rPr>
          <w:rFonts w:ascii="Times New Roman" w:hAnsi="Times New Roman" w:cs="Times New Roman"/>
        </w:rPr>
      </w:pPr>
      <w:r w:rsidRPr="00767026">
        <w:rPr>
          <w:rFonts w:ascii="Times New Roman" w:hAnsi="Times New Roman" w:cs="Times New Roman"/>
        </w:rPr>
        <w:t>Since there are many equations presented above, discussing each one separately would be challenging. Therefore, we focus on a relatively complicated case, specifically case 15</w:t>
      </w:r>
      <w:r w:rsidR="00732797" w:rsidRPr="00767026">
        <w:rPr>
          <w:rFonts w:ascii="Times New Roman" w:hAnsi="Times New Roman" w:cs="Times New Roman"/>
        </w:rPr>
        <w:t>9</w:t>
      </w:r>
      <w:r w:rsidRPr="00767026">
        <w:rPr>
          <w:rFonts w:ascii="Times New Roman" w:hAnsi="Times New Roman" w:cs="Times New Roman"/>
        </w:rPr>
        <w:t>, to provide an illustrative example. This state occurs when there are more than</w:t>
      </w:r>
      <w:r w:rsidR="002B7202" w:rsidRPr="00767026">
        <w:rPr>
          <w:rFonts w:ascii="Times New Roman" w:hAnsi="Times New Roman" w:cs="Times New Roman"/>
        </w:rPr>
        <w:t xml:space="preserve"> or equal to </w:t>
      </w:r>
      <w:r w:rsidRPr="00767026">
        <w:rPr>
          <w:rFonts w:ascii="Times New Roman" w:hAnsi="Times New Roman" w:cs="Times New Roman"/>
        </w:rPr>
        <w:t>three but less than</w:t>
      </w:r>
      <w:r w:rsidR="002B7202" w:rsidRPr="00767026">
        <w:rPr>
          <w:rFonts w:ascii="Times New Roman" w:hAnsi="Times New Roman" w:cs="Times New Roman"/>
        </w:rPr>
        <w:t xml:space="preserve"> or equal to </w:t>
      </w:r>
      <w:r w:rsidRPr="00767026">
        <w:rPr>
          <w:rFonts w:ascii="Times New Roman" w:hAnsi="Times New Roman" w:cs="Times New Roman"/>
        </w:rPr>
        <w:t>N-3 HP packets and N-</w:t>
      </w:r>
      <w:r w:rsidR="00732797" w:rsidRPr="00767026">
        <w:rPr>
          <w:rFonts w:ascii="Times New Roman" w:hAnsi="Times New Roman" w:cs="Times New Roman"/>
        </w:rPr>
        <w:t>i</w:t>
      </w:r>
      <w:r w:rsidRPr="00767026">
        <w:rPr>
          <w:rFonts w:ascii="Times New Roman" w:hAnsi="Times New Roman" w:cs="Times New Roman"/>
        </w:rPr>
        <w:t xml:space="preserve"> LP packets in the system, and </w:t>
      </w:r>
      <w:r w:rsidR="002B7202" w:rsidRPr="00767026">
        <w:rPr>
          <w:rFonts w:ascii="Times New Roman" w:hAnsi="Times New Roman" w:cs="Times New Roman"/>
        </w:rPr>
        <w:t xml:space="preserve">there is </w:t>
      </w:r>
      <w:r w:rsidR="00732797" w:rsidRPr="00767026">
        <w:rPr>
          <w:rFonts w:ascii="Times New Roman" w:hAnsi="Times New Roman" w:cs="Times New Roman"/>
        </w:rPr>
        <w:t xml:space="preserve">only </w:t>
      </w:r>
      <w:r w:rsidR="002B7202" w:rsidRPr="00767026">
        <w:rPr>
          <w:rFonts w:ascii="Times New Roman" w:hAnsi="Times New Roman" w:cs="Times New Roman"/>
        </w:rPr>
        <w:t xml:space="preserve">one seat left in </w:t>
      </w:r>
      <w:r w:rsidRPr="00767026">
        <w:rPr>
          <w:rFonts w:ascii="Times New Roman" w:hAnsi="Times New Roman" w:cs="Times New Roman"/>
        </w:rPr>
        <w:t xml:space="preserve">the packet queue, while the energy queue is empty. The HP packet being served in the server is </w:t>
      </w:r>
      <w:r w:rsidR="004A02E9" w:rsidRPr="00767026">
        <w:rPr>
          <w:rFonts w:ascii="Times New Roman" w:hAnsi="Times New Roman" w:cs="Times New Roman"/>
        </w:rPr>
        <w:t>using</w:t>
      </w:r>
      <w:r w:rsidRPr="00767026">
        <w:rPr>
          <w:rFonts w:ascii="Times New Roman" w:hAnsi="Times New Roman" w:cs="Times New Roman"/>
        </w:rPr>
        <w:t xml:space="preserve"> the regular battery. The corresponding detailed state transition diagram can be found</w:t>
      </w:r>
      <w:r w:rsidR="0091522E" w:rsidRPr="00767026">
        <w:rPr>
          <w:rFonts w:ascii="Times New Roman" w:hAnsi="Times New Roman" w:cs="Times New Roman"/>
        </w:rPr>
        <w:t xml:space="preserve"> in </w:t>
      </w:r>
      <w:r w:rsidR="0091522E" w:rsidRPr="00767026">
        <w:rPr>
          <w:rFonts w:ascii="Times New Roman" w:hAnsi="Times New Roman" w:cs="Times New Roman"/>
        </w:rPr>
        <w:fldChar w:fldCharType="begin"/>
      </w:r>
      <w:r w:rsidR="0091522E" w:rsidRPr="00767026">
        <w:rPr>
          <w:rFonts w:ascii="Times New Roman" w:hAnsi="Times New Roman" w:cs="Times New Roman"/>
        </w:rPr>
        <w:instrText xml:space="preserve"> REF _Ref108042375 \h </w:instrText>
      </w:r>
      <w:r w:rsidR="0091522E" w:rsidRPr="00767026">
        <w:rPr>
          <w:rFonts w:ascii="Times New Roman" w:hAnsi="Times New Roman" w:cs="Times New Roman"/>
        </w:rPr>
      </w:r>
      <w:r w:rsidR="0091522E" w:rsidRPr="00767026">
        <w:rPr>
          <w:rFonts w:ascii="Times New Roman" w:hAnsi="Times New Roman" w:cs="Times New Roman"/>
        </w:rPr>
        <w:fldChar w:fldCharType="separate"/>
      </w:r>
      <w:r w:rsidR="0091522E" w:rsidRPr="00767026">
        <w:rPr>
          <w:rFonts w:ascii="Times New Roman" w:hAnsi="Times New Roman" w:cs="Times New Roman"/>
          <w:szCs w:val="24"/>
        </w:rPr>
        <w:t xml:space="preserve">Fig. </w:t>
      </w:r>
      <w:r w:rsidR="0091522E" w:rsidRPr="00767026">
        <w:rPr>
          <w:rFonts w:ascii="Times New Roman" w:hAnsi="Times New Roman" w:cs="Times New Roman"/>
          <w:noProof/>
          <w:szCs w:val="24"/>
        </w:rPr>
        <w:t>3</w:t>
      </w:r>
      <w:r w:rsidR="0091522E" w:rsidRPr="00767026">
        <w:rPr>
          <w:rFonts w:ascii="Times New Roman" w:hAnsi="Times New Roman" w:cs="Times New Roman"/>
          <w:szCs w:val="24"/>
        </w:rPr>
        <w:t xml:space="preserve"> - </w:t>
      </w:r>
      <w:r w:rsidR="0091522E" w:rsidRPr="00767026">
        <w:rPr>
          <w:rFonts w:ascii="Times New Roman" w:hAnsi="Times New Roman" w:cs="Times New Roman"/>
          <w:noProof/>
          <w:szCs w:val="24"/>
        </w:rPr>
        <w:t>2</w:t>
      </w:r>
      <w:r w:rsidR="0091522E" w:rsidRPr="00767026">
        <w:rPr>
          <w:rFonts w:ascii="Times New Roman" w:hAnsi="Times New Roman" w:cs="Times New Roman"/>
        </w:rPr>
        <w:fldChar w:fldCharType="end"/>
      </w:r>
      <w:r w:rsidR="0091522E" w:rsidRPr="00767026">
        <w:rPr>
          <w:rFonts w:ascii="Times New Roman" w:hAnsi="Times New Roman" w:cs="Times New Roman"/>
        </w:rPr>
        <w:t>.</w:t>
      </w:r>
    </w:p>
    <w:p w:rsidR="00732797" w:rsidRPr="00767026" w:rsidRDefault="00732797" w:rsidP="00732797">
      <w:pPr>
        <w:pStyle w:val="a4"/>
        <w:widowControl w:val="0"/>
        <w:numPr>
          <w:ilvl w:val="0"/>
          <w:numId w:val="9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67026">
        <w:rPr>
          <w:rFonts w:ascii="Times New Roman" w:hAnsi="Times New Roman" w:cs="Times New Roman"/>
        </w:rPr>
        <w:t>For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3≤i≤N-3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j=N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/>
          </w:rPr>
          <m:t>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</w:rPr>
        <w:t>,</w:t>
      </w:r>
    </w:p>
    <w:p w:rsidR="0091522E" w:rsidRPr="00767026" w:rsidRDefault="001315F0" w:rsidP="00732797">
      <w:pPr>
        <w:pStyle w:val="a4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i-1,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N-i-1,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N-i,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i-2, N-i,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i-1, N-i,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N-i-2,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N-i-1,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N-i,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i+1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i+1,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i+1, N-i,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N-i+1,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π(i+1, N-i,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π(i, N-i+1,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67026" w:rsidRDefault="0088778B" w:rsidP="0091522E">
      <w:pPr>
        <w:ind w:rightChars="-24" w:right="-5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i1026" type="#_x0000_t75" style="width:403.7pt;height:287.55pt">
            <v:imagedata r:id="rId8" o:title="case158"/>
          </v:shape>
        </w:pict>
      </w:r>
    </w:p>
    <w:p w:rsidR="0091522E" w:rsidRPr="00767026" w:rsidRDefault="0091522E" w:rsidP="0091522E">
      <w:pPr>
        <w:ind w:rightChars="-24" w:right="-58"/>
        <w:jc w:val="center"/>
        <w:rPr>
          <w:rFonts w:ascii="Times New Roman" w:hAnsi="Times New Roman" w:cs="Times New Roman"/>
        </w:rPr>
      </w:pPr>
      <w:bookmarkStart w:id="40" w:name="_Ref108042375"/>
      <w:bookmarkStart w:id="41" w:name="_Toc108010927"/>
      <w:bookmarkStart w:id="42" w:name="_Toc111204647"/>
      <w:r w:rsidRPr="00767026">
        <w:rPr>
          <w:rFonts w:ascii="Times New Roman" w:hAnsi="Times New Roman" w:cs="Times New Roman"/>
          <w:szCs w:val="24"/>
        </w:rPr>
        <w:t xml:space="preserve">Fig. </w:t>
      </w:r>
      <w:r w:rsidRPr="00767026">
        <w:rPr>
          <w:rFonts w:ascii="Times New Roman" w:hAnsi="Times New Roman" w:cs="Times New Roman"/>
          <w:szCs w:val="24"/>
        </w:rPr>
        <w:fldChar w:fldCharType="begin"/>
      </w:r>
      <w:r w:rsidRPr="00767026">
        <w:rPr>
          <w:rFonts w:ascii="Times New Roman" w:hAnsi="Times New Roman" w:cs="Times New Roman"/>
          <w:szCs w:val="24"/>
        </w:rPr>
        <w:instrText xml:space="preserve"> STYLEREF 1 \s </w:instrText>
      </w:r>
      <w:r w:rsidRPr="00767026">
        <w:rPr>
          <w:rFonts w:ascii="Times New Roman" w:hAnsi="Times New Roman" w:cs="Times New Roman"/>
          <w:szCs w:val="24"/>
        </w:rPr>
        <w:fldChar w:fldCharType="separate"/>
      </w:r>
      <w:r w:rsidRPr="00767026">
        <w:rPr>
          <w:rFonts w:ascii="Times New Roman" w:hAnsi="Times New Roman" w:cs="Times New Roman"/>
          <w:noProof/>
          <w:szCs w:val="24"/>
        </w:rPr>
        <w:t>3</w:t>
      </w:r>
      <w:r w:rsidRPr="00767026">
        <w:rPr>
          <w:rFonts w:ascii="Times New Roman" w:hAnsi="Times New Roman" w:cs="Times New Roman"/>
          <w:szCs w:val="24"/>
        </w:rPr>
        <w:fldChar w:fldCharType="end"/>
      </w:r>
      <w:r w:rsidRPr="00767026">
        <w:rPr>
          <w:rFonts w:ascii="Times New Roman" w:hAnsi="Times New Roman" w:cs="Times New Roman"/>
          <w:szCs w:val="24"/>
        </w:rPr>
        <w:t xml:space="preserve"> - </w:t>
      </w:r>
      <w:r w:rsidRPr="00767026">
        <w:rPr>
          <w:rFonts w:ascii="Times New Roman" w:hAnsi="Times New Roman" w:cs="Times New Roman"/>
          <w:szCs w:val="24"/>
        </w:rPr>
        <w:fldChar w:fldCharType="begin"/>
      </w:r>
      <w:r w:rsidRPr="00767026">
        <w:rPr>
          <w:rFonts w:ascii="Times New Roman" w:hAnsi="Times New Roman" w:cs="Times New Roman"/>
          <w:szCs w:val="24"/>
        </w:rPr>
        <w:instrText xml:space="preserve"> SEQ Fig. \* ARABIC \s 1 </w:instrText>
      </w:r>
      <w:r w:rsidRPr="00767026">
        <w:rPr>
          <w:rFonts w:ascii="Times New Roman" w:hAnsi="Times New Roman" w:cs="Times New Roman"/>
          <w:szCs w:val="24"/>
        </w:rPr>
        <w:fldChar w:fldCharType="separate"/>
      </w:r>
      <w:r w:rsidRPr="00767026">
        <w:rPr>
          <w:rFonts w:ascii="Times New Roman" w:hAnsi="Times New Roman" w:cs="Times New Roman"/>
          <w:noProof/>
          <w:szCs w:val="24"/>
        </w:rPr>
        <w:t>2</w:t>
      </w:r>
      <w:r w:rsidRPr="00767026">
        <w:rPr>
          <w:rFonts w:ascii="Times New Roman" w:hAnsi="Times New Roman" w:cs="Times New Roman"/>
          <w:szCs w:val="24"/>
        </w:rPr>
        <w:fldChar w:fldCharType="end"/>
      </w:r>
      <w:bookmarkEnd w:id="40"/>
      <w:r w:rsidRPr="00767026">
        <w:rPr>
          <w:rFonts w:ascii="Times New Roman" w:hAnsi="Times New Roman" w:cs="Times New Roman"/>
          <w:szCs w:val="24"/>
        </w:rPr>
        <w:t xml:space="preserve">: </w:t>
      </w:r>
      <w:r w:rsidRPr="00767026">
        <w:rPr>
          <w:rFonts w:ascii="Times New Roman" w:hAnsi="Times New Roman" w:cs="Times New Roman"/>
        </w:rPr>
        <w:t xml:space="preserve">The state transition diagram for </w:t>
      </w:r>
      <m:oMath>
        <m:r>
          <w:rPr>
            <w:rFonts w:ascii="Cambria Math" w:hAnsi="Cambria Math" w:cs="Times New Roman"/>
          </w:rPr>
          <m:t>3≤i≤N-3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N-i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67026">
        <w:rPr>
          <w:rFonts w:ascii="Times New Roman" w:hAnsi="Times New Roman" w:cs="Times New Roman"/>
        </w:rPr>
        <w:t>,</w:t>
      </w:r>
      <w:r w:rsidRPr="00767026">
        <w:rPr>
          <w:rFonts w:ascii="Times New Roman" w:hAnsi="Times New Roman" w:cs="Times New Roman"/>
          <w:i/>
        </w:rPr>
        <w:t xml:space="preserve"> </w:t>
      </w:r>
      <w:r w:rsidRPr="00767026">
        <w:rPr>
          <w:rFonts w:ascii="Times New Roman" w:hAnsi="Times New Roman" w:cs="Times New Roman"/>
        </w:rPr>
        <w:t>and</w:t>
      </w:r>
      <w:r w:rsidRPr="0076702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67026">
        <w:rPr>
          <w:rFonts w:ascii="Times New Roman" w:hAnsi="Times New Roman" w:cs="Times New Roman"/>
          <w:i/>
        </w:rPr>
        <w:t>.</w:t>
      </w:r>
      <w:bookmarkEnd w:id="41"/>
      <w:bookmarkEnd w:id="42"/>
    </w:p>
    <w:p w:rsidR="0091522E" w:rsidRPr="00767026" w:rsidRDefault="0091522E" w:rsidP="0091522E">
      <w:pPr>
        <w:pStyle w:val="3"/>
        <w:widowControl w:val="0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3" w:name="_Toc108039043"/>
      <w:bookmarkStart w:id="44" w:name="_Toc108039255"/>
      <w:bookmarkStart w:id="45" w:name="_Toc108039991"/>
      <w:bookmarkStart w:id="46" w:name="_Toc108040494"/>
      <w:bookmarkStart w:id="47" w:name="_Toc108040592"/>
      <w:bookmarkStart w:id="48" w:name="_Toc108040724"/>
      <w:bookmarkStart w:id="49" w:name="_Toc108040910"/>
      <w:bookmarkStart w:id="50" w:name="_Toc108041160"/>
      <w:bookmarkStart w:id="51" w:name="_Toc111480522"/>
      <w:r w:rsidRPr="00767026">
        <w:rPr>
          <w:rFonts w:ascii="Times New Roman" w:hAnsi="Times New Roman" w:cs="Times New Roman"/>
          <w:sz w:val="28"/>
          <w:szCs w:val="28"/>
        </w:rPr>
        <w:t>Iterative algorithm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91522E" w:rsidRPr="00767026" w:rsidRDefault="002036C1" w:rsidP="0091522E">
      <w:pPr>
        <w:ind w:firstLineChars="100" w:firstLine="240"/>
        <w:rPr>
          <w:rFonts w:ascii="Times New Roman" w:hAnsi="Times New Roman" w:cs="Times New Roman"/>
          <w:shd w:val="clear" w:color="auto" w:fill="FFFFFF"/>
        </w:rPr>
      </w:pPr>
      <w:r w:rsidRPr="00767026">
        <w:rPr>
          <w:rFonts w:ascii="Times New Roman" w:hAnsi="Times New Roman" w:cs="Times New Roman"/>
          <w:shd w:val="clear" w:color="auto" w:fill="FFFFFF"/>
        </w:rPr>
        <w:t>Using the iterative algorithm provided below, we perform calculations on the state balance equations until they converge, allowing us to determine the steady-state distribution of the system.</w:t>
      </w:r>
    </w:p>
    <w:p w:rsidR="0091522E" w:rsidRPr="00767026" w:rsidRDefault="0091522E" w:rsidP="0091522E">
      <w:pPr>
        <w:pStyle w:val="4"/>
        <w:spacing w:beforeLines="50" w:before="180" w:afterLines="25" w:after="90" w:line="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767026">
        <w:rPr>
          <w:rFonts w:ascii="Times New Roman" w:hAnsi="Times New Roman" w:cs="Times New Roman"/>
          <w:b/>
          <w:bCs/>
          <w:sz w:val="24"/>
          <w:szCs w:val="24"/>
        </w:rPr>
        <w:t>Iterative algorithm:</w:t>
      </w:r>
    </w:p>
    <w:p w:rsidR="0091522E" w:rsidRPr="00767026" w:rsidRDefault="0091522E" w:rsidP="0091522E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767026">
        <w:rPr>
          <w:rFonts w:ascii="Times New Roman" w:eastAsia="新細明體" w:hAnsi="Times New Roman" w:cs="Times New Roman"/>
        </w:rPr>
        <w:t xml:space="preserve">Step 1: </w:t>
      </w:r>
      <w:r w:rsidR="002036C1" w:rsidRPr="00767026">
        <w:rPr>
          <w:rFonts w:ascii="Times New Roman" w:eastAsia="新細明體" w:hAnsi="Times New Roman" w:cs="Times New Roman"/>
        </w:rPr>
        <w:t xml:space="preserve">Select a group </w:t>
      </w:r>
      <w:r w:rsidRPr="00767026">
        <w:rPr>
          <w:rFonts w:ascii="Times New Roman" w:eastAsia="新細明體" w:hAnsi="Times New Roman" w:cs="Times New Roman"/>
        </w:rPr>
        <w:t xml:space="preserve">of initial values for </w:t>
      </w:r>
      <m:oMath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π(i,j,x,y)</m:t>
            </m:r>
          </m:e>
          <m:sup>
            <m:r>
              <w:rPr>
                <w:rFonts w:ascii="Cambria Math" w:eastAsia="新細明體" w:hAnsi="Cambria Math" w:cs="Times New Roman"/>
              </w:rPr>
              <m:t>old</m:t>
            </m:r>
          </m:sup>
        </m:sSup>
        <m:r>
          <w:rPr>
            <w:rFonts w:ascii="Cambria Math" w:eastAsia="新細明體" w:hAnsi="Cambria Math" w:cs="Times New Roman"/>
          </w:rPr>
          <m:t>=</m:t>
        </m:r>
        <m:f>
          <m:fPr>
            <m:ctrlPr>
              <w:rPr>
                <w:rFonts w:ascii="Cambria Math" w:eastAsia="新細明體" w:hAnsi="Cambria Math" w:cs="Times New Roman"/>
                <w:i/>
              </w:rPr>
            </m:ctrlPr>
          </m:fPr>
          <m:num>
            <m:r>
              <w:rPr>
                <w:rFonts w:ascii="Cambria Math" w:eastAsia="新細明體" w:hAnsi="Cambria Math" w:cs="Times New Roman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新細明體" w:hAnsi="Cambria Math" w:cs="Times New Roman"/>
                  </w:rPr>
                  <m:t>s</m:t>
                </m:r>
              </m:e>
            </m:d>
          </m:den>
        </m:f>
      </m:oMath>
      <w:r w:rsidRPr="00767026">
        <w:rPr>
          <w:rFonts w:ascii="Times New Roman" w:eastAsia="新細明體" w:hAnsi="Times New Roman" w:cs="Times New Roman"/>
        </w:rPr>
        <w:t xml:space="preserve">, </w:t>
      </w:r>
      <m:oMath>
        <m:r>
          <w:rPr>
            <w:rFonts w:ascii="Cambria Math" w:eastAsia="新細明體" w:hAnsi="Cambria Math" w:cs="Times New Roman"/>
          </w:rPr>
          <m:t>∀i,j,x,y</m:t>
        </m:r>
      </m:oMath>
      <w:r w:rsidRPr="00767026">
        <w:rPr>
          <w:rFonts w:ascii="Times New Roman" w:eastAsia="新細明體" w:hAnsi="Times New Roman" w:cs="Times New Roman"/>
        </w:rPr>
        <w:t xml:space="preserve">, where </w:t>
      </w:r>
      <m:oMath>
        <m:d>
          <m:dPr>
            <m:begChr m:val="|"/>
            <m:endChr m:val="|"/>
            <m:ctrlPr>
              <w:rPr>
                <w:rFonts w:ascii="Cambria Math" w:eastAsia="新細明體" w:hAnsi="Cambria Math" w:cs="Times New Roman"/>
                <w:i/>
              </w:rPr>
            </m:ctrlPr>
          </m:dPr>
          <m:e>
            <m:r>
              <w:rPr>
                <w:rFonts w:ascii="Cambria Math" w:eastAsia="新細明體" w:hAnsi="Cambria Math" w:cs="Times New Roman"/>
              </w:rPr>
              <m:t>S</m:t>
            </m:r>
          </m:e>
        </m:d>
      </m:oMath>
      <w:r w:rsidRPr="00767026">
        <w:rPr>
          <w:rFonts w:ascii="Times New Roman" w:eastAsia="新細明體" w:hAnsi="Times New Roman" w:cs="Times New Roman"/>
        </w:rPr>
        <w:t xml:space="preserve"> is the total number of feasible states.</w:t>
      </w:r>
    </w:p>
    <w:p w:rsidR="0091522E" w:rsidRPr="00767026" w:rsidRDefault="0091522E" w:rsidP="0091522E">
      <w:pPr>
        <w:jc w:val="both"/>
        <w:rPr>
          <w:rFonts w:ascii="Times New Roman" w:eastAsia="新細明體" w:hAnsi="Times New Roman" w:cs="Times New Roman"/>
        </w:rPr>
      </w:pPr>
    </w:p>
    <w:p w:rsidR="0091522E" w:rsidRPr="00767026" w:rsidRDefault="0091522E" w:rsidP="0091522E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767026">
        <w:rPr>
          <w:rFonts w:ascii="Times New Roman" w:eastAsia="新細明體" w:hAnsi="Times New Roman" w:cs="Times New Roman"/>
        </w:rPr>
        <w:t>Step 2:</w:t>
      </w:r>
      <w:r w:rsidRPr="00767026">
        <w:rPr>
          <w:rFonts w:ascii="Times New Roman" w:eastAsia="新細明體" w:hAnsi="Times New Roman" w:cs="Times New Roman"/>
          <w:w w:val="66"/>
        </w:rPr>
        <w:t xml:space="preserve"> </w:t>
      </w:r>
      <w:r w:rsidRPr="00767026">
        <w:rPr>
          <w:rFonts w:ascii="Times New Roman" w:eastAsia="新細明體" w:hAnsi="Times New Roman" w:cs="Times New Roman"/>
        </w:rPr>
        <w:t xml:space="preserve">Substitute </w:t>
      </w:r>
      <m:oMath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π(i,j,x,y)</m:t>
            </m:r>
          </m:e>
          <m:sup>
            <m:r>
              <w:rPr>
                <w:rFonts w:ascii="Cambria Math" w:eastAsia="新細明體" w:hAnsi="Cambria Math" w:cs="Times New Roman"/>
              </w:rPr>
              <m:t>old</m:t>
            </m:r>
          </m:sup>
        </m:sSup>
      </m:oMath>
      <w:r w:rsidRPr="00767026">
        <w:rPr>
          <w:rFonts w:ascii="Times New Roman" w:eastAsia="新細明體" w:hAnsi="Times New Roman" w:cs="Times New Roman"/>
        </w:rPr>
        <w:t xml:space="preserve"> into </w:t>
      </w:r>
      <w:r w:rsidRPr="00767026">
        <w:rPr>
          <w:rFonts w:ascii="Times New Roman" w:eastAsia="新細明體" w:hAnsi="Times New Roman" w:cs="Times New Roman" w:hint="eastAsia"/>
          <w:i/>
        </w:rPr>
        <w:t>Ca</w:t>
      </w:r>
      <w:r w:rsidRPr="00767026">
        <w:rPr>
          <w:rFonts w:ascii="Times New Roman" w:eastAsia="新細明體" w:hAnsi="Times New Roman" w:cs="Times New Roman"/>
          <w:i/>
        </w:rPr>
        <w:t>se 1</w:t>
      </w:r>
      <w:r w:rsidRPr="00767026">
        <w:rPr>
          <w:rFonts w:ascii="Times New Roman" w:eastAsia="新細明體" w:hAnsi="Times New Roman" w:cs="Times New Roman"/>
        </w:rPr>
        <w:t xml:space="preserve"> to </w:t>
      </w:r>
      <w:r w:rsidRPr="00767026">
        <w:rPr>
          <w:rFonts w:ascii="Times New Roman" w:eastAsia="新細明體" w:hAnsi="Times New Roman" w:cs="Times New Roman" w:hint="eastAsia"/>
          <w:i/>
        </w:rPr>
        <w:t>Ca</w:t>
      </w:r>
      <w:r w:rsidRPr="00767026">
        <w:rPr>
          <w:rFonts w:ascii="Times New Roman" w:eastAsia="新細明體" w:hAnsi="Times New Roman" w:cs="Times New Roman"/>
          <w:i/>
        </w:rPr>
        <w:t>se 1</w:t>
      </w:r>
      <w:r w:rsidR="002036C1" w:rsidRPr="00767026">
        <w:rPr>
          <w:rFonts w:ascii="Times New Roman" w:eastAsia="新細明體" w:hAnsi="Times New Roman" w:cs="Times New Roman" w:hint="eastAsia"/>
          <w:i/>
        </w:rPr>
        <w:t>9</w:t>
      </w:r>
      <w:r w:rsidRPr="00767026">
        <w:rPr>
          <w:rFonts w:ascii="Times New Roman" w:eastAsia="新細明體" w:hAnsi="Times New Roman" w:cs="Times New Roman"/>
          <w:i/>
        </w:rPr>
        <w:t>0</w:t>
      </w:r>
      <w:r w:rsidRPr="00767026">
        <w:rPr>
          <w:rFonts w:ascii="Times New Roman" w:eastAsia="新細明體" w:hAnsi="Times New Roman" w:cs="Times New Roman"/>
        </w:rPr>
        <w:t xml:space="preserve"> to find </w:t>
      </w:r>
      <m:oMath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π(i,j,x,y)</m:t>
            </m:r>
          </m:e>
          <m:sup>
            <m:r>
              <w:rPr>
                <w:rFonts w:ascii="Cambria Math" w:eastAsia="新細明體" w:hAnsi="Cambria Math" w:cs="Times New Roman"/>
              </w:rPr>
              <m:t>new</m:t>
            </m:r>
          </m:sup>
        </m:sSup>
      </m:oMath>
      <w:r w:rsidRPr="00767026">
        <w:rPr>
          <w:rFonts w:ascii="Times New Roman" w:eastAsia="新細明體" w:hAnsi="Times New Roman" w:cs="Times New Roman"/>
        </w:rPr>
        <w:t xml:space="preserve">, </w:t>
      </w:r>
      <m:oMath>
        <m:r>
          <w:rPr>
            <w:rFonts w:ascii="Cambria Math" w:eastAsia="新細明體" w:hAnsi="Cambria Math" w:cs="Times New Roman"/>
          </w:rPr>
          <m:t>∀i,j,x,y</m:t>
        </m:r>
      </m:oMath>
      <w:r w:rsidRPr="00767026">
        <w:rPr>
          <w:rFonts w:ascii="Times New Roman" w:eastAsia="新細明體" w:hAnsi="Times New Roman" w:cs="Times New Roman"/>
        </w:rPr>
        <w:t>.</w:t>
      </w:r>
    </w:p>
    <w:p w:rsidR="0091522E" w:rsidRPr="00767026" w:rsidRDefault="0091522E" w:rsidP="0091522E">
      <w:pPr>
        <w:ind w:left="960" w:hangingChars="400" w:hanging="960"/>
        <w:jc w:val="both"/>
        <w:rPr>
          <w:rFonts w:ascii="Times New Roman" w:eastAsia="新細明體" w:hAnsi="Times New Roman" w:cs="Times New Roman"/>
        </w:rPr>
      </w:pPr>
    </w:p>
    <w:p w:rsidR="0091522E" w:rsidRPr="00767026" w:rsidRDefault="0091522E" w:rsidP="0091522E">
      <w:pPr>
        <w:jc w:val="both"/>
        <w:rPr>
          <w:rFonts w:ascii="Times New Roman" w:eastAsia="新細明體" w:hAnsi="Times New Roman" w:cs="Times New Roman"/>
        </w:rPr>
      </w:pPr>
      <w:r w:rsidRPr="00767026">
        <w:rPr>
          <w:rFonts w:ascii="Times New Roman" w:eastAsia="新細明體" w:hAnsi="Times New Roman" w:cs="Times New Roman"/>
        </w:rPr>
        <w:t>Step</w:t>
      </w:r>
      <w:r w:rsidRPr="00767026">
        <w:rPr>
          <w:rFonts w:ascii="Times New Roman" w:eastAsia="新細明體" w:hAnsi="Times New Roman" w:cs="Times New Roman"/>
          <w:w w:val="150"/>
        </w:rPr>
        <w:t xml:space="preserve"> </w:t>
      </w:r>
      <w:r w:rsidRPr="00767026">
        <w:rPr>
          <w:rFonts w:ascii="Times New Roman" w:eastAsia="新細明體" w:hAnsi="Times New Roman" w:cs="Times New Roman"/>
        </w:rPr>
        <w:t xml:space="preserve">3: Normalize </w:t>
      </w:r>
      <m:oMath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π(i,j,x,y)</m:t>
            </m:r>
          </m:e>
          <m:sup>
            <m:r>
              <w:rPr>
                <w:rFonts w:ascii="Cambria Math" w:eastAsia="新細明體" w:hAnsi="Cambria Math" w:cs="Times New Roman"/>
              </w:rPr>
              <m:t>new</m:t>
            </m:r>
          </m:sup>
        </m:sSup>
      </m:oMath>
      <w:r w:rsidRPr="00767026">
        <w:rPr>
          <w:rFonts w:ascii="Times New Roman" w:eastAsia="新細明體" w:hAnsi="Times New Roman" w:cs="Times New Roman"/>
        </w:rPr>
        <w:t xml:space="preserve">, </w:t>
      </w:r>
      <m:oMath>
        <m:r>
          <w:rPr>
            <w:rFonts w:ascii="Cambria Math" w:eastAsia="新細明體" w:hAnsi="Cambria Math" w:cs="Times New Roman"/>
          </w:rPr>
          <m:t>∀i,j,x,y</m:t>
        </m:r>
      </m:oMath>
      <w:r w:rsidRPr="00767026">
        <w:rPr>
          <w:rFonts w:ascii="Times New Roman" w:eastAsia="新細明體" w:hAnsi="Times New Roman" w:cs="Times New Roman"/>
        </w:rPr>
        <w:t>.</w:t>
      </w:r>
    </w:p>
    <w:p w:rsidR="0091522E" w:rsidRPr="00767026" w:rsidRDefault="0091522E" w:rsidP="0091522E">
      <w:pPr>
        <w:jc w:val="both"/>
        <w:rPr>
          <w:rFonts w:ascii="Times New Roman" w:eastAsia="新細明體" w:hAnsi="Times New Roman" w:cs="Times New Roman"/>
        </w:rPr>
      </w:pPr>
    </w:p>
    <w:p w:rsidR="0091522E" w:rsidRPr="00767026" w:rsidRDefault="0091522E" w:rsidP="0091522E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767026">
        <w:rPr>
          <w:rFonts w:ascii="Times New Roman" w:eastAsia="新細明體" w:hAnsi="Times New Roman" w:cs="Times New Roman"/>
        </w:rPr>
        <w:t>Step</w:t>
      </w:r>
      <w:r w:rsidRPr="00767026">
        <w:rPr>
          <w:rFonts w:ascii="Times New Roman" w:eastAsia="新細明體" w:hAnsi="Times New Roman" w:cs="Times New Roman"/>
          <w:w w:val="150"/>
        </w:rPr>
        <w:t xml:space="preserve"> </w:t>
      </w:r>
      <w:r w:rsidRPr="00767026">
        <w:rPr>
          <w:rFonts w:ascii="Times New Roman" w:eastAsia="新細明體" w:hAnsi="Times New Roman" w:cs="Times New Roman"/>
        </w:rPr>
        <w:t xml:space="preserve">4: If </w:t>
      </w:r>
      <m:oMath>
        <m:rad>
          <m:radPr>
            <m:degHide m:val="1"/>
            <m:ctrlPr>
              <w:rPr>
                <w:rFonts w:ascii="Cambria Math" w:eastAsia="新細明體" w:hAnsi="Cambria Math" w:cs="Times New Roman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naryPr>
              <m:sub/>
              <m:sup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新細明體" w:hAnsi="Cambria Math" w:cs="Times New Roman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新細明體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="新細明體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新細明體" w:hAnsi="Cambria Math" w:cs="Times New Roman"/>
                              </w:rPr>
                              <m:t>(i,j,x,y)∈S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新細明體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新細明體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新細明體" w:hAnsi="Cambria Math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新細明體" w:hAnsi="Cambria Math" w:cs="Times New Roman"/>
                                          </w:rPr>
                                          <m:t>π(i,j,x,y)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新細明體" w:hAnsi="Cambria Math" w:cs="Times New Roman"/>
                                          </w:rPr>
                                          <m:t>old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新細明體" w:hAnsi="Cambria Math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新細明體" w:hAnsi="Cambria Math" w:cs="Times New Roman"/>
                                          </w:rPr>
                                          <m:t>π(i,j,x,y)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新細明體" w:hAnsi="Cambria Math" w:cs="Times New Roman"/>
                                          </w:rPr>
                                          <m:t>new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新細明體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nary>
              </m:e>
            </m:nary>
          </m:e>
        </m:rad>
        <m:r>
          <w:rPr>
            <w:rFonts w:ascii="Cambria Math" w:eastAsia="新細明體" w:hAnsi="Cambria Math" w:cs="Times New Roman"/>
          </w:rPr>
          <m:t>&lt;ε</m:t>
        </m:r>
      </m:oMath>
      <w:r w:rsidRPr="00767026">
        <w:rPr>
          <w:rFonts w:ascii="Times New Roman" w:eastAsia="新細明體" w:hAnsi="Times New Roman" w:cs="Times New Roman"/>
        </w:rPr>
        <w:t>, stop</w:t>
      </w:r>
      <w:r w:rsidRPr="00767026">
        <w:rPr>
          <w:rFonts w:ascii="Times New Roman" w:hAnsi="Times New Roman" w:cs="Times New Roman"/>
          <w:szCs w:val="24"/>
        </w:rPr>
        <w:t xml:space="preserve"> the iterative algorithm</w:t>
      </w:r>
      <w:r w:rsidRPr="00767026">
        <w:rPr>
          <w:rFonts w:ascii="Times New Roman" w:eastAsia="新細明體" w:hAnsi="Times New Roman" w:cs="Times New Roman"/>
        </w:rPr>
        <w:t xml:space="preserve">, where </w:t>
      </w:r>
      <m:oMath>
        <m:r>
          <w:rPr>
            <w:rFonts w:ascii="Cambria Math" w:eastAsia="新細明體" w:hAnsi="Cambria Math" w:cs="Times New Roman"/>
          </w:rPr>
          <m:t>ε</m:t>
        </m:r>
      </m:oMath>
      <w:r w:rsidRPr="00767026">
        <w:rPr>
          <w:rFonts w:ascii="Times New Roman" w:eastAsia="新細明體" w:hAnsi="Times New Roman" w:cs="Times New Roman"/>
        </w:rPr>
        <w:t xml:space="preserve"> is the stopping criterion. Otherwise, set </w:t>
      </w:r>
      <m:oMath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π(i,j,x,y)</m:t>
            </m:r>
          </m:e>
          <m:sup>
            <m:r>
              <w:rPr>
                <w:rFonts w:ascii="Cambria Math" w:eastAsia="新細明體" w:hAnsi="Cambria Math" w:cs="Times New Roman"/>
              </w:rPr>
              <m:t>old</m:t>
            </m:r>
          </m:sup>
        </m:sSup>
        <m:r>
          <w:rPr>
            <w:rFonts w:ascii="Cambria Math" w:eastAsia="新細明體" w:hAnsi="Cambria Math" w:cs="Times New Roman"/>
          </w:rPr>
          <m:t>=</m:t>
        </m:r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π(i,j,x,y)</m:t>
            </m:r>
          </m:e>
          <m:sup>
            <m:r>
              <w:rPr>
                <w:rFonts w:ascii="Cambria Math" w:eastAsia="新細明體" w:hAnsi="Cambria Math" w:cs="Times New Roman"/>
              </w:rPr>
              <m:t>new</m:t>
            </m:r>
          </m:sup>
        </m:sSup>
      </m:oMath>
      <w:r w:rsidRPr="00767026">
        <w:rPr>
          <w:rFonts w:ascii="Times New Roman" w:eastAsia="新細明體" w:hAnsi="Times New Roman" w:cs="Times New Roman"/>
        </w:rPr>
        <w:t>, and return to Step 2.</w:t>
      </w:r>
    </w:p>
    <w:p w:rsidR="0091522E" w:rsidRPr="00767026" w:rsidRDefault="0091522E" w:rsidP="0091522E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</w:p>
    <w:p w:rsidR="0091522E" w:rsidRPr="00767026" w:rsidRDefault="0091522E" w:rsidP="0091522E">
      <w:pPr>
        <w:ind w:firstLineChars="100" w:firstLine="240"/>
        <w:jc w:val="both"/>
        <w:rPr>
          <w:rFonts w:ascii="Times New Roman" w:eastAsia="新細明體" w:hAnsi="Times New Roman" w:cs="Times New Roman"/>
        </w:rPr>
      </w:pPr>
      <w:r w:rsidRPr="00767026">
        <w:rPr>
          <w:rFonts w:ascii="Times New Roman" w:eastAsia="新細明體" w:hAnsi="Times New Roman" w:cs="Times New Roman"/>
        </w:rPr>
        <w:lastRenderedPageBreak/>
        <w:t xml:space="preserve">In the analytical experiments, we set </w:t>
      </w:r>
      <m:oMath>
        <m:r>
          <w:rPr>
            <w:rFonts w:ascii="Cambria Math" w:eastAsia="新細明體" w:hAnsi="Cambria Math" w:cs="Times New Roman"/>
          </w:rPr>
          <m:t>ε</m:t>
        </m:r>
        <m:r>
          <m:rPr>
            <m:sty m:val="p"/>
          </m:rPr>
          <w:rPr>
            <w:rFonts w:ascii="Cambria Math" w:eastAsia="新細明體" w:hAnsi="Cambria Math" w:cs="Times New Roman"/>
          </w:rPr>
          <m:t>=</m:t>
        </m:r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10</m:t>
            </m:r>
          </m:e>
          <m:sup>
            <m:r>
              <w:rPr>
                <w:rFonts w:ascii="Cambria Math" w:eastAsia="新細明體" w:hAnsi="Cambria Math" w:cs="Times New Roman"/>
              </w:rPr>
              <m:t>-8</m:t>
            </m:r>
          </m:sup>
        </m:sSup>
      </m:oMath>
      <w:r w:rsidRPr="00767026">
        <w:rPr>
          <w:rFonts w:ascii="Times New Roman" w:eastAsia="新細明體" w:hAnsi="Times New Roman" w:cs="Times New Roman"/>
        </w:rPr>
        <w:t>.</w:t>
      </w:r>
      <w:r w:rsidRPr="00767026">
        <w:rPr>
          <w:rFonts w:ascii="Times New Roman" w:hAnsi="Times New Roman" w:cs="Times New Roman"/>
          <w:szCs w:val="24"/>
        </w:rPr>
        <w:t xml:space="preserve"> </w:t>
      </w:r>
      <w:r w:rsidR="00261F5B" w:rsidRPr="00767026">
        <w:rPr>
          <w:rFonts w:ascii="Times New Roman" w:hAnsi="Times New Roman" w:cs="Times New Roman"/>
          <w:szCs w:val="24"/>
        </w:rPr>
        <w:t>It takes about 200 to 7000 iterations for the algorithm to converge.</w:t>
      </w:r>
    </w:p>
    <w:p w:rsidR="0091522E" w:rsidRPr="00767026" w:rsidRDefault="0091522E" w:rsidP="0091522E">
      <w:pPr>
        <w:pStyle w:val="3"/>
        <w:widowControl w:val="0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2" w:name="_Toc108039044"/>
      <w:bookmarkStart w:id="53" w:name="_Toc108039256"/>
      <w:bookmarkStart w:id="54" w:name="_Toc108039992"/>
      <w:bookmarkStart w:id="55" w:name="_Toc108040495"/>
      <w:bookmarkStart w:id="56" w:name="_Toc108040593"/>
      <w:bookmarkStart w:id="57" w:name="_Toc108040725"/>
      <w:bookmarkStart w:id="58" w:name="_Toc108040911"/>
      <w:bookmarkStart w:id="59" w:name="_Toc108041161"/>
      <w:bookmarkStart w:id="60" w:name="_Toc111480523"/>
      <w:r w:rsidRPr="00767026">
        <w:rPr>
          <w:rFonts w:ascii="Times New Roman" w:eastAsia="標楷體" w:hAnsi="Times New Roman" w:cs="Times New Roman"/>
          <w:sz w:val="28"/>
          <w:szCs w:val="28"/>
        </w:rPr>
        <w:t>Performance measures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91522E" w:rsidRPr="00767026" w:rsidRDefault="00261F5B" w:rsidP="0091522E">
      <w:pPr>
        <w:pStyle w:val="Default"/>
        <w:ind w:firstLineChars="100" w:firstLine="240"/>
        <w:jc w:val="both"/>
        <w:rPr>
          <w:color w:val="auto"/>
        </w:rPr>
      </w:pPr>
      <w:r w:rsidRPr="00767026">
        <w:rPr>
          <w:color w:val="auto"/>
        </w:rPr>
        <w:t xml:space="preserve">We </w:t>
      </w:r>
      <w:r w:rsidR="002B7202" w:rsidRPr="00767026">
        <w:rPr>
          <w:color w:val="auto"/>
        </w:rPr>
        <w:t xml:space="preserve">obtain </w:t>
      </w:r>
      <w:r w:rsidRPr="00767026">
        <w:rPr>
          <w:color w:val="auto"/>
        </w:rPr>
        <w:t>different performance measures of interest from the steady-state probability</w:t>
      </w:r>
      <m:oMath>
        <m:r>
          <w:rPr>
            <w:rFonts w:ascii="Cambria Math" w:eastAsia="新細明體" w:hAnsi="Cambria Math"/>
            <w:color w:val="auto"/>
          </w:rPr>
          <m:t xml:space="preserve"> π(i,j,x,y)</m:t>
        </m:r>
      </m:oMath>
      <w:r w:rsidR="0091522E" w:rsidRPr="00767026">
        <w:rPr>
          <w:color w:val="auto"/>
        </w:rPr>
        <w:t xml:space="preserve"> </w:t>
      </w:r>
      <w:r w:rsidRPr="00767026">
        <w:rPr>
          <w:color w:val="auto"/>
        </w:rPr>
        <w:t>in order to evaluate the system's measures of effectiveness. These measures are presented below.</w:t>
      </w:r>
    </w:p>
    <w:p w:rsidR="0091522E" w:rsidRPr="00767026" w:rsidRDefault="00D37BD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r>
          <w:rPr>
            <w:rStyle w:val="40"/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d>
          <m:dPr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Style w:val="40"/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Style w:val="40"/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Style w:val="40"/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Style w:val="40"/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601C93" w:rsidRPr="00767026">
        <w:rPr>
          <w:rStyle w:val="40"/>
          <w:rFonts w:ascii="Times New Roman" w:hAnsi="Times New Roman" w:cs="Times New Roman"/>
          <w:sz w:val="24"/>
          <w:szCs w:val="24"/>
        </w:rPr>
        <w:t>the expected number of all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HP,LP</m:t>
            </m:r>
          </m:e>
        </m:d>
      </m:oMath>
      <w:r w:rsidR="00601C93" w:rsidRPr="00767026">
        <w:rPr>
          <w:rStyle w:val="40"/>
          <w:rFonts w:ascii="Times New Roman" w:hAnsi="Times New Roman" w:cs="Times New Roman" w:hint="eastAsia"/>
          <w:sz w:val="24"/>
          <w:szCs w:val="24"/>
        </w:rPr>
        <w:t xml:space="preserve"> </w:t>
      </w:r>
      <w:r w:rsidRPr="00767026">
        <w:rPr>
          <w:rStyle w:val="40"/>
          <w:rFonts w:ascii="Times New Roman" w:hAnsi="Times New Roman" w:cs="Times New Roman"/>
          <w:sz w:val="24"/>
          <w:szCs w:val="24"/>
        </w:rPr>
        <w:t>packets in the system</w:t>
      </w:r>
      <w:r w:rsidR="00601C93" w:rsidRPr="00767026">
        <w:rPr>
          <w:rStyle w:val="40"/>
          <w:rFonts w:ascii="Times New Roman" w:hAnsi="Times New Roman" w:cs="Times New Roman"/>
          <w:sz w:val="24"/>
          <w:szCs w:val="24"/>
        </w:rPr>
        <w:t>, is provided below.</w:t>
      </w:r>
    </w:p>
    <w:p w:rsidR="0091522E" w:rsidRPr="00767026" w:rsidRDefault="0091522E" w:rsidP="0091522E">
      <w:pPr>
        <w:jc w:val="right"/>
        <w:rPr>
          <w:rFonts w:ascii="Times New Roman" w:eastAsiaTheme="majorEastAsia" w:hAnsi="Times New Roman" w:cs="Times New Roman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e>
          </m:d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i=0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N-i</m:t>
                  </m:r>
                </m:sup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i+j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  <w:sz w:val="22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i, j,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i+j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 w:hint="eastAsia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i+j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Pr="00767026">
        <w:rPr>
          <w:rStyle w:val="af2"/>
          <w:rFonts w:eastAsiaTheme="minorEastAsia"/>
          <w:sz w:val="24"/>
        </w:rPr>
        <w:t>(3-</w:t>
      </w:r>
      <w:r w:rsidRPr="00767026">
        <w:rPr>
          <w:rStyle w:val="af2"/>
          <w:rFonts w:eastAsiaTheme="minorEastAsia"/>
          <w:sz w:val="24"/>
        </w:rPr>
        <w:fldChar w:fldCharType="begin"/>
      </w:r>
      <w:r w:rsidRPr="00767026">
        <w:rPr>
          <w:rStyle w:val="af2"/>
          <w:rFonts w:eastAsiaTheme="minorEastAsia"/>
          <w:sz w:val="24"/>
        </w:rPr>
        <w:instrText xml:space="preserve"> SEQ ( \* ARABIC </w:instrText>
      </w:r>
      <w:r w:rsidRPr="00767026">
        <w:rPr>
          <w:rStyle w:val="af2"/>
          <w:rFonts w:eastAsiaTheme="minorEastAsia"/>
          <w:sz w:val="24"/>
        </w:rPr>
        <w:fldChar w:fldCharType="separate"/>
      </w:r>
      <w:r w:rsidRPr="00767026">
        <w:rPr>
          <w:rStyle w:val="af2"/>
          <w:rFonts w:eastAsiaTheme="minorEastAsia"/>
          <w:noProof/>
          <w:sz w:val="24"/>
        </w:rPr>
        <w:t>2</w:t>
      </w:r>
      <w:r w:rsidRPr="00767026">
        <w:rPr>
          <w:rStyle w:val="af2"/>
          <w:rFonts w:eastAsiaTheme="minorEastAsia"/>
          <w:sz w:val="24"/>
        </w:rPr>
        <w:fldChar w:fldCharType="end"/>
      </w:r>
      <w:r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1315F0" w:rsidP="0091522E">
      <w:pPr>
        <w:jc w:val="right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N</m:t>
                  </m:r>
                </m:e>
              </m:d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i=0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N-i</m:t>
                  </m:r>
                </m:sup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iπ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i, j,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 w:hint="eastAsia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91522E" w:rsidRPr="00767026">
        <w:rPr>
          <w:rStyle w:val="af2"/>
          <w:rFonts w:eastAsiaTheme="minorEastAsia"/>
          <w:sz w:val="24"/>
        </w:rPr>
        <w:t>(3-</w:t>
      </w:r>
      <w:r w:rsidR="0091522E" w:rsidRPr="00767026">
        <w:rPr>
          <w:rStyle w:val="af2"/>
          <w:rFonts w:eastAsiaTheme="minorEastAsia"/>
          <w:sz w:val="24"/>
        </w:rPr>
        <w:fldChar w:fldCharType="begin"/>
      </w:r>
      <w:r w:rsidR="0091522E" w:rsidRPr="00767026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sz w:val="24"/>
        </w:rPr>
        <w:t>3</w:t>
      </w:r>
      <w:r w:rsidR="0091522E" w:rsidRPr="00767026">
        <w:rPr>
          <w:rStyle w:val="af2"/>
          <w:rFonts w:eastAsiaTheme="minorEastAsia"/>
          <w:sz w:val="24"/>
        </w:rPr>
        <w:fldChar w:fldCharType="end"/>
      </w:r>
      <w:r w:rsidR="0091522E"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1315F0" w:rsidP="0091522E">
      <w:pPr>
        <w:jc w:val="right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N</m:t>
                  </m:r>
                </m:e>
              </m:d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L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i=0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N-i</m:t>
                  </m:r>
                </m:sup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jπ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i, j,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 w:hint="eastAsia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91522E" w:rsidRPr="00767026">
        <w:rPr>
          <w:rStyle w:val="af2"/>
          <w:rFonts w:eastAsiaTheme="minorEastAsia"/>
          <w:sz w:val="24"/>
        </w:rPr>
        <w:t>(3-</w:t>
      </w:r>
      <w:r w:rsidR="0091522E" w:rsidRPr="00767026">
        <w:rPr>
          <w:rStyle w:val="af2"/>
          <w:rFonts w:eastAsiaTheme="minorEastAsia"/>
          <w:sz w:val="24"/>
        </w:rPr>
        <w:fldChar w:fldCharType="begin"/>
      </w:r>
      <w:r w:rsidR="0091522E" w:rsidRPr="00767026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sz w:val="24"/>
        </w:rPr>
        <w:t>4</w:t>
      </w:r>
      <w:r w:rsidR="0091522E" w:rsidRPr="00767026">
        <w:rPr>
          <w:rStyle w:val="af2"/>
          <w:rFonts w:eastAsiaTheme="minorEastAsia"/>
          <w:sz w:val="24"/>
        </w:rPr>
        <w:fldChar w:fldCharType="end"/>
      </w:r>
      <w:r w:rsidR="0091522E"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D37BD7" w:rsidP="0091522E">
      <w:pPr>
        <w:pStyle w:val="4"/>
        <w:spacing w:line="0" w:lineRule="atLeast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r>
          <w:rPr>
            <w:rStyle w:val="40"/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</m:e>
        </m:d>
      </m:oMath>
      <w:r w:rsidRPr="00767026">
        <w:rPr>
          <w:rStyle w:val="40"/>
          <w:rFonts w:ascii="Times New Roman" w:hAnsi="Times New Roman" w:cs="Times New Roman" w:hint="eastAsia"/>
          <w:w w:val="50"/>
          <w:sz w:val="24"/>
          <w:szCs w:val="24"/>
        </w:rPr>
        <w:t xml:space="preserve"> </w:t>
      </w:r>
      <m:oMath>
        <m:d>
          <m:dPr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Style w:val="40"/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40"/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40"/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Style w:val="40"/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d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Style w:val="40"/>
                <w:rFonts w:ascii="Cambria Math" w:hAnsi="Cambria Math" w:cs="Times New Roman" w:hint="eastAsia"/>
                <w:sz w:val="24"/>
                <w:szCs w:val="24"/>
              </w:rPr>
              <m:t xml:space="preserve">  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Style w:val="40"/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40"/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40"/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Style w:val="40"/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d>
              </m:e>
              <m:sub>
                <m:r>
                  <w:rPr>
                    <w:rStyle w:val="40"/>
                    <w:rFonts w:ascii="Cambria Math" w:hAnsi="Cambria Math" w:cs="Times New Roman" w:hint="eastAsia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601C93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 the expected number of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 all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packets in the queue</w:t>
      </w:r>
      <w:r w:rsidR="0091522E" w:rsidRPr="00767026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67026"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="00601C93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67026" w:rsidRDefault="001315F0" w:rsidP="0091522E">
      <w:pPr>
        <w:ind w:firstLineChars="200" w:firstLine="440"/>
        <w:jc w:val="right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E[N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q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]=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i=0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N-i</m:t>
                  </m:r>
                </m:sup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i+j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  <w:sz w:val="22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i, j,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i+j-1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 w:hint="eastAsia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i+j-1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91522E" w:rsidRPr="00767026">
        <w:rPr>
          <w:rStyle w:val="af2"/>
          <w:rFonts w:eastAsiaTheme="minorEastAsia"/>
          <w:sz w:val="24"/>
        </w:rPr>
        <w:t>(3-</w:t>
      </w:r>
      <w:r w:rsidR="0091522E" w:rsidRPr="00767026">
        <w:rPr>
          <w:rStyle w:val="af2"/>
          <w:rFonts w:eastAsiaTheme="minorEastAsia"/>
          <w:sz w:val="24"/>
        </w:rPr>
        <w:fldChar w:fldCharType="begin"/>
      </w:r>
      <w:r w:rsidR="0091522E" w:rsidRPr="00767026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sz w:val="24"/>
        </w:rPr>
        <w:t>5</w:t>
      </w:r>
      <w:r w:rsidR="0091522E" w:rsidRPr="00767026">
        <w:rPr>
          <w:rStyle w:val="af2"/>
          <w:rFonts w:eastAsiaTheme="minorEastAsia"/>
          <w:sz w:val="24"/>
        </w:rPr>
        <w:fldChar w:fldCharType="end"/>
      </w:r>
      <w:r w:rsidR="0091522E"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1315F0" w:rsidP="0091522E">
      <w:pPr>
        <w:jc w:val="right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q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i=0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N-i</m:t>
                  </m:r>
                </m:sup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iπ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i, j,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 w:hint="eastAsia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i-1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91522E" w:rsidRPr="00767026">
        <w:rPr>
          <w:rStyle w:val="af2"/>
          <w:rFonts w:eastAsiaTheme="minorEastAsia"/>
          <w:sz w:val="24"/>
        </w:rPr>
        <w:t>(3-</w:t>
      </w:r>
      <w:r w:rsidR="0091522E" w:rsidRPr="00767026">
        <w:rPr>
          <w:rStyle w:val="af2"/>
          <w:rFonts w:eastAsiaTheme="minorEastAsia"/>
          <w:sz w:val="24"/>
        </w:rPr>
        <w:fldChar w:fldCharType="begin"/>
      </w:r>
      <w:r w:rsidR="0091522E" w:rsidRPr="00767026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sz w:val="24"/>
        </w:rPr>
        <w:t>6</w:t>
      </w:r>
      <w:r w:rsidR="0091522E" w:rsidRPr="00767026">
        <w:rPr>
          <w:rStyle w:val="af2"/>
          <w:rFonts w:eastAsiaTheme="minorEastAsia"/>
          <w:sz w:val="24"/>
        </w:rPr>
        <w:fldChar w:fldCharType="end"/>
      </w:r>
      <w:r w:rsidR="0091522E"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1315F0" w:rsidP="0091522E">
      <w:pPr>
        <w:jc w:val="right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q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L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i=0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N-i</m:t>
                  </m:r>
                </m:sup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jπ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i, j,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 w:hint="eastAsia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91522E" w:rsidRPr="00767026">
        <w:rPr>
          <w:rStyle w:val="af2"/>
          <w:rFonts w:eastAsiaTheme="minorEastAsia"/>
          <w:sz w:val="24"/>
        </w:rPr>
        <w:t>(3-</w:t>
      </w:r>
      <w:r w:rsidR="0091522E" w:rsidRPr="00767026">
        <w:rPr>
          <w:rStyle w:val="af2"/>
          <w:rFonts w:eastAsiaTheme="minorEastAsia"/>
          <w:sz w:val="24"/>
        </w:rPr>
        <w:fldChar w:fldCharType="begin"/>
      </w:r>
      <w:r w:rsidR="0091522E" w:rsidRPr="00767026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sz w:val="24"/>
        </w:rPr>
        <w:t>7</w:t>
      </w:r>
      <w:r w:rsidR="0091522E" w:rsidRPr="00767026">
        <w:rPr>
          <w:rStyle w:val="af2"/>
          <w:rFonts w:eastAsiaTheme="minorEastAsia"/>
          <w:sz w:val="24"/>
        </w:rPr>
        <w:fldChar w:fldCharType="end"/>
      </w:r>
      <w:r w:rsidR="0091522E"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D37BD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r>
          <w:rPr>
            <w:rStyle w:val="40"/>
            <w:rFonts w:ascii="Cambria Math" w:hAnsi="Cambria Math" w:cs="Times New Roman"/>
            <w:sz w:val="24"/>
            <w:szCs w:val="24"/>
          </w:rPr>
          <m:t>TH</m:t>
        </m:r>
      </m:oMath>
      <w:r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d>
          <m:dPr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TH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Style w:val="40"/>
                <w:rFonts w:ascii="Cambria Math" w:hAnsi="Cambria Math" w:cs="Times New Roman" w:hint="eastAsia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TH</m:t>
                </m:r>
              </m:e>
              <m:sub>
                <m:r>
                  <w:rPr>
                    <w:rStyle w:val="40"/>
                    <w:rFonts w:ascii="Cambria Math" w:hAnsi="Cambria Math" w:cs="Times New Roman" w:hint="eastAsia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, the throughput of all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packets</w:t>
      </w:r>
      <w:r w:rsidR="0091522E" w:rsidRPr="00767026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67026">
        <w:rPr>
          <w:w w:val="50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="005E2DD0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67026" w:rsidRDefault="0091522E" w:rsidP="0091522E">
      <w:pPr>
        <w:jc w:val="right"/>
      </w:pPr>
      <m:oMathPara>
        <m:oMathParaPr>
          <m:jc m:val="center"/>
        </m:oMathParaPr>
        <m:oMath>
          <m:r>
            <w:rPr>
              <w:rFonts w:ascii="Cambria Math" w:eastAsia="標楷體" w:hAnsi="Cambria Math" w:cs="Times New Roman"/>
              <w:sz w:val="22"/>
            </w:rPr>
            <m:t>TH=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L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 xml:space="preserve">    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Pr="00767026">
        <w:rPr>
          <w:rStyle w:val="af2"/>
          <w:rFonts w:eastAsiaTheme="minorEastAsia"/>
          <w:sz w:val="24"/>
        </w:rPr>
        <w:t>(3-</w:t>
      </w:r>
      <w:r w:rsidRPr="00767026">
        <w:rPr>
          <w:rStyle w:val="af2"/>
          <w:rFonts w:eastAsiaTheme="minorEastAsia"/>
          <w:sz w:val="24"/>
        </w:rPr>
        <w:fldChar w:fldCharType="begin"/>
      </w:r>
      <w:r w:rsidRPr="00767026">
        <w:rPr>
          <w:rStyle w:val="af2"/>
          <w:rFonts w:eastAsiaTheme="minorEastAsia"/>
          <w:sz w:val="24"/>
        </w:rPr>
        <w:instrText xml:space="preserve"> SEQ ( \* ARABIC </w:instrText>
      </w:r>
      <w:r w:rsidRPr="00767026">
        <w:rPr>
          <w:rStyle w:val="af2"/>
          <w:rFonts w:eastAsiaTheme="minorEastAsia"/>
          <w:sz w:val="24"/>
        </w:rPr>
        <w:fldChar w:fldCharType="separate"/>
      </w:r>
      <w:r w:rsidRPr="00767026">
        <w:rPr>
          <w:rStyle w:val="af2"/>
          <w:rFonts w:eastAsiaTheme="minorEastAsia"/>
          <w:noProof/>
          <w:sz w:val="24"/>
        </w:rPr>
        <w:t>8</w:t>
      </w:r>
      <w:r w:rsidRPr="00767026">
        <w:rPr>
          <w:rStyle w:val="af2"/>
          <w:rFonts w:eastAsiaTheme="minorEastAsia"/>
          <w:sz w:val="24"/>
        </w:rPr>
        <w:fldChar w:fldCharType="end"/>
      </w:r>
      <w:r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1315F0" w:rsidP="0091522E">
      <w:pPr>
        <w:jc w:val="right"/>
        <w:rPr>
          <w:sz w:val="22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TH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91522E" w:rsidRPr="00767026">
        <w:rPr>
          <w:rStyle w:val="af2"/>
          <w:rFonts w:eastAsiaTheme="minorEastAsia"/>
          <w:sz w:val="24"/>
        </w:rPr>
        <w:t>(3-</w:t>
      </w:r>
      <w:r w:rsidR="0091522E" w:rsidRPr="00767026">
        <w:rPr>
          <w:rStyle w:val="af2"/>
          <w:rFonts w:eastAsiaTheme="minorEastAsia"/>
          <w:sz w:val="24"/>
        </w:rPr>
        <w:fldChar w:fldCharType="begin"/>
      </w:r>
      <w:r w:rsidR="0091522E" w:rsidRPr="00767026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sz w:val="24"/>
        </w:rPr>
        <w:t>9</w:t>
      </w:r>
      <w:r w:rsidR="0091522E" w:rsidRPr="00767026">
        <w:rPr>
          <w:rStyle w:val="af2"/>
          <w:rFonts w:eastAsiaTheme="minorEastAsia"/>
          <w:sz w:val="24"/>
        </w:rPr>
        <w:fldChar w:fldCharType="end"/>
      </w:r>
      <w:r w:rsidR="0091522E"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1315F0" w:rsidP="0091522E">
      <w:pPr>
        <w:jc w:val="right"/>
        <w:rPr>
          <w:rFonts w:ascii="Times New Roman" w:eastAsia="標楷體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TH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L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L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i, j, x,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91522E" w:rsidRPr="00767026">
        <w:rPr>
          <w:rStyle w:val="af2"/>
          <w:rFonts w:eastAsiaTheme="minorEastAsia"/>
          <w:sz w:val="24"/>
        </w:rPr>
        <w:t>(3-</w:t>
      </w:r>
      <w:r w:rsidR="0091522E" w:rsidRPr="00767026">
        <w:rPr>
          <w:rStyle w:val="af2"/>
          <w:rFonts w:eastAsiaTheme="minorEastAsia"/>
          <w:sz w:val="24"/>
        </w:rPr>
        <w:fldChar w:fldCharType="begin"/>
      </w:r>
      <w:r w:rsidR="0091522E" w:rsidRPr="00767026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sz w:val="24"/>
        </w:rPr>
        <w:t>10</w:t>
      </w:r>
      <w:r w:rsidR="0091522E" w:rsidRPr="00767026">
        <w:rPr>
          <w:rStyle w:val="af2"/>
          <w:rFonts w:eastAsiaTheme="minorEastAsia"/>
          <w:sz w:val="24"/>
        </w:rPr>
        <w:fldChar w:fldCharType="end"/>
      </w:r>
      <w:r w:rsidR="0091522E"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1315F0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bl</m:t>
            </m:r>
          </m:sub>
        </m:sSub>
      </m:oMath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, the blocking probability of each arrived packet, </w:t>
      </w:r>
      <w:r w:rsidR="00D37BD7" w:rsidRPr="00767026">
        <w:rPr>
          <w:rStyle w:val="40"/>
          <w:rFonts w:ascii="Times New Roman" w:hAnsi="Times New Roman" w:cs="Times New Roman"/>
          <w:sz w:val="24"/>
          <w:szCs w:val="24"/>
        </w:rPr>
        <w:t>without considering its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 priority, </w:t>
      </w:r>
      <w:r w:rsidR="0091522E" w:rsidRPr="00767026">
        <w:rPr>
          <w:rFonts w:ascii="Times New Roman" w:hAnsi="Times New Roman" w:cs="Times New Roman"/>
          <w:sz w:val="24"/>
          <w:szCs w:val="24"/>
        </w:rPr>
        <w:t>is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 </w:t>
      </w:r>
      <w:r w:rsidR="005E2DD0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67026" w:rsidRDefault="001315F0" w:rsidP="0091522E">
      <w:pPr>
        <w:pStyle w:val="Default"/>
        <w:jc w:val="right"/>
        <w:rPr>
          <w:color w:val="auto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eastAsia="標楷體" w:hAnsi="Cambria Math"/>
              <w:color w:val="auto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i, N-i, 0, 0</m:t>
                  </m:r>
                </m:e>
              </m:d>
            </m:e>
          </m:nary>
          <m:r>
            <w:rPr>
              <w:rFonts w:ascii="Cambria Math" w:hAnsi="Cambria Math"/>
              <w:color w:val="auto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x=0</m:t>
              </m:r>
            </m:sub>
            <m:sup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i, N+1-i, x, 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i, N+1-i, x, 3</m:t>
                          </m:r>
                        </m:e>
                      </m:d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eastAsia="標楷體" w:hAnsi="Cambria Math"/>
              <w:color w:val="auto"/>
              <w:sz w:val="22"/>
              <w:szCs w:val="22"/>
            </w:rPr>
            <w:br/>
          </m:r>
        </m:oMath>
        <m:oMath>
          <m:r>
            <w:rPr>
              <w:rFonts w:ascii="Cambria Math" w:eastAsia="標楷體" w:hAnsi="Cambria Math"/>
              <w:color w:val="auto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x=0</m:t>
              </m:r>
            </m:sub>
            <m:sup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N+1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i, N+1-i, x, 2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i, N+1-i, x, 4</m:t>
                          </m:r>
                        </m:e>
                      </m:d>
                    </m:e>
                  </m:d>
                </m:e>
              </m:nary>
            </m:e>
          </m:nary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11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1315F0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el</m:t>
            </m:r>
          </m:sub>
        </m:sSub>
      </m:oMath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, the energy loss probability,</w:t>
      </w:r>
      <w:r w:rsidR="00D37BD7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="005E2DD0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67026" w:rsidRDefault="001315F0" w:rsidP="0091522E">
      <w:pPr>
        <w:jc w:val="right"/>
        <w:rPr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/>
                  <w:sz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sz w:val="22"/>
                </w:rPr>
                <m:t>el</m:t>
              </m:r>
            </m:sub>
          </m:sSub>
          <m:r>
            <w:rPr>
              <w:rFonts w:ascii="Cambria Math" w:eastAsia="標楷體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 0, K, 0</m:t>
              </m:r>
            </m:e>
          </m:d>
          <m:r>
            <w:rPr>
              <w:rFonts w:ascii="Cambria Math" w:eastAsia="標楷體" w:hAnsi="Cambria Math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N+1-i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i, j, K, 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i, j, K, 3</m:t>
                          </m:r>
                        </m:e>
                      </m:d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N+1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N+1-i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i, j, K, 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i, j, K, 4</m:t>
                          </m:r>
                        </m:e>
                      </m:d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91522E" w:rsidRPr="00767026">
        <w:rPr>
          <w:rStyle w:val="af2"/>
          <w:rFonts w:eastAsiaTheme="minorEastAsia"/>
          <w:sz w:val="24"/>
        </w:rPr>
        <w:t>(3-</w:t>
      </w:r>
      <w:r w:rsidR="0091522E" w:rsidRPr="00767026">
        <w:rPr>
          <w:rStyle w:val="af2"/>
          <w:rFonts w:eastAsiaTheme="minorEastAsia"/>
          <w:sz w:val="24"/>
        </w:rPr>
        <w:fldChar w:fldCharType="begin"/>
      </w:r>
      <w:r w:rsidR="0091522E" w:rsidRPr="00767026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sz w:val="24"/>
        </w:rPr>
        <w:t>12</w:t>
      </w:r>
      <w:r w:rsidR="0091522E" w:rsidRPr="00767026">
        <w:rPr>
          <w:rStyle w:val="af2"/>
          <w:rFonts w:eastAsiaTheme="minorEastAsia"/>
          <w:sz w:val="24"/>
        </w:rPr>
        <w:fldChar w:fldCharType="end"/>
      </w:r>
      <w:r w:rsidR="0091522E"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D37BD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r>
          <w:rPr>
            <w:rStyle w:val="40"/>
            <w:rFonts w:ascii="Cambria Math" w:hAnsi="Cambria Math" w:cs="Times New Roman"/>
            <w:sz w:val="24"/>
            <w:szCs w:val="24"/>
          </w:rPr>
          <m:t>E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[</m:t>
        </m:r>
        <m:r>
          <w:rPr>
            <w:rStyle w:val="40"/>
            <w:rFonts w:ascii="Cambria Math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]</m:t>
        </m:r>
      </m:oMath>
      <w:r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Style w:val="40"/>
                <w:rFonts w:ascii="Cambria Math" w:hAnsi="Cambria Math" w:cs="Times New Roman" w:hint="eastAsia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Style w:val="40"/>
                    <w:rFonts w:ascii="Cambria Math" w:hAnsi="Cambria Math" w:cs="Times New Roman" w:hint="eastAsia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the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mean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waiting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time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of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all</w:t>
      </w:r>
      <w:r w:rsidR="0091522E" w:rsidRPr="00767026">
        <w:rPr>
          <w:rStyle w:val="40"/>
          <w:rFonts w:ascii="Times New Roman" w:hAnsi="Times New Roman" w:cs="Times New Roman"/>
          <w:w w:val="2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67026">
        <w:rPr>
          <w:rStyle w:val="40"/>
          <w:rFonts w:ascii="Times New Roman" w:hAnsi="Times New Roman" w:cs="Times New Roman"/>
          <w:w w:val="2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packets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in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the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system,</w:t>
      </w:r>
      <w:r w:rsidR="0091522E" w:rsidRPr="00767026">
        <w:rPr>
          <w:rStyle w:val="40"/>
          <w:rFonts w:ascii="Times New Roman" w:hAnsi="Times New Roman" w:cs="Times New Roman"/>
          <w:w w:val="33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 which </w:t>
      </w:r>
      <w:r w:rsidRPr="00767026">
        <w:rPr>
          <w:rStyle w:val="40"/>
          <w:rFonts w:ascii="Times New Roman" w:hAnsi="Times New Roman" w:cs="Times New Roman"/>
          <w:sz w:val="24"/>
          <w:szCs w:val="24"/>
        </w:rPr>
        <w:t>refers to all packets that have exited the system, either after receiving service or due to impatience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67026"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="005E2DD0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67026" w:rsidRDefault="0091522E" w:rsidP="0091522E">
      <w:pPr>
        <w:spacing w:line="276" w:lineRule="auto"/>
        <w:jc w:val="right"/>
        <w:rPr>
          <w:rFonts w:ascii="Times New Roman" w:eastAsia="標楷體" w:hAnsi="Times New Roman" w:cs="Times New Roman"/>
          <w:szCs w:val="24"/>
        </w:rPr>
      </w:pPr>
      <m:oMathPara>
        <m:oMath>
          <m:r>
            <w:rPr>
              <w:rFonts w:ascii="Cambria Math" w:eastAsia="標楷體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2"/>
                </w:rPr>
                <m:t>W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bl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)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Pr="00767026">
        <w:rPr>
          <w:rStyle w:val="af2"/>
          <w:rFonts w:eastAsiaTheme="minorEastAsia"/>
          <w:sz w:val="24"/>
        </w:rPr>
        <w:t>(3-</w:t>
      </w:r>
      <w:r w:rsidRPr="00767026">
        <w:rPr>
          <w:rStyle w:val="af2"/>
          <w:rFonts w:eastAsiaTheme="minorEastAsia"/>
          <w:sz w:val="24"/>
        </w:rPr>
        <w:fldChar w:fldCharType="begin"/>
      </w:r>
      <w:r w:rsidRPr="00767026">
        <w:rPr>
          <w:rStyle w:val="af2"/>
          <w:rFonts w:eastAsiaTheme="minorEastAsia"/>
          <w:sz w:val="24"/>
        </w:rPr>
        <w:instrText xml:space="preserve"> SEQ ( \* ARABIC </w:instrText>
      </w:r>
      <w:r w:rsidRPr="00767026">
        <w:rPr>
          <w:rStyle w:val="af2"/>
          <w:rFonts w:eastAsiaTheme="minorEastAsia"/>
          <w:sz w:val="24"/>
        </w:rPr>
        <w:fldChar w:fldCharType="separate"/>
      </w:r>
      <w:r w:rsidRPr="00767026">
        <w:rPr>
          <w:rStyle w:val="af2"/>
          <w:rFonts w:eastAsiaTheme="minorEastAsia"/>
          <w:noProof/>
          <w:sz w:val="24"/>
        </w:rPr>
        <w:t>13</w:t>
      </w:r>
      <w:r w:rsidRPr="00767026">
        <w:rPr>
          <w:rStyle w:val="af2"/>
          <w:rFonts w:eastAsiaTheme="minorEastAsia"/>
          <w:sz w:val="24"/>
        </w:rPr>
        <w:fldChar w:fldCharType="end"/>
      </w:r>
      <w:r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1315F0" w:rsidP="0091522E">
      <w:pPr>
        <w:spacing w:line="276" w:lineRule="auto"/>
        <w:jc w:val="right"/>
        <w:rPr>
          <w:rFonts w:ascii="Times New Roman" w:eastAsia="標楷體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e>
                  </m:d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bl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)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91522E" w:rsidRPr="00767026">
        <w:rPr>
          <w:rStyle w:val="af2"/>
          <w:rFonts w:eastAsiaTheme="minorEastAsia"/>
          <w:sz w:val="24"/>
        </w:rPr>
        <w:t>(3-</w:t>
      </w:r>
      <w:r w:rsidR="0091522E" w:rsidRPr="00767026">
        <w:rPr>
          <w:rStyle w:val="af2"/>
          <w:rFonts w:eastAsiaTheme="minorEastAsia"/>
          <w:sz w:val="24"/>
        </w:rPr>
        <w:fldChar w:fldCharType="begin"/>
      </w:r>
      <w:r w:rsidR="0091522E" w:rsidRPr="00767026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sz w:val="24"/>
        </w:rPr>
        <w:t>14</w:t>
      </w:r>
      <w:r w:rsidR="0091522E" w:rsidRPr="00767026">
        <w:rPr>
          <w:rStyle w:val="af2"/>
          <w:rFonts w:eastAsiaTheme="minorEastAsia"/>
          <w:sz w:val="24"/>
        </w:rPr>
        <w:fldChar w:fldCharType="end"/>
      </w:r>
      <w:r w:rsidR="0091522E"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1315F0" w:rsidP="0091522E">
      <w:pPr>
        <w:spacing w:line="276" w:lineRule="auto"/>
        <w:jc w:val="right"/>
        <w:rPr>
          <w:rFonts w:ascii="Times New Roman" w:eastAsia="標楷體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標楷體" w:hAnsi="Cambria Math" w:cs="Times New Roman" w:hint="eastAsia"/>
                  <w:sz w:val="22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e>
                  </m:d>
                </m:e>
                <m:sub>
                  <m:r>
                    <w:rPr>
                      <w:rFonts w:ascii="Cambria Math" w:eastAsia="標楷體" w:hAnsi="Cambria Math" w:cs="Times New Roman" w:hint="eastAsia"/>
                      <w:sz w:val="22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bl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)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91522E" w:rsidRPr="00767026">
        <w:rPr>
          <w:rStyle w:val="af2"/>
          <w:rFonts w:eastAsiaTheme="minorEastAsia"/>
          <w:sz w:val="24"/>
        </w:rPr>
        <w:t>(3-</w:t>
      </w:r>
      <w:r w:rsidR="0091522E" w:rsidRPr="00767026">
        <w:rPr>
          <w:rStyle w:val="af2"/>
          <w:rFonts w:eastAsiaTheme="minorEastAsia"/>
          <w:sz w:val="24"/>
        </w:rPr>
        <w:fldChar w:fldCharType="begin"/>
      </w:r>
      <w:r w:rsidR="0091522E" w:rsidRPr="00767026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sz w:val="24"/>
        </w:rPr>
        <w:t>15</w:t>
      </w:r>
      <w:r w:rsidR="0091522E" w:rsidRPr="00767026">
        <w:rPr>
          <w:rStyle w:val="af2"/>
          <w:rFonts w:eastAsiaTheme="minorEastAsia"/>
          <w:sz w:val="24"/>
        </w:rPr>
        <w:fldChar w:fldCharType="end"/>
      </w:r>
      <w:r w:rsidR="0091522E" w:rsidRPr="00767026">
        <w:rPr>
          <w:rStyle w:val="af2"/>
          <w:rFonts w:eastAsiaTheme="minorEastAsia"/>
          <w:sz w:val="24"/>
        </w:rPr>
        <w:t>)</w:t>
      </w:r>
    </w:p>
    <w:p w:rsidR="0091522E" w:rsidRPr="00767026" w:rsidRDefault="001315F0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imp(arr)</m:t>
            </m:r>
          </m:sub>
        </m:sSub>
      </m:oMath>
      <w:r w:rsidR="00D37BD7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eastAsia="標楷體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arr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_H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arr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_L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>)</m:t>
        </m:r>
      </m:oMath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, the impatient loss probability of arrived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packets</w:t>
      </w:r>
      <w:r w:rsidR="0091522E" w:rsidRPr="00767026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67026"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="005E2DD0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67026" w:rsidRDefault="001315F0" w:rsidP="0091522E">
      <w:pPr>
        <w:pStyle w:val="Default"/>
        <w:spacing w:line="276" w:lineRule="auto"/>
        <w:jc w:val="right"/>
        <w:rPr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(arr)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16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1315F0" w:rsidP="0091522E">
      <w:pPr>
        <w:pStyle w:val="Default"/>
        <w:spacing w:line="276" w:lineRule="auto"/>
        <w:jc w:val="right"/>
        <w:rPr>
          <w:color w:val="auto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imp(arr)_H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17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1315F0" w:rsidP="0091522E">
      <w:pPr>
        <w:pStyle w:val="Default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(arr)</m:t>
              </m:r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_L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18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1315F0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imp</m:t>
            </m:r>
            <m:r>
              <w:rPr>
                <w:rStyle w:val="40"/>
                <w:rFonts w:ascii="Cambria Math" w:hAnsi="Cambria Math" w:cs="Times New Roman"/>
                <w:sz w:val="22"/>
                <w:szCs w:val="22"/>
              </w:rPr>
              <m:t>(adm)</m:t>
            </m:r>
          </m:sub>
        </m:sSub>
      </m:oMath>
      <w:r w:rsidR="00D37BD7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eastAsia="標楷體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adm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_H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adm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_L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>)</m:t>
        </m:r>
      </m:oMath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, the impatient loss probability of admitted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packets,</w:t>
      </w:r>
      <w:r w:rsidR="0091522E" w:rsidRPr="00767026"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="005E2DD0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67026" w:rsidRDefault="001315F0" w:rsidP="0091522E">
      <w:pPr>
        <w:pStyle w:val="Default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(adm)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hint="eastAsia"/>
                  <w:color w:val="auto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  <m:r>
                <w:rPr>
                  <w:rFonts w:ascii="Cambria Math" w:hAnsi="Cambria Math" w:hint="eastAsia"/>
                  <w:color w:val="auto"/>
                  <w:sz w:val="22"/>
                  <w:szCs w:val="22"/>
                </w:rPr>
                <m:t>)</m:t>
              </m:r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19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1315F0" w:rsidP="0091522E">
      <w:pPr>
        <w:pStyle w:val="Default"/>
        <w:spacing w:line="276" w:lineRule="auto"/>
        <w:jc w:val="right"/>
        <w:rPr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(adm)</m:t>
              </m:r>
              <m:r>
                <w:rPr>
                  <w:rFonts w:ascii="Cambria Math" w:eastAsia="標楷體" w:hAnsi="Cambria Math" w:hint="eastAsia"/>
                  <w:color w:val="auto"/>
                  <w:sz w:val="22"/>
                  <w:szCs w:val="22"/>
                </w:rPr>
                <m:t>_H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20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1315F0" w:rsidP="0091522E">
      <w:pPr>
        <w:pStyle w:val="Default"/>
        <w:spacing w:line="276" w:lineRule="auto"/>
        <w:jc w:val="right"/>
        <w:rPr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(adm)</m:t>
              </m:r>
              <m:r>
                <w:rPr>
                  <w:rFonts w:ascii="Cambria Math" w:eastAsia="標楷體" w:hAnsi="Cambria Math" w:hint="eastAsia"/>
                  <w:color w:val="auto"/>
                  <w:sz w:val="22"/>
                  <w:szCs w:val="22"/>
                </w:rPr>
                <m:t>_L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 w:hint="eastAsia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21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1315F0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tl</m:t>
            </m:r>
          </m:sub>
        </m:sSub>
      </m:oMath>
      <w:r w:rsidR="00D37BD7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d>
          <m:dPr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tl_H</m:t>
                </m:r>
              </m:sub>
            </m:sSub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Style w:val="40"/>
                <w:rFonts w:ascii="Cambria Math" w:hAnsi="Cambria Math" w:cs="Times New Roman" w:hint="eastAsia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tl_L</m:t>
                </m:r>
              </m:sub>
            </m:sSub>
          </m:e>
        </m:d>
      </m:oMath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, the total loss probability of arrived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packets,</w:t>
      </w:r>
      <w:r w:rsidR="0091522E" w:rsidRPr="00767026">
        <w:rPr>
          <w:w w:val="50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="005E2DD0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67026" w:rsidRDefault="001315F0" w:rsidP="0091522E">
      <w:pPr>
        <w:pStyle w:val="Default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tl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=1-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22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1315F0" w:rsidP="0091522E">
      <w:pPr>
        <w:pStyle w:val="Default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tl_H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=1-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23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1315F0" w:rsidP="0091522E">
      <w:pPr>
        <w:pStyle w:val="Default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tl_L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=1-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24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D37BD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r>
          <w:rPr>
            <w:rStyle w:val="40"/>
            <w:rFonts w:ascii="Cambria Math" w:hAnsi="Cambria Math" w:cs="Times New Roman"/>
            <w:sz w:val="24"/>
            <w:szCs w:val="24"/>
          </w:rPr>
          <m:t>RECR</m:t>
        </m:r>
      </m:oMath>
      <w:r w:rsidRPr="00767026">
        <w:rPr>
          <w:rStyle w:val="40"/>
          <w:rFonts w:ascii="Times New Roman" w:hAnsi="Times New Roman" w:cs="Times New Roman" w:hint="eastAsia"/>
          <w:w w:val="50"/>
          <w:sz w:val="24"/>
          <w:szCs w:val="24"/>
        </w:rPr>
        <w:t xml:space="preserve"> </w:t>
      </w:r>
      <m:oMath>
        <m:d>
          <m:dPr>
            <m:endChr m:val=""/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 w:hint="eastAsia"/>
                    <w:sz w:val="24"/>
                    <w:szCs w:val="24"/>
                  </w:rPr>
                  <m:t>RECR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</m:e>
        </m:d>
      </m:oMath>
      <w:r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d>
          <m:dPr>
            <m:begChr m:val=""/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RECR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the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regular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energy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consumption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ratio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of all</w:t>
      </w:r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67026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packets,</w:t>
      </w:r>
      <w:r w:rsidR="0091522E" w:rsidRPr="00767026">
        <w:t xml:space="preserve">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="005E2DD0" w:rsidRPr="00767026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67026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67026" w:rsidRDefault="0091522E" w:rsidP="0091522E">
      <w:pPr>
        <w:pStyle w:val="Default"/>
        <w:spacing w:line="276" w:lineRule="auto"/>
        <w:jc w:val="right"/>
        <w:rPr>
          <w:rFonts w:eastAsia="標楷體"/>
          <w:color w:val="auto"/>
        </w:rPr>
      </w:pPr>
      <m:oMathPara>
        <m:oMath>
          <m:r>
            <w:rPr>
              <w:rFonts w:ascii="Cambria Math" w:eastAsia="標楷體" w:hAnsi="Cambria Math"/>
              <w:color w:val="auto"/>
              <w:sz w:val="22"/>
              <w:szCs w:val="22"/>
            </w:rPr>
            <m:t>RECR</m:t>
          </m:r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hint="eastAsia"/>
                      <w:color w:val="auto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N+1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N+1-i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i, j, x, 4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hint="eastAsia"/>
                      <w:color w:val="auto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N+1-i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i, j, x, 3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color w:val="auto"/>
            </w:rPr>
            <w:br/>
          </m:r>
        </m:oMath>
      </m:oMathPara>
      <w:r w:rsidRPr="00767026">
        <w:rPr>
          <w:rStyle w:val="af2"/>
          <w:rFonts w:eastAsiaTheme="minorEastAsia"/>
          <w:color w:val="auto"/>
          <w:sz w:val="24"/>
        </w:rPr>
        <w:t>(3-</w:t>
      </w:r>
      <w:r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Pr="00767026">
        <w:rPr>
          <w:rStyle w:val="af2"/>
          <w:rFonts w:eastAsiaTheme="minorEastAsia"/>
          <w:noProof/>
          <w:color w:val="auto"/>
          <w:sz w:val="24"/>
        </w:rPr>
        <w:t>25</w:t>
      </w:r>
      <w:r w:rsidRPr="00767026">
        <w:rPr>
          <w:rStyle w:val="af2"/>
          <w:rFonts w:eastAsiaTheme="minorEastAsia"/>
          <w:color w:val="auto"/>
          <w:sz w:val="24"/>
        </w:rPr>
        <w:fldChar w:fldCharType="end"/>
      </w:r>
      <w:r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1315F0" w:rsidP="0091522E">
      <w:pPr>
        <w:pStyle w:val="Default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RECR</m:t>
              </m:r>
            </m:e>
            <m:sub>
              <m:r>
                <w:rPr>
                  <w:rFonts w:ascii="Cambria Math" w:eastAsia="標楷體" w:hAnsi="Cambria Math" w:hint="eastAsia"/>
                  <w:color w:val="auto"/>
                  <w:sz w:val="22"/>
                  <w:szCs w:val="22"/>
                </w:rPr>
                <m:t>H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hint="eastAsia"/>
                      <w:color w:val="auto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N+1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N+1-i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i, j, x, 4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26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91522E" w:rsidRPr="00767026" w:rsidRDefault="001315F0" w:rsidP="0091522E">
      <w:pPr>
        <w:pStyle w:val="Default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RECR</m:t>
              </m:r>
            </m:e>
            <m:sub>
              <m:r>
                <w:rPr>
                  <w:rFonts w:ascii="Cambria Math" w:eastAsia="標楷體" w:hAnsi="Cambria Math" w:hint="eastAsia"/>
                  <w:color w:val="auto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hint="eastAsia"/>
                      <w:color w:val="auto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N+1-i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i, j, x, 3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color w:val="auto"/>
            </w:rPr>
            <w:br/>
          </m:r>
        </m:oMath>
      </m:oMathPara>
      <w:r w:rsidR="0091522E" w:rsidRPr="00767026">
        <w:rPr>
          <w:rStyle w:val="af2"/>
          <w:rFonts w:eastAsiaTheme="minorEastAsia"/>
          <w:color w:val="auto"/>
          <w:sz w:val="24"/>
        </w:rPr>
        <w:t>(3-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67026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separate"/>
      </w:r>
      <w:r w:rsidR="0091522E" w:rsidRPr="00767026">
        <w:rPr>
          <w:rStyle w:val="af2"/>
          <w:rFonts w:eastAsiaTheme="minorEastAsia"/>
          <w:noProof/>
          <w:color w:val="auto"/>
          <w:sz w:val="24"/>
        </w:rPr>
        <w:t>27</w:t>
      </w:r>
      <w:r w:rsidR="0091522E" w:rsidRPr="00767026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67026">
        <w:rPr>
          <w:rStyle w:val="af2"/>
          <w:rFonts w:eastAsiaTheme="minorEastAsia"/>
          <w:color w:val="auto"/>
          <w:sz w:val="24"/>
        </w:rPr>
        <w:t>)</w:t>
      </w:r>
    </w:p>
    <w:p w:rsidR="00775A49" w:rsidRPr="00767026" w:rsidRDefault="00775A49" w:rsidP="00616AB7"/>
    <w:sectPr w:rsidR="00775A49" w:rsidRPr="00767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5F0" w:rsidRDefault="001315F0" w:rsidP="00107D1E">
      <w:r>
        <w:separator/>
      </w:r>
    </w:p>
  </w:endnote>
  <w:endnote w:type="continuationSeparator" w:id="0">
    <w:p w:rsidR="001315F0" w:rsidRDefault="001315F0" w:rsidP="0010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5F0" w:rsidRDefault="001315F0" w:rsidP="00107D1E">
      <w:r>
        <w:separator/>
      </w:r>
    </w:p>
  </w:footnote>
  <w:footnote w:type="continuationSeparator" w:id="0">
    <w:p w:rsidR="001315F0" w:rsidRDefault="001315F0" w:rsidP="00107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21F9"/>
    <w:multiLevelType w:val="multilevel"/>
    <w:tmpl w:val="684825D0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1" w15:restartNumberingAfterBreak="0">
    <w:nsid w:val="33F7466D"/>
    <w:multiLevelType w:val="multilevel"/>
    <w:tmpl w:val="5E206D5A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2" w15:restartNumberingAfterBreak="0">
    <w:nsid w:val="42A6240A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334CEA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50026E"/>
    <w:multiLevelType w:val="multilevel"/>
    <w:tmpl w:val="4D72931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5" w15:restartNumberingAfterBreak="0">
    <w:nsid w:val="53535B33"/>
    <w:multiLevelType w:val="hybridMultilevel"/>
    <w:tmpl w:val="0042287A"/>
    <w:lvl w:ilvl="0" w:tplc="2A92A274">
      <w:start w:val="158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3968AF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5703DF"/>
    <w:multiLevelType w:val="hybridMultilevel"/>
    <w:tmpl w:val="77DA5D66"/>
    <w:lvl w:ilvl="0" w:tplc="8D961646">
      <w:start w:val="159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E2EEA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4B"/>
    <w:rsid w:val="00015F91"/>
    <w:rsid w:val="00023BC2"/>
    <w:rsid w:val="00041619"/>
    <w:rsid w:val="000428A5"/>
    <w:rsid w:val="000A593B"/>
    <w:rsid w:val="000B50DC"/>
    <w:rsid w:val="00105CB2"/>
    <w:rsid w:val="00107D1E"/>
    <w:rsid w:val="00125C0D"/>
    <w:rsid w:val="001315F0"/>
    <w:rsid w:val="001347A2"/>
    <w:rsid w:val="00143A2A"/>
    <w:rsid w:val="00146DB1"/>
    <w:rsid w:val="00147B62"/>
    <w:rsid w:val="00147BAD"/>
    <w:rsid w:val="002036C1"/>
    <w:rsid w:val="00227AF2"/>
    <w:rsid w:val="00231FE9"/>
    <w:rsid w:val="0024428C"/>
    <w:rsid w:val="00256ED5"/>
    <w:rsid w:val="00257266"/>
    <w:rsid w:val="00261F5B"/>
    <w:rsid w:val="00261F60"/>
    <w:rsid w:val="00271E10"/>
    <w:rsid w:val="00283823"/>
    <w:rsid w:val="002B7202"/>
    <w:rsid w:val="002C4E31"/>
    <w:rsid w:val="003903A4"/>
    <w:rsid w:val="00396CD9"/>
    <w:rsid w:val="0041434D"/>
    <w:rsid w:val="00475825"/>
    <w:rsid w:val="004812AC"/>
    <w:rsid w:val="004929EB"/>
    <w:rsid w:val="004A02E9"/>
    <w:rsid w:val="004A03F1"/>
    <w:rsid w:val="004B0A23"/>
    <w:rsid w:val="004D120C"/>
    <w:rsid w:val="004F1C2D"/>
    <w:rsid w:val="004F2B8A"/>
    <w:rsid w:val="00523A8C"/>
    <w:rsid w:val="005326C0"/>
    <w:rsid w:val="005401E0"/>
    <w:rsid w:val="00543634"/>
    <w:rsid w:val="00582147"/>
    <w:rsid w:val="005865BB"/>
    <w:rsid w:val="005D5155"/>
    <w:rsid w:val="005E2C8A"/>
    <w:rsid w:val="005E2DD0"/>
    <w:rsid w:val="00601C93"/>
    <w:rsid w:val="00616AB7"/>
    <w:rsid w:val="006277E3"/>
    <w:rsid w:val="00627B51"/>
    <w:rsid w:val="006A3B77"/>
    <w:rsid w:val="006B1E9A"/>
    <w:rsid w:val="006C1AC5"/>
    <w:rsid w:val="006F759C"/>
    <w:rsid w:val="0070439B"/>
    <w:rsid w:val="00705F5E"/>
    <w:rsid w:val="00715738"/>
    <w:rsid w:val="0073117F"/>
    <w:rsid w:val="00732797"/>
    <w:rsid w:val="00767026"/>
    <w:rsid w:val="00775A49"/>
    <w:rsid w:val="0078479D"/>
    <w:rsid w:val="007B6525"/>
    <w:rsid w:val="007C4222"/>
    <w:rsid w:val="007C4945"/>
    <w:rsid w:val="007C6F7B"/>
    <w:rsid w:val="007D20AF"/>
    <w:rsid w:val="0088778B"/>
    <w:rsid w:val="00893B1B"/>
    <w:rsid w:val="008A272A"/>
    <w:rsid w:val="008B5148"/>
    <w:rsid w:val="008D07EF"/>
    <w:rsid w:val="008E15BF"/>
    <w:rsid w:val="0091522E"/>
    <w:rsid w:val="00957EA3"/>
    <w:rsid w:val="00967617"/>
    <w:rsid w:val="00985E05"/>
    <w:rsid w:val="009904AC"/>
    <w:rsid w:val="009912AA"/>
    <w:rsid w:val="009D14B0"/>
    <w:rsid w:val="009D4E19"/>
    <w:rsid w:val="00A00E60"/>
    <w:rsid w:val="00A2474B"/>
    <w:rsid w:val="00A43499"/>
    <w:rsid w:val="00A44901"/>
    <w:rsid w:val="00A4664B"/>
    <w:rsid w:val="00A52503"/>
    <w:rsid w:val="00AA6BE4"/>
    <w:rsid w:val="00AD0F9E"/>
    <w:rsid w:val="00AD66AA"/>
    <w:rsid w:val="00B65BF9"/>
    <w:rsid w:val="00B81638"/>
    <w:rsid w:val="00BB4328"/>
    <w:rsid w:val="00BD3553"/>
    <w:rsid w:val="00C172AF"/>
    <w:rsid w:val="00C20E8B"/>
    <w:rsid w:val="00C41B29"/>
    <w:rsid w:val="00C42CD1"/>
    <w:rsid w:val="00C51F46"/>
    <w:rsid w:val="00CE1DC2"/>
    <w:rsid w:val="00CE21E1"/>
    <w:rsid w:val="00CE6350"/>
    <w:rsid w:val="00CF49DA"/>
    <w:rsid w:val="00D37BD7"/>
    <w:rsid w:val="00D951B8"/>
    <w:rsid w:val="00DA0D74"/>
    <w:rsid w:val="00DA1688"/>
    <w:rsid w:val="00DA3709"/>
    <w:rsid w:val="00DB27D2"/>
    <w:rsid w:val="00DE4757"/>
    <w:rsid w:val="00E14E00"/>
    <w:rsid w:val="00E22FC1"/>
    <w:rsid w:val="00E5208F"/>
    <w:rsid w:val="00E6343B"/>
    <w:rsid w:val="00E6458B"/>
    <w:rsid w:val="00E7263B"/>
    <w:rsid w:val="00E80309"/>
    <w:rsid w:val="00EF7D5C"/>
    <w:rsid w:val="00F36CB0"/>
    <w:rsid w:val="00F420C3"/>
    <w:rsid w:val="00F43C38"/>
    <w:rsid w:val="00F56219"/>
    <w:rsid w:val="00F96383"/>
    <w:rsid w:val="00FB1932"/>
    <w:rsid w:val="00FB7D42"/>
    <w:rsid w:val="00FC1295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8474C4-8A65-48C5-B192-374C8DA7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2E"/>
  </w:style>
  <w:style w:type="paragraph" w:styleId="1">
    <w:name w:val="heading 1"/>
    <w:basedOn w:val="a"/>
    <w:next w:val="a"/>
    <w:link w:val="10"/>
    <w:uiPriority w:val="9"/>
    <w:qFormat/>
    <w:rsid w:val="00107D1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07D1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07D1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07D1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07D1E"/>
    <w:pPr>
      <w:keepNext/>
      <w:ind w:leftChars="200" w:left="200"/>
      <w:outlineLvl w:val="4"/>
    </w:pPr>
    <w:rPr>
      <w:rFonts w:asciiTheme="majorHAnsi" w:eastAsia="Times New Roman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數學公式"/>
    <w:basedOn w:val="a4"/>
    <w:link w:val="a5"/>
    <w:autoRedefine/>
    <w:qFormat/>
    <w:rsid w:val="00FC1295"/>
    <w:pPr>
      <w:tabs>
        <w:tab w:val="center" w:pos="4152"/>
        <w:tab w:val="center" w:pos="8306"/>
      </w:tabs>
      <w:ind w:leftChars="0" w:left="360"/>
    </w:pPr>
    <w:rPr>
      <w:rFonts w:ascii="Times New Roman" w:eastAsia="Times New Roman" w:hAnsi="Times New Roman" w:cs="Times New Roman"/>
      <w:szCs w:val="24"/>
    </w:rPr>
  </w:style>
  <w:style w:type="character" w:customStyle="1" w:styleId="a5">
    <w:name w:val="數學公式 字元"/>
    <w:basedOn w:val="a0"/>
    <w:link w:val="a3"/>
    <w:rsid w:val="00FC1295"/>
    <w:rPr>
      <w:rFonts w:ascii="Times New Roman" w:eastAsia="Times New Roman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FC1295"/>
    <w:pPr>
      <w:ind w:leftChars="200" w:left="480"/>
    </w:pPr>
  </w:style>
  <w:style w:type="paragraph" w:styleId="a6">
    <w:name w:val="No Spacing"/>
    <w:link w:val="a7"/>
    <w:autoRedefine/>
    <w:uiPriority w:val="1"/>
    <w:qFormat/>
    <w:rsid w:val="00BD3553"/>
    <w:pPr>
      <w:widowControl w:val="0"/>
      <w:tabs>
        <w:tab w:val="center" w:pos="4152"/>
        <w:tab w:val="center" w:pos="8306"/>
      </w:tabs>
      <w:jc w:val="center"/>
    </w:pPr>
    <w:rPr>
      <w:rFonts w:eastAsia="Times New Roman"/>
    </w:rPr>
  </w:style>
  <w:style w:type="paragraph" w:styleId="a8">
    <w:name w:val="header"/>
    <w:basedOn w:val="a"/>
    <w:link w:val="a9"/>
    <w:uiPriority w:val="99"/>
    <w:unhideWhenUsed/>
    <w:rsid w:val="00107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07D1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07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07D1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07D1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07D1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07D1E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efault">
    <w:name w:val="Default"/>
    <w:rsid w:val="00107D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40">
    <w:name w:val="標題 4 字元"/>
    <w:basedOn w:val="a0"/>
    <w:link w:val="4"/>
    <w:uiPriority w:val="9"/>
    <w:rsid w:val="00107D1E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107D1E"/>
    <w:rPr>
      <w:rFonts w:asciiTheme="majorHAnsi" w:eastAsia="Times New Roman" w:hAnsiTheme="majorHAnsi" w:cstheme="majorBidi"/>
      <w:bCs/>
      <w:szCs w:val="36"/>
    </w:rPr>
  </w:style>
  <w:style w:type="character" w:styleId="ac">
    <w:name w:val="Placeholder Text"/>
    <w:basedOn w:val="a0"/>
    <w:uiPriority w:val="99"/>
    <w:semiHidden/>
    <w:rsid w:val="00107D1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125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125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無間距 字元"/>
    <w:basedOn w:val="a0"/>
    <w:link w:val="a6"/>
    <w:uiPriority w:val="1"/>
    <w:rsid w:val="00B81638"/>
    <w:rPr>
      <w:rFonts w:eastAsia="Times New Roman"/>
    </w:rPr>
  </w:style>
  <w:style w:type="paragraph" w:styleId="af">
    <w:name w:val="caption"/>
    <w:basedOn w:val="a"/>
    <w:next w:val="a"/>
    <w:link w:val="af0"/>
    <w:uiPriority w:val="35"/>
    <w:unhideWhenUsed/>
    <w:qFormat/>
    <w:rsid w:val="00B81638"/>
    <w:rPr>
      <w:sz w:val="20"/>
      <w:szCs w:val="20"/>
    </w:rPr>
  </w:style>
  <w:style w:type="paragraph" w:customStyle="1" w:styleId="af1">
    <w:name w:val="方程式標號"/>
    <w:basedOn w:val="af"/>
    <w:link w:val="af2"/>
    <w:qFormat/>
    <w:rsid w:val="00B81638"/>
    <w:pPr>
      <w:tabs>
        <w:tab w:val="center" w:pos="3840"/>
        <w:tab w:val="right" w:pos="8640"/>
      </w:tabs>
      <w:jc w:val="center"/>
    </w:pPr>
    <w:rPr>
      <w:rFonts w:ascii="Times New Roman" w:eastAsia="Times New Roman" w:hAnsi="Times New Roman"/>
      <w:szCs w:val="24"/>
    </w:rPr>
  </w:style>
  <w:style w:type="paragraph" w:styleId="af3">
    <w:name w:val="table of figures"/>
    <w:basedOn w:val="a"/>
    <w:next w:val="a"/>
    <w:uiPriority w:val="99"/>
    <w:unhideWhenUsed/>
    <w:rsid w:val="00B81638"/>
    <w:pPr>
      <w:ind w:leftChars="400" w:left="400" w:hangingChars="200" w:hanging="200"/>
    </w:pPr>
  </w:style>
  <w:style w:type="character" w:customStyle="1" w:styleId="af0">
    <w:name w:val="標號 字元"/>
    <w:basedOn w:val="a0"/>
    <w:link w:val="af"/>
    <w:uiPriority w:val="35"/>
    <w:rsid w:val="00B81638"/>
    <w:rPr>
      <w:sz w:val="20"/>
      <w:szCs w:val="20"/>
    </w:rPr>
  </w:style>
  <w:style w:type="character" w:customStyle="1" w:styleId="af2">
    <w:name w:val="方程式標號 字元"/>
    <w:basedOn w:val="af0"/>
    <w:link w:val="af1"/>
    <w:rsid w:val="00B81638"/>
    <w:rPr>
      <w:rFonts w:ascii="Times New Roman" w:eastAsia="Times New Roman" w:hAnsi="Times New Roman"/>
      <w:sz w:val="20"/>
      <w:szCs w:val="24"/>
    </w:rPr>
  </w:style>
  <w:style w:type="character" w:styleId="af4">
    <w:name w:val="Hyperlink"/>
    <w:basedOn w:val="a0"/>
    <w:uiPriority w:val="99"/>
    <w:unhideWhenUsed/>
    <w:rsid w:val="00B81638"/>
    <w:rPr>
      <w:color w:val="0563C1" w:themeColor="hyperlink"/>
      <w:u w:val="single"/>
    </w:rPr>
  </w:style>
  <w:style w:type="character" w:customStyle="1" w:styleId="adjust-article-svg-size">
    <w:name w:val="adjust-article-svg-size"/>
    <w:basedOn w:val="a0"/>
    <w:rsid w:val="00B81638"/>
  </w:style>
  <w:style w:type="paragraph" w:styleId="af5">
    <w:name w:val="TOC Heading"/>
    <w:basedOn w:val="1"/>
    <w:next w:val="a"/>
    <w:uiPriority w:val="39"/>
    <w:unhideWhenUsed/>
    <w:qFormat/>
    <w:rsid w:val="00B81638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81638"/>
    <w:pPr>
      <w:ind w:left="240"/>
    </w:pPr>
    <w:rPr>
      <w:rFonts w:cs="Times New Roman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81638"/>
    <w:rPr>
      <w:rFonts w:cs="Times New Roman"/>
      <w:bCs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1638"/>
    <w:pPr>
      <w:ind w:left="480"/>
    </w:pPr>
    <w:rPr>
      <w:rFonts w:cs="Times New Roman"/>
      <w:iCs/>
      <w:szCs w:val="24"/>
    </w:rPr>
  </w:style>
  <w:style w:type="paragraph" w:styleId="41">
    <w:name w:val="toc 4"/>
    <w:basedOn w:val="a"/>
    <w:next w:val="a"/>
    <w:autoRedefine/>
    <w:uiPriority w:val="39"/>
    <w:unhideWhenUsed/>
    <w:rsid w:val="00B81638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81638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81638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81638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81638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81638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42</Pages>
  <Words>10141</Words>
  <Characters>57810</Characters>
  <Application>Microsoft Office Word</Application>
  <DocSecurity>0</DocSecurity>
  <Lines>481</Lines>
  <Paragraphs>135</Paragraphs>
  <ScaleCrop>false</ScaleCrop>
  <Company/>
  <LinksUpToDate>false</LinksUpToDate>
  <CharactersWithSpaces>67816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陳敬緣</dc:creator>
  <cp:keywords/>
  <dc:description/>
  <cp:lastModifiedBy>T2-401</cp:lastModifiedBy>
  <cp:revision>16</cp:revision>
  <dcterms:created xsi:type="dcterms:W3CDTF">2023-04-18T06:08:00Z</dcterms:created>
  <dcterms:modified xsi:type="dcterms:W3CDTF">2023-06-20T08:30:00Z</dcterms:modified>
</cp:coreProperties>
</file>