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F776A" w14:textId="5E1CEAC6" w:rsidR="00837237" w:rsidRPr="00251E85" w:rsidRDefault="00837237" w:rsidP="00837237">
      <w:pPr>
        <w:widowControl/>
        <w:rPr>
          <w:rFonts w:ascii="Times New Roman" w:eastAsia="Yu Mincho" w:hAnsi="Times New Roman" w:cs="Times New Roman"/>
          <w:szCs w:val="24"/>
          <w:lang w:eastAsia="ja-JP"/>
        </w:rPr>
      </w:pPr>
      <w:r w:rsidRPr="00251E85">
        <w:rPr>
          <w:rFonts w:ascii="Times New Roman" w:eastAsia="標楷體" w:hAnsi="Times New Roman" w:cs="Times New Roman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760F750C" wp14:editId="61F3FCC2">
            <wp:simplePos x="0" y="0"/>
            <wp:positionH relativeFrom="column">
              <wp:posOffset>4641574</wp:posOffset>
            </wp:positionH>
            <wp:positionV relativeFrom="paragraph">
              <wp:posOffset>228</wp:posOffset>
            </wp:positionV>
            <wp:extent cx="1093658" cy="1458210"/>
            <wp:effectExtent l="0" t="0" r="0" b="889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658" cy="1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1E85">
        <w:rPr>
          <w:rFonts w:ascii="Times New Roman" w:eastAsia="Yu Mincho" w:hAnsi="Times New Roman" w:cs="Times New Roman"/>
          <w:b/>
          <w:bCs/>
          <w:sz w:val="36"/>
          <w:szCs w:val="36"/>
          <w:lang w:eastAsia="ja-JP"/>
        </w:rPr>
        <w:t>Tsai I-Hsiang</w:t>
      </w:r>
    </w:p>
    <w:p w14:paraId="6D8B76A4" w14:textId="4AC0EBA7" w:rsidR="00251E85" w:rsidRPr="00251E85" w:rsidRDefault="00251E85" w:rsidP="00251E85">
      <w:pPr>
        <w:rPr>
          <w:rFonts w:ascii="Times New Roman" w:hAnsi="Times New Roman" w:cs="Times New Roman"/>
          <w:b/>
          <w:bCs/>
          <w:szCs w:val="24"/>
          <w:u w:val="single"/>
        </w:rPr>
      </w:pPr>
      <w:r w:rsidRPr="00251E85">
        <w:rPr>
          <w:rFonts w:ascii="Times New Roman" w:eastAsia="MS Mincho" w:hAnsi="Times New Roman" w:cs="Times New Roman"/>
          <w:b/>
          <w:bCs/>
          <w:szCs w:val="24"/>
          <w:u w:val="single"/>
          <w:lang w:eastAsia="ja-JP"/>
        </w:rPr>
        <w:t>Address</w:t>
      </w:r>
    </w:p>
    <w:p w14:paraId="0C1444A7" w14:textId="77777777" w:rsidR="00251E85" w:rsidRPr="00251E85" w:rsidRDefault="00251E85" w:rsidP="00251E85">
      <w:pPr>
        <w:rPr>
          <w:rFonts w:ascii="Times New Roman" w:eastAsia="標楷體" w:hAnsi="Times New Roman" w:cs="Times New Roman"/>
          <w:szCs w:val="24"/>
        </w:rPr>
      </w:pPr>
      <w:r w:rsidRPr="00251E85">
        <w:rPr>
          <w:rFonts w:ascii="Times New Roman" w:eastAsia="標楷體" w:hAnsi="Times New Roman" w:cs="Times New Roman"/>
          <w:szCs w:val="24"/>
        </w:rPr>
        <w:t xml:space="preserve">21F.-1, No. 2, </w:t>
      </w:r>
      <w:proofErr w:type="spellStart"/>
      <w:r w:rsidRPr="00251E85">
        <w:rPr>
          <w:rFonts w:ascii="Times New Roman" w:eastAsia="標楷體" w:hAnsi="Times New Roman" w:cs="Times New Roman"/>
          <w:szCs w:val="24"/>
        </w:rPr>
        <w:t>Baoqing</w:t>
      </w:r>
      <w:proofErr w:type="spellEnd"/>
      <w:r w:rsidRPr="00251E85">
        <w:rPr>
          <w:rFonts w:ascii="Times New Roman" w:eastAsia="標楷體" w:hAnsi="Times New Roman" w:cs="Times New Roman"/>
          <w:szCs w:val="24"/>
        </w:rPr>
        <w:t xml:space="preserve"> St., </w:t>
      </w:r>
      <w:proofErr w:type="spellStart"/>
      <w:r w:rsidRPr="00251E85">
        <w:rPr>
          <w:rFonts w:ascii="Times New Roman" w:eastAsia="標楷體" w:hAnsi="Times New Roman" w:cs="Times New Roman"/>
          <w:szCs w:val="24"/>
        </w:rPr>
        <w:t>Xindian</w:t>
      </w:r>
      <w:proofErr w:type="spellEnd"/>
      <w:r w:rsidRPr="00251E85">
        <w:rPr>
          <w:rFonts w:ascii="Times New Roman" w:eastAsia="標楷體" w:hAnsi="Times New Roman" w:cs="Times New Roman"/>
          <w:szCs w:val="24"/>
        </w:rPr>
        <w:t xml:space="preserve"> Dist., New Taipei City</w:t>
      </w:r>
    </w:p>
    <w:p w14:paraId="0BF0B20C" w14:textId="7F829747" w:rsidR="00251E85" w:rsidRPr="00251E85" w:rsidRDefault="00251E85" w:rsidP="00251E85">
      <w:pPr>
        <w:rPr>
          <w:rFonts w:ascii="Times New Roman" w:hAnsi="Times New Roman" w:cs="Times New Roman"/>
          <w:b/>
          <w:bCs/>
          <w:szCs w:val="24"/>
          <w:u w:val="single"/>
        </w:rPr>
      </w:pPr>
      <w:r w:rsidRPr="00251E85">
        <w:rPr>
          <w:rFonts w:ascii="Times New Roman" w:eastAsia="MS Mincho" w:hAnsi="Times New Roman" w:cs="Times New Roman"/>
          <w:b/>
          <w:bCs/>
          <w:szCs w:val="24"/>
          <w:u w:val="single"/>
          <w:lang w:eastAsia="ja-JP"/>
        </w:rPr>
        <w:t>Birth</w:t>
      </w:r>
      <w:r w:rsidRPr="00251E85">
        <w:rPr>
          <w:rFonts w:ascii="Times New Roman" w:hAnsi="Times New Roman" w:cs="Times New Roman"/>
          <w:b/>
          <w:bCs/>
          <w:szCs w:val="24"/>
          <w:u w:val="single"/>
        </w:rPr>
        <w:t>day</w:t>
      </w:r>
    </w:p>
    <w:p w14:paraId="2BEB354D" w14:textId="77777777" w:rsidR="00251E85" w:rsidRPr="00251E85" w:rsidRDefault="00251E85" w:rsidP="00251E85">
      <w:pPr>
        <w:rPr>
          <w:rFonts w:ascii="Times New Roman" w:eastAsia="MS Mincho" w:hAnsi="Times New Roman" w:cs="Times New Roman"/>
          <w:szCs w:val="24"/>
        </w:rPr>
      </w:pPr>
      <w:r w:rsidRPr="00251E85">
        <w:rPr>
          <w:rFonts w:ascii="Times New Roman" w:eastAsia="MS Mincho" w:hAnsi="Times New Roman" w:cs="Times New Roman"/>
          <w:szCs w:val="24"/>
        </w:rPr>
        <w:t>2000/12/03</w:t>
      </w:r>
    </w:p>
    <w:p w14:paraId="796894A0" w14:textId="77777777" w:rsidR="00251E85" w:rsidRPr="00251E85" w:rsidRDefault="00251E85" w:rsidP="00251E85">
      <w:pPr>
        <w:pBdr>
          <w:bottom w:val="double" w:sz="6" w:space="1" w:color="auto"/>
        </w:pBdr>
        <w:rPr>
          <w:rFonts w:ascii="Times New Roman" w:eastAsia="MS Mincho" w:hAnsi="Times New Roman" w:cs="Times New Roman"/>
          <w:szCs w:val="24"/>
        </w:rPr>
      </w:pPr>
      <w:hyperlink r:id="rId7" w:history="1">
        <w:r w:rsidRPr="00251E85">
          <w:rPr>
            <w:rStyle w:val="a7"/>
            <w:rFonts w:ascii="Times New Roman" w:eastAsia="MS Mincho" w:hAnsi="Times New Roman" w:cs="Times New Roman"/>
            <w:szCs w:val="24"/>
          </w:rPr>
          <w:t>nooorika1203@gmail.com</w:t>
        </w:r>
      </w:hyperlink>
      <w:r w:rsidRPr="00251E85">
        <w:rPr>
          <w:rFonts w:ascii="Times New Roman" w:eastAsia="MS Mincho" w:hAnsi="Times New Roman" w:cs="Times New Roman"/>
          <w:szCs w:val="24"/>
        </w:rPr>
        <w:t xml:space="preserve">   </w:t>
      </w:r>
      <w:r w:rsidRPr="00251E85">
        <w:rPr>
          <w:rFonts w:ascii="Times New Roman" w:eastAsia="MS Mincho" w:hAnsi="Times New Roman" w:cs="Times New Roman"/>
          <w:b/>
          <w:bCs/>
          <w:szCs w:val="24"/>
        </w:rPr>
        <w:t xml:space="preserve"> </w:t>
      </w:r>
      <w:r w:rsidRPr="00251E85">
        <w:rPr>
          <w:rFonts w:ascii="Times New Roman" w:eastAsia="MS Mincho" w:hAnsi="Times New Roman" w:cs="Times New Roman"/>
          <w:szCs w:val="24"/>
        </w:rPr>
        <w:t>0958066566</w:t>
      </w:r>
    </w:p>
    <w:p w14:paraId="3C1AAD2B" w14:textId="5F58D152" w:rsidR="00251E85" w:rsidRPr="00251E85" w:rsidRDefault="00251E85" w:rsidP="00251E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1E85">
        <w:rPr>
          <w:rFonts w:ascii="Times New Roman" w:eastAsia="MS Mincho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81F4401" wp14:editId="5787A7FE">
                <wp:simplePos x="0" y="0"/>
                <wp:positionH relativeFrom="margin">
                  <wp:align>left</wp:align>
                </wp:positionH>
                <wp:positionV relativeFrom="paragraph">
                  <wp:posOffset>437534</wp:posOffset>
                </wp:positionV>
                <wp:extent cx="2843530" cy="2449195"/>
                <wp:effectExtent l="0" t="0" r="0" b="8255"/>
                <wp:wrapSquare wrapText="bothSides"/>
                <wp:docPr id="15" name="文字方塊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3530" cy="2449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86A7F" w14:textId="3865C4A9" w:rsidR="00251E85" w:rsidRPr="00251E85" w:rsidRDefault="00251E85" w:rsidP="00251E8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</w:pPr>
                            <w:r w:rsidRPr="00251E85">
                              <w:rPr>
                                <w:rFonts w:ascii="Times New Roman" w:eastAsia="MS Mincho" w:hAnsi="Times New Roman" w:cs="Times New Roman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  <w:t>Education</w:t>
                            </w:r>
                          </w:p>
                          <w:p w14:paraId="644A81DF" w14:textId="77777777" w:rsidR="00251E85" w:rsidRPr="00251E85" w:rsidRDefault="00251E85" w:rsidP="00251E85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251E85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2019/09~2023/06</w:t>
                            </w:r>
                          </w:p>
                          <w:p w14:paraId="54527F55" w14:textId="77777777" w:rsidR="00267C28" w:rsidRDefault="00267C28" w:rsidP="00251E85">
                            <w:pPr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  <w:t>Yuan Ze University</w:t>
                            </w:r>
                          </w:p>
                          <w:p w14:paraId="19652C0B" w14:textId="37785618" w:rsidR="00251E85" w:rsidRPr="006D6716" w:rsidRDefault="00267C28" w:rsidP="00251E85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267C28"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  <w:t>Department of Electrical Engineering</w:t>
                            </w:r>
                          </w:p>
                          <w:p w14:paraId="59576847" w14:textId="77777777" w:rsidR="00251E85" w:rsidRPr="00251E85" w:rsidRDefault="00251E85" w:rsidP="00251E85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</w:p>
                          <w:p w14:paraId="0948542C" w14:textId="3A5BA741" w:rsidR="00251E85" w:rsidRDefault="00251E85" w:rsidP="00251E85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251E85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2023/09~2025/08</w:t>
                            </w:r>
                          </w:p>
                          <w:p w14:paraId="1D5C6932" w14:textId="77777777" w:rsidR="00267C28" w:rsidRDefault="00267C28" w:rsidP="00251E85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ational Taiwan University of Science and Technology</w:t>
                            </w:r>
                          </w:p>
                          <w:p w14:paraId="40347808" w14:textId="261EEEE1" w:rsidR="007309DB" w:rsidRPr="007309DB" w:rsidRDefault="00267C28" w:rsidP="007309D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</w:pPr>
                            <w:r w:rsidRPr="00267C28"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  <w:t>Department of Electrical Engineering</w:t>
                            </w:r>
                            <w:r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  <w:t xml:space="preserve"> (Master Degree)</w:t>
                            </w:r>
                          </w:p>
                          <w:p w14:paraId="311E38D9" w14:textId="77777777" w:rsidR="007309DB" w:rsidRPr="007309DB" w:rsidRDefault="007309DB" w:rsidP="00267C28">
                            <w:pPr>
                              <w:rPr>
                                <w:rFonts w:ascii="微軟正黑體" w:eastAsia="微軟正黑體" w:hAnsi="微軟正黑體" w:cs="微軟正黑體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F4401" id="_x0000_t202" coordsize="21600,21600" o:spt="202" path="m,l,21600r21600,l21600,xe">
                <v:stroke joinstyle="miter"/>
                <v:path gradientshapeok="t" o:connecttype="rect"/>
              </v:shapetype>
              <v:shape id="文字方塊 15" o:spid="_x0000_s1026" type="#_x0000_t202" style="position:absolute;margin-left:0;margin-top:34.45pt;width:223.9pt;height:192.8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k3SDgIAAPcDAAAOAAAAZHJzL2Uyb0RvYy54bWysU9uO2yAQfa/Uf0C8N04cp0msOKtttqkq&#10;bS/Sbj8AYxyjYoYCiZ1+/Q7Ym023b1V5QAwznJk5c9jc9K0iJ2GdBF3Q2WRKidAcKqkPBf3xuH+3&#10;osR5piumQIuCnoWjN9u3bzadyUUKDahKWIIg2uWdKWjjvcmTxPFGtMxNwAiNzhpsyzya9pBUlnWI&#10;3qoknU7fJx3Yyljgwjm8vRucdBvx61pw/62unfBEFRRr83G3cS/Dnmw3LD9YZhrJxzLYP1TRMqkx&#10;6QXqjnlGjlb+BdVKbsFB7Scc2gTqWnIRe8BuZtNX3Tw0zIjYC5LjzIUm9/9g+dfTg/luie8/QI8D&#10;jE04cw/8pyMadg3TB3FrLXSNYBUmngXKks64fHwaqHa5CyBl9wUqHDI7eohAfW3bwAr2SRAdB3C+&#10;kC56Tzhepqtsvpiji6MvzbL1cjmPOVj+/NxY5z8JaEk4FNTiVCM8O907H8ph+XNIyOZAyWovlYqG&#10;PZQ7ZcmJoQL2cY3of4QpTbqCrhfpIiJrCO+jOFrpUaFKtgVdTcMaNBPo+KirGOKZVMMZK1F65CdQ&#10;MpDj+7LHwMBTCdUZmbIwKBF/Dh4asL8p6VCFBXW/jswKStRnjWyvZ1kWZBuNbLFM0bDXnvLawzRH&#10;qIJ6SobjzkepBx403OJUahn5eqlkrBXVFWkcf0KQ77Udo17+6/YJAAD//wMAUEsDBBQABgAIAAAA&#10;IQDizyGE3AAAAAcBAAAPAAAAZHJzL2Rvd25yZXYueG1sTI/dToNAEIXvTXyHzTTxxthFQ6FFlkZN&#10;NN725wEGmAIpO0vYbaFv73ild2dyJud8J9/OtldXGn3n2MDzMgJFXLm648bA8fD5tAblA3KNvWMy&#10;cCMP2+L+LsesdhPv6LoPjZIQ9hkaaEMYMq191ZJFv3QDsXgnN1oMco6NrkecJNz2+iWKEm2xY2lo&#10;caCPlqrz/mINnL6nx9VmKr/CMd3FyTt2aeluxjws5rdXUIHm8PcMv/iCDoUwle7CtVe9ARkSDCTr&#10;DShx4ziVIaWIVZyALnL9n7/4AQAA//8DAFBLAQItABQABgAIAAAAIQC2gziS/gAAAOEBAAATAAAA&#10;AAAAAAAAAAAAAAAAAABbQ29udGVudF9UeXBlc10ueG1sUEsBAi0AFAAGAAgAAAAhADj9If/WAAAA&#10;lAEAAAsAAAAAAAAAAAAAAAAALwEAAF9yZWxzLy5yZWxzUEsBAi0AFAAGAAgAAAAhAP8mTdIOAgAA&#10;9wMAAA4AAAAAAAAAAAAAAAAALgIAAGRycy9lMm9Eb2MueG1sUEsBAi0AFAAGAAgAAAAhAOLPIYTc&#10;AAAABwEAAA8AAAAAAAAAAAAAAAAAaAQAAGRycy9kb3ducmV2LnhtbFBLBQYAAAAABAAEAPMAAABx&#10;BQAAAAA=&#10;" stroked="f">
                <v:textbox>
                  <w:txbxContent>
                    <w:p w14:paraId="79E86A7F" w14:textId="3865C4A9" w:rsidR="00251E85" w:rsidRPr="00251E85" w:rsidRDefault="00251E85" w:rsidP="00251E85">
                      <w:pP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  <w:u w:val="single"/>
                          <w:lang w:eastAsia="ja-JP"/>
                        </w:rPr>
                      </w:pPr>
                      <w:r w:rsidRPr="00251E85">
                        <w:rPr>
                          <w:rFonts w:ascii="Times New Roman" w:eastAsia="MS Mincho" w:hAnsi="Times New Roman" w:cs="Times New Roman"/>
                          <w:b/>
                          <w:bCs/>
                          <w:szCs w:val="24"/>
                          <w:u w:val="single"/>
                          <w:lang w:eastAsia="ja-JP"/>
                        </w:rPr>
                        <w:t>Education</w:t>
                      </w:r>
                    </w:p>
                    <w:p w14:paraId="644A81DF" w14:textId="77777777" w:rsidR="00251E85" w:rsidRPr="00251E85" w:rsidRDefault="00251E85" w:rsidP="00251E85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251E85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2019/09~2023/06</w:t>
                      </w:r>
                    </w:p>
                    <w:p w14:paraId="54527F55" w14:textId="77777777" w:rsidR="00267C28" w:rsidRDefault="00267C28" w:rsidP="00251E85">
                      <w:pPr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</w:pPr>
                      <w:r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  <w:t>Yuan Ze University</w:t>
                      </w:r>
                    </w:p>
                    <w:p w14:paraId="19652C0B" w14:textId="37785618" w:rsidR="00251E85" w:rsidRPr="006D6716" w:rsidRDefault="00267C28" w:rsidP="00251E85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267C28"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  <w:t>Department of Electrical Engineering</w:t>
                      </w:r>
                    </w:p>
                    <w:p w14:paraId="59576847" w14:textId="77777777" w:rsidR="00251E85" w:rsidRPr="00251E85" w:rsidRDefault="00251E85" w:rsidP="00251E85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</w:p>
                    <w:p w14:paraId="0948542C" w14:textId="3A5BA741" w:rsidR="00251E85" w:rsidRDefault="00251E85" w:rsidP="00251E85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251E85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2023/09~2025/08</w:t>
                      </w:r>
                    </w:p>
                    <w:p w14:paraId="1D5C6932" w14:textId="77777777" w:rsidR="00267C28" w:rsidRDefault="00267C28" w:rsidP="00251E85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N</w:t>
                      </w:r>
                      <w:r>
                        <w:rPr>
                          <w:rFonts w:ascii="Times New Roman" w:eastAsia="標楷體" w:hAnsi="Times New Roman" w:cs="Times New Roman"/>
                          <w:szCs w:val="24"/>
                        </w:rPr>
                        <w:t>ational Taiwan University of Science and Technology</w:t>
                      </w:r>
                    </w:p>
                    <w:p w14:paraId="40347808" w14:textId="261EEEE1" w:rsidR="007309DB" w:rsidRPr="007309DB" w:rsidRDefault="00267C28" w:rsidP="007309DB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</w:pPr>
                      <w:r w:rsidRPr="00267C28"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  <w:t>Department of Electrical Engineering</w:t>
                      </w:r>
                      <w:r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  <w:t xml:space="preserve"> (Master Degree)</w:t>
                      </w:r>
                    </w:p>
                    <w:p w14:paraId="311E38D9" w14:textId="77777777" w:rsidR="007309DB" w:rsidRPr="007309DB" w:rsidRDefault="007309DB" w:rsidP="00267C28">
                      <w:pPr>
                        <w:rPr>
                          <w:rFonts w:ascii="微軟正黑體" w:eastAsia="微軟正黑體" w:hAnsi="微軟正黑體" w:cs="微軟正黑體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1E85">
        <w:rPr>
          <w:rFonts w:ascii="Times New Roman" w:eastAsia="MS Mincho" w:hAnsi="Times New Roman" w:cs="Times New Roman"/>
          <w:b/>
          <w:bCs/>
          <w:sz w:val="32"/>
          <w:szCs w:val="32"/>
          <w:lang w:eastAsia="ja-JP"/>
        </w:rPr>
        <w:t>Profile</w:t>
      </w:r>
    </w:p>
    <w:p w14:paraId="66722BF3" w14:textId="77777777" w:rsidR="00251E85" w:rsidRPr="00251E85" w:rsidRDefault="00251E85" w:rsidP="00251E85">
      <w:pPr>
        <w:rPr>
          <w:rFonts w:ascii="Times New Roman" w:eastAsia="MS Mincho" w:hAnsi="Times New Roman" w:cs="Times New Roman"/>
          <w:szCs w:val="24"/>
        </w:rPr>
      </w:pPr>
      <w:r w:rsidRPr="00251E85">
        <w:rPr>
          <w:rFonts w:ascii="Times New Roman" w:eastAsia="MS Mincho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89A851C" wp14:editId="2AF133A7">
                <wp:simplePos x="0" y="0"/>
                <wp:positionH relativeFrom="margin">
                  <wp:align>right</wp:align>
                </wp:positionH>
                <wp:positionV relativeFrom="paragraph">
                  <wp:posOffset>33579</wp:posOffset>
                </wp:positionV>
                <wp:extent cx="2844000" cy="1404620"/>
                <wp:effectExtent l="0" t="0" r="0" b="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7EF19" w14:textId="1F14CF9A" w:rsidR="00251E85" w:rsidRPr="006D6716" w:rsidRDefault="006D6716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MS Mincho" w:hAnsi="Times New Roman" w:cs="Times New Roman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  <w:t>License</w:t>
                            </w:r>
                          </w:p>
                          <w:p w14:paraId="037C8B8B" w14:textId="77777777" w:rsidR="00251E85" w:rsidRPr="006D6716" w:rsidRDefault="00251E85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MS Mincho" w:hAnsi="Times New Roman" w:cs="Times New Roman"/>
                                <w:szCs w:val="24"/>
                              </w:rPr>
                            </w:pPr>
                            <w:r w:rsidRPr="006D6716">
                              <w:rPr>
                                <w:rFonts w:ascii="Times New Roman" w:eastAsia="MS Mincho" w:hAnsi="Times New Roman" w:cs="Times New Roman"/>
                                <w:szCs w:val="24"/>
                              </w:rPr>
                              <w:t>JLPT N1</w:t>
                            </w:r>
                          </w:p>
                          <w:p w14:paraId="5C0217E7" w14:textId="6A4A7F21" w:rsidR="00251E85" w:rsidRPr="006D6716" w:rsidRDefault="00251E85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MS Mincho" w:hAnsi="Times New Roman" w:cs="Times New Roman"/>
                                <w:szCs w:val="24"/>
                              </w:rPr>
                            </w:pPr>
                            <w:r w:rsidRPr="006D6716">
                              <w:rPr>
                                <w:rFonts w:ascii="Times New Roman" w:eastAsia="MS Mincho" w:hAnsi="Times New Roman" w:cs="Times New Roman"/>
                                <w:szCs w:val="24"/>
                              </w:rPr>
                              <w:t>TOEIC 640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9A851C" id="文字方塊 2" o:spid="_x0000_s1027" type="#_x0000_t202" style="position:absolute;margin-left:172.75pt;margin-top:2.65pt;width:223.9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0wNEAIAAP4DAAAOAAAAZHJzL2Uyb0RvYy54bWysk1Fv2yAQx98n7Tsg3hc7UdKlVpyqS5dp&#10;UtdN6voBMMYxGubYQWJnn34HcdOoe6vGAzo4+HP3u2N1M3SGHRR6Dbbk00nOmbISam13JX/6uf2w&#10;5MwHYWthwKqSH5XnN+v371a9K9QMWjC1QkYi1he9K3kbgiuyzMtWdcJPwClLzgawE4GWuMtqFD2p&#10;dyab5flV1gPWDkEq72n37uTk66TfNEqG703jVWCm5BRbSDOmuYpztl6JYofCtVqOYYg3RNEJbenR&#10;s9SdCILtUf8j1WmJ4KEJEwldBk2jpUo5UDbT/FU2j61wKuVCcLw7Y/L/T1Y+HB7dD2Rh+AQDFTAl&#10;4d09yF+eWdi0wu7ULSL0rRI1PTyNyLLe+WK8GlH7wkeRqv8GNRVZ7AMkoaHBLlKhPBmpUwGOZ+hq&#10;CEzS5mw5n+c5uST5pvN8fjVLZclE8XzdoQ9fFHQsGiVHqmqSF4d7H2I4ong+El/zYHS91cakBe6q&#10;jUF2ENQB2zRSBq+OGcv6kl8vZoukbCHeT83R6UAdanRX8iXFSZGm7Yjjs62THYQ2J5siMXbkE5Gc&#10;4IShGpiuR3gRVwX1kYAhnBqSPhAZLeAfznpqxpL733uBijPz1RL06ykxou5Ni/niIxFieOmpLj3C&#10;SpIqeeDsZG5C6viEw91ScbY6YXuJZAyZmizRHD9E7OLLdTr18m3XfwEAAP//AwBQSwMEFAAGAAgA&#10;AAAhAK7OOrzcAAAABgEAAA8AAABkcnMvZG93bnJldi54bWxMjzFPwzAUhHck/oP1kNioQ2haCHmp&#10;KioWBiQKUhnd2Ikj7GfLdtPw7zETjKc73X3XbGZr2KRCHB0h3C4KYIo6J0caED7en2/ugcUkSArj&#10;SCF8qwib9vKiEbV0Z3pT0z4NLJdQrAWCTsnXnMdOKyviwnlF2etdsCJlGQYugzjncmt4WRQrbsVI&#10;eUELr5606r72J4twsHqUu/D62Usz7V76beXn4BGvr+btI7Ck5vQXhl/8jA5tZjq6E8nIDEI+khCq&#10;O2DZXC7XD8COCGW5qoC3Df+P3/4AAAD//wMAUEsBAi0AFAAGAAgAAAAhALaDOJL+AAAA4QEAABMA&#10;AAAAAAAAAAAAAAAAAAAAAFtDb250ZW50X1R5cGVzXS54bWxQSwECLQAUAAYACAAAACEAOP0h/9YA&#10;AACUAQAACwAAAAAAAAAAAAAAAAAvAQAAX3JlbHMvLnJlbHNQSwECLQAUAAYACAAAACEAgaNMDRAC&#10;AAD+AwAADgAAAAAAAAAAAAAAAAAuAgAAZHJzL2Uyb0RvYy54bWxQSwECLQAUAAYACAAAACEArs46&#10;vNwAAAAGAQAADwAAAAAAAAAAAAAAAABqBAAAZHJzL2Rvd25yZXYueG1sUEsFBgAAAAAEAAQA8wAA&#10;AHMFAAAAAA==&#10;" stroked="f">
                <v:textbox style="mso-fit-shape-to-text:t">
                  <w:txbxContent>
                    <w:p w14:paraId="7757EF19" w14:textId="1F14CF9A" w:rsidR="00251E85" w:rsidRPr="006D6716" w:rsidRDefault="006D6716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MS Mincho" w:hAnsi="Times New Roman" w:cs="Times New Roman"/>
                          <w:b/>
                          <w:bCs/>
                          <w:szCs w:val="24"/>
                          <w:u w:val="single"/>
                          <w:lang w:eastAsia="ja-JP"/>
                        </w:rPr>
                      </w:pPr>
                      <w:r>
                        <w:rPr>
                          <w:rFonts w:ascii="Times New Roman" w:eastAsia="MS Mincho" w:hAnsi="Times New Roman" w:cs="Times New Roman" w:hint="eastAsia"/>
                          <w:b/>
                          <w:bCs/>
                          <w:szCs w:val="24"/>
                          <w:u w:val="single"/>
                          <w:lang w:eastAsia="ja-JP"/>
                        </w:rPr>
                        <w:t>License</w:t>
                      </w:r>
                    </w:p>
                    <w:p w14:paraId="037C8B8B" w14:textId="77777777" w:rsidR="00251E85" w:rsidRPr="006D6716" w:rsidRDefault="00251E85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MS Mincho" w:hAnsi="Times New Roman" w:cs="Times New Roman"/>
                          <w:szCs w:val="24"/>
                        </w:rPr>
                      </w:pPr>
                      <w:r w:rsidRPr="006D6716">
                        <w:rPr>
                          <w:rFonts w:ascii="Times New Roman" w:eastAsia="MS Mincho" w:hAnsi="Times New Roman" w:cs="Times New Roman"/>
                          <w:szCs w:val="24"/>
                        </w:rPr>
                        <w:t>JLPT N1</w:t>
                      </w:r>
                    </w:p>
                    <w:p w14:paraId="5C0217E7" w14:textId="6A4A7F21" w:rsidR="00251E85" w:rsidRPr="006D6716" w:rsidRDefault="00251E85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MS Mincho" w:hAnsi="Times New Roman" w:cs="Times New Roman"/>
                          <w:szCs w:val="24"/>
                        </w:rPr>
                      </w:pPr>
                      <w:r w:rsidRPr="006D6716">
                        <w:rPr>
                          <w:rFonts w:ascii="Times New Roman" w:eastAsia="MS Mincho" w:hAnsi="Times New Roman" w:cs="Times New Roman"/>
                          <w:szCs w:val="24"/>
                        </w:rPr>
                        <w:t>TOEIC 640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0D079B" w14:textId="77777777" w:rsidR="00251E85" w:rsidRPr="00251E85" w:rsidRDefault="00251E85" w:rsidP="00251E85">
      <w:pPr>
        <w:pBdr>
          <w:bottom w:val="single" w:sz="6" w:space="1" w:color="auto"/>
        </w:pBdr>
        <w:rPr>
          <w:rFonts w:ascii="Times New Roman" w:eastAsia="MS Mincho" w:hAnsi="Times New Roman" w:cs="Times New Roman"/>
          <w:szCs w:val="24"/>
        </w:rPr>
      </w:pPr>
    </w:p>
    <w:p w14:paraId="1FE9A897" w14:textId="77777777" w:rsidR="00251E85" w:rsidRPr="00251E85" w:rsidRDefault="00251E85" w:rsidP="00251E85">
      <w:pPr>
        <w:pBdr>
          <w:bottom w:val="single" w:sz="6" w:space="1" w:color="auto"/>
        </w:pBdr>
        <w:rPr>
          <w:rFonts w:ascii="Times New Roman" w:eastAsia="MS Mincho" w:hAnsi="Times New Roman" w:cs="Times New Roman"/>
          <w:szCs w:val="24"/>
        </w:rPr>
      </w:pPr>
    </w:p>
    <w:p w14:paraId="61F5762E" w14:textId="77777777" w:rsidR="00251E85" w:rsidRPr="00251E85" w:rsidRDefault="00251E85" w:rsidP="00251E85">
      <w:pPr>
        <w:pBdr>
          <w:bottom w:val="single" w:sz="6" w:space="1" w:color="auto"/>
        </w:pBdr>
        <w:rPr>
          <w:rFonts w:ascii="Times New Roman" w:eastAsia="MS Mincho" w:hAnsi="Times New Roman" w:cs="Times New Roman"/>
          <w:szCs w:val="24"/>
        </w:rPr>
      </w:pPr>
    </w:p>
    <w:p w14:paraId="20C3ADF0" w14:textId="77777777" w:rsidR="00251E85" w:rsidRPr="00251E85" w:rsidRDefault="00251E85" w:rsidP="00251E85">
      <w:pPr>
        <w:pBdr>
          <w:bottom w:val="single" w:sz="6" w:space="1" w:color="auto"/>
        </w:pBdr>
        <w:rPr>
          <w:rFonts w:ascii="Times New Roman" w:eastAsia="MS Mincho" w:hAnsi="Times New Roman" w:cs="Times New Roman"/>
          <w:szCs w:val="24"/>
        </w:rPr>
      </w:pPr>
      <w:r w:rsidRPr="00251E85">
        <w:rPr>
          <w:rFonts w:ascii="Times New Roman" w:eastAsia="MS Mincho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2575527" wp14:editId="6B6A7795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2843530" cy="1404620"/>
                <wp:effectExtent l="0" t="0" r="0" b="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3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256AA" w14:textId="25A7B9F6" w:rsidR="00251E85" w:rsidRPr="006D6716" w:rsidRDefault="00251E85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MS Mincho" w:hAnsi="Times New Roman" w:cs="Times New Roman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</w:pPr>
                            <w:r w:rsidRPr="006D6716">
                              <w:rPr>
                                <w:rFonts w:ascii="Times New Roman" w:eastAsia="MS Mincho" w:hAnsi="Times New Roman" w:cs="Times New Roman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  <w:t>Skills</w:t>
                            </w:r>
                          </w:p>
                          <w:p w14:paraId="0C43B44B" w14:textId="77777777" w:rsidR="00251E85" w:rsidRPr="006D6716" w:rsidRDefault="00251E85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MS Mincho" w:hAnsi="Times New Roman" w:cs="Times New Roman"/>
                                <w:szCs w:val="24"/>
                              </w:rPr>
                            </w:pPr>
                            <w:r w:rsidRPr="006D6716">
                              <w:rPr>
                                <w:rFonts w:ascii="Times New Roman" w:eastAsia="MS Mincho" w:hAnsi="Times New Roman" w:cs="Times New Roman"/>
                                <w:szCs w:val="24"/>
                              </w:rPr>
                              <w:t>Microsoft office</w:t>
                            </w:r>
                          </w:p>
                          <w:p w14:paraId="1C685087" w14:textId="77777777" w:rsidR="00251E85" w:rsidRPr="006D6716" w:rsidRDefault="00251E85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MS Mincho" w:hAnsi="Times New Roman" w:cs="Times New Roman"/>
                                <w:szCs w:val="24"/>
                              </w:rPr>
                            </w:pPr>
                            <w:r w:rsidRPr="006D6716">
                              <w:rPr>
                                <w:rFonts w:ascii="Times New Roman" w:eastAsia="MS Mincho" w:hAnsi="Times New Roman" w:cs="Times New Roman"/>
                                <w:szCs w:val="24"/>
                              </w:rPr>
                              <w:t>C++</w:t>
                            </w:r>
                            <w:r w:rsidRPr="006D6716">
                              <w:rPr>
                                <w:rFonts w:ascii="Times New Roman" w:eastAsia="MS Mincho" w:hAnsi="Times New Roman" w:cs="Times New Roman"/>
                                <w:szCs w:val="24"/>
                              </w:rPr>
                              <w:t>、</w:t>
                            </w:r>
                            <w:r w:rsidRPr="006D6716">
                              <w:rPr>
                                <w:rFonts w:ascii="Times New Roman" w:eastAsia="MS Mincho" w:hAnsi="Times New Roman" w:cs="Times New Roman"/>
                                <w:szCs w:val="24"/>
                              </w:rPr>
                              <w:t>MATLAB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575527" id="_x0000_s1028" type="#_x0000_t202" style="position:absolute;margin-left:172.7pt;margin-top:3.1pt;width:223.9pt;height:110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267EgIAAP4DAAAOAAAAZHJzL2Uyb0RvYy54bWysk99u2yAUxu8n7R0Q94udNOlSK07Vpcs0&#10;qfsjdXsAjHGMhjnsQGJnT98DTtOou5vmCwQ+8HHO73ysbofOsINCr8GWfDrJOVNWQq3truQ/f2zf&#10;LTnzQdhaGLCq5Efl+e367ZtV7wo1gxZMrZCRiPVF70rehuCKLPOyVZ3wE3DKUrAB7ESgJe6yGkVP&#10;6p3JZnl+nfWAtUOQynv6ez8G+TrpN42S4VvTeBWYKTnlFtKIaazimK1XotihcK2WpzTEP2TRCW3p&#10;0rPUvQiC7VH/JdVpieChCRMJXQZNo6VKNVA10/xVNY+tcCrVQnC8O2Py/09Wfj08uu/IwvABBmpg&#10;KsK7B5C/PLOwaYXdqTtE6Fslarp4GpFlvfPF6WhE7QsfRar+C9TUZLEPkISGBrtIhepkpE4NOJ6h&#10;qyEwST9ny/nV4opCkmLTeT6/nqW2ZKJ4Pu7Qh08KOhYnJUfqapIXhwcfYjqieN4Sb/NgdL3VxqQF&#10;7qqNQXYQ5IBt+lIFr7YZy/qS3yxmi6RsIZ5P5uh0IIca3ZV8mcdv9EzE8dHWaUsQ2oxzysTYE5+I&#10;ZIQThmpguqZa49mIq4L6SMAQRkPSA6JJC/iHs57MWHL/ey9QcWY+W4J+M53Po3vTYr54T4QYXkaq&#10;y4iwkqRKHjgbp5uQHJ9wuDtqzlYnbC+ZnFImkyWapwcRXXy5Trtenu36CQAA//8DAFBLAwQUAAYA&#10;CAAAACEA1Z8SwtsAAAAGAQAADwAAAGRycy9kb3ducmV2LnhtbEyPQUvEMBSE74L/ITzBm5ta6q7U&#10;vi6LixcPgqugx2yTNsXkpSTZbv33Pk96HGaY+abZLt6J2cQ0BkK4XRUgDHVBjzQgvL893dyDSFmR&#10;Vi6QQfg2Cbbt5UWjah3O9GrmQx4El1CqFYLNeaqlTJ01XqVVmAyx14foVWYZB6mjOnO5d7IsirX0&#10;aiResGoyj9Z0X4eTR/jwdtT7+PLZazfvn/vd3bTECfH6atk9gMhmyX9h+MVndGiZ6RhOpJNwCHwk&#10;I6xLEGxW1YZ/HBHKclOBbBv5H7/9AQAA//8DAFBLAQItABQABgAIAAAAIQC2gziS/gAAAOEBAAAT&#10;AAAAAAAAAAAAAAAAAAAAAABbQ29udGVudF9UeXBlc10ueG1sUEsBAi0AFAAGAAgAAAAhADj9If/W&#10;AAAAlAEAAAsAAAAAAAAAAAAAAAAALwEAAF9yZWxzLy5yZWxzUEsBAi0AFAAGAAgAAAAhAFtTbrsS&#10;AgAA/gMAAA4AAAAAAAAAAAAAAAAALgIAAGRycy9lMm9Eb2MueG1sUEsBAi0AFAAGAAgAAAAhANWf&#10;EsLbAAAABgEAAA8AAAAAAAAAAAAAAAAAbAQAAGRycy9kb3ducmV2LnhtbFBLBQYAAAAABAAEAPMA&#10;AAB0BQAAAAA=&#10;" stroked="f">
                <v:textbox style="mso-fit-shape-to-text:t">
                  <w:txbxContent>
                    <w:p w14:paraId="7D8256AA" w14:textId="25A7B9F6" w:rsidR="00251E85" w:rsidRPr="006D6716" w:rsidRDefault="00251E85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MS Mincho" w:hAnsi="Times New Roman" w:cs="Times New Roman"/>
                          <w:b/>
                          <w:bCs/>
                          <w:szCs w:val="24"/>
                          <w:u w:val="single"/>
                          <w:lang w:eastAsia="ja-JP"/>
                        </w:rPr>
                      </w:pPr>
                      <w:r w:rsidRPr="006D6716">
                        <w:rPr>
                          <w:rFonts w:ascii="Times New Roman" w:eastAsia="MS Mincho" w:hAnsi="Times New Roman" w:cs="Times New Roman"/>
                          <w:b/>
                          <w:bCs/>
                          <w:szCs w:val="24"/>
                          <w:u w:val="single"/>
                          <w:lang w:eastAsia="ja-JP"/>
                        </w:rPr>
                        <w:t>Skills</w:t>
                      </w:r>
                    </w:p>
                    <w:p w14:paraId="0C43B44B" w14:textId="77777777" w:rsidR="00251E85" w:rsidRPr="006D6716" w:rsidRDefault="00251E85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MS Mincho" w:hAnsi="Times New Roman" w:cs="Times New Roman"/>
                          <w:szCs w:val="24"/>
                        </w:rPr>
                      </w:pPr>
                      <w:r w:rsidRPr="006D6716">
                        <w:rPr>
                          <w:rFonts w:ascii="Times New Roman" w:eastAsia="MS Mincho" w:hAnsi="Times New Roman" w:cs="Times New Roman"/>
                          <w:szCs w:val="24"/>
                        </w:rPr>
                        <w:t>Microsoft office</w:t>
                      </w:r>
                    </w:p>
                    <w:p w14:paraId="1C685087" w14:textId="77777777" w:rsidR="00251E85" w:rsidRPr="006D6716" w:rsidRDefault="00251E85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MS Mincho" w:hAnsi="Times New Roman" w:cs="Times New Roman"/>
                          <w:szCs w:val="24"/>
                        </w:rPr>
                      </w:pPr>
                      <w:r w:rsidRPr="006D6716">
                        <w:rPr>
                          <w:rFonts w:ascii="Times New Roman" w:eastAsia="MS Mincho" w:hAnsi="Times New Roman" w:cs="Times New Roman"/>
                          <w:szCs w:val="24"/>
                        </w:rPr>
                        <w:t>C++</w:t>
                      </w:r>
                      <w:r w:rsidRPr="006D6716">
                        <w:rPr>
                          <w:rFonts w:ascii="Times New Roman" w:eastAsia="MS Mincho" w:hAnsi="Times New Roman" w:cs="Times New Roman"/>
                          <w:szCs w:val="24"/>
                        </w:rPr>
                        <w:t>、</w:t>
                      </w:r>
                      <w:r w:rsidRPr="006D6716">
                        <w:rPr>
                          <w:rFonts w:ascii="Times New Roman" w:eastAsia="MS Mincho" w:hAnsi="Times New Roman" w:cs="Times New Roman"/>
                          <w:szCs w:val="24"/>
                        </w:rPr>
                        <w:t>MATLAB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F480E5" w14:textId="77777777" w:rsidR="00251E85" w:rsidRPr="00251E85" w:rsidRDefault="00251E85" w:rsidP="00251E85">
      <w:pPr>
        <w:pBdr>
          <w:bottom w:val="single" w:sz="6" w:space="1" w:color="auto"/>
        </w:pBdr>
        <w:rPr>
          <w:rFonts w:ascii="Times New Roman" w:eastAsia="MS Mincho" w:hAnsi="Times New Roman" w:cs="Times New Roman"/>
          <w:szCs w:val="24"/>
        </w:rPr>
      </w:pPr>
    </w:p>
    <w:p w14:paraId="78018736" w14:textId="77777777" w:rsidR="00251E85" w:rsidRPr="00251E85" w:rsidRDefault="00251E85" w:rsidP="00251E85">
      <w:pPr>
        <w:pBdr>
          <w:bottom w:val="single" w:sz="6" w:space="1" w:color="auto"/>
        </w:pBdr>
        <w:rPr>
          <w:rFonts w:ascii="Times New Roman" w:eastAsia="MS Mincho" w:hAnsi="Times New Roman" w:cs="Times New Roman"/>
          <w:szCs w:val="24"/>
        </w:rPr>
      </w:pPr>
    </w:p>
    <w:p w14:paraId="6DAD2165" w14:textId="35817CF3" w:rsidR="00251E85" w:rsidRPr="00251E85" w:rsidRDefault="00251E85" w:rsidP="00251E85">
      <w:pPr>
        <w:pBdr>
          <w:bottom w:val="single" w:sz="6" w:space="1" w:color="auto"/>
        </w:pBdr>
        <w:rPr>
          <w:rFonts w:ascii="Times New Roman" w:eastAsia="MS Mincho" w:hAnsi="Times New Roman" w:cs="Times New Roman"/>
          <w:szCs w:val="24"/>
        </w:rPr>
      </w:pPr>
    </w:p>
    <w:p w14:paraId="25E7066C" w14:textId="54BCF14D" w:rsidR="00251E85" w:rsidRPr="00251E85" w:rsidRDefault="00251E85" w:rsidP="00251E85">
      <w:pPr>
        <w:pBdr>
          <w:bottom w:val="single" w:sz="6" w:space="1" w:color="auto"/>
        </w:pBdr>
        <w:rPr>
          <w:rFonts w:ascii="Times New Roman" w:eastAsia="MS Mincho" w:hAnsi="Times New Roman" w:cs="Times New Roman"/>
          <w:szCs w:val="24"/>
        </w:rPr>
      </w:pPr>
      <w:r w:rsidRPr="00251E85">
        <w:rPr>
          <w:rFonts w:ascii="Times New Roman" w:eastAsia="MS Mincho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11C58AB" wp14:editId="26F81589">
                <wp:simplePos x="0" y="0"/>
                <wp:positionH relativeFrom="margin">
                  <wp:align>right</wp:align>
                </wp:positionH>
                <wp:positionV relativeFrom="paragraph">
                  <wp:posOffset>36432</wp:posOffset>
                </wp:positionV>
                <wp:extent cx="2844000" cy="1404620"/>
                <wp:effectExtent l="0" t="0" r="0" b="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663E3" w14:textId="7028DA73" w:rsidR="00251E85" w:rsidRPr="006D6716" w:rsidRDefault="006D6716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MS Mincho" w:hAnsi="Times New Roman" w:cs="Times New Roman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  <w:t>Thesis</w:t>
                            </w:r>
                          </w:p>
                          <w:p w14:paraId="5A22EB8E" w14:textId="2EBD6457" w:rsidR="00251E85" w:rsidRPr="006D6716" w:rsidRDefault="006D6716" w:rsidP="006D671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</w:pPr>
                            <w:r w:rsidRPr="006D6716"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  <w:t>A Study on Blockchain Transaction Models with Priority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1C58AB" id="_x0000_s1029" type="#_x0000_t202" style="position:absolute;margin-left:172.75pt;margin-top:2.85pt;width:223.9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A6EgIAAP4DAAAOAAAAZHJzL2Uyb0RvYy54bWysU9tuGyEQfa/Uf0C817t27dRZGUepU1eV&#10;0ouU9gNYlvWisgwdsHfTr++AHcdK36rygAYGDmfOHFY3Y2/ZQWMw4ASfTkrOtFPQGLcT/Mf37Zsl&#10;ZyFK10gLTgv+qAO/Wb9+tRp8pWfQgW00MgJxoRq84F2MviqKoDrdyzABrx0lW8BeRlrirmhQDoTe&#10;22JWllfFANh4BKVDoN27Y5KvM37bahW/tm3QkVnBiVvMM+a5TnOxXslqh9J3Rp1oyH9g0Uvj6NEz&#10;1J2Mku3R/AXVG4UQoI0TBX0BbWuUzjVQNdPyRTUPnfQ610LiBH+WKfw/WPXl8OC/IYvjexipgbmI&#10;4O9B/QzMwaaTbqdvEWHotGzo4WmSrBh8qE5Xk9ShCgmkHj5DQ02W+wgZaGyxT6pQnYzQqQGPZ9H1&#10;GJmizdlyPi9LSinKTefl/GqW21LI6um6xxA/auhZCgRH6mqGl4f7EBMdWT0dSa8FsKbZGmvzAnf1&#10;xiI7SHLANo9cwYtj1rFB8OvFbJGRHaT72Ry9ieRQa3rBl8STmObtJMcH1+Q4SmOPMTGx7qRPkuQo&#10;ThzrkZlG8LfpbpKrhuaRBEM4GpI+EAUd4G/OBjKj4OHXXqLmzH5yJPr1lDQi9+bFfPGOFGJ4makv&#10;M9IpghI8cnYMNzE7Psvhb6k5W5Nle2Zyokwmy2qePkRy8eU6n3r+tus/AAAA//8DAFBLAwQUAAYA&#10;CAAAACEAdoigMtwAAAAGAQAADwAAAGRycy9kb3ducmV2LnhtbEyPy07DMBRE90j8g3WR2FGHqA+a&#10;5qaqqNiwQKIg0aUb38QRfsl20/D3mBVdjmY0c6beTkazkUIcnEV4nBXAyLZODrZH+Px4eXgCFpOw&#10;UmhnCeGHImyb25taVNJd7DuNh9SzXGJjJRBUSr7iPLaKjIgz58lmr3PBiJRl6LkM4pLLjeZlUSy5&#10;EYPNC0p4elbUfh/OBuHLqEHuw9uxk3rcv3a7hZ+CR7y/m3YbYImm9B+GP/yMDk1mOrmzlZFphHwk&#10;ISxWwLI5n6/WwE4IZblcA29qfo3f/AIAAP//AwBQSwECLQAUAAYACAAAACEAtoM4kv4AAADhAQAA&#10;EwAAAAAAAAAAAAAAAAAAAAAAW0NvbnRlbnRfVHlwZXNdLnhtbFBLAQItABQABgAIAAAAIQA4/SH/&#10;1gAAAJQBAAALAAAAAAAAAAAAAAAAAC8BAABfcmVscy8ucmVsc1BLAQItABQABgAIAAAAIQBkyuA6&#10;EgIAAP4DAAAOAAAAAAAAAAAAAAAAAC4CAABkcnMvZTJvRG9jLnhtbFBLAQItABQABgAIAAAAIQB2&#10;iKAy3AAAAAYBAAAPAAAAAAAAAAAAAAAAAGwEAABkcnMvZG93bnJldi54bWxQSwUGAAAAAAQABADz&#10;AAAAdQUAAAAA&#10;" stroked="f">
                <v:textbox style="mso-fit-shape-to-text:t">
                  <w:txbxContent>
                    <w:p w14:paraId="72B663E3" w14:textId="7028DA73" w:rsidR="00251E85" w:rsidRPr="006D6716" w:rsidRDefault="006D6716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MS Mincho" w:hAnsi="Times New Roman" w:cs="Times New Roman"/>
                          <w:b/>
                          <w:bCs/>
                          <w:szCs w:val="24"/>
                          <w:u w:val="single"/>
                          <w:lang w:eastAsia="ja-JP"/>
                        </w:rPr>
                      </w:pPr>
                      <w:r>
                        <w:rPr>
                          <w:rFonts w:ascii="Times New Roman" w:eastAsia="MS Mincho" w:hAnsi="Times New Roman" w:cs="Times New Roman" w:hint="eastAsia"/>
                          <w:b/>
                          <w:bCs/>
                          <w:szCs w:val="24"/>
                          <w:u w:val="single"/>
                          <w:lang w:eastAsia="ja-JP"/>
                        </w:rPr>
                        <w:t>Thesis</w:t>
                      </w:r>
                    </w:p>
                    <w:p w14:paraId="5A22EB8E" w14:textId="2EBD6457" w:rsidR="00251E85" w:rsidRPr="006D6716" w:rsidRDefault="006D6716" w:rsidP="006D6716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</w:pPr>
                      <w:r w:rsidRPr="006D6716"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  <w:t>A Study on Blockchain Transaction Models with Priority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EE11E9" w14:textId="1F73F981" w:rsidR="00251E85" w:rsidRPr="00251E85" w:rsidRDefault="00251E85" w:rsidP="00251E85">
      <w:pPr>
        <w:pBdr>
          <w:bottom w:val="single" w:sz="6" w:space="1" w:color="auto"/>
        </w:pBdr>
        <w:rPr>
          <w:rFonts w:ascii="Times New Roman" w:eastAsia="MS Mincho" w:hAnsi="Times New Roman" w:cs="Times New Roman"/>
          <w:szCs w:val="24"/>
        </w:rPr>
      </w:pPr>
    </w:p>
    <w:p w14:paraId="3746A806" w14:textId="2339F3D6" w:rsidR="00251E85" w:rsidRPr="007309DB" w:rsidRDefault="00251E85" w:rsidP="00251E85">
      <w:pPr>
        <w:pBdr>
          <w:bottom w:val="single" w:sz="6" w:space="1" w:color="auto"/>
        </w:pBdr>
        <w:rPr>
          <w:rFonts w:ascii="MS Mincho" w:hAnsi="MS Mincho" w:cs="Times New Roman"/>
          <w:szCs w:val="24"/>
        </w:rPr>
      </w:pPr>
    </w:p>
    <w:p w14:paraId="2CA8C267" w14:textId="101B2D71" w:rsidR="00251E85" w:rsidRDefault="007309DB" w:rsidP="00251E85">
      <w:pPr>
        <w:pBdr>
          <w:bottom w:val="single" w:sz="6" w:space="1" w:color="auto"/>
        </w:pBdr>
        <w:rPr>
          <w:rFonts w:ascii="MS Mincho" w:hAnsi="MS Mincho" w:cs="Times New Roman"/>
          <w:szCs w:val="24"/>
        </w:rPr>
      </w:pPr>
      <w:r w:rsidRPr="00251E85">
        <w:rPr>
          <w:rFonts w:ascii="Times New Roman" w:eastAsia="MS Mincho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E7A74BB" wp14:editId="7DAAF84D">
                <wp:simplePos x="0" y="0"/>
                <wp:positionH relativeFrom="margin">
                  <wp:align>left</wp:align>
                </wp:positionH>
                <wp:positionV relativeFrom="paragraph">
                  <wp:posOffset>23097</wp:posOffset>
                </wp:positionV>
                <wp:extent cx="2843530" cy="1404620"/>
                <wp:effectExtent l="0" t="0" r="0" b="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3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B7D40" w14:textId="4D942A6A" w:rsidR="00251E85" w:rsidRPr="007309DB" w:rsidRDefault="007309DB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Cs w:val="24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nternship</w:t>
                            </w:r>
                          </w:p>
                          <w:p w14:paraId="2E30DFDC" w14:textId="77777777" w:rsidR="00251E85" w:rsidRPr="007309DB" w:rsidRDefault="00251E85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</w:pPr>
                            <w:r w:rsidRPr="007309DB"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  <w:t>2021/07~2022/06</w:t>
                            </w:r>
                          </w:p>
                          <w:p w14:paraId="2408CC12" w14:textId="71F1E9C6" w:rsidR="00251E85" w:rsidRPr="007309DB" w:rsidRDefault="007309DB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eysight Technology</w:t>
                            </w:r>
                          </w:p>
                          <w:p w14:paraId="4A9B720E" w14:textId="07549129" w:rsidR="00251E85" w:rsidRPr="007309DB" w:rsidRDefault="007309DB" w:rsidP="00267C28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7309DB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Calibration</w:t>
                            </w:r>
                            <w:r w:rsidRPr="007309DB">
                              <w:rPr>
                                <w:rFonts w:ascii="Times New Roman" w:hAnsi="Times New Roman" w:cs="Times New Roman" w:hint="eastAsia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ntern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7A74BB" id="_x0000_s1030" type="#_x0000_t202" style="position:absolute;margin-left:0;margin-top:1.8pt;width:223.9pt;height:110.6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ZrjEwIAAP4DAAAOAAAAZHJzL2Uyb0RvYy54bWysk99u2yAUxu8n7R0Q94ud1OlSK07Vpcs0&#10;qfsjdXsAgnGMhjnsQGJnT98DTtOou5vmCwQ+8HHO73wsb4fOsINCr8FWfDrJOVNWQq3truI/f2ze&#10;LTjzQdhaGLCq4kfl+e3q7Ztl70o1gxZMrZCRiPVl7yrehuDKLPOyVZ3wE3DKUrAB7ESgJe6yGkVP&#10;6p3JZnl+nfWAtUOQynv6ez8G+SrpN42S4VvTeBWYqTjlFtKIadzGMVstRblD4VotT2mIf8iiE9rS&#10;pWepexEE26P+S6rTEsFDEyYSugyaRkuVaqBqpvmrah5b4VSqheB4d8bk/5+s/Hp4dN+RheEDDNTA&#10;VIR3DyB/eWZh3Qq7U3eI0LdK1HTxNCLLeufL09GI2pc+imz7L1BTk8U+QBIaGuwiFaqTkTo14HiG&#10;robAJP2cLYqr+RWFJMWmRV5cz1JbMlE+H3fowycFHYuTiiN1NcmLw4MPMR1RPm+Jt3kwut5oY9IC&#10;d9u1QXYQ5IBN+lIFr7YZy/qK38xn86RsIZ5P5uh0IIca3VV8kcdv9EzE8dHWaUsQ2oxzysTYE5+I&#10;ZIQThu3AdF3xIp6NuLZQHwkYwmhIekA0aQH/cNaTGSvuf+8FKs7MZ0vQb6ZFEd2bFsX8PRFieBnZ&#10;XkaElSRV8cDZOF2H5PiEw91RczY6YXvJ5JQymSzRPD2I6OLLddr18mxXTwAAAP//AwBQSwMEFAAG&#10;AAgAAAAhAG6UGTXcAAAABgEAAA8AAABkcnMvZG93bnJldi54bWxMjzFPwzAUhHck/oP1kNioQwil&#10;SuNUFRULAxIFiY5u/BJH2M+W7abh32MmOp7udPdds5mtYROGODoScL8ogCF1To00CPj8eLlbAYtJ&#10;kpLGEQr4wQib9vqqkbVyZ3rHaZ8Glkso1lKATsnXnMdOo5Vx4TxS9noXrExZhoGrIM+53BpeFsWS&#10;WzlSXtDS47PG7nt/sgK+rB7VLrwdemWm3Wu/ffRz8ELc3szbNbCEc/oPwx9+Roc2Mx3diVRkRkA+&#10;kgQ8LIFls6qe8o+jgLKsVsDbhl/it78AAAD//wMAUEsBAi0AFAAGAAgAAAAhALaDOJL+AAAA4QEA&#10;ABMAAAAAAAAAAAAAAAAAAAAAAFtDb250ZW50X1R5cGVzXS54bWxQSwECLQAUAAYACAAAACEAOP0h&#10;/9YAAACUAQAACwAAAAAAAAAAAAAAAAAvAQAAX3JlbHMvLnJlbHNQSwECLQAUAAYACAAAACEAdOma&#10;4xMCAAD+AwAADgAAAAAAAAAAAAAAAAAuAgAAZHJzL2Uyb0RvYy54bWxQSwECLQAUAAYACAAAACEA&#10;bpQZNdwAAAAGAQAADwAAAAAAAAAAAAAAAABtBAAAZHJzL2Rvd25yZXYueG1sUEsFBgAAAAAEAAQA&#10;8wAAAHYFAAAAAA==&#10;" stroked="f">
                <v:textbox style="mso-fit-shape-to-text:t">
                  <w:txbxContent>
                    <w:p w14:paraId="5DEB7D40" w14:textId="4D942A6A" w:rsidR="00251E85" w:rsidRPr="007309DB" w:rsidRDefault="007309DB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Cs w:val="24"/>
                          <w:u w:val="single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  <w:u w:val="single"/>
                        </w:rPr>
                        <w:t>nternship</w:t>
                      </w:r>
                    </w:p>
                    <w:p w14:paraId="2E30DFDC" w14:textId="77777777" w:rsidR="00251E85" w:rsidRPr="007309DB" w:rsidRDefault="00251E85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</w:pPr>
                      <w:r w:rsidRPr="007309DB"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  <w:t>2021/07~2022/06</w:t>
                      </w:r>
                    </w:p>
                    <w:p w14:paraId="2408CC12" w14:textId="71F1E9C6" w:rsidR="00251E85" w:rsidRPr="007309DB" w:rsidRDefault="007309DB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eysight Technology</w:t>
                      </w:r>
                    </w:p>
                    <w:p w14:paraId="4A9B720E" w14:textId="07549129" w:rsidR="00251E85" w:rsidRPr="007309DB" w:rsidRDefault="007309DB" w:rsidP="00267C28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7309DB">
                        <w:rPr>
                          <w:rFonts w:ascii="Times New Roman" w:hAnsi="Times New Roman" w:cs="Times New Roman"/>
                          <w:szCs w:val="24"/>
                        </w:rPr>
                        <w:t>Calibration</w:t>
                      </w:r>
                      <w:r w:rsidRPr="007309DB">
                        <w:rPr>
                          <w:rFonts w:ascii="Times New Roman" w:hAnsi="Times New Roman" w:cs="Times New Roman" w:hint="eastAsia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ntern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36A330" w14:textId="0A2A340B" w:rsidR="00251E85" w:rsidRDefault="00251E85" w:rsidP="00251E85">
      <w:pPr>
        <w:pBdr>
          <w:bottom w:val="single" w:sz="6" w:space="1" w:color="auto"/>
        </w:pBdr>
        <w:rPr>
          <w:rFonts w:ascii="MS Mincho" w:hAnsi="MS Mincho" w:cs="Times New Roman"/>
          <w:szCs w:val="24"/>
        </w:rPr>
      </w:pPr>
    </w:p>
    <w:p w14:paraId="3F30B114" w14:textId="4A06279A" w:rsidR="00267C28" w:rsidRDefault="00267C28" w:rsidP="00251E85">
      <w:pPr>
        <w:pBdr>
          <w:bottom w:val="single" w:sz="6" w:space="1" w:color="auto"/>
        </w:pBdr>
        <w:rPr>
          <w:rFonts w:ascii="MS Mincho" w:hAnsi="MS Mincho" w:cs="Times New Roman"/>
          <w:szCs w:val="24"/>
        </w:rPr>
      </w:pPr>
    </w:p>
    <w:p w14:paraId="692A28E4" w14:textId="116FACE4" w:rsidR="00267C28" w:rsidRDefault="00267C28" w:rsidP="00251E85">
      <w:pPr>
        <w:pBdr>
          <w:bottom w:val="single" w:sz="6" w:space="1" w:color="auto"/>
        </w:pBdr>
        <w:rPr>
          <w:rFonts w:ascii="MS Mincho" w:hAnsi="MS Mincho" w:cs="Times New Roman"/>
          <w:szCs w:val="24"/>
        </w:rPr>
      </w:pPr>
    </w:p>
    <w:p w14:paraId="04485630" w14:textId="2304A147" w:rsidR="00267C28" w:rsidRDefault="00267C28" w:rsidP="00251E85">
      <w:pPr>
        <w:pBdr>
          <w:bottom w:val="single" w:sz="6" w:space="1" w:color="auto"/>
        </w:pBdr>
        <w:rPr>
          <w:rFonts w:ascii="MS Mincho" w:hAnsi="MS Mincho" w:cs="Times New Roman"/>
          <w:szCs w:val="24"/>
        </w:rPr>
      </w:pPr>
    </w:p>
    <w:p w14:paraId="03ABEBA6" w14:textId="77777777" w:rsidR="007309DB" w:rsidRPr="00251E85" w:rsidRDefault="007309DB" w:rsidP="00251E85">
      <w:pPr>
        <w:pBdr>
          <w:bottom w:val="single" w:sz="6" w:space="1" w:color="auto"/>
        </w:pBdr>
        <w:rPr>
          <w:rFonts w:ascii="MS Mincho" w:hAnsi="MS Mincho" w:cs="Times New Roman"/>
          <w:szCs w:val="24"/>
        </w:rPr>
      </w:pPr>
    </w:p>
    <w:p w14:paraId="39D43F19" w14:textId="7FDA9083" w:rsidR="006D6716" w:rsidRPr="006D6716" w:rsidRDefault="006D6716" w:rsidP="00837237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6D6716">
        <w:rPr>
          <w:rFonts w:ascii="Times New Roman" w:eastAsia="標楷體" w:hAnsi="Times New Roman" w:cs="Times New Roman"/>
          <w:b/>
          <w:bCs/>
          <w:sz w:val="32"/>
          <w:szCs w:val="32"/>
        </w:rPr>
        <w:t>Autobiography</w:t>
      </w:r>
    </w:p>
    <w:p w14:paraId="6A95F08B" w14:textId="67F2FB60" w:rsidR="00050EF0" w:rsidRDefault="00921292" w:rsidP="00915B4E">
      <w:pPr>
        <w:ind w:firstLine="480"/>
        <w:rPr>
          <w:rFonts w:ascii="Times New Roman" w:eastAsia="Yu Mincho" w:hAnsi="Times New Roman" w:cs="Times New Roman"/>
          <w:szCs w:val="24"/>
          <w:lang w:eastAsia="ja-JP"/>
        </w:rPr>
      </w:pPr>
      <w:r w:rsidRPr="00921292">
        <w:rPr>
          <w:rFonts w:ascii="Times New Roman" w:eastAsia="標楷體" w:hAnsi="Times New Roman" w:cs="Times New Roman"/>
          <w:szCs w:val="24"/>
        </w:rPr>
        <w:t>I was born in Osaka, Japan, and raised as an only child. From an early age, I grew up in a bilingual environment where both Chinese and Japanese were spoken. However, since my life was mainly based in Taiwan, I had limited opportunities to use Japanese beyond conversations with family and friends. While I was able to speak the language, it was difficult to develop proficiency in reading and writing. To overcome this, I developed a habit of reading from a young age, gradually building my vocabulary and expressive skills. As a result, I was able to reach a level of Japanese proficiency comparable to that of a native speaker.</w:t>
      </w:r>
    </w:p>
    <w:p w14:paraId="03472EFB" w14:textId="77777777" w:rsidR="00921292" w:rsidRPr="00921292" w:rsidRDefault="00921292" w:rsidP="00915B4E">
      <w:pPr>
        <w:ind w:firstLine="480"/>
        <w:rPr>
          <w:rFonts w:ascii="Times New Roman" w:eastAsia="Yu Mincho" w:hAnsi="Times New Roman" w:cs="Times New Roman"/>
          <w:szCs w:val="24"/>
          <w:lang w:eastAsia="ja-JP"/>
        </w:rPr>
      </w:pPr>
    </w:p>
    <w:p w14:paraId="25E02C48" w14:textId="3A89005F" w:rsidR="00915B4E" w:rsidRDefault="00915B4E" w:rsidP="00915B4E">
      <w:pPr>
        <w:ind w:firstLine="480"/>
        <w:rPr>
          <w:rFonts w:ascii="Times New Roman" w:eastAsia="Yu Mincho" w:hAnsi="Times New Roman" w:cs="Times New Roman"/>
          <w:szCs w:val="24"/>
          <w:lang w:eastAsia="ja-JP"/>
        </w:rPr>
      </w:pPr>
      <w:r w:rsidRPr="00915B4E">
        <w:rPr>
          <w:rFonts w:ascii="Times New Roman" w:eastAsia="標楷體" w:hAnsi="Times New Roman" w:cs="Times New Roman"/>
          <w:szCs w:val="24"/>
        </w:rPr>
        <w:t xml:space="preserve">For my undergraduate studies, I majored in Electrical Engineering (Group B) at Yuan Ze University, with a focus on communications. Starting with fundamental courses in my first and </w:t>
      </w:r>
      <w:r w:rsidRPr="00915B4E">
        <w:rPr>
          <w:rFonts w:ascii="Times New Roman" w:eastAsia="標楷體" w:hAnsi="Times New Roman" w:cs="Times New Roman"/>
          <w:szCs w:val="24"/>
        </w:rPr>
        <w:lastRenderedPageBreak/>
        <w:t xml:space="preserve">second years, I moved on to more specialized subjects such as “Communication Systems” and “Digital Signals” in my third year. I became increasingly curious about how this knowledge is applied in real-world industries. To gain practical experience, I interned at Keysight Technologies Taiwan during my third year. This one-year internship allowed me to bridge academic theory with hands-on practice, develop problem-solving and analytical skills, and improve my professional abilities through interaction with experienced </w:t>
      </w:r>
      <w:r w:rsidR="00041C00">
        <w:rPr>
          <w:rFonts w:ascii="Times New Roman" w:eastAsia="標楷體" w:hAnsi="Times New Roman" w:cs="Times New Roman" w:hint="eastAsia"/>
          <w:szCs w:val="24"/>
        </w:rPr>
        <w:t>seniors</w:t>
      </w:r>
      <w:r w:rsidRPr="00915B4E">
        <w:rPr>
          <w:rFonts w:ascii="Times New Roman" w:eastAsia="標楷體" w:hAnsi="Times New Roman" w:cs="Times New Roman"/>
          <w:szCs w:val="24"/>
        </w:rPr>
        <w:t>.</w:t>
      </w:r>
    </w:p>
    <w:p w14:paraId="6D999B49" w14:textId="77777777" w:rsidR="00050EF0" w:rsidRPr="00915B4E" w:rsidRDefault="00050EF0" w:rsidP="00915B4E">
      <w:pPr>
        <w:ind w:firstLine="480"/>
        <w:rPr>
          <w:rFonts w:ascii="Times New Roman" w:eastAsia="Yu Mincho" w:hAnsi="Times New Roman" w:cs="Times New Roman"/>
          <w:szCs w:val="24"/>
          <w:lang w:eastAsia="ja-JP"/>
        </w:rPr>
      </w:pPr>
    </w:p>
    <w:p w14:paraId="240F7CA2" w14:textId="34E01F6B" w:rsidR="00915B4E" w:rsidRDefault="00915B4E" w:rsidP="00915B4E">
      <w:pPr>
        <w:ind w:firstLine="480"/>
        <w:rPr>
          <w:rFonts w:ascii="Times New Roman" w:eastAsia="Yu Mincho" w:hAnsi="Times New Roman" w:cs="Times New Roman"/>
          <w:szCs w:val="24"/>
          <w:lang w:eastAsia="ja-JP"/>
        </w:rPr>
      </w:pPr>
      <w:r w:rsidRPr="00915B4E">
        <w:rPr>
          <w:rFonts w:ascii="Times New Roman" w:eastAsia="標楷體" w:hAnsi="Times New Roman" w:cs="Times New Roman"/>
          <w:szCs w:val="24"/>
        </w:rPr>
        <w:t>My enriching undergraduate experience motivated me to pursue a master’s degree. Under the guidance of Professor Shun</w:t>
      </w:r>
      <w:r w:rsidR="00041C00">
        <w:rPr>
          <w:rFonts w:ascii="Times New Roman" w:eastAsia="標楷體" w:hAnsi="Times New Roman" w:cs="Times New Roman" w:hint="eastAsia"/>
          <w:szCs w:val="24"/>
        </w:rPr>
        <w:t>g</w:t>
      </w:r>
      <w:r w:rsidRPr="00915B4E">
        <w:rPr>
          <w:rFonts w:ascii="Times New Roman" w:eastAsia="標楷體" w:hAnsi="Times New Roman" w:cs="Times New Roman"/>
          <w:szCs w:val="24"/>
        </w:rPr>
        <w:t>-Ping Chung at National Taiwan University of Science and Technology, I have been conducting research on queuing theory and applying it to blockchain models. By integrating theory with practice, I am currently working toward completing my master’s thesis, which I expect to finish in July—marking a perfect conclusion to my academic journey.</w:t>
      </w:r>
    </w:p>
    <w:p w14:paraId="158DE71E" w14:textId="77777777" w:rsidR="00050EF0" w:rsidRPr="00915B4E" w:rsidRDefault="00050EF0" w:rsidP="00915B4E">
      <w:pPr>
        <w:ind w:firstLine="480"/>
        <w:rPr>
          <w:rFonts w:ascii="Times New Roman" w:eastAsia="Yu Mincho" w:hAnsi="Times New Roman" w:cs="Times New Roman"/>
          <w:szCs w:val="24"/>
          <w:lang w:eastAsia="ja-JP"/>
        </w:rPr>
      </w:pPr>
    </w:p>
    <w:p w14:paraId="012D085B" w14:textId="6B2BE0A3" w:rsidR="00915B4E" w:rsidRDefault="00915B4E" w:rsidP="00915B4E">
      <w:pPr>
        <w:ind w:firstLine="480"/>
        <w:rPr>
          <w:rFonts w:ascii="Times New Roman" w:eastAsia="Yu Mincho" w:hAnsi="Times New Roman" w:cs="Times New Roman"/>
          <w:szCs w:val="24"/>
          <w:lang w:eastAsia="ja-JP"/>
        </w:rPr>
      </w:pPr>
      <w:r w:rsidRPr="00915B4E">
        <w:rPr>
          <w:rFonts w:ascii="Times New Roman" w:eastAsia="標楷體" w:hAnsi="Times New Roman" w:cs="Times New Roman"/>
          <w:szCs w:val="24"/>
        </w:rPr>
        <w:t>Beyond my academic pursuits, I actively participated in various group activities. I served as class representative for four academic years, vice president of the departmental student association, and vice chair of the freshman orientation camp.</w:t>
      </w:r>
      <w:r w:rsidR="00200321" w:rsidRPr="00200321">
        <w:t xml:space="preserve"> </w:t>
      </w:r>
      <w:r w:rsidR="00200321" w:rsidRPr="00200321">
        <w:rPr>
          <w:rFonts w:ascii="Times New Roman" w:eastAsia="標楷體" w:hAnsi="Times New Roman" w:cs="Times New Roman"/>
          <w:szCs w:val="24"/>
        </w:rPr>
        <w:t>I also collaborated with students from other departments to plan and carry out various events.</w:t>
      </w:r>
      <w:r w:rsidR="00200321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915B4E">
        <w:rPr>
          <w:rFonts w:ascii="Times New Roman" w:eastAsia="標楷體" w:hAnsi="Times New Roman" w:cs="Times New Roman"/>
          <w:szCs w:val="24"/>
        </w:rPr>
        <w:t>These experiences taught me how to lead a team, maintain a positive attitude in the face of challenges, and calmly manage crises while finding optimal solutions. I believe these qualities earned the trust of my professors and</w:t>
      </w:r>
      <w:r w:rsidR="00041C00">
        <w:rPr>
          <w:rFonts w:ascii="Times New Roman" w:eastAsia="Yu Mincho" w:hAnsi="Times New Roman" w:cs="Times New Roman" w:hint="eastAsia"/>
          <w:szCs w:val="24"/>
          <w:lang w:eastAsia="ja-JP"/>
        </w:rPr>
        <w:t xml:space="preserve"> senior</w:t>
      </w:r>
      <w:r w:rsidRPr="00915B4E">
        <w:rPr>
          <w:rFonts w:ascii="Times New Roman" w:eastAsia="標楷體" w:hAnsi="Times New Roman" w:cs="Times New Roman"/>
          <w:szCs w:val="24"/>
        </w:rPr>
        <w:t>, who entrusted me with important responsibilities</w:t>
      </w:r>
      <w:r w:rsidR="00041C00">
        <w:rPr>
          <w:rFonts w:ascii="Yu Mincho" w:eastAsia="Yu Mincho" w:hAnsi="Yu Mincho" w:cs="Times New Roman" w:hint="eastAsia"/>
          <w:szCs w:val="24"/>
          <w:lang w:eastAsia="ja-JP"/>
        </w:rPr>
        <w:t xml:space="preserve"> </w:t>
      </w:r>
      <w:r w:rsidRPr="00915B4E">
        <w:rPr>
          <w:rFonts w:ascii="Times New Roman" w:eastAsia="標楷體" w:hAnsi="Times New Roman" w:cs="Times New Roman"/>
          <w:szCs w:val="24"/>
        </w:rPr>
        <w:t>—responsibilities that I fulfilled to the best of my ability.</w:t>
      </w:r>
    </w:p>
    <w:p w14:paraId="0A78F27C" w14:textId="77777777" w:rsidR="00050EF0" w:rsidRPr="00915B4E" w:rsidRDefault="00050EF0" w:rsidP="00915B4E">
      <w:pPr>
        <w:ind w:firstLine="480"/>
        <w:rPr>
          <w:rFonts w:ascii="Times New Roman" w:eastAsia="Yu Mincho" w:hAnsi="Times New Roman" w:cs="Times New Roman"/>
          <w:szCs w:val="24"/>
          <w:lang w:eastAsia="ja-JP"/>
        </w:rPr>
      </w:pPr>
    </w:p>
    <w:p w14:paraId="37A632B2" w14:textId="080DEFA9" w:rsidR="00915B4E" w:rsidRPr="00915B4E" w:rsidRDefault="00915B4E" w:rsidP="00915B4E">
      <w:pPr>
        <w:ind w:firstLine="480"/>
        <w:rPr>
          <w:rFonts w:ascii="Times New Roman" w:eastAsia="標楷體" w:hAnsi="Times New Roman" w:cs="Times New Roman"/>
          <w:szCs w:val="24"/>
        </w:rPr>
      </w:pPr>
      <w:r w:rsidRPr="00915B4E">
        <w:rPr>
          <w:rFonts w:ascii="Times New Roman" w:eastAsia="標楷體" w:hAnsi="Times New Roman" w:cs="Times New Roman"/>
          <w:szCs w:val="24"/>
        </w:rPr>
        <w:t>Throughout my studies, I have worked hard to balance academic and personal life, making my student years both fulfilling and vibrant. Looking ahead, I hope to maintain an optimistic outlook and face the unknown challenges of the future with courage and confidence.</w:t>
      </w:r>
    </w:p>
    <w:p w14:paraId="312A32A5" w14:textId="77777777" w:rsidR="00837237" w:rsidRPr="00915B4E" w:rsidRDefault="00837237" w:rsidP="00915B4E">
      <w:pPr>
        <w:rPr>
          <w:rFonts w:ascii="Times New Roman" w:eastAsia="標楷體" w:hAnsi="Times New Roman" w:cs="Times New Roman"/>
          <w:szCs w:val="24"/>
        </w:rPr>
      </w:pPr>
    </w:p>
    <w:sectPr w:rsidR="00837237" w:rsidRPr="00915B4E" w:rsidSect="00B11DEF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21B20" w14:textId="77777777" w:rsidR="00680FB6" w:rsidRDefault="00680FB6" w:rsidP="00CF1CF9">
      <w:r>
        <w:separator/>
      </w:r>
    </w:p>
  </w:endnote>
  <w:endnote w:type="continuationSeparator" w:id="0">
    <w:p w14:paraId="1B59EE32" w14:textId="77777777" w:rsidR="00680FB6" w:rsidRDefault="00680FB6" w:rsidP="00CF1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73F3E" w14:textId="77777777" w:rsidR="00680FB6" w:rsidRDefault="00680FB6" w:rsidP="00CF1CF9">
      <w:r>
        <w:separator/>
      </w:r>
    </w:p>
  </w:footnote>
  <w:footnote w:type="continuationSeparator" w:id="0">
    <w:p w14:paraId="04A301EA" w14:textId="77777777" w:rsidR="00680FB6" w:rsidRDefault="00680FB6" w:rsidP="00CF1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FD651" w14:textId="3EA54D10" w:rsidR="00E71965" w:rsidRPr="00060D0F" w:rsidRDefault="00293714" w:rsidP="00060D0F">
    <w:pPr>
      <w:pStyle w:val="a3"/>
      <w:jc w:val="right"/>
      <w:rPr>
        <w:rFonts w:ascii="Times New Roman" w:eastAsia="標楷體" w:hAnsi="Times New Roman" w:cs="Times New Roman"/>
      </w:rPr>
    </w:pPr>
    <w:r>
      <w:rPr>
        <w:rFonts w:ascii="Times New Roman" w:eastAsia="Yu Mincho" w:hAnsi="Times New Roman" w:cs="Times New Roman"/>
        <w:lang w:eastAsia="ja-JP"/>
      </w:rPr>
      <w:t>F</w:t>
    </w:r>
    <w:r>
      <w:rPr>
        <w:rFonts w:ascii="Times New Roman" w:eastAsia="Yu Mincho" w:hAnsi="Times New Roman" w:cs="Times New Roman" w:hint="eastAsia"/>
        <w:lang w:eastAsia="ja-JP"/>
      </w:rPr>
      <w:t xml:space="preserve">illing date </w:t>
    </w:r>
    <w:r w:rsidR="00060D0F" w:rsidRPr="00060D0F">
      <w:rPr>
        <w:rFonts w:ascii="Times New Roman" w:eastAsia="標楷體" w:hAnsi="Times New Roman" w:cs="Times New Roman"/>
      </w:rPr>
      <w:t>2025/04/06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7E"/>
    <w:rsid w:val="00014412"/>
    <w:rsid w:val="00041C00"/>
    <w:rsid w:val="0004218A"/>
    <w:rsid w:val="00050EF0"/>
    <w:rsid w:val="00060D0F"/>
    <w:rsid w:val="000671D5"/>
    <w:rsid w:val="0016610C"/>
    <w:rsid w:val="00173F53"/>
    <w:rsid w:val="00185F99"/>
    <w:rsid w:val="001A3062"/>
    <w:rsid w:val="00200321"/>
    <w:rsid w:val="0024411C"/>
    <w:rsid w:val="00251E85"/>
    <w:rsid w:val="00267C28"/>
    <w:rsid w:val="00293714"/>
    <w:rsid w:val="002C4F7E"/>
    <w:rsid w:val="00302733"/>
    <w:rsid w:val="00327664"/>
    <w:rsid w:val="0037535F"/>
    <w:rsid w:val="003D346B"/>
    <w:rsid w:val="00404217"/>
    <w:rsid w:val="00406BCE"/>
    <w:rsid w:val="00427877"/>
    <w:rsid w:val="00431BC1"/>
    <w:rsid w:val="004E60A2"/>
    <w:rsid w:val="00580284"/>
    <w:rsid w:val="0058204B"/>
    <w:rsid w:val="006132FB"/>
    <w:rsid w:val="00680FB6"/>
    <w:rsid w:val="006D6716"/>
    <w:rsid w:val="007309DB"/>
    <w:rsid w:val="00756FEF"/>
    <w:rsid w:val="007D099E"/>
    <w:rsid w:val="00837237"/>
    <w:rsid w:val="00892E8C"/>
    <w:rsid w:val="008C21EC"/>
    <w:rsid w:val="008C503A"/>
    <w:rsid w:val="008D3F3C"/>
    <w:rsid w:val="008D51BE"/>
    <w:rsid w:val="00915B4E"/>
    <w:rsid w:val="00921292"/>
    <w:rsid w:val="00933C52"/>
    <w:rsid w:val="00955A02"/>
    <w:rsid w:val="009A6194"/>
    <w:rsid w:val="009F17D9"/>
    <w:rsid w:val="00A50462"/>
    <w:rsid w:val="00AA7C84"/>
    <w:rsid w:val="00AD1222"/>
    <w:rsid w:val="00AE3AA4"/>
    <w:rsid w:val="00B11DEF"/>
    <w:rsid w:val="00C17BB4"/>
    <w:rsid w:val="00C31C53"/>
    <w:rsid w:val="00C62648"/>
    <w:rsid w:val="00C71CD9"/>
    <w:rsid w:val="00CE5981"/>
    <w:rsid w:val="00CF1CF9"/>
    <w:rsid w:val="00D06FE7"/>
    <w:rsid w:val="00D27C16"/>
    <w:rsid w:val="00DB14F3"/>
    <w:rsid w:val="00DC5B7B"/>
    <w:rsid w:val="00E71965"/>
    <w:rsid w:val="00FA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22473"/>
  <w15:chartTrackingRefBased/>
  <w15:docId w15:val="{B97B1360-82E8-4136-8DEE-1969126A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1C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1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1CF9"/>
    <w:rPr>
      <w:sz w:val="20"/>
      <w:szCs w:val="20"/>
    </w:rPr>
  </w:style>
  <w:style w:type="character" w:styleId="a7">
    <w:name w:val="Hyperlink"/>
    <w:basedOn w:val="a0"/>
    <w:uiPriority w:val="99"/>
    <w:unhideWhenUsed/>
    <w:rsid w:val="008D3F3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D3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nooorika120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M11207613</cp:lastModifiedBy>
  <cp:revision>12</cp:revision>
  <cp:lastPrinted>2025-04-06T09:18:00Z</cp:lastPrinted>
  <dcterms:created xsi:type="dcterms:W3CDTF">2025-04-01T08:20:00Z</dcterms:created>
  <dcterms:modified xsi:type="dcterms:W3CDTF">2025-04-06T09:30:00Z</dcterms:modified>
</cp:coreProperties>
</file>