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0F950" w14:textId="2F7BB12C" w:rsidR="00AF50F2" w:rsidRPr="002D7501" w:rsidRDefault="00D53074" w:rsidP="005733B7">
      <w:pPr>
        <w:pStyle w:val="BodyText"/>
        <w:ind w:left="0" w:firstLine="0"/>
        <w:jc w:val="both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  <w:drawing>
          <wp:anchor distT="0" distB="0" distL="114300" distR="114300" simplePos="0" relativeHeight="251684864" behindDoc="1" locked="0" layoutInCell="1" allowOverlap="1" wp14:anchorId="4F6E3BA6" wp14:editId="6B54CE50">
            <wp:simplePos x="0" y="0"/>
            <wp:positionH relativeFrom="column">
              <wp:posOffset>5762624</wp:posOffset>
            </wp:positionH>
            <wp:positionV relativeFrom="paragraph">
              <wp:posOffset>-171450</wp:posOffset>
            </wp:positionV>
            <wp:extent cx="1047623" cy="1309529"/>
            <wp:effectExtent l="0" t="0" r="63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05729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663" cy="1350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AF5" w:rsidRPr="002D7501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477166" wp14:editId="3748C438">
                <wp:simplePos x="0" y="0"/>
                <wp:positionH relativeFrom="margin">
                  <wp:posOffset>0</wp:posOffset>
                </wp:positionH>
                <wp:positionV relativeFrom="paragraph">
                  <wp:posOffset>-144780</wp:posOffset>
                </wp:positionV>
                <wp:extent cx="4008120" cy="347980"/>
                <wp:effectExtent l="0" t="0" r="11430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812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2237C" w14:textId="6555EC79" w:rsidR="00D53074" w:rsidRPr="00384173" w:rsidRDefault="00D53074" w:rsidP="00426C0B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3"/>
                                <w:szCs w:val="53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3"/>
                                <w:szCs w:val="53"/>
                              </w:rPr>
                              <w:t>Kazi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53"/>
                                <w:szCs w:val="53"/>
                              </w:rPr>
                              <w:t xml:space="preserve"> Noor Ahmed</w:t>
                            </w:r>
                          </w:p>
                          <w:p w14:paraId="10C81A33" w14:textId="77777777" w:rsidR="00D53074" w:rsidRPr="002F50D2" w:rsidRDefault="00D53074" w:rsidP="00426C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53"/>
                                <w:szCs w:val="53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77166" id="Rectangle 1036" o:spid="_x0000_s1026" style="position:absolute;left:0;text-align:left;margin-left:0;margin-top:-11.4pt;width:315.6pt;height:27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" filled="f" stroked="f">
                <v:textbox inset="0,0,0,0">
                  <w:txbxContent>
                    <w:p w14:paraId="1772237C" w14:textId="6555EC79" w:rsidR="00D53074" w:rsidRPr="00384173" w:rsidRDefault="00D53074" w:rsidP="00426C0B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53"/>
                          <w:szCs w:val="53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53"/>
                          <w:szCs w:val="53"/>
                        </w:rPr>
                        <w:t>Kazi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53"/>
                          <w:szCs w:val="53"/>
                        </w:rPr>
                        <w:t xml:space="preserve"> Noor Ahmed</w:t>
                      </w:r>
                    </w:p>
                    <w:p w14:paraId="10C81A33" w14:textId="77777777" w:rsidR="00D53074" w:rsidRPr="002F50D2" w:rsidRDefault="00D53074" w:rsidP="00426C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53"/>
                          <w:szCs w:val="53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29ACF9" w14:textId="290187CE" w:rsidR="00426C0B" w:rsidRPr="002D7501" w:rsidRDefault="005733B7" w:rsidP="005733B7">
      <w:pPr>
        <w:pStyle w:val="BodyText"/>
        <w:ind w:left="0" w:firstLine="0"/>
        <w:jc w:val="both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 w:rsidRPr="002D7501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91546F" wp14:editId="038711E7">
                <wp:simplePos x="0" y="0"/>
                <wp:positionH relativeFrom="margin">
                  <wp:posOffset>22860</wp:posOffset>
                </wp:positionH>
                <wp:positionV relativeFrom="paragraph">
                  <wp:posOffset>67945</wp:posOffset>
                </wp:positionV>
                <wp:extent cx="5059680" cy="204470"/>
                <wp:effectExtent l="0" t="0" r="7620" b="5080"/>
                <wp:wrapNone/>
                <wp:docPr id="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96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27DE5" w14:textId="77777777" w:rsidR="00D53074" w:rsidRPr="00C37717" w:rsidRDefault="00D53074" w:rsidP="00C3771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it-IT"/>
                              </w:rPr>
                            </w:pPr>
                            <w:r w:rsidRPr="00C37717"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it-IT"/>
                              </w:rPr>
                              <w:t>Strategic Business Analyst | Strategy Execution | Data-Driven Decision-Making</w:t>
                            </w:r>
                          </w:p>
                          <w:p w14:paraId="3BACB3E5" w14:textId="497BDD38" w:rsidR="00D53074" w:rsidRPr="004B4776" w:rsidRDefault="00D53074" w:rsidP="00C3771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1546F" id="Rectangle 1045" o:spid="_x0000_s1027" style="position:absolute;left:0;text-align:left;margin-left:1.8pt;margin-top:5.35pt;width:398.4pt;height:16.1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" filled="f" stroked="f">
                <v:textbox inset="0,0,0,0">
                  <w:txbxContent>
                    <w:p w14:paraId="2FE27DE5" w14:textId="77777777" w:rsidR="00D53074" w:rsidRPr="00C37717" w:rsidRDefault="00D53074" w:rsidP="00C3771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it-IT"/>
                        </w:rPr>
                      </w:pPr>
                      <w:r w:rsidRPr="00C37717"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it-IT"/>
                        </w:rPr>
                        <w:t>Strategic Business Analyst | Strategy Execution | Data-Driven Decision-Making</w:t>
                      </w:r>
                    </w:p>
                    <w:p w14:paraId="3BACB3E5" w14:textId="497BDD38" w:rsidR="00D53074" w:rsidRPr="004B4776" w:rsidRDefault="00D53074" w:rsidP="00C3771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78E4650" w14:textId="3490EE91" w:rsidR="00426C0B" w:rsidRPr="002D7501" w:rsidRDefault="00426C0B" w:rsidP="005733B7">
      <w:pPr>
        <w:pStyle w:val="BodyText"/>
        <w:ind w:left="0" w:firstLine="0"/>
        <w:jc w:val="both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 w:rsidRPr="002D7501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378DED" wp14:editId="6D017FF7">
                <wp:simplePos x="0" y="0"/>
                <wp:positionH relativeFrom="margin">
                  <wp:posOffset>16193</wp:posOffset>
                </wp:positionH>
                <wp:positionV relativeFrom="paragraph">
                  <wp:posOffset>86995</wp:posOffset>
                </wp:positionV>
                <wp:extent cx="1143000" cy="168910"/>
                <wp:effectExtent l="0" t="0" r="0" b="2540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25CF5" w14:textId="28A46748" w:rsidR="00D53074" w:rsidRPr="004B4776" w:rsidRDefault="00D53074" w:rsidP="00426C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B4776"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it-IT"/>
                              </w:rPr>
                              <w:t>+88017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it-IT"/>
                              </w:rPr>
                              <w:t>04030009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78DED" id="_x0000_s1028" style="position:absolute;left:0;text-align:left;margin-left:1.3pt;margin-top:6.85pt;width:90pt;height:13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" filled="f" stroked="f">
                <v:textbox inset="0,0,0,0">
                  <w:txbxContent>
                    <w:p w14:paraId="3D625CF5" w14:textId="28A46748" w:rsidR="00D53074" w:rsidRPr="004B4776" w:rsidRDefault="00D53074" w:rsidP="00426C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</w:pPr>
                      <w:r w:rsidRPr="004B4776"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it-IT"/>
                        </w:rPr>
                        <w:t>+88017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it-IT"/>
                        </w:rPr>
                        <w:t>04030009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0B24D5" w14:textId="61472F66" w:rsidR="00426C0B" w:rsidRPr="002D7501" w:rsidRDefault="00426C0B" w:rsidP="005733B7">
      <w:pPr>
        <w:pStyle w:val="BodyText"/>
        <w:ind w:left="0" w:firstLine="0"/>
        <w:jc w:val="both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 w:rsidRPr="002D7501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629BB0" wp14:editId="23E1A325">
                <wp:simplePos x="0" y="0"/>
                <wp:positionH relativeFrom="margin">
                  <wp:posOffset>16193</wp:posOffset>
                </wp:positionH>
                <wp:positionV relativeFrom="paragraph">
                  <wp:posOffset>88265</wp:posOffset>
                </wp:positionV>
                <wp:extent cx="1819275" cy="176212"/>
                <wp:effectExtent l="0" t="0" r="9525" b="14605"/>
                <wp:wrapNone/>
                <wp:docPr id="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9275" cy="176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0F0D3" w14:textId="0E0C322A" w:rsidR="00D53074" w:rsidRPr="004B4776" w:rsidRDefault="00D53074" w:rsidP="00426C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it-IT"/>
                              </w:rPr>
                              <w:t>kznrahmd</w:t>
                            </w:r>
                            <w:r w:rsidRPr="004B4776"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it-IT"/>
                              </w:rPr>
                              <w:t>@gmail.com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29BB0" id="_x0000_s1029" style="position:absolute;left:0;text-align:left;margin-left:1.3pt;margin-top:6.95pt;width:143.25pt;height:13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" filled="f" stroked="f">
                <v:textbox inset="0,0,0,0">
                  <w:txbxContent>
                    <w:p w14:paraId="1B10F0D3" w14:textId="0E0C322A" w:rsidR="00D53074" w:rsidRPr="004B4776" w:rsidRDefault="00D53074" w:rsidP="00426C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it-IT"/>
                        </w:rPr>
                        <w:t>kznrahmd</w:t>
                      </w:r>
                      <w:r w:rsidRPr="004B4776"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it-IT"/>
                        </w:rPr>
                        <w:t>@gmail.com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6D5E7D" w14:textId="3E29AA3D" w:rsidR="00426C0B" w:rsidRPr="002D7501" w:rsidRDefault="00426C0B" w:rsidP="005733B7">
      <w:pPr>
        <w:pStyle w:val="BodyText"/>
        <w:ind w:left="0" w:firstLine="0"/>
        <w:jc w:val="both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 w:rsidRPr="002D7501">
        <w:rPr>
          <w:rFonts w:ascii="Arial" w:eastAsiaTheme="minorEastAsia" w:hAnsi="Arial" w:cs="Arial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65589" wp14:editId="6126C661">
                <wp:simplePos x="0" y="0"/>
                <wp:positionH relativeFrom="margin">
                  <wp:posOffset>0</wp:posOffset>
                </wp:positionH>
                <wp:positionV relativeFrom="paragraph">
                  <wp:posOffset>100330</wp:posOffset>
                </wp:positionV>
                <wp:extent cx="4162425" cy="171450"/>
                <wp:effectExtent l="0" t="0" r="9525" b="0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242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014D8D" w14:textId="3EA6B1A9" w:rsidR="00D53074" w:rsidRPr="004B4776" w:rsidRDefault="001E1B85" w:rsidP="00426C0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Permanent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address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: </w:t>
                            </w:r>
                            <w:r w:rsidR="00D53074"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4/</w:t>
                            </w:r>
                            <w:proofErr w:type="gramStart"/>
                            <w:r w:rsidR="00D53074"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1</w:t>
                            </w:r>
                            <w:r w:rsidR="00D53074" w:rsidRPr="004B4776"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 w:rsidR="00D53074"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Golden</w:t>
                            </w:r>
                            <w:proofErr w:type="gramEnd"/>
                            <w:r w:rsidR="00D53074"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Street, </w:t>
                            </w:r>
                            <w:proofErr w:type="spellStart"/>
                            <w:r w:rsidR="00D53074"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Shamoly</w:t>
                            </w:r>
                            <w:proofErr w:type="spellEnd"/>
                            <w:r w:rsidR="00D53074"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,</w:t>
                            </w:r>
                            <w:r w:rsidR="00D53074" w:rsidRPr="004B4776"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Dhaka</w:t>
                            </w:r>
                            <w:r w:rsidR="00D53074">
                              <w:rPr>
                                <w:rFonts w:ascii="Arial" w:hAnsi="Arial" w:cs="Arial"/>
                                <w:color w:val="262626" w:themeColor="text1" w:themeTint="D9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-1207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65589" id="_x0000_s1030" style="position:absolute;left:0;text-align:left;margin-left:0;margin-top:7.9pt;width:327.75pt;height:1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" filled="f" stroked="f">
                <v:textbox inset="0,0,0,0">
                  <w:txbxContent>
                    <w:p w14:paraId="64014D8D" w14:textId="3EA6B1A9" w:rsidR="00D53074" w:rsidRPr="004B4776" w:rsidRDefault="001E1B85" w:rsidP="00426C0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Permanent</w:t>
                      </w:r>
                      <w:proofErr w:type="spellEnd"/>
                      <w:r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address</w:t>
                      </w:r>
                      <w:proofErr w:type="spellEnd"/>
                      <w:r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 xml:space="preserve">: </w:t>
                      </w:r>
                      <w:r w:rsidR="00D53074"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4/</w:t>
                      </w:r>
                      <w:proofErr w:type="gramStart"/>
                      <w:r w:rsidR="00D53074"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1</w:t>
                      </w:r>
                      <w:r w:rsidR="00D53074" w:rsidRPr="004B4776"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,</w:t>
                      </w:r>
                      <w:r w:rsidR="00D53074"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 xml:space="preserve">  Golden</w:t>
                      </w:r>
                      <w:proofErr w:type="gramEnd"/>
                      <w:r w:rsidR="00D53074"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 xml:space="preserve"> Street, </w:t>
                      </w:r>
                      <w:proofErr w:type="spellStart"/>
                      <w:r w:rsidR="00D53074"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Shamoly</w:t>
                      </w:r>
                      <w:proofErr w:type="spellEnd"/>
                      <w:r w:rsidR="00D53074"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,</w:t>
                      </w:r>
                      <w:r w:rsidR="00D53074" w:rsidRPr="004B4776"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 xml:space="preserve"> Dhaka</w:t>
                      </w:r>
                      <w:r w:rsidR="00D53074">
                        <w:rPr>
                          <w:rFonts w:ascii="Arial" w:hAnsi="Arial" w:cs="Arial"/>
                          <w:color w:val="262626" w:themeColor="text1" w:themeTint="D9"/>
                          <w:kern w:val="24"/>
                          <w:sz w:val="22"/>
                          <w:szCs w:val="22"/>
                          <w:lang w:val="es-ES"/>
                        </w:rPr>
                        <w:t>-1207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98C902" w14:textId="76EDA691" w:rsidR="00426C0B" w:rsidRPr="002D7501" w:rsidRDefault="00426C0B" w:rsidP="005733B7">
      <w:pPr>
        <w:pStyle w:val="BodyText"/>
        <w:pBdr>
          <w:bottom w:val="single" w:sz="4" w:space="1" w:color="auto"/>
        </w:pBdr>
        <w:ind w:left="0" w:firstLine="0"/>
        <w:jc w:val="both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023A3BA9" w14:textId="7E87725E" w:rsidR="00426C0B" w:rsidRPr="002D7501" w:rsidRDefault="00426C0B" w:rsidP="009E5F27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</w:p>
    <w:p w14:paraId="32CC68BC" w14:textId="35F2F780" w:rsidR="009E5F27" w:rsidRPr="002D7501" w:rsidRDefault="009E5F27" w:rsidP="009E5F27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 w:rsidRPr="002D7501"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>PROFILE SUMMARY</w:t>
      </w:r>
    </w:p>
    <w:p w14:paraId="1335B1AE" w14:textId="7EEF6FF2" w:rsidR="00426C0B" w:rsidRPr="002D7501" w:rsidRDefault="00426C0B" w:rsidP="009E5F27">
      <w:pPr>
        <w:rPr>
          <w:rFonts w:ascii="Arial" w:hAnsi="Arial" w:cs="Arial"/>
          <w:color w:val="404040" w:themeColor="text1" w:themeTint="BF"/>
        </w:rPr>
      </w:pPr>
      <w:bookmarkStart w:id="0" w:name="_GoBack"/>
      <w:bookmarkEnd w:id="0"/>
    </w:p>
    <w:p w14:paraId="577EA779" w14:textId="4225276C" w:rsidR="00B104C0" w:rsidRPr="002D7501" w:rsidRDefault="00C37717" w:rsidP="00426C0B">
      <w:pPr>
        <w:jc w:val="both"/>
        <w:rPr>
          <w:rFonts w:ascii="Arial" w:hAnsi="Arial" w:cs="Arial"/>
          <w:color w:val="404040" w:themeColor="text1" w:themeTint="BF"/>
        </w:rPr>
      </w:pPr>
      <w:r w:rsidRPr="00C37717">
        <w:rPr>
          <w:rFonts w:ascii="Arial" w:hAnsi="Arial" w:cs="Arial"/>
          <w:color w:val="404040" w:themeColor="text1" w:themeTint="BF"/>
        </w:rPr>
        <w:t>Results-driven strategic leader with expertise in Organizational Strategy and Leadership, combining advanced analytics skills (SQL, Power BI, Excel) with cross-functional collaboration to drive business transformation. Proven ability to translate complex data into actionable insights that optimize workflows, enhance employee engagement, and support evidence-based decision-making across all organizational levels. Specializes in aligning people</w:t>
      </w:r>
      <w:r w:rsidR="005733B7">
        <w:rPr>
          <w:rFonts w:ascii="Arial" w:hAnsi="Arial" w:cs="Arial"/>
          <w:color w:val="404040" w:themeColor="text1" w:themeTint="BF"/>
        </w:rPr>
        <w:t>, process</w:t>
      </w:r>
      <w:r w:rsidRPr="00C37717">
        <w:rPr>
          <w:rFonts w:ascii="Arial" w:hAnsi="Arial" w:cs="Arial"/>
          <w:color w:val="404040" w:themeColor="text1" w:themeTint="BF"/>
        </w:rPr>
        <w:t xml:space="preserve"> and performance with long-term objectives through improved governance, leadership development, and operational efficiency in data management, export strategy, and private sector modernization.</w:t>
      </w:r>
    </w:p>
    <w:p w14:paraId="17FF28C9" w14:textId="0FE1D769" w:rsidR="009E5F27" w:rsidRPr="002D7501" w:rsidRDefault="009E5F27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0F495B1E" w14:textId="497222F1" w:rsidR="00AF50F2" w:rsidRPr="002D7501" w:rsidRDefault="00D5424C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 w:rsidRPr="002D7501">
        <w:rPr>
          <w:rFonts w:ascii="Arial" w:hAnsi="Arial" w:cs="Arial"/>
          <w:color w:val="404040" w:themeColor="text1" w:themeTint="BF"/>
        </w:rPr>
        <w:t>EDUCATION</w:t>
      </w:r>
      <w:r w:rsidR="00401630">
        <w:rPr>
          <w:rFonts w:ascii="Arial" w:hAnsi="Arial" w:cs="Arial"/>
          <w:color w:val="404040" w:themeColor="text1" w:themeTint="BF"/>
        </w:rPr>
        <w:t xml:space="preserve"> &amp; TRAINING</w:t>
      </w:r>
    </w:p>
    <w:p w14:paraId="51FAE6E6" w14:textId="62346A9E" w:rsidR="00AD3FAF" w:rsidRPr="002D7501" w:rsidRDefault="00AD3FAF" w:rsidP="00AD3FAF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i/>
          <w:iCs/>
          <w:color w:val="404040" w:themeColor="text1" w:themeTint="BF"/>
          <w:sz w:val="20"/>
          <w:szCs w:val="20"/>
        </w:rPr>
      </w:pPr>
      <w:r w:rsidRPr="00AD3FAF">
        <w:rPr>
          <w:rFonts w:ascii="Arial" w:hAnsi="Arial" w:cs="Arial"/>
          <w:b/>
          <w:bCs/>
          <w:color w:val="404040" w:themeColor="text1" w:themeTint="BF"/>
        </w:rPr>
        <w:t>Islamic Development Bank (IDB)-(</w:t>
      </w:r>
      <w:proofErr w:type="spellStart"/>
      <w:r w:rsidRPr="00AD3FAF">
        <w:rPr>
          <w:rFonts w:ascii="Arial" w:hAnsi="Arial" w:cs="Arial"/>
          <w:b/>
          <w:bCs/>
          <w:color w:val="404040" w:themeColor="text1" w:themeTint="BF"/>
        </w:rPr>
        <w:t>IsDB</w:t>
      </w:r>
      <w:proofErr w:type="spellEnd"/>
      <w:r w:rsidRPr="00AD3FAF">
        <w:rPr>
          <w:rFonts w:ascii="Arial" w:hAnsi="Arial" w:cs="Arial"/>
          <w:b/>
          <w:bCs/>
          <w:color w:val="404040" w:themeColor="text1" w:themeTint="BF"/>
        </w:rPr>
        <w:t>-BISEW) IT Scholarship Program</w:t>
      </w:r>
      <w:r w:rsidRPr="002D7501">
        <w:rPr>
          <w:rFonts w:ascii="Arial" w:hAnsi="Arial" w:cs="Arial"/>
          <w:b/>
          <w:bCs/>
          <w:color w:val="404040" w:themeColor="text1" w:themeTint="BF"/>
        </w:rPr>
        <w:t xml:space="preserve">                 </w:t>
      </w:r>
      <w:r>
        <w:rPr>
          <w:rFonts w:ascii="Arial" w:hAnsi="Arial" w:cs="Arial"/>
          <w:b/>
          <w:bCs/>
          <w:color w:val="404040" w:themeColor="text1" w:themeTint="BF"/>
        </w:rPr>
        <w:t xml:space="preserve">  </w:t>
      </w:r>
      <w:r w:rsidR="00B84F0B">
        <w:rPr>
          <w:rFonts w:ascii="Arial" w:hAnsi="Arial" w:cs="Arial"/>
          <w:b/>
          <w:bCs/>
          <w:color w:val="404040" w:themeColor="text1" w:themeTint="BF"/>
        </w:rPr>
        <w:t xml:space="preserve">                     </w:t>
      </w:r>
      <w:r w:rsidR="005733B7">
        <w:rPr>
          <w:rFonts w:ascii="Arial" w:hAnsi="Arial" w:cs="Arial"/>
          <w:b/>
          <w:bCs/>
          <w:i/>
          <w:iCs/>
          <w:color w:val="404040" w:themeColor="text1" w:themeTint="BF"/>
          <w:sz w:val="20"/>
          <w:szCs w:val="20"/>
        </w:rPr>
        <w:t>Ongoing</w:t>
      </w:r>
    </w:p>
    <w:p w14:paraId="0554F4EC" w14:textId="164B6EDB" w:rsidR="00AD3FAF" w:rsidRPr="00AD3FAF" w:rsidRDefault="00AD3FAF" w:rsidP="00AD3FAF">
      <w:pPr>
        <w:pStyle w:val="BodyText"/>
        <w:ind w:left="284"/>
        <w:jc w:val="both"/>
        <w:rPr>
          <w:rFonts w:ascii="Arial" w:hAnsi="Arial" w:cs="Arial"/>
          <w:b/>
          <w:i/>
          <w:iCs/>
          <w:color w:val="404040" w:themeColor="text1" w:themeTint="BF"/>
        </w:rPr>
      </w:pPr>
      <w:r w:rsidRPr="00AD3FAF">
        <w:rPr>
          <w:rFonts w:ascii="Arial" w:hAnsi="Arial" w:cs="Arial"/>
          <w:b/>
          <w:i/>
          <w:iCs/>
          <w:color w:val="404040" w:themeColor="text1" w:themeTint="BF"/>
        </w:rPr>
        <w:t>Oracle Database Application Development</w:t>
      </w:r>
    </w:p>
    <w:p w14:paraId="40C4540B" w14:textId="116DEA34" w:rsidR="00AD3FAF" w:rsidRDefault="00AD3FAF" w:rsidP="00426C0B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color w:val="404040" w:themeColor="text1" w:themeTint="BF"/>
        </w:rPr>
      </w:pPr>
    </w:p>
    <w:p w14:paraId="7220EBD8" w14:textId="29050602" w:rsidR="00426C0B" w:rsidRPr="002D7501" w:rsidRDefault="00426C0B" w:rsidP="00426C0B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i/>
          <w:iCs/>
          <w:color w:val="404040" w:themeColor="text1" w:themeTint="BF"/>
          <w:sz w:val="20"/>
          <w:szCs w:val="20"/>
        </w:rPr>
      </w:pPr>
      <w:r w:rsidRPr="002D7501">
        <w:rPr>
          <w:rFonts w:ascii="Arial" w:hAnsi="Arial" w:cs="Arial"/>
          <w:b/>
          <w:bCs/>
          <w:color w:val="404040" w:themeColor="text1" w:themeTint="BF"/>
        </w:rPr>
        <w:t xml:space="preserve">University of Dhaka                                                                                                         </w:t>
      </w:r>
      <w:r w:rsidR="002D7501">
        <w:rPr>
          <w:rFonts w:ascii="Arial" w:hAnsi="Arial" w:cs="Arial"/>
          <w:b/>
          <w:bCs/>
          <w:color w:val="404040" w:themeColor="text1" w:themeTint="BF"/>
        </w:rPr>
        <w:t xml:space="preserve">   </w:t>
      </w:r>
      <w:r w:rsidRPr="002D7501">
        <w:rPr>
          <w:rFonts w:ascii="Arial" w:hAnsi="Arial" w:cs="Arial"/>
          <w:b/>
          <w:bCs/>
          <w:i/>
          <w:iCs/>
          <w:color w:val="404040" w:themeColor="text1" w:themeTint="BF"/>
          <w:sz w:val="20"/>
          <w:szCs w:val="20"/>
        </w:rPr>
        <w:t>Result: February 2025</w:t>
      </w:r>
    </w:p>
    <w:p w14:paraId="01C4041A" w14:textId="77777777" w:rsidR="00426C0B" w:rsidRPr="002D7501" w:rsidRDefault="00426C0B" w:rsidP="005E064E">
      <w:pPr>
        <w:pStyle w:val="BodyText"/>
        <w:ind w:left="284"/>
        <w:jc w:val="both"/>
        <w:rPr>
          <w:rFonts w:ascii="Arial" w:hAnsi="Arial" w:cs="Arial"/>
          <w:i/>
          <w:iCs/>
          <w:color w:val="404040" w:themeColor="text1" w:themeTint="BF"/>
        </w:rPr>
      </w:pPr>
      <w:r w:rsidRPr="002D7501">
        <w:rPr>
          <w:rFonts w:ascii="Arial" w:hAnsi="Arial" w:cs="Arial"/>
          <w:i/>
          <w:iCs/>
          <w:color w:val="404040" w:themeColor="text1" w:themeTint="BF"/>
        </w:rPr>
        <w:t xml:space="preserve">Master of Business Administration- MBA </w:t>
      </w:r>
    </w:p>
    <w:p w14:paraId="4DB2D887" w14:textId="7B6EF93E" w:rsidR="00426C0B" w:rsidRPr="005E064E" w:rsidRDefault="00426C0B" w:rsidP="005E064E">
      <w:pPr>
        <w:pStyle w:val="BodyText"/>
        <w:ind w:left="284"/>
        <w:jc w:val="both"/>
        <w:rPr>
          <w:rFonts w:ascii="Arial" w:hAnsi="Arial" w:cs="Arial"/>
          <w:i/>
          <w:iCs/>
          <w:color w:val="404040" w:themeColor="text1" w:themeTint="BF"/>
        </w:rPr>
      </w:pPr>
      <w:r w:rsidRPr="002D7501">
        <w:rPr>
          <w:rFonts w:ascii="Arial" w:hAnsi="Arial" w:cs="Arial"/>
          <w:i/>
          <w:iCs/>
          <w:color w:val="404040" w:themeColor="text1" w:themeTint="BF"/>
        </w:rPr>
        <w:t xml:space="preserve">Major: Organization Strategy and Leadership </w:t>
      </w:r>
    </w:p>
    <w:p w14:paraId="068868DA" w14:textId="2CAF3B9F" w:rsidR="007066B9" w:rsidRPr="002D7501" w:rsidRDefault="00C37717" w:rsidP="007066B9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CGPA: 3.33</w:t>
      </w:r>
      <w:r w:rsidR="00426C0B" w:rsidRPr="002D7501">
        <w:rPr>
          <w:rFonts w:ascii="Arial" w:hAnsi="Arial" w:cs="Arial"/>
          <w:color w:val="404040" w:themeColor="text1" w:themeTint="BF"/>
        </w:rPr>
        <w:t xml:space="preserve"> / out of scale 4.00</w:t>
      </w:r>
    </w:p>
    <w:p w14:paraId="4947AE75" w14:textId="77777777" w:rsidR="00426C0B" w:rsidRPr="002D7501" w:rsidRDefault="00426C0B" w:rsidP="00426C0B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color w:val="404040" w:themeColor="text1" w:themeTint="BF"/>
        </w:rPr>
      </w:pPr>
    </w:p>
    <w:p w14:paraId="3DE2489D" w14:textId="5FE60612" w:rsidR="00426C0B" w:rsidRPr="002D7501" w:rsidRDefault="00426C0B" w:rsidP="00426C0B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i/>
          <w:iCs/>
          <w:color w:val="404040" w:themeColor="text1" w:themeTint="BF"/>
          <w:sz w:val="20"/>
          <w:szCs w:val="20"/>
        </w:rPr>
      </w:pPr>
      <w:r w:rsidRPr="002D7501">
        <w:rPr>
          <w:rFonts w:ascii="Arial" w:hAnsi="Arial" w:cs="Arial"/>
          <w:b/>
          <w:bCs/>
          <w:color w:val="404040" w:themeColor="text1" w:themeTint="BF"/>
        </w:rPr>
        <w:t xml:space="preserve">University of Dhaka                                                                                                        </w:t>
      </w:r>
      <w:r w:rsidR="002D7501">
        <w:rPr>
          <w:rFonts w:ascii="Arial" w:hAnsi="Arial" w:cs="Arial"/>
          <w:b/>
          <w:bCs/>
          <w:color w:val="404040" w:themeColor="text1" w:themeTint="BF"/>
        </w:rPr>
        <w:t xml:space="preserve">   </w:t>
      </w:r>
      <w:r w:rsidRPr="002D7501">
        <w:rPr>
          <w:rFonts w:ascii="Arial" w:hAnsi="Arial" w:cs="Arial"/>
          <w:b/>
          <w:bCs/>
          <w:color w:val="404040" w:themeColor="text1" w:themeTint="BF"/>
        </w:rPr>
        <w:t xml:space="preserve"> </w:t>
      </w:r>
      <w:r w:rsidRPr="002D7501">
        <w:rPr>
          <w:rFonts w:ascii="Arial" w:hAnsi="Arial" w:cs="Arial"/>
          <w:b/>
          <w:bCs/>
          <w:i/>
          <w:iCs/>
          <w:color w:val="404040" w:themeColor="text1" w:themeTint="BF"/>
          <w:sz w:val="20"/>
          <w:szCs w:val="20"/>
        </w:rPr>
        <w:t>Result: February 2023</w:t>
      </w:r>
    </w:p>
    <w:p w14:paraId="2D0872EC" w14:textId="1CD8BC2A" w:rsidR="00426C0B" w:rsidRPr="002D7501" w:rsidRDefault="00426C0B" w:rsidP="005E064E">
      <w:pPr>
        <w:pStyle w:val="BodyText"/>
        <w:ind w:left="284"/>
        <w:jc w:val="both"/>
        <w:rPr>
          <w:rFonts w:ascii="Arial" w:hAnsi="Arial" w:cs="Arial"/>
          <w:i/>
          <w:iCs/>
          <w:color w:val="404040" w:themeColor="text1" w:themeTint="BF"/>
        </w:rPr>
      </w:pPr>
      <w:r w:rsidRPr="002D7501">
        <w:rPr>
          <w:rFonts w:ascii="Arial" w:hAnsi="Arial" w:cs="Arial"/>
          <w:i/>
          <w:iCs/>
          <w:color w:val="404040" w:themeColor="text1" w:themeTint="BF"/>
        </w:rPr>
        <w:t xml:space="preserve">Bachelor of Business Administration- BBA </w:t>
      </w:r>
    </w:p>
    <w:p w14:paraId="382D90F1" w14:textId="77777777" w:rsidR="00426C0B" w:rsidRPr="005E064E" w:rsidRDefault="00426C0B" w:rsidP="005E064E">
      <w:pPr>
        <w:pStyle w:val="BodyText"/>
        <w:ind w:left="284"/>
        <w:jc w:val="both"/>
        <w:rPr>
          <w:rFonts w:ascii="Arial" w:hAnsi="Arial" w:cs="Arial"/>
          <w:i/>
          <w:iCs/>
          <w:color w:val="404040" w:themeColor="text1" w:themeTint="BF"/>
        </w:rPr>
      </w:pPr>
      <w:r w:rsidRPr="002D7501">
        <w:rPr>
          <w:rFonts w:ascii="Arial" w:hAnsi="Arial" w:cs="Arial"/>
          <w:i/>
          <w:iCs/>
          <w:color w:val="404040" w:themeColor="text1" w:themeTint="BF"/>
        </w:rPr>
        <w:t xml:space="preserve">Major: Organization Strategy and Leadership </w:t>
      </w:r>
    </w:p>
    <w:p w14:paraId="471E32C9" w14:textId="61739889" w:rsidR="00426C0B" w:rsidRPr="002D7501" w:rsidRDefault="00C37717" w:rsidP="00426C0B">
      <w:pPr>
        <w:tabs>
          <w:tab w:val="right" w:pos="12240"/>
        </w:tabs>
        <w:spacing w:line="243" w:lineRule="exact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CGPA: 2.99</w:t>
      </w:r>
      <w:r w:rsidR="00426C0B" w:rsidRPr="002D7501">
        <w:rPr>
          <w:rFonts w:ascii="Arial" w:hAnsi="Arial" w:cs="Arial"/>
          <w:color w:val="404040" w:themeColor="text1" w:themeTint="BF"/>
        </w:rPr>
        <w:t xml:space="preserve"> / out of scale 4.00</w:t>
      </w:r>
    </w:p>
    <w:p w14:paraId="729FFF31" w14:textId="38CAE18F" w:rsidR="00AF50F2" w:rsidRPr="002D7501" w:rsidRDefault="00AF50F2" w:rsidP="007066B9">
      <w:pPr>
        <w:pStyle w:val="BodyText"/>
        <w:ind w:left="0" w:firstLine="0"/>
        <w:rPr>
          <w:rFonts w:ascii="Arial" w:hAnsi="Arial" w:cs="Arial"/>
          <w:color w:val="404040" w:themeColor="text1" w:themeTint="BF"/>
          <w:sz w:val="22"/>
          <w:szCs w:val="22"/>
        </w:rPr>
      </w:pPr>
    </w:p>
    <w:p w14:paraId="2E0C3D99" w14:textId="1468E006" w:rsidR="00426C0B" w:rsidRPr="002D7501" w:rsidRDefault="00C37717" w:rsidP="00426C0B">
      <w:pPr>
        <w:pStyle w:val="BodyText"/>
        <w:ind w:left="284"/>
        <w:jc w:val="both"/>
        <w:rPr>
          <w:rFonts w:ascii="Arial" w:hAnsi="Arial" w:cs="Arial"/>
          <w:color w:val="404040" w:themeColor="text1" w:themeTint="BF"/>
        </w:rPr>
      </w:pPr>
      <w:proofErr w:type="spellStart"/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Mohammadpur</w:t>
      </w:r>
      <w:proofErr w:type="spellEnd"/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Model </w:t>
      </w:r>
      <w:r w:rsidR="00426C0B" w:rsidRPr="005E06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College</w:t>
      </w:r>
      <w:r w:rsidR="0036161A" w:rsidRPr="005E06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 w:rsidR="0036161A" w:rsidRPr="002D7501">
        <w:rPr>
          <w:rFonts w:ascii="Arial" w:hAnsi="Arial" w:cs="Arial"/>
          <w:b/>
          <w:bCs/>
          <w:color w:val="404040" w:themeColor="text1" w:themeTint="BF"/>
        </w:rPr>
        <w:t xml:space="preserve">                                                                               </w:t>
      </w:r>
      <w:r w:rsidR="00401630">
        <w:rPr>
          <w:rFonts w:ascii="Arial" w:hAnsi="Arial" w:cs="Arial"/>
          <w:b/>
          <w:bCs/>
          <w:color w:val="404040" w:themeColor="text1" w:themeTint="BF"/>
        </w:rPr>
        <w:t xml:space="preserve">            </w:t>
      </w:r>
      <w:r w:rsidR="0036161A" w:rsidRPr="002D7501">
        <w:rPr>
          <w:rFonts w:ascii="Arial" w:hAnsi="Arial" w:cs="Arial"/>
          <w:b/>
          <w:bCs/>
          <w:color w:val="404040" w:themeColor="text1" w:themeTint="BF"/>
        </w:rPr>
        <w:t xml:space="preserve">             </w:t>
      </w:r>
      <w:r w:rsidR="0036161A" w:rsidRPr="002D7501">
        <w:rPr>
          <w:rFonts w:ascii="Arial" w:hAnsi="Arial" w:cs="Arial"/>
          <w:b/>
          <w:bCs/>
          <w:i/>
          <w:iCs/>
          <w:color w:val="404040" w:themeColor="text1" w:themeTint="BF"/>
        </w:rPr>
        <w:t>Result: August 2017</w:t>
      </w:r>
    </w:p>
    <w:p w14:paraId="42173D25" w14:textId="77777777" w:rsidR="00426C0B" w:rsidRPr="002D7501" w:rsidRDefault="00426C0B" w:rsidP="00426C0B">
      <w:pPr>
        <w:pStyle w:val="BodyText"/>
        <w:ind w:left="284"/>
        <w:jc w:val="both"/>
        <w:rPr>
          <w:rFonts w:ascii="Arial" w:hAnsi="Arial" w:cs="Arial"/>
          <w:i/>
          <w:iCs/>
          <w:color w:val="404040" w:themeColor="text1" w:themeTint="BF"/>
        </w:rPr>
      </w:pPr>
      <w:r w:rsidRPr="002D7501">
        <w:rPr>
          <w:rFonts w:ascii="Arial" w:hAnsi="Arial" w:cs="Arial"/>
          <w:i/>
          <w:iCs/>
          <w:color w:val="404040" w:themeColor="text1" w:themeTint="BF"/>
        </w:rPr>
        <w:t xml:space="preserve">Higher Secondary Certificate- HSC </w:t>
      </w:r>
    </w:p>
    <w:p w14:paraId="26A3F42B" w14:textId="4C2D302A" w:rsidR="00426C0B" w:rsidRPr="002D7501" w:rsidRDefault="00D82EF0" w:rsidP="00426C0B">
      <w:pPr>
        <w:pStyle w:val="BodyText"/>
        <w:ind w:left="284"/>
        <w:jc w:val="both"/>
        <w:rPr>
          <w:rFonts w:ascii="Arial" w:hAnsi="Arial" w:cs="Arial"/>
          <w:color w:val="404040" w:themeColor="text1" w:themeTint="BF"/>
        </w:rPr>
      </w:pPr>
      <w:r w:rsidRPr="002D7501">
        <w:rPr>
          <w:rFonts w:ascii="Arial" w:hAnsi="Arial" w:cs="Arial"/>
          <w:i/>
          <w:iCs/>
          <w:color w:val="404040" w:themeColor="text1" w:themeTint="BF"/>
        </w:rPr>
        <w:t xml:space="preserve">Discipline: </w:t>
      </w:r>
      <w:r w:rsidR="00C37717">
        <w:rPr>
          <w:rFonts w:ascii="Arial" w:hAnsi="Arial" w:cs="Arial"/>
          <w:i/>
          <w:iCs/>
          <w:color w:val="404040" w:themeColor="text1" w:themeTint="BF"/>
        </w:rPr>
        <w:t>Science</w:t>
      </w:r>
    </w:p>
    <w:p w14:paraId="7ADAEA70" w14:textId="253DD884" w:rsidR="00426C0B" w:rsidRPr="002D7501" w:rsidRDefault="00D82EF0" w:rsidP="00426C0B">
      <w:pPr>
        <w:pStyle w:val="BodyText"/>
        <w:ind w:left="284"/>
        <w:jc w:val="both"/>
        <w:rPr>
          <w:rFonts w:ascii="Arial" w:hAnsi="Arial" w:cs="Arial"/>
          <w:color w:val="404040" w:themeColor="text1" w:themeTint="BF"/>
        </w:rPr>
      </w:pPr>
      <w:r w:rsidRPr="002D7501">
        <w:rPr>
          <w:rFonts w:ascii="Arial" w:hAnsi="Arial" w:cs="Arial"/>
          <w:color w:val="404040" w:themeColor="text1" w:themeTint="BF"/>
        </w:rPr>
        <w:t>GPA: 4</w:t>
      </w:r>
      <w:r w:rsidR="00C37717">
        <w:rPr>
          <w:rFonts w:ascii="Arial" w:hAnsi="Arial" w:cs="Arial"/>
          <w:color w:val="404040" w:themeColor="text1" w:themeTint="BF"/>
        </w:rPr>
        <w:t>.17</w:t>
      </w:r>
      <w:r w:rsidRPr="002D7501">
        <w:rPr>
          <w:rFonts w:ascii="Arial" w:hAnsi="Arial" w:cs="Arial"/>
          <w:color w:val="404040" w:themeColor="text1" w:themeTint="BF"/>
        </w:rPr>
        <w:t xml:space="preserve"> / </w:t>
      </w:r>
      <w:r w:rsidR="00426C0B" w:rsidRPr="002D7501">
        <w:rPr>
          <w:rFonts w:ascii="Arial" w:hAnsi="Arial" w:cs="Arial"/>
          <w:color w:val="404040" w:themeColor="text1" w:themeTint="BF"/>
        </w:rPr>
        <w:t>out of</w:t>
      </w:r>
      <w:r w:rsidRPr="002D7501">
        <w:rPr>
          <w:rFonts w:ascii="Arial" w:hAnsi="Arial" w:cs="Arial"/>
          <w:color w:val="404040" w:themeColor="text1" w:themeTint="BF"/>
        </w:rPr>
        <w:t xml:space="preserve"> scale 5.00</w:t>
      </w:r>
    </w:p>
    <w:p w14:paraId="598AD263" w14:textId="3DB60E69" w:rsidR="0036161A" w:rsidRPr="002D7501" w:rsidRDefault="0036161A" w:rsidP="00426C0B">
      <w:pPr>
        <w:pStyle w:val="BodyText"/>
        <w:ind w:left="284"/>
        <w:jc w:val="both"/>
        <w:rPr>
          <w:rFonts w:ascii="Arial" w:hAnsi="Arial" w:cs="Arial"/>
          <w:color w:val="404040" w:themeColor="text1" w:themeTint="BF"/>
        </w:rPr>
      </w:pPr>
    </w:p>
    <w:p w14:paraId="320F4F51" w14:textId="0D12B1FA" w:rsidR="0036161A" w:rsidRPr="002D7501" w:rsidRDefault="00C37717" w:rsidP="0036161A">
      <w:pPr>
        <w:pStyle w:val="BodyText"/>
        <w:ind w:left="284"/>
        <w:jc w:val="both"/>
        <w:rPr>
          <w:rFonts w:ascii="Arial" w:hAnsi="Arial" w:cs="Arial"/>
          <w:color w:val="404040" w:themeColor="text1" w:themeTint="BF"/>
        </w:rPr>
      </w:pPr>
      <w:proofErr w:type="spellStart"/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Mohammadpur</w:t>
      </w:r>
      <w:proofErr w:type="spellEnd"/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Govt</w:t>
      </w:r>
      <w:proofErr w:type="spellEnd"/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Boy</w:t>
      </w:r>
      <w:r w:rsidR="0036161A" w:rsidRPr="005E064E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s’ High School </w:t>
      </w:r>
      <w:r w:rsidR="0036161A" w:rsidRPr="002D7501">
        <w:rPr>
          <w:rFonts w:ascii="Arial" w:hAnsi="Arial" w:cs="Arial"/>
          <w:b/>
          <w:bCs/>
          <w:color w:val="404040" w:themeColor="text1" w:themeTint="BF"/>
        </w:rPr>
        <w:t xml:space="preserve">                                           </w:t>
      </w:r>
      <w:r w:rsidR="00401630">
        <w:rPr>
          <w:rFonts w:ascii="Arial" w:hAnsi="Arial" w:cs="Arial"/>
          <w:b/>
          <w:bCs/>
          <w:color w:val="404040" w:themeColor="text1" w:themeTint="BF"/>
        </w:rPr>
        <w:t xml:space="preserve">                   </w:t>
      </w:r>
      <w:r w:rsidR="005E064E">
        <w:rPr>
          <w:rFonts w:ascii="Arial" w:hAnsi="Arial" w:cs="Arial"/>
          <w:b/>
          <w:bCs/>
          <w:color w:val="404040" w:themeColor="text1" w:themeTint="BF"/>
        </w:rPr>
        <w:t xml:space="preserve">                         </w:t>
      </w:r>
      <w:r w:rsidR="0036161A" w:rsidRPr="002D7501">
        <w:rPr>
          <w:rFonts w:ascii="Arial" w:hAnsi="Arial" w:cs="Arial"/>
          <w:b/>
          <w:bCs/>
          <w:i/>
          <w:iCs/>
          <w:color w:val="404040" w:themeColor="text1" w:themeTint="BF"/>
        </w:rPr>
        <w:t>Result: August 2015</w:t>
      </w:r>
    </w:p>
    <w:p w14:paraId="40A95267" w14:textId="33D39DCE" w:rsidR="0036161A" w:rsidRPr="002D7501" w:rsidRDefault="0036161A" w:rsidP="0036161A">
      <w:pPr>
        <w:pStyle w:val="BodyText"/>
        <w:ind w:left="284"/>
        <w:jc w:val="both"/>
        <w:rPr>
          <w:rFonts w:ascii="Arial" w:hAnsi="Arial" w:cs="Arial"/>
          <w:i/>
          <w:iCs/>
          <w:color w:val="404040" w:themeColor="text1" w:themeTint="BF"/>
        </w:rPr>
      </w:pPr>
      <w:r w:rsidRPr="002D7501">
        <w:rPr>
          <w:rFonts w:ascii="Arial" w:hAnsi="Arial" w:cs="Arial"/>
          <w:i/>
          <w:iCs/>
          <w:color w:val="404040" w:themeColor="text1" w:themeTint="BF"/>
        </w:rPr>
        <w:t xml:space="preserve">Secondary School Certificate- SSC </w:t>
      </w:r>
    </w:p>
    <w:p w14:paraId="219592F9" w14:textId="134B6E58" w:rsidR="0036161A" w:rsidRPr="002D7501" w:rsidRDefault="0036161A" w:rsidP="0036161A">
      <w:pPr>
        <w:pStyle w:val="BodyText"/>
        <w:ind w:left="284"/>
        <w:jc w:val="both"/>
        <w:rPr>
          <w:rFonts w:ascii="Arial" w:hAnsi="Arial" w:cs="Arial"/>
          <w:i/>
          <w:iCs/>
          <w:color w:val="404040" w:themeColor="text1" w:themeTint="BF"/>
        </w:rPr>
      </w:pPr>
      <w:r w:rsidRPr="002D7501">
        <w:rPr>
          <w:rFonts w:ascii="Arial" w:hAnsi="Arial" w:cs="Arial"/>
          <w:i/>
          <w:iCs/>
          <w:color w:val="404040" w:themeColor="text1" w:themeTint="BF"/>
        </w:rPr>
        <w:t xml:space="preserve">Discipline: </w:t>
      </w:r>
      <w:r w:rsidR="00C37717">
        <w:rPr>
          <w:rFonts w:ascii="Arial" w:hAnsi="Arial" w:cs="Arial"/>
          <w:i/>
          <w:iCs/>
          <w:color w:val="404040" w:themeColor="text1" w:themeTint="BF"/>
        </w:rPr>
        <w:t>Science</w:t>
      </w:r>
    </w:p>
    <w:p w14:paraId="1D980327" w14:textId="0EF4AE90" w:rsidR="0036161A" w:rsidRPr="002D7501" w:rsidRDefault="00C37717" w:rsidP="0036161A">
      <w:pPr>
        <w:pStyle w:val="BodyText"/>
        <w:ind w:left="284"/>
        <w:jc w:val="both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GPA: 4.72</w:t>
      </w:r>
      <w:r w:rsidR="0036161A" w:rsidRPr="002D7501">
        <w:rPr>
          <w:rFonts w:ascii="Arial" w:hAnsi="Arial" w:cs="Arial"/>
          <w:color w:val="404040" w:themeColor="text1" w:themeTint="BF"/>
        </w:rPr>
        <w:t xml:space="preserve"> / out of scale 5.00</w:t>
      </w:r>
    </w:p>
    <w:p w14:paraId="705F9172" w14:textId="77777777" w:rsidR="0036161A" w:rsidRPr="002D7501" w:rsidRDefault="0036161A" w:rsidP="0036161A">
      <w:pPr>
        <w:pStyle w:val="BodyText"/>
        <w:ind w:left="284"/>
        <w:jc w:val="both"/>
        <w:rPr>
          <w:rFonts w:ascii="Arial" w:hAnsi="Arial" w:cs="Arial"/>
          <w:color w:val="404040" w:themeColor="text1" w:themeTint="BF"/>
        </w:rPr>
      </w:pPr>
    </w:p>
    <w:p w14:paraId="541E813C" w14:textId="77777777" w:rsidR="00AF50F2" w:rsidRPr="002D7501" w:rsidRDefault="00D5424C" w:rsidP="007066B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 w:rsidRPr="002D7501">
        <w:rPr>
          <w:rFonts w:ascii="Arial" w:hAnsi="Arial" w:cs="Arial"/>
          <w:color w:val="404040" w:themeColor="text1" w:themeTint="BF"/>
        </w:rPr>
        <w:t>EXPERIENCE</w:t>
      </w:r>
    </w:p>
    <w:p w14:paraId="2BE598BB" w14:textId="262A93BB" w:rsidR="00B104C0" w:rsidRPr="002D7501" w:rsidRDefault="00B104C0" w:rsidP="007066B9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376E0DF9" w14:textId="5B89F55A" w:rsidR="00AF50F2" w:rsidRPr="002D7501" w:rsidRDefault="00B90AF5" w:rsidP="007002E8">
      <w:pPr>
        <w:tabs>
          <w:tab w:val="right" w:pos="12240"/>
        </w:tabs>
        <w:spacing w:line="243" w:lineRule="exact"/>
        <w:rPr>
          <w:rFonts w:ascii="Arial" w:hAnsi="Arial" w:cs="Arial"/>
          <w:b/>
          <w:bCs/>
          <w:i/>
          <w:iCs/>
          <w:color w:val="404040" w:themeColor="text1" w:themeTint="BF"/>
          <w:sz w:val="20"/>
          <w:szCs w:val="20"/>
        </w:rPr>
      </w:pPr>
      <w:r>
        <w:rPr>
          <w:rFonts w:ascii="Arial" w:hAnsi="Arial" w:cs="Arial"/>
          <w:b/>
          <w:bCs/>
          <w:color w:val="404040" w:themeColor="text1" w:themeTint="BF"/>
          <w:lang w:val="en-GB"/>
        </w:rPr>
        <w:t>Intern</w:t>
      </w:r>
      <w:r w:rsidR="0036161A" w:rsidRPr="002D7501">
        <w:rPr>
          <w:rFonts w:ascii="Arial" w:hAnsi="Arial" w:cs="Arial"/>
          <w:b/>
          <w:bCs/>
          <w:color w:val="404040" w:themeColor="text1" w:themeTint="BF"/>
          <w:lang w:val="en-GB"/>
        </w:rPr>
        <w:t>- Human Resource Department |</w:t>
      </w:r>
      <w:r w:rsidR="00AD3FAF">
        <w:rPr>
          <w:rFonts w:ascii="Arial" w:hAnsi="Arial" w:cs="Arial"/>
          <w:b/>
          <w:bCs/>
          <w:color w:val="404040" w:themeColor="text1" w:themeTint="BF"/>
          <w:lang w:val="en-GB"/>
        </w:rPr>
        <w:t xml:space="preserve"> Abdul </w:t>
      </w:r>
      <w:proofErr w:type="spellStart"/>
      <w:r w:rsidR="00AD3FAF">
        <w:rPr>
          <w:rFonts w:ascii="Arial" w:hAnsi="Arial" w:cs="Arial"/>
          <w:b/>
          <w:bCs/>
          <w:color w:val="404040" w:themeColor="text1" w:themeTint="BF"/>
          <w:lang w:val="en-GB"/>
        </w:rPr>
        <w:t>Monem</w:t>
      </w:r>
      <w:proofErr w:type="spellEnd"/>
      <w:r w:rsidR="00AD3FAF">
        <w:rPr>
          <w:rFonts w:ascii="Arial" w:hAnsi="Arial" w:cs="Arial"/>
          <w:b/>
          <w:bCs/>
          <w:color w:val="404040" w:themeColor="text1" w:themeTint="BF"/>
          <w:lang w:val="en-GB"/>
        </w:rPr>
        <w:t xml:space="preserve"> Ltd (Igloo Ice Cream </w:t>
      </w:r>
      <w:proofErr w:type="gramStart"/>
      <w:r w:rsidR="00AD3FAF">
        <w:rPr>
          <w:rFonts w:ascii="Arial" w:hAnsi="Arial" w:cs="Arial"/>
          <w:b/>
          <w:bCs/>
          <w:color w:val="404040" w:themeColor="text1" w:themeTint="BF"/>
          <w:lang w:val="en-GB"/>
        </w:rPr>
        <w:t>Unit)</w:t>
      </w:r>
      <w:r w:rsidR="00A667AF" w:rsidRPr="002D7501">
        <w:rPr>
          <w:rFonts w:ascii="Arial" w:hAnsi="Arial" w:cs="Arial"/>
          <w:color w:val="404040" w:themeColor="text1" w:themeTint="BF"/>
        </w:rPr>
        <w:t xml:space="preserve">   </w:t>
      </w:r>
      <w:proofErr w:type="gramEnd"/>
      <w:r w:rsidR="00A667AF" w:rsidRPr="002D7501">
        <w:rPr>
          <w:rFonts w:ascii="Arial" w:hAnsi="Arial" w:cs="Arial"/>
          <w:color w:val="404040" w:themeColor="text1" w:themeTint="BF"/>
        </w:rPr>
        <w:t xml:space="preserve">     </w:t>
      </w:r>
      <w:r>
        <w:rPr>
          <w:rFonts w:ascii="Arial" w:hAnsi="Arial" w:cs="Arial"/>
          <w:color w:val="404040" w:themeColor="text1" w:themeTint="BF"/>
        </w:rPr>
        <w:t xml:space="preserve"> </w:t>
      </w:r>
      <w:r w:rsidR="00A667AF" w:rsidRPr="002D7501">
        <w:rPr>
          <w:rFonts w:ascii="Arial" w:hAnsi="Arial" w:cs="Arial"/>
          <w:color w:val="404040" w:themeColor="text1" w:themeTint="BF"/>
        </w:rPr>
        <w:t xml:space="preserve">  </w:t>
      </w:r>
      <w:r w:rsidR="00A667AF" w:rsidRPr="002D7501">
        <w:rPr>
          <w:rFonts w:ascii="Arial" w:hAnsi="Arial" w:cs="Arial"/>
          <w:b/>
          <w:bCs/>
          <w:i/>
          <w:iCs/>
          <w:color w:val="404040" w:themeColor="text1" w:themeTint="BF"/>
          <w:sz w:val="20"/>
          <w:szCs w:val="20"/>
        </w:rPr>
        <w:t>Sep 2022- Dec 2022</w:t>
      </w:r>
    </w:p>
    <w:p w14:paraId="763BBC69" w14:textId="65869721" w:rsidR="00401630" w:rsidRDefault="00401630" w:rsidP="00401630">
      <w:pPr>
        <w:numPr>
          <w:ilvl w:val="0"/>
          <w:numId w:val="18"/>
        </w:num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 w:rsidRPr="00401630">
        <w:rPr>
          <w:rFonts w:ascii="Arial" w:hAnsi="Arial" w:cs="Arial"/>
          <w:b/>
          <w:color w:val="404040" w:themeColor="text1" w:themeTint="BF"/>
        </w:rPr>
        <w:t>Managed comprehensive HR operations</w:t>
      </w:r>
      <w:r>
        <w:rPr>
          <w:rFonts w:ascii="Arial" w:hAnsi="Arial" w:cs="Arial"/>
          <w:color w:val="404040" w:themeColor="text1" w:themeTint="BF"/>
        </w:rPr>
        <w:t>:</w:t>
      </w:r>
      <w:r w:rsidRPr="00401630">
        <w:rPr>
          <w:rFonts w:ascii="Arial" w:hAnsi="Arial" w:cs="Arial"/>
          <w:color w:val="404040" w:themeColor="text1" w:themeTint="BF"/>
        </w:rPr>
        <w:t xml:space="preserve"> including employee records with 100% accuracy, recruitment support, candidate screening, and maintenance of candidate da</w:t>
      </w:r>
      <w:r>
        <w:rPr>
          <w:rFonts w:ascii="Arial" w:hAnsi="Arial" w:cs="Arial"/>
          <w:color w:val="404040" w:themeColor="text1" w:themeTint="BF"/>
        </w:rPr>
        <w:t xml:space="preserve">tabases for multiple positions. </w:t>
      </w:r>
      <w:r w:rsidRPr="002D7501">
        <w:rPr>
          <w:rFonts w:ascii="Arial" w:hAnsi="Arial" w:cs="Arial"/>
          <w:color w:val="404040" w:themeColor="text1" w:themeTint="BF"/>
        </w:rPr>
        <w:t>Assisted in recruitment, payroll, employee appraisal, retention</w:t>
      </w:r>
      <w:r w:rsidR="0033718C">
        <w:rPr>
          <w:rFonts w:ascii="Arial" w:hAnsi="Arial" w:cs="Arial"/>
          <w:color w:val="404040" w:themeColor="text1" w:themeTint="BF"/>
        </w:rPr>
        <w:t>.</w:t>
      </w:r>
    </w:p>
    <w:p w14:paraId="21CFAEEB" w14:textId="77777777" w:rsidR="00401630" w:rsidRDefault="00401630" w:rsidP="00401630">
      <w:pPr>
        <w:numPr>
          <w:ilvl w:val="0"/>
          <w:numId w:val="18"/>
        </w:num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 w:rsidRPr="00401630">
        <w:rPr>
          <w:rFonts w:ascii="Arial" w:hAnsi="Arial" w:cs="Arial"/>
          <w:b/>
          <w:color w:val="404040" w:themeColor="text1" w:themeTint="BF"/>
        </w:rPr>
        <w:t>Coordinated staff development and performance management</w:t>
      </w:r>
      <w:r w:rsidRPr="00401630">
        <w:rPr>
          <w:rFonts w:ascii="Arial" w:hAnsi="Arial" w:cs="Arial"/>
          <w:color w:val="404040" w:themeColor="text1" w:themeTint="BF"/>
        </w:rPr>
        <w:t xml:space="preserve"> by organizing workshops, supporting performance appraisals for 200+ employees, and maintaining </w:t>
      </w:r>
      <w:r>
        <w:rPr>
          <w:rFonts w:ascii="Arial" w:hAnsi="Arial" w:cs="Arial"/>
          <w:color w:val="404040" w:themeColor="text1" w:themeTint="BF"/>
        </w:rPr>
        <w:t>comprehensive training records.</w:t>
      </w:r>
    </w:p>
    <w:p w14:paraId="376E51ED" w14:textId="77777777" w:rsidR="0033718C" w:rsidRDefault="00401630" w:rsidP="00401630">
      <w:pPr>
        <w:numPr>
          <w:ilvl w:val="0"/>
          <w:numId w:val="18"/>
        </w:num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 w:rsidRPr="00401630">
        <w:rPr>
          <w:rFonts w:ascii="Arial" w:hAnsi="Arial" w:cs="Arial"/>
          <w:b/>
          <w:color w:val="404040" w:themeColor="text1" w:themeTint="BF"/>
        </w:rPr>
        <w:t>Ensured compliance and employee engagement</w:t>
      </w:r>
      <w:r w:rsidRPr="00401630">
        <w:rPr>
          <w:rFonts w:ascii="Arial" w:hAnsi="Arial" w:cs="Arial"/>
          <w:color w:val="404040" w:themeColor="text1" w:themeTint="BF"/>
        </w:rPr>
        <w:t xml:space="preserve"> through adherence to labor law 2006, implementation of HR strategies and SOPs, while supporting wellness programs and conflict resolution processes.</w:t>
      </w:r>
    </w:p>
    <w:p w14:paraId="5CECAD10" w14:textId="49D625A0" w:rsidR="00401630" w:rsidRPr="002D7501" w:rsidRDefault="00401630" w:rsidP="00401630">
      <w:pPr>
        <w:numPr>
          <w:ilvl w:val="0"/>
          <w:numId w:val="18"/>
        </w:numPr>
        <w:tabs>
          <w:tab w:val="right" w:pos="12240"/>
        </w:tabs>
        <w:rPr>
          <w:rFonts w:ascii="Arial" w:hAnsi="Arial" w:cs="Arial"/>
          <w:color w:val="404040" w:themeColor="text1" w:themeTint="BF"/>
        </w:rPr>
      </w:pPr>
      <w:r w:rsidRPr="00401630">
        <w:rPr>
          <w:rFonts w:ascii="Arial" w:hAnsi="Arial" w:cs="Arial"/>
          <w:b/>
          <w:color w:val="404040" w:themeColor="text1" w:themeTint="BF"/>
        </w:rPr>
        <w:t>Maintained confidentiality and data integrity</w:t>
      </w:r>
      <w:r w:rsidRPr="00401630">
        <w:rPr>
          <w:rFonts w:ascii="Arial" w:hAnsi="Arial" w:cs="Arial"/>
          <w:color w:val="404040" w:themeColor="text1" w:themeTint="BF"/>
        </w:rPr>
        <w:t xml:space="preserve"> by handling sensitive employee information, grievance processes, and supporting various employee engagement initiatives across the organization.</w:t>
      </w:r>
    </w:p>
    <w:p w14:paraId="6818181E" w14:textId="77777777" w:rsidR="0033718C" w:rsidRDefault="0033718C">
      <w:pP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br w:type="page"/>
      </w:r>
    </w:p>
    <w:p w14:paraId="2DD39E48" w14:textId="21D988C4" w:rsidR="00426C0B" w:rsidRPr="002D7501" w:rsidRDefault="00EA6EAE" w:rsidP="00426C0B">
      <w:pPr>
        <w:pStyle w:val="BodyText"/>
        <w:pBdr>
          <w:bottom w:val="single" w:sz="4" w:space="1" w:color="auto"/>
        </w:pBdr>
        <w:ind w:left="0" w:firstLine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lastRenderedPageBreak/>
        <w:t>SKILLS</w:t>
      </w:r>
    </w:p>
    <w:p w14:paraId="5430599B" w14:textId="0F6F0654" w:rsidR="0086217C" w:rsidRDefault="0086217C" w:rsidP="005733B7">
      <w:pPr>
        <w:pStyle w:val="BodyText"/>
        <w:ind w:left="0" w:firstLine="360"/>
        <w:rPr>
          <w:rFonts w:ascii="Arial" w:hAnsi="Arial" w:cs="Arial"/>
          <w:b/>
          <w:color w:val="404040" w:themeColor="text1" w:themeTint="BF"/>
          <w:sz w:val="22"/>
          <w:szCs w:val="22"/>
          <w:lang w:val="en-GB"/>
        </w:rPr>
      </w:pPr>
      <w:r w:rsidRPr="002D7501">
        <w:rPr>
          <w:rFonts w:ascii="Arial" w:hAnsi="Arial" w:cs="Arial"/>
          <w:noProof/>
          <w:color w:val="404040" w:themeColor="text1" w:themeTint="BF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2C8C49F2" wp14:editId="140A425A">
                <wp:simplePos x="0" y="0"/>
                <wp:positionH relativeFrom="column">
                  <wp:posOffset>3413760</wp:posOffset>
                </wp:positionH>
                <wp:positionV relativeFrom="paragraph">
                  <wp:posOffset>103505</wp:posOffset>
                </wp:positionV>
                <wp:extent cx="3253740" cy="17145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374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BF81E" w14:textId="50717B3E" w:rsidR="00D53074" w:rsidRDefault="00D53074" w:rsidP="0033718C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404040" w:themeColor="text1" w:themeTint="BF"/>
                                <w:lang w:val="en-GB"/>
                              </w:rPr>
                              <w:t>Professional Skills</w:t>
                            </w:r>
                          </w:p>
                          <w:p w14:paraId="175DF390" w14:textId="1F966FCE" w:rsidR="00D53074" w:rsidRPr="0033718C" w:rsidRDefault="00D53074" w:rsidP="0033718C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>People Management &amp;</w:t>
                            </w:r>
                            <w:r w:rsidRPr="0033718C"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>Team Work</w:t>
                            </w:r>
                          </w:p>
                          <w:p w14:paraId="525A6B3D" w14:textId="70C7BBF1" w:rsidR="00D53074" w:rsidRPr="004325AA" w:rsidRDefault="00D53074" w:rsidP="004325A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>Strategic Planning &amp; Execution</w:t>
                            </w:r>
                          </w:p>
                          <w:p w14:paraId="4BB4AAEE" w14:textId="7BF9D715" w:rsidR="00D53074" w:rsidRDefault="00D53074" w:rsidP="004325A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>Organizational Development</w:t>
                            </w:r>
                          </w:p>
                          <w:p w14:paraId="150EC934" w14:textId="17F96224" w:rsidR="00D53074" w:rsidRDefault="00D53074" w:rsidP="004325A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</w:pPr>
                            <w:r w:rsidRPr="004325AA"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>Market Research</w:t>
                            </w: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 xml:space="preserve"> &amp; Insights</w:t>
                            </w:r>
                          </w:p>
                          <w:p w14:paraId="5536C463" w14:textId="283359E5" w:rsidR="00D53074" w:rsidRPr="004325AA" w:rsidRDefault="00D53074" w:rsidP="004325A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>Adaptability &amp; Resilience</w:t>
                            </w:r>
                          </w:p>
                          <w:p w14:paraId="5298557B" w14:textId="0919A0F4" w:rsidR="00D53074" w:rsidRDefault="00D53074" w:rsidP="004325AA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</w:pPr>
                            <w:r w:rsidRPr="004325AA"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>Social Media Management</w:t>
                            </w:r>
                          </w:p>
                          <w:p w14:paraId="3EFCA5A9" w14:textId="77777777" w:rsidR="00D53074" w:rsidRPr="002D7501" w:rsidRDefault="00D53074" w:rsidP="00401630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</w:pPr>
                            <w:r w:rsidRPr="002D7501"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>Time Management &amp; Deadline-Meeting</w:t>
                            </w:r>
                          </w:p>
                          <w:p w14:paraId="5D621694" w14:textId="77777777" w:rsidR="00D53074" w:rsidRPr="00401630" w:rsidRDefault="00D53074" w:rsidP="00D53074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</w:pPr>
                            <w:r w:rsidRPr="00401630"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>Critical Thinking &amp; Decision Making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8C49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left:0;text-align:left;margin-left:268.8pt;margin-top:8.15pt;width:256.2pt;height:135pt;z-index:2516582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" stroked="f">
                <v:textbox>
                  <w:txbxContent>
                    <w:p w14:paraId="694BF81E" w14:textId="50717B3E" w:rsidR="00D53074" w:rsidRDefault="00D53074" w:rsidP="0033718C">
                      <w:pP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404040" w:themeColor="text1" w:themeTint="BF"/>
                          <w:lang w:val="en-GB"/>
                        </w:rPr>
                        <w:t>Professional Skills</w:t>
                      </w:r>
                    </w:p>
                    <w:p w14:paraId="175DF390" w14:textId="1F966FCE" w:rsidR="00D53074" w:rsidRPr="0033718C" w:rsidRDefault="00D53074" w:rsidP="0033718C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>People Management &amp;</w:t>
                      </w:r>
                      <w:r w:rsidRPr="0033718C"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>Team Work</w:t>
                      </w:r>
                    </w:p>
                    <w:p w14:paraId="525A6B3D" w14:textId="70C7BBF1" w:rsidR="00D53074" w:rsidRPr="004325AA" w:rsidRDefault="00D53074" w:rsidP="004325A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>Strategic Planning &amp; Execution</w:t>
                      </w:r>
                    </w:p>
                    <w:p w14:paraId="4BB4AAEE" w14:textId="7BF9D715" w:rsidR="00D53074" w:rsidRDefault="00D53074" w:rsidP="004325A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>Organizational Development</w:t>
                      </w:r>
                    </w:p>
                    <w:p w14:paraId="150EC934" w14:textId="17F96224" w:rsidR="00D53074" w:rsidRDefault="00D53074" w:rsidP="004325A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</w:pPr>
                      <w:r w:rsidRPr="004325AA"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>Market Research</w:t>
                      </w:r>
                      <w: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 xml:space="preserve"> &amp; Insights</w:t>
                      </w:r>
                    </w:p>
                    <w:p w14:paraId="5536C463" w14:textId="283359E5" w:rsidR="00D53074" w:rsidRPr="004325AA" w:rsidRDefault="00D53074" w:rsidP="004325A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>Adaptability &amp; Resilience</w:t>
                      </w:r>
                    </w:p>
                    <w:p w14:paraId="5298557B" w14:textId="0919A0F4" w:rsidR="00D53074" w:rsidRDefault="00D53074" w:rsidP="004325AA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</w:pPr>
                      <w:r w:rsidRPr="004325AA"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>Social Media Management</w:t>
                      </w:r>
                    </w:p>
                    <w:p w14:paraId="3EFCA5A9" w14:textId="77777777" w:rsidR="00D53074" w:rsidRPr="002D7501" w:rsidRDefault="00D53074" w:rsidP="00401630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</w:pPr>
                      <w:r w:rsidRPr="002D7501"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>Time Management &amp; Deadline-Meeting</w:t>
                      </w:r>
                    </w:p>
                    <w:p w14:paraId="5D621694" w14:textId="77777777" w:rsidR="00D53074" w:rsidRPr="00401630" w:rsidRDefault="00D53074" w:rsidP="00D53074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</w:pPr>
                      <w:r w:rsidRPr="00401630"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>Critical Thinking &amp; Decision Making</w:t>
                      </w:r>
                    </w:p>
                  </w:txbxContent>
                </v:textbox>
              </v:shape>
            </w:pict>
          </mc:Fallback>
        </mc:AlternateContent>
      </w:r>
    </w:p>
    <w:p w14:paraId="41C60C60" w14:textId="461E31F3" w:rsidR="00C63654" w:rsidRPr="00AD3FAF" w:rsidRDefault="00AD3FAF" w:rsidP="005733B7">
      <w:pPr>
        <w:pStyle w:val="BodyText"/>
        <w:ind w:left="0" w:firstLine="360"/>
        <w:rPr>
          <w:rFonts w:ascii="Arial" w:hAnsi="Arial" w:cs="Arial"/>
          <w:b/>
          <w:color w:val="404040" w:themeColor="text1" w:themeTint="BF"/>
          <w:lang w:val="en-GB"/>
        </w:rPr>
      </w:pPr>
      <w:r w:rsidRPr="00AD3FAF">
        <w:rPr>
          <w:rFonts w:ascii="Arial" w:hAnsi="Arial" w:cs="Arial"/>
          <w:b/>
          <w:color w:val="404040" w:themeColor="text1" w:themeTint="BF"/>
          <w:sz w:val="22"/>
          <w:szCs w:val="22"/>
          <w:lang w:val="en-GB"/>
        </w:rPr>
        <w:t>Technical Skills</w:t>
      </w:r>
      <w:r w:rsidR="005733B7">
        <w:rPr>
          <w:rFonts w:ascii="Arial" w:hAnsi="Arial" w:cs="Arial"/>
          <w:b/>
          <w:color w:val="404040" w:themeColor="text1" w:themeTint="BF"/>
          <w:sz w:val="22"/>
          <w:szCs w:val="22"/>
          <w:lang w:val="en-GB"/>
        </w:rPr>
        <w:tab/>
      </w:r>
      <w:r w:rsidR="005733B7">
        <w:rPr>
          <w:rFonts w:ascii="Arial" w:hAnsi="Arial" w:cs="Arial"/>
          <w:b/>
          <w:color w:val="404040" w:themeColor="text1" w:themeTint="BF"/>
          <w:sz w:val="22"/>
          <w:szCs w:val="22"/>
          <w:lang w:val="en-GB"/>
        </w:rPr>
        <w:tab/>
      </w:r>
      <w:r w:rsidR="005733B7">
        <w:rPr>
          <w:rFonts w:ascii="Arial" w:hAnsi="Arial" w:cs="Arial"/>
          <w:b/>
          <w:color w:val="404040" w:themeColor="text1" w:themeTint="BF"/>
          <w:sz w:val="22"/>
          <w:szCs w:val="22"/>
          <w:lang w:val="en-GB"/>
        </w:rPr>
        <w:tab/>
        <w:t xml:space="preserve">    </w:t>
      </w:r>
    </w:p>
    <w:p w14:paraId="2E71EA25" w14:textId="7B338D6D" w:rsidR="00AD3FAF" w:rsidRDefault="00AD3FAF" w:rsidP="00AD3FAF">
      <w:pPr>
        <w:pStyle w:val="ListParagraph"/>
        <w:numPr>
          <w:ilvl w:val="0"/>
          <w:numId w:val="23"/>
        </w:numPr>
        <w:rPr>
          <w:rFonts w:ascii="Arial" w:hAnsi="Arial" w:cs="Arial"/>
          <w:color w:val="404040" w:themeColor="text1" w:themeTint="BF"/>
          <w:lang w:val="en-GB"/>
        </w:rPr>
      </w:pPr>
      <w:r w:rsidRPr="00AD3FAF">
        <w:rPr>
          <w:rFonts w:ascii="Arial" w:hAnsi="Arial" w:cs="Arial"/>
          <w:color w:val="404040" w:themeColor="text1" w:themeTint="BF"/>
          <w:lang w:val="en-GB"/>
        </w:rPr>
        <w:t>SQL PLSQL &amp; Database Management</w:t>
      </w:r>
    </w:p>
    <w:p w14:paraId="21501635" w14:textId="5DE05A5F" w:rsidR="00AD3FAF" w:rsidRDefault="00AD3FAF" w:rsidP="00AD3FAF">
      <w:pPr>
        <w:pStyle w:val="ListParagraph"/>
        <w:numPr>
          <w:ilvl w:val="0"/>
          <w:numId w:val="23"/>
        </w:numPr>
        <w:rPr>
          <w:rFonts w:ascii="Arial" w:hAnsi="Arial" w:cs="Arial"/>
          <w:color w:val="404040" w:themeColor="text1" w:themeTint="BF"/>
          <w:lang w:val="en-GB"/>
        </w:rPr>
      </w:pPr>
      <w:r w:rsidRPr="00AD3FAF">
        <w:rPr>
          <w:rFonts w:ascii="Arial" w:hAnsi="Arial" w:cs="Arial"/>
          <w:color w:val="404040" w:themeColor="text1" w:themeTint="BF"/>
          <w:lang w:val="en-GB"/>
        </w:rPr>
        <w:t>Average Keyboard speed: 46 WPM</w:t>
      </w:r>
    </w:p>
    <w:p w14:paraId="0168B6E2" w14:textId="33DE832C" w:rsidR="00AD3FAF" w:rsidRDefault="00AD3FAF" w:rsidP="00AD3FAF">
      <w:pPr>
        <w:pStyle w:val="ListParagraph"/>
        <w:numPr>
          <w:ilvl w:val="0"/>
          <w:numId w:val="23"/>
        </w:numPr>
        <w:rPr>
          <w:rFonts w:ascii="Arial" w:hAnsi="Arial" w:cs="Arial"/>
          <w:color w:val="404040" w:themeColor="text1" w:themeTint="BF"/>
          <w:lang w:val="en-GB"/>
        </w:rPr>
      </w:pPr>
      <w:r w:rsidRPr="00AD3FAF">
        <w:rPr>
          <w:rFonts w:ascii="Arial" w:hAnsi="Arial" w:cs="Arial"/>
          <w:color w:val="404040" w:themeColor="text1" w:themeTint="BF"/>
          <w:lang w:val="en-GB"/>
        </w:rPr>
        <w:t>Advanced Excel</w:t>
      </w:r>
      <w:r>
        <w:rPr>
          <w:rFonts w:ascii="Arial" w:hAnsi="Arial" w:cs="Arial"/>
          <w:color w:val="404040" w:themeColor="text1" w:themeTint="BF"/>
          <w:lang w:val="en-GB"/>
        </w:rPr>
        <w:t xml:space="preserve">, </w:t>
      </w:r>
      <w:r w:rsidRPr="00AD3FAF">
        <w:rPr>
          <w:rFonts w:ascii="Arial" w:hAnsi="Arial" w:cs="Arial"/>
          <w:color w:val="404040" w:themeColor="text1" w:themeTint="BF"/>
          <w:lang w:val="en-GB"/>
        </w:rPr>
        <w:t>Power BI &amp; Data Visualization</w:t>
      </w:r>
    </w:p>
    <w:p w14:paraId="22CEF47F" w14:textId="625E9A4F" w:rsidR="00AD3FAF" w:rsidRDefault="00AD3FAF" w:rsidP="00AD3FAF">
      <w:pPr>
        <w:pStyle w:val="ListParagraph"/>
        <w:numPr>
          <w:ilvl w:val="0"/>
          <w:numId w:val="23"/>
        </w:numPr>
        <w:rPr>
          <w:rFonts w:ascii="Arial" w:hAnsi="Arial" w:cs="Arial"/>
          <w:color w:val="404040" w:themeColor="text1" w:themeTint="BF"/>
          <w:lang w:val="en-GB"/>
        </w:rPr>
      </w:pPr>
      <w:r w:rsidRPr="00AD3FAF">
        <w:rPr>
          <w:rFonts w:ascii="Arial" w:hAnsi="Arial" w:cs="Arial"/>
          <w:color w:val="404040" w:themeColor="text1" w:themeTint="BF"/>
          <w:lang w:val="en-GB"/>
        </w:rPr>
        <w:t>HRIS &amp; ERP Systems</w:t>
      </w:r>
    </w:p>
    <w:p w14:paraId="6252B318" w14:textId="69624509" w:rsidR="00AD3FAF" w:rsidRDefault="00AD3FAF" w:rsidP="00AD3FAF">
      <w:pPr>
        <w:pStyle w:val="ListParagraph"/>
        <w:numPr>
          <w:ilvl w:val="0"/>
          <w:numId w:val="23"/>
        </w:numPr>
        <w:rPr>
          <w:rFonts w:ascii="Arial" w:hAnsi="Arial" w:cs="Arial"/>
          <w:color w:val="404040" w:themeColor="text1" w:themeTint="BF"/>
          <w:lang w:val="en-GB"/>
        </w:rPr>
      </w:pPr>
      <w:r w:rsidRPr="00AD3FAF">
        <w:rPr>
          <w:rFonts w:ascii="Arial" w:hAnsi="Arial" w:cs="Arial"/>
          <w:color w:val="404040" w:themeColor="text1" w:themeTint="BF"/>
          <w:lang w:val="en-GB"/>
        </w:rPr>
        <w:t>Microsoft Office Package</w:t>
      </w:r>
      <w:r>
        <w:rPr>
          <w:rFonts w:ascii="Arial" w:hAnsi="Arial" w:cs="Arial"/>
          <w:color w:val="404040" w:themeColor="text1" w:themeTint="BF"/>
          <w:lang w:val="en-GB"/>
        </w:rPr>
        <w:t xml:space="preserve"> &amp;</w:t>
      </w:r>
      <w:r w:rsidRPr="00AD3FAF">
        <w:rPr>
          <w:rFonts w:ascii="Arial" w:hAnsi="Arial" w:cs="Arial"/>
          <w:color w:val="404040" w:themeColor="text1" w:themeTint="BF"/>
          <w:lang w:val="en-GB"/>
        </w:rPr>
        <w:t xml:space="preserve"> Google Workspace</w:t>
      </w:r>
    </w:p>
    <w:p w14:paraId="79FF63E0" w14:textId="2C9BC4A5" w:rsidR="00AD3FAF" w:rsidRDefault="00AD3FAF" w:rsidP="00AD3FAF">
      <w:pPr>
        <w:pStyle w:val="ListParagraph"/>
        <w:numPr>
          <w:ilvl w:val="0"/>
          <w:numId w:val="23"/>
        </w:numPr>
        <w:rPr>
          <w:rFonts w:ascii="Arial" w:hAnsi="Arial" w:cs="Arial"/>
          <w:color w:val="404040" w:themeColor="text1" w:themeTint="BF"/>
          <w:lang w:val="en-GB"/>
        </w:rPr>
      </w:pPr>
      <w:r w:rsidRPr="00AD3FAF">
        <w:rPr>
          <w:rFonts w:ascii="Arial" w:hAnsi="Arial" w:cs="Arial"/>
          <w:color w:val="404040" w:themeColor="text1" w:themeTint="BF"/>
          <w:lang w:val="en-GB"/>
        </w:rPr>
        <w:t>Frontend HTML, CSS, SCSS, JS.</w:t>
      </w:r>
    </w:p>
    <w:p w14:paraId="6ED3AE27" w14:textId="5FA6645F" w:rsidR="00872DF9" w:rsidRDefault="00872DF9" w:rsidP="00AD3FAF">
      <w:pPr>
        <w:pStyle w:val="ListParagraph"/>
        <w:numPr>
          <w:ilvl w:val="0"/>
          <w:numId w:val="23"/>
        </w:numPr>
        <w:rPr>
          <w:rFonts w:ascii="Arial" w:hAnsi="Arial" w:cs="Arial"/>
          <w:color w:val="404040" w:themeColor="text1" w:themeTint="BF"/>
          <w:lang w:val="en-GB"/>
        </w:rPr>
      </w:pPr>
      <w:r>
        <w:rPr>
          <w:rFonts w:ascii="Arial" w:hAnsi="Arial" w:cs="Arial"/>
          <w:color w:val="404040" w:themeColor="text1" w:themeTint="BF"/>
          <w:lang w:val="en-GB"/>
        </w:rPr>
        <w:t>SEO &amp; Social Media Management</w:t>
      </w:r>
    </w:p>
    <w:p w14:paraId="4A4B1B8E" w14:textId="1BB203AA" w:rsidR="00AD3FAF" w:rsidRDefault="00AD3FAF" w:rsidP="004325AA">
      <w:pPr>
        <w:pStyle w:val="ListParagraph"/>
        <w:numPr>
          <w:ilvl w:val="0"/>
          <w:numId w:val="23"/>
        </w:numPr>
        <w:rPr>
          <w:rFonts w:ascii="Arial" w:hAnsi="Arial" w:cs="Arial"/>
          <w:color w:val="404040" w:themeColor="text1" w:themeTint="BF"/>
          <w:lang w:val="en-GB"/>
        </w:rPr>
      </w:pPr>
      <w:r w:rsidRPr="00AD3FAF">
        <w:rPr>
          <w:rFonts w:ascii="Arial" w:hAnsi="Arial" w:cs="Arial"/>
          <w:color w:val="404040" w:themeColor="text1" w:themeTint="BF"/>
          <w:lang w:val="en-GB"/>
        </w:rPr>
        <w:t>SPSS</w:t>
      </w:r>
    </w:p>
    <w:p w14:paraId="58AD686D" w14:textId="129641DD" w:rsidR="00C63654" w:rsidRPr="002D7501" w:rsidRDefault="00C63654" w:rsidP="00C63654">
      <w:pPr>
        <w:spacing w:line="243" w:lineRule="exact"/>
        <w:rPr>
          <w:rFonts w:ascii="Arial" w:hAnsi="Arial" w:cs="Arial"/>
          <w:color w:val="404040" w:themeColor="text1" w:themeTint="BF"/>
        </w:rPr>
      </w:pPr>
    </w:p>
    <w:p w14:paraId="259B3EBC" w14:textId="3CE815CD" w:rsidR="0033718C" w:rsidRPr="002D7501" w:rsidRDefault="000E590C" w:rsidP="0033718C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LANGUAGES</w:t>
      </w:r>
    </w:p>
    <w:p w14:paraId="4FC27EDF" w14:textId="77777777" w:rsidR="0033718C" w:rsidRPr="002D7501" w:rsidRDefault="0033718C" w:rsidP="0033718C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738A2346" w14:textId="27ECEAC1" w:rsidR="0033718C" w:rsidRDefault="0033718C" w:rsidP="0033718C">
      <w:pPr>
        <w:pStyle w:val="ListParagraph"/>
        <w:numPr>
          <w:ilvl w:val="0"/>
          <w:numId w:val="23"/>
        </w:num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English (Reading, Writing, Speaking)</w:t>
      </w:r>
      <w:r w:rsidR="005733B7">
        <w:rPr>
          <w:rFonts w:ascii="Arial" w:hAnsi="Arial" w:cs="Arial"/>
          <w:color w:val="404040" w:themeColor="text1" w:themeTint="BF"/>
        </w:rPr>
        <w:t xml:space="preserve"> Professional Proficiency (Level - B2)</w:t>
      </w:r>
    </w:p>
    <w:p w14:paraId="46F6BEE3" w14:textId="1D71ADB4" w:rsidR="005733B7" w:rsidRDefault="005733B7" w:rsidP="0033718C">
      <w:pPr>
        <w:pStyle w:val="ListParagraph"/>
        <w:numPr>
          <w:ilvl w:val="0"/>
          <w:numId w:val="23"/>
        </w:num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Bengali: Native</w:t>
      </w:r>
    </w:p>
    <w:p w14:paraId="2D21880A" w14:textId="055CD74E" w:rsidR="005733B7" w:rsidRDefault="005733B7" w:rsidP="0033718C">
      <w:pPr>
        <w:pStyle w:val="ListParagraph"/>
        <w:numPr>
          <w:ilvl w:val="0"/>
          <w:numId w:val="23"/>
        </w:num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Hindi: Conversational</w:t>
      </w:r>
    </w:p>
    <w:p w14:paraId="55BC7D2A" w14:textId="17F5974D" w:rsidR="005733B7" w:rsidRPr="0033718C" w:rsidRDefault="005733B7" w:rsidP="0033718C">
      <w:pPr>
        <w:pStyle w:val="ListParagraph"/>
        <w:numPr>
          <w:ilvl w:val="0"/>
          <w:numId w:val="23"/>
        </w:num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Chinese: HSK 3</w:t>
      </w:r>
    </w:p>
    <w:p w14:paraId="157834B6" w14:textId="77777777" w:rsidR="0033718C" w:rsidRPr="002D7501" w:rsidRDefault="0033718C" w:rsidP="0033718C">
      <w:pPr>
        <w:rPr>
          <w:rFonts w:ascii="Arial" w:hAnsi="Arial" w:cs="Arial"/>
          <w:color w:val="404040" w:themeColor="text1" w:themeTint="BF"/>
        </w:rPr>
      </w:pPr>
    </w:p>
    <w:p w14:paraId="16927161" w14:textId="77777777" w:rsidR="00426C0B" w:rsidRPr="002D7501" w:rsidRDefault="00426C0B" w:rsidP="00426C0B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 w:rsidRPr="002D7501">
        <w:rPr>
          <w:rFonts w:ascii="Arial" w:hAnsi="Arial" w:cs="Arial"/>
          <w:color w:val="404040" w:themeColor="text1" w:themeTint="BF"/>
        </w:rPr>
        <w:t>HONORS &amp;</w:t>
      </w:r>
      <w:r w:rsidRPr="002D7501">
        <w:rPr>
          <w:rFonts w:ascii="Arial" w:hAnsi="Arial" w:cs="Arial"/>
          <w:color w:val="404040" w:themeColor="text1" w:themeTint="BF"/>
          <w:spacing w:val="-27"/>
        </w:rPr>
        <w:t xml:space="preserve"> </w:t>
      </w:r>
      <w:r w:rsidRPr="002D7501">
        <w:rPr>
          <w:rFonts w:ascii="Arial" w:hAnsi="Arial" w:cs="Arial"/>
          <w:color w:val="404040" w:themeColor="text1" w:themeTint="BF"/>
        </w:rPr>
        <w:t>AWARDS</w:t>
      </w:r>
    </w:p>
    <w:p w14:paraId="0B144FB6" w14:textId="77777777" w:rsidR="00426C0B" w:rsidRPr="002D7501" w:rsidRDefault="00426C0B" w:rsidP="00426C0B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0E7EF64E" w14:textId="1ABCF7A6" w:rsidR="0033718C" w:rsidRPr="000E590C" w:rsidRDefault="00AC4A4E" w:rsidP="000E590C">
      <w:pPr>
        <w:pStyle w:val="ListParagraph"/>
        <w:numPr>
          <w:ilvl w:val="0"/>
          <w:numId w:val="23"/>
        </w:num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 xml:space="preserve">OSL Case competition </w:t>
      </w:r>
      <w:proofErr w:type="spellStart"/>
      <w:r>
        <w:rPr>
          <w:rFonts w:ascii="Arial" w:hAnsi="Arial" w:cs="Arial"/>
          <w:color w:val="404040" w:themeColor="text1" w:themeTint="BF"/>
        </w:rPr>
        <w:t>Runnerup</w:t>
      </w:r>
      <w:proofErr w:type="spellEnd"/>
      <w:r>
        <w:rPr>
          <w:rFonts w:ascii="Arial" w:hAnsi="Arial" w:cs="Arial"/>
          <w:color w:val="404040" w:themeColor="text1" w:themeTint="BF"/>
        </w:rPr>
        <w:t xml:space="preserve"> - 2020</w:t>
      </w:r>
    </w:p>
    <w:p w14:paraId="6C649740" w14:textId="771025D6" w:rsidR="00971FA9" w:rsidRPr="002D7501" w:rsidRDefault="00971FA9" w:rsidP="00971FA9">
      <w:pPr>
        <w:rPr>
          <w:rFonts w:ascii="Arial" w:hAnsi="Arial" w:cs="Arial"/>
          <w:color w:val="404040" w:themeColor="text1" w:themeTint="BF"/>
        </w:rPr>
      </w:pPr>
    </w:p>
    <w:p w14:paraId="17C46677" w14:textId="13581FC5" w:rsidR="00971FA9" w:rsidRPr="002D7501" w:rsidRDefault="00EA6EAE" w:rsidP="00971FA9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EXTRACURRICULAR</w:t>
      </w:r>
    </w:p>
    <w:p w14:paraId="649B9E92" w14:textId="77777777" w:rsidR="00971FA9" w:rsidRPr="002D7501" w:rsidRDefault="00971FA9" w:rsidP="00971FA9">
      <w:pPr>
        <w:tabs>
          <w:tab w:val="right" w:pos="12240"/>
        </w:tabs>
        <w:rPr>
          <w:rFonts w:ascii="Arial" w:hAnsi="Arial" w:cs="Arial"/>
          <w:b/>
          <w:color w:val="404040" w:themeColor="text1" w:themeTint="BF"/>
        </w:rPr>
      </w:pPr>
    </w:p>
    <w:p w14:paraId="6ED2A04C" w14:textId="37F625C6" w:rsidR="0063363B" w:rsidRPr="002D7501" w:rsidRDefault="00971FA9" w:rsidP="00971FA9">
      <w:pPr>
        <w:numPr>
          <w:ilvl w:val="0"/>
          <w:numId w:val="24"/>
        </w:numPr>
        <w:rPr>
          <w:rFonts w:ascii="Arial" w:hAnsi="Arial" w:cs="Arial"/>
          <w:color w:val="404040" w:themeColor="text1" w:themeTint="BF"/>
        </w:rPr>
      </w:pPr>
      <w:r w:rsidRPr="002D7501">
        <w:rPr>
          <w:rFonts w:ascii="Arial" w:hAnsi="Arial" w:cs="Arial"/>
          <w:color w:val="404040" w:themeColor="text1" w:themeTint="BF"/>
        </w:rPr>
        <w:t>Creative W</w:t>
      </w:r>
      <w:r w:rsidR="008B477E" w:rsidRPr="002D7501">
        <w:rPr>
          <w:rFonts w:ascii="Arial" w:hAnsi="Arial" w:cs="Arial"/>
          <w:color w:val="404040" w:themeColor="text1" w:themeTint="BF"/>
        </w:rPr>
        <w:t>riting</w:t>
      </w:r>
    </w:p>
    <w:p w14:paraId="215C83F7" w14:textId="509F723D" w:rsidR="0063363B" w:rsidRPr="002D7501" w:rsidRDefault="008B477E" w:rsidP="00971FA9">
      <w:pPr>
        <w:numPr>
          <w:ilvl w:val="0"/>
          <w:numId w:val="24"/>
        </w:numPr>
        <w:rPr>
          <w:rFonts w:ascii="Arial" w:hAnsi="Arial" w:cs="Arial"/>
          <w:color w:val="404040" w:themeColor="text1" w:themeTint="BF"/>
        </w:rPr>
      </w:pPr>
      <w:r w:rsidRPr="002D7501">
        <w:rPr>
          <w:rFonts w:ascii="Arial" w:hAnsi="Arial" w:cs="Arial"/>
          <w:color w:val="404040" w:themeColor="text1" w:themeTint="BF"/>
        </w:rPr>
        <w:t>Attend</w:t>
      </w:r>
      <w:r w:rsidR="00971FA9" w:rsidRPr="002D7501">
        <w:rPr>
          <w:rFonts w:ascii="Arial" w:hAnsi="Arial" w:cs="Arial"/>
          <w:color w:val="404040" w:themeColor="text1" w:themeTint="BF"/>
        </w:rPr>
        <w:t>ing Case C</w:t>
      </w:r>
      <w:r w:rsidRPr="002D7501">
        <w:rPr>
          <w:rFonts w:ascii="Arial" w:hAnsi="Arial" w:cs="Arial"/>
          <w:color w:val="404040" w:themeColor="text1" w:themeTint="BF"/>
        </w:rPr>
        <w:t>ompetition</w:t>
      </w:r>
      <w:r w:rsidR="0033718C">
        <w:rPr>
          <w:rFonts w:ascii="Arial" w:hAnsi="Arial" w:cs="Arial"/>
          <w:color w:val="404040" w:themeColor="text1" w:themeTint="BF"/>
        </w:rPr>
        <w:t>.</w:t>
      </w:r>
    </w:p>
    <w:p w14:paraId="3CDC60D1" w14:textId="19C25E11" w:rsidR="007753EA" w:rsidRDefault="0033718C" w:rsidP="002D7501">
      <w:pPr>
        <w:numPr>
          <w:ilvl w:val="0"/>
          <w:numId w:val="24"/>
        </w:num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Reading Non Fiction Books.</w:t>
      </w:r>
    </w:p>
    <w:p w14:paraId="4FDA31A0" w14:textId="3E719A24" w:rsidR="0033718C" w:rsidRDefault="0033718C" w:rsidP="002D7501">
      <w:pPr>
        <w:numPr>
          <w:ilvl w:val="0"/>
          <w:numId w:val="24"/>
        </w:num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Dhaka University Language Learning Club</w:t>
      </w:r>
    </w:p>
    <w:p w14:paraId="7F2E5768" w14:textId="00D55529" w:rsidR="0033718C" w:rsidRDefault="0033718C" w:rsidP="002D7501">
      <w:pPr>
        <w:numPr>
          <w:ilvl w:val="0"/>
          <w:numId w:val="24"/>
        </w:num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Dhaka University Entrepreneurship Development Club</w:t>
      </w:r>
    </w:p>
    <w:p w14:paraId="1330ABD0" w14:textId="04DA611E" w:rsidR="0033718C" w:rsidRPr="002D7501" w:rsidRDefault="0033718C" w:rsidP="002D7501">
      <w:pPr>
        <w:numPr>
          <w:ilvl w:val="0"/>
          <w:numId w:val="24"/>
        </w:numPr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</w:rPr>
        <w:t>Traveling.</w:t>
      </w:r>
    </w:p>
    <w:p w14:paraId="305B3B1E" w14:textId="77777777" w:rsidR="002D7501" w:rsidRPr="002D7501" w:rsidRDefault="002D7501" w:rsidP="002D7501">
      <w:pPr>
        <w:ind w:left="720"/>
        <w:rPr>
          <w:rFonts w:ascii="Arial" w:hAnsi="Arial" w:cs="Arial"/>
          <w:color w:val="404040" w:themeColor="text1" w:themeTint="BF"/>
        </w:rPr>
      </w:pPr>
    </w:p>
    <w:p w14:paraId="7021ED1E" w14:textId="1FFF6BE0" w:rsidR="007753EA" w:rsidRPr="002D7501" w:rsidRDefault="00EA6EAE" w:rsidP="007753EA">
      <w:pPr>
        <w:pStyle w:val="Heading1"/>
        <w:pBdr>
          <w:bottom w:val="single" w:sz="4" w:space="1" w:color="auto"/>
        </w:pBdr>
        <w:ind w:left="0"/>
        <w:rPr>
          <w:rFonts w:ascii="Arial" w:hAnsi="Arial" w:cs="Arial"/>
          <w:color w:val="404040" w:themeColor="text1" w:themeTint="BF"/>
        </w:rPr>
      </w:pPr>
      <w:r w:rsidRPr="002D7501">
        <w:rPr>
          <w:rFonts w:ascii="Arial" w:hAnsi="Arial" w:cs="Arial"/>
          <w:color w:val="404040" w:themeColor="text1" w:themeTint="BF"/>
        </w:rPr>
        <w:t>REFERENCES</w:t>
      </w:r>
    </w:p>
    <w:p w14:paraId="1A8B6156" w14:textId="66861ACF" w:rsidR="007753EA" w:rsidRPr="002D7501" w:rsidRDefault="007753EA" w:rsidP="007753EA">
      <w:pPr>
        <w:rPr>
          <w:rFonts w:ascii="Arial" w:hAnsi="Arial" w:cs="Arial"/>
          <w:color w:val="404040" w:themeColor="text1" w:themeTint="BF"/>
        </w:rPr>
      </w:pPr>
    </w:p>
    <w:p w14:paraId="59DD3EF0" w14:textId="3B923BB8" w:rsidR="00971FA9" w:rsidRPr="002D7501" w:rsidRDefault="007753EA" w:rsidP="00971FA9">
      <w:pPr>
        <w:rPr>
          <w:rFonts w:ascii="Arial" w:hAnsi="Arial" w:cs="Arial"/>
          <w:color w:val="404040" w:themeColor="text1" w:themeTint="BF"/>
        </w:rPr>
      </w:pPr>
      <w:r w:rsidRPr="002D7501">
        <w:rPr>
          <w:rFonts w:ascii="Arial" w:hAnsi="Arial" w:cs="Arial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4AC473" wp14:editId="02FAD534">
                <wp:simplePos x="0" y="0"/>
                <wp:positionH relativeFrom="column">
                  <wp:posOffset>3771900</wp:posOffset>
                </wp:positionH>
                <wp:positionV relativeFrom="paragraph">
                  <wp:posOffset>62865</wp:posOffset>
                </wp:positionV>
                <wp:extent cx="2195195" cy="1442720"/>
                <wp:effectExtent l="0" t="0" r="0" b="508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5195" cy="144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EEE5A" w14:textId="77777777" w:rsidR="00D53074" w:rsidRPr="00BE1CF8" w:rsidRDefault="00D53074" w:rsidP="005733B7">
                            <w:pPr>
                              <w:spacing w:after="160"/>
                              <w:rPr>
                                <w:rFonts w:ascii="Georgia" w:hAnsi="Georgia"/>
                              </w:rPr>
                            </w:pPr>
                            <w:r w:rsidRPr="00BE1CF8">
                              <w:rPr>
                                <w:rFonts w:ascii="Georgia" w:hAnsi="Georgia"/>
                              </w:rPr>
                              <w:t xml:space="preserve">Muhammad </w:t>
                            </w:r>
                            <w:proofErr w:type="spellStart"/>
                            <w:r w:rsidRPr="00BE1CF8">
                              <w:rPr>
                                <w:rFonts w:ascii="Georgia" w:hAnsi="Georgia"/>
                              </w:rPr>
                              <w:t>Mizan</w:t>
                            </w:r>
                            <w:proofErr w:type="spellEnd"/>
                            <w:r w:rsidRPr="00BE1CF8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proofErr w:type="spellStart"/>
                            <w:r w:rsidRPr="00BE1CF8">
                              <w:rPr>
                                <w:rFonts w:ascii="Georgia" w:hAnsi="Georgia"/>
                              </w:rPr>
                              <w:t>Sarwar</w:t>
                            </w:r>
                            <w:proofErr w:type="spellEnd"/>
                            <w:r w:rsidRPr="00BE1CF8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368A9D68" w14:textId="77777777" w:rsidR="00D53074" w:rsidRPr="00BE1CF8" w:rsidRDefault="00D53074" w:rsidP="005733B7">
                            <w:pPr>
                              <w:spacing w:after="160"/>
                              <w:rPr>
                                <w:rFonts w:ascii="Georgia" w:hAnsi="Georgia"/>
                              </w:rPr>
                            </w:pPr>
                            <w:r w:rsidRPr="00BE1CF8">
                              <w:rPr>
                                <w:rFonts w:ascii="Georgia" w:hAnsi="Georgia"/>
                              </w:rPr>
                              <w:t xml:space="preserve">General Manager Abdul </w:t>
                            </w:r>
                            <w:proofErr w:type="spellStart"/>
                            <w:r w:rsidRPr="00BE1CF8">
                              <w:rPr>
                                <w:rFonts w:ascii="Georgia" w:hAnsi="Georgia"/>
                              </w:rPr>
                              <w:t>Monem</w:t>
                            </w:r>
                            <w:proofErr w:type="spellEnd"/>
                            <w:r w:rsidRPr="00BE1CF8">
                              <w:rPr>
                                <w:rFonts w:ascii="Georgia" w:hAnsi="Georgia"/>
                              </w:rPr>
                              <w:t xml:space="preserve"> Ltd. </w:t>
                            </w:r>
                          </w:p>
                          <w:p w14:paraId="7EC566C9" w14:textId="77777777" w:rsidR="00D53074" w:rsidRPr="00BE1CF8" w:rsidRDefault="00D53074" w:rsidP="005733B7">
                            <w:pPr>
                              <w:spacing w:after="160"/>
                              <w:rPr>
                                <w:rFonts w:ascii="Georgia" w:hAnsi="Georgia"/>
                              </w:rPr>
                            </w:pPr>
                            <w:r w:rsidRPr="00BE1CF8">
                              <w:rPr>
                                <w:rFonts w:ascii="Georgia" w:hAnsi="Georgia"/>
                              </w:rPr>
                              <w:t xml:space="preserve">Phone: +8801713431618 Email: </w:t>
                            </w:r>
                            <w:hyperlink r:id="rId10" w:history="1">
                              <w:r w:rsidRPr="00BE1CF8">
                                <w:rPr>
                                  <w:rStyle w:val="Hyperlink"/>
                                  <w:rFonts w:ascii="Georgia" w:hAnsi="Georgia"/>
                                </w:rPr>
                                <w:t>m_sarwar83@yahoo.com</w:t>
                              </w:r>
                            </w:hyperlink>
                            <w:r w:rsidRPr="00BE1CF8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4D9966D1" w14:textId="77777777" w:rsidR="00D53074" w:rsidRDefault="00D53074" w:rsidP="005733B7">
                            <w:pPr>
                              <w:spacing w:after="160"/>
                              <w:rPr>
                                <w:rFonts w:ascii="Georgia" w:hAnsi="Georgia"/>
                              </w:rPr>
                            </w:pPr>
                            <w:r w:rsidRPr="00BE1CF8">
                              <w:rPr>
                                <w:rFonts w:ascii="Georgia" w:hAnsi="Georgia"/>
                              </w:rPr>
                              <w:t>Relation: Professional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  <w:r w:rsidRPr="00BE1CF8">
                              <w:rPr>
                                <w:rFonts w:ascii="Georgia" w:hAnsi="Georgia"/>
                              </w:rPr>
                              <w:t>Mentor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AC473" id="Text Box 3" o:spid="_x0000_s1032" type="#_x0000_t202" style="position:absolute;margin-left:297pt;margin-top:4.95pt;width:172.85pt;height:113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" stroked="f">
                <v:textbox>
                  <w:txbxContent>
                    <w:p w14:paraId="0E7EEE5A" w14:textId="77777777" w:rsidR="00D53074" w:rsidRPr="00BE1CF8" w:rsidRDefault="00D53074" w:rsidP="005733B7">
                      <w:pPr>
                        <w:spacing w:after="160"/>
                        <w:rPr>
                          <w:rFonts w:ascii="Georgia" w:hAnsi="Georgia"/>
                        </w:rPr>
                      </w:pPr>
                      <w:r w:rsidRPr="00BE1CF8">
                        <w:rPr>
                          <w:rFonts w:ascii="Georgia" w:hAnsi="Georgia"/>
                        </w:rPr>
                        <w:t xml:space="preserve">Muhammad </w:t>
                      </w:r>
                      <w:proofErr w:type="spellStart"/>
                      <w:r w:rsidRPr="00BE1CF8">
                        <w:rPr>
                          <w:rFonts w:ascii="Georgia" w:hAnsi="Georgia"/>
                        </w:rPr>
                        <w:t>Mizan</w:t>
                      </w:r>
                      <w:proofErr w:type="spellEnd"/>
                      <w:r w:rsidRPr="00BE1CF8">
                        <w:rPr>
                          <w:rFonts w:ascii="Georgia" w:hAnsi="Georgia"/>
                        </w:rPr>
                        <w:t xml:space="preserve"> </w:t>
                      </w:r>
                      <w:proofErr w:type="spellStart"/>
                      <w:r w:rsidRPr="00BE1CF8">
                        <w:rPr>
                          <w:rFonts w:ascii="Georgia" w:hAnsi="Georgia"/>
                        </w:rPr>
                        <w:t>Sarwar</w:t>
                      </w:r>
                      <w:proofErr w:type="spellEnd"/>
                      <w:r w:rsidRPr="00BE1CF8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368A9D68" w14:textId="77777777" w:rsidR="00D53074" w:rsidRPr="00BE1CF8" w:rsidRDefault="00D53074" w:rsidP="005733B7">
                      <w:pPr>
                        <w:spacing w:after="160"/>
                        <w:rPr>
                          <w:rFonts w:ascii="Georgia" w:hAnsi="Georgia"/>
                        </w:rPr>
                      </w:pPr>
                      <w:r w:rsidRPr="00BE1CF8">
                        <w:rPr>
                          <w:rFonts w:ascii="Georgia" w:hAnsi="Georgia"/>
                        </w:rPr>
                        <w:t xml:space="preserve">General Manager Abdul </w:t>
                      </w:r>
                      <w:proofErr w:type="spellStart"/>
                      <w:r w:rsidRPr="00BE1CF8">
                        <w:rPr>
                          <w:rFonts w:ascii="Georgia" w:hAnsi="Georgia"/>
                        </w:rPr>
                        <w:t>Monem</w:t>
                      </w:r>
                      <w:proofErr w:type="spellEnd"/>
                      <w:r w:rsidRPr="00BE1CF8">
                        <w:rPr>
                          <w:rFonts w:ascii="Georgia" w:hAnsi="Georgia"/>
                        </w:rPr>
                        <w:t xml:space="preserve"> Ltd. </w:t>
                      </w:r>
                    </w:p>
                    <w:p w14:paraId="7EC566C9" w14:textId="77777777" w:rsidR="00D53074" w:rsidRPr="00BE1CF8" w:rsidRDefault="00D53074" w:rsidP="005733B7">
                      <w:pPr>
                        <w:spacing w:after="160"/>
                        <w:rPr>
                          <w:rFonts w:ascii="Georgia" w:hAnsi="Georgia"/>
                        </w:rPr>
                      </w:pPr>
                      <w:r w:rsidRPr="00BE1CF8">
                        <w:rPr>
                          <w:rFonts w:ascii="Georgia" w:hAnsi="Georgia"/>
                        </w:rPr>
                        <w:t xml:space="preserve">Phone: +8801713431618 Email: </w:t>
                      </w:r>
                      <w:hyperlink r:id="rId11" w:history="1">
                        <w:r w:rsidRPr="00BE1CF8">
                          <w:rPr>
                            <w:rStyle w:val="Hyperlink"/>
                            <w:rFonts w:ascii="Georgia" w:hAnsi="Georgia"/>
                          </w:rPr>
                          <w:t>m_sarwar83@yahoo.com</w:t>
                        </w:r>
                      </w:hyperlink>
                      <w:r w:rsidRPr="00BE1CF8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4D9966D1" w14:textId="77777777" w:rsidR="00D53074" w:rsidRDefault="00D53074" w:rsidP="005733B7">
                      <w:pPr>
                        <w:spacing w:after="160"/>
                        <w:rPr>
                          <w:rFonts w:ascii="Georgia" w:hAnsi="Georgia"/>
                        </w:rPr>
                      </w:pPr>
                      <w:r w:rsidRPr="00BE1CF8">
                        <w:rPr>
                          <w:rFonts w:ascii="Georgia" w:hAnsi="Georgia"/>
                        </w:rPr>
                        <w:t>Relation: Professional</w:t>
                      </w:r>
                      <w:r>
                        <w:rPr>
                          <w:rFonts w:ascii="Georgia" w:hAnsi="Georgia"/>
                        </w:rPr>
                        <w:t xml:space="preserve"> </w:t>
                      </w:r>
                      <w:r w:rsidRPr="00BE1CF8">
                        <w:rPr>
                          <w:rFonts w:ascii="Georgia" w:hAnsi="Georgia"/>
                        </w:rPr>
                        <w:t>Mentor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D7501">
        <w:rPr>
          <w:rFonts w:ascii="Arial" w:hAnsi="Arial" w:cs="Arial"/>
          <w:noProof/>
          <w:color w:val="404040" w:themeColor="text1" w:themeTint="BF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6F72C03" wp14:editId="19539DB9">
                <wp:simplePos x="0" y="0"/>
                <wp:positionH relativeFrom="column">
                  <wp:posOffset>156528</wp:posOffset>
                </wp:positionH>
                <wp:positionV relativeFrom="paragraph">
                  <wp:posOffset>62230</wp:posOffset>
                </wp:positionV>
                <wp:extent cx="2752725" cy="1442720"/>
                <wp:effectExtent l="0" t="0" r="9525" b="508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42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EE4DC" w14:textId="77777777" w:rsidR="00D53074" w:rsidRPr="00BE1CF8" w:rsidRDefault="00D53074" w:rsidP="005733B7">
                            <w:pPr>
                              <w:spacing w:after="160"/>
                              <w:rPr>
                                <w:rFonts w:ascii="Georgia" w:hAnsi="Georgia"/>
                              </w:rPr>
                            </w:pPr>
                            <w:r w:rsidRPr="00BE1CF8">
                              <w:rPr>
                                <w:rFonts w:ascii="Georgia" w:hAnsi="Georgia"/>
                              </w:rPr>
                              <w:t xml:space="preserve">Dr. Muhammad Abdul </w:t>
                            </w:r>
                            <w:proofErr w:type="spellStart"/>
                            <w:r w:rsidRPr="00BE1CF8">
                              <w:rPr>
                                <w:rFonts w:ascii="Georgia" w:hAnsi="Georgia"/>
                              </w:rPr>
                              <w:t>Moyeen</w:t>
                            </w:r>
                            <w:proofErr w:type="spellEnd"/>
                            <w:r w:rsidRPr="00BE1CF8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04BEB3ED" w14:textId="77777777" w:rsidR="00D53074" w:rsidRPr="00BE1CF8" w:rsidRDefault="00D53074" w:rsidP="005733B7">
                            <w:pPr>
                              <w:spacing w:after="160"/>
                              <w:rPr>
                                <w:rFonts w:ascii="Georgia" w:hAnsi="Georgia"/>
                              </w:rPr>
                            </w:pPr>
                            <w:r w:rsidRPr="00BE1CF8">
                              <w:rPr>
                                <w:rFonts w:ascii="Georgia" w:hAnsi="Georgia"/>
                              </w:rPr>
                              <w:t>Ex-Dean, Faculty of Business Studies University of Dhaka</w:t>
                            </w:r>
                          </w:p>
                          <w:p w14:paraId="23094312" w14:textId="77777777" w:rsidR="00D53074" w:rsidRPr="00BE1CF8" w:rsidRDefault="00D53074" w:rsidP="005733B7">
                            <w:pPr>
                              <w:spacing w:after="160"/>
                              <w:rPr>
                                <w:rFonts w:ascii="Georgia" w:hAnsi="Georgia"/>
                              </w:rPr>
                            </w:pPr>
                            <w:r w:rsidRPr="00BE1CF8">
                              <w:rPr>
                                <w:rFonts w:ascii="Georgia" w:hAnsi="Georgia"/>
                              </w:rPr>
                              <w:t>Phone: +8801971521511</w:t>
                            </w:r>
                          </w:p>
                          <w:p w14:paraId="355ED751" w14:textId="77777777" w:rsidR="00D53074" w:rsidRPr="00BE1CF8" w:rsidRDefault="00D53074" w:rsidP="005733B7">
                            <w:pPr>
                              <w:spacing w:after="160"/>
                              <w:rPr>
                                <w:rFonts w:ascii="Georgia" w:hAnsi="Georgia"/>
                              </w:rPr>
                            </w:pPr>
                            <w:r w:rsidRPr="00BE1CF8">
                              <w:rPr>
                                <w:rFonts w:ascii="Georgia" w:hAnsi="Georgia"/>
                              </w:rPr>
                              <w:t xml:space="preserve">Email: </w:t>
                            </w:r>
                            <w:hyperlink r:id="rId12" w:history="1">
                              <w:r w:rsidRPr="00BE1CF8">
                                <w:rPr>
                                  <w:rStyle w:val="Hyperlink"/>
                                  <w:rFonts w:ascii="Georgia" w:hAnsi="Georgia"/>
                                </w:rPr>
                                <w:t>moyeenma@du.ac.bd</w:t>
                              </w:r>
                            </w:hyperlink>
                            <w:r w:rsidRPr="00BE1CF8">
                              <w:rPr>
                                <w:rFonts w:ascii="Georgia" w:hAnsi="Georgia"/>
                              </w:rPr>
                              <w:t xml:space="preserve"> </w:t>
                            </w:r>
                          </w:p>
                          <w:p w14:paraId="127706BC" w14:textId="77777777" w:rsidR="00D53074" w:rsidRPr="00BE1CF8" w:rsidRDefault="00D53074" w:rsidP="005733B7">
                            <w:pPr>
                              <w:spacing w:after="160"/>
                              <w:rPr>
                                <w:rFonts w:ascii="Georgia" w:hAnsi="Georgia"/>
                              </w:rPr>
                            </w:pPr>
                            <w:r w:rsidRPr="00BE1CF8">
                              <w:rPr>
                                <w:rFonts w:ascii="Georgia" w:hAnsi="Georgia"/>
                              </w:rPr>
                              <w:t>Relation: Academic Mentor</w:t>
                            </w:r>
                          </w:p>
                          <w:p w14:paraId="3B848F12" w14:textId="026C2BAB" w:rsidR="00D53074" w:rsidRPr="007753EA" w:rsidRDefault="00D53074" w:rsidP="007753EA">
                            <w:pP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lang w:val="en-GB"/>
                              </w:rPr>
                              <w:t>Mr.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2C03" id="_x0000_s1033" type="#_x0000_t202" style="position:absolute;margin-left:12.35pt;margin-top:4.9pt;width:216.75pt;height:113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" stroked="f">
                <v:textbox>
                  <w:txbxContent>
                    <w:p w14:paraId="629EE4DC" w14:textId="77777777" w:rsidR="00D53074" w:rsidRPr="00BE1CF8" w:rsidRDefault="00D53074" w:rsidP="005733B7">
                      <w:pPr>
                        <w:spacing w:after="160"/>
                        <w:rPr>
                          <w:rFonts w:ascii="Georgia" w:hAnsi="Georgia"/>
                        </w:rPr>
                      </w:pPr>
                      <w:r w:rsidRPr="00BE1CF8">
                        <w:rPr>
                          <w:rFonts w:ascii="Georgia" w:hAnsi="Georgia"/>
                        </w:rPr>
                        <w:t xml:space="preserve">Dr. Muhammad Abdul </w:t>
                      </w:r>
                      <w:proofErr w:type="spellStart"/>
                      <w:r w:rsidRPr="00BE1CF8">
                        <w:rPr>
                          <w:rFonts w:ascii="Georgia" w:hAnsi="Georgia"/>
                        </w:rPr>
                        <w:t>Moyeen</w:t>
                      </w:r>
                      <w:proofErr w:type="spellEnd"/>
                      <w:r w:rsidRPr="00BE1CF8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04BEB3ED" w14:textId="77777777" w:rsidR="00D53074" w:rsidRPr="00BE1CF8" w:rsidRDefault="00D53074" w:rsidP="005733B7">
                      <w:pPr>
                        <w:spacing w:after="160"/>
                        <w:rPr>
                          <w:rFonts w:ascii="Georgia" w:hAnsi="Georgia"/>
                        </w:rPr>
                      </w:pPr>
                      <w:r w:rsidRPr="00BE1CF8">
                        <w:rPr>
                          <w:rFonts w:ascii="Georgia" w:hAnsi="Georgia"/>
                        </w:rPr>
                        <w:t>Ex-Dean, Faculty of Business Studies University of Dhaka</w:t>
                      </w:r>
                    </w:p>
                    <w:p w14:paraId="23094312" w14:textId="77777777" w:rsidR="00D53074" w:rsidRPr="00BE1CF8" w:rsidRDefault="00D53074" w:rsidP="005733B7">
                      <w:pPr>
                        <w:spacing w:after="160"/>
                        <w:rPr>
                          <w:rFonts w:ascii="Georgia" w:hAnsi="Georgia"/>
                        </w:rPr>
                      </w:pPr>
                      <w:r w:rsidRPr="00BE1CF8">
                        <w:rPr>
                          <w:rFonts w:ascii="Georgia" w:hAnsi="Georgia"/>
                        </w:rPr>
                        <w:t>Phone: +8801971521511</w:t>
                      </w:r>
                    </w:p>
                    <w:p w14:paraId="355ED751" w14:textId="77777777" w:rsidR="00D53074" w:rsidRPr="00BE1CF8" w:rsidRDefault="00D53074" w:rsidP="005733B7">
                      <w:pPr>
                        <w:spacing w:after="160"/>
                        <w:rPr>
                          <w:rFonts w:ascii="Georgia" w:hAnsi="Georgia"/>
                        </w:rPr>
                      </w:pPr>
                      <w:r w:rsidRPr="00BE1CF8">
                        <w:rPr>
                          <w:rFonts w:ascii="Georgia" w:hAnsi="Georgia"/>
                        </w:rPr>
                        <w:t xml:space="preserve">Email: </w:t>
                      </w:r>
                      <w:hyperlink r:id="rId13" w:history="1">
                        <w:r w:rsidRPr="00BE1CF8">
                          <w:rPr>
                            <w:rStyle w:val="Hyperlink"/>
                            <w:rFonts w:ascii="Georgia" w:hAnsi="Georgia"/>
                          </w:rPr>
                          <w:t>moyeenma@du.ac.bd</w:t>
                        </w:r>
                      </w:hyperlink>
                      <w:r w:rsidRPr="00BE1CF8">
                        <w:rPr>
                          <w:rFonts w:ascii="Georgia" w:hAnsi="Georgia"/>
                        </w:rPr>
                        <w:t xml:space="preserve"> </w:t>
                      </w:r>
                    </w:p>
                    <w:p w14:paraId="127706BC" w14:textId="77777777" w:rsidR="00D53074" w:rsidRPr="00BE1CF8" w:rsidRDefault="00D53074" w:rsidP="005733B7">
                      <w:pPr>
                        <w:spacing w:after="160"/>
                        <w:rPr>
                          <w:rFonts w:ascii="Georgia" w:hAnsi="Georgia"/>
                        </w:rPr>
                      </w:pPr>
                      <w:r w:rsidRPr="00BE1CF8">
                        <w:rPr>
                          <w:rFonts w:ascii="Georgia" w:hAnsi="Georgia"/>
                        </w:rPr>
                        <w:t>Relation: Academic Mentor</w:t>
                      </w:r>
                    </w:p>
                    <w:p w14:paraId="3B848F12" w14:textId="026C2BAB" w:rsidR="00D53074" w:rsidRPr="007753EA" w:rsidRDefault="00D53074" w:rsidP="007753EA">
                      <w:pP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lang w:val="en-GB"/>
                        </w:rPr>
                        <w:t>Mr. 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D7B465" w14:textId="3B407D84" w:rsidR="00426C0B" w:rsidRPr="002D7501" w:rsidRDefault="00426C0B" w:rsidP="00426C0B">
      <w:pPr>
        <w:pStyle w:val="ListParagraph"/>
        <w:ind w:left="227" w:firstLine="0"/>
        <w:rPr>
          <w:rFonts w:ascii="Arial" w:hAnsi="Arial" w:cs="Arial"/>
          <w:color w:val="404040" w:themeColor="text1" w:themeTint="BF"/>
        </w:rPr>
      </w:pPr>
    </w:p>
    <w:p w14:paraId="22306B9F" w14:textId="6DB042A7" w:rsidR="00426C0B" w:rsidRPr="002D7501" w:rsidRDefault="00426C0B" w:rsidP="00426C0B">
      <w:pPr>
        <w:pStyle w:val="Title"/>
        <w:tabs>
          <w:tab w:val="left" w:pos="7797"/>
          <w:tab w:val="left" w:pos="7938"/>
          <w:tab w:val="left" w:pos="8222"/>
        </w:tabs>
        <w:ind w:right="-853"/>
        <w:rPr>
          <w:rFonts w:ascii="Arial" w:hAnsi="Arial" w:cs="Arial"/>
          <w:b/>
          <w:bCs/>
          <w:sz w:val="44"/>
          <w:szCs w:val="44"/>
          <w:lang w:val="fr-FR"/>
        </w:rPr>
      </w:pPr>
    </w:p>
    <w:p w14:paraId="369D7FF0" w14:textId="77777777" w:rsidR="00426C0B" w:rsidRPr="002D7501" w:rsidRDefault="00426C0B" w:rsidP="00426C0B">
      <w:pPr>
        <w:pStyle w:val="Title"/>
        <w:tabs>
          <w:tab w:val="left" w:pos="7797"/>
          <w:tab w:val="left" w:pos="7938"/>
          <w:tab w:val="left" w:pos="8222"/>
        </w:tabs>
        <w:ind w:right="-853"/>
        <w:rPr>
          <w:rFonts w:ascii="Arial" w:hAnsi="Arial" w:cs="Arial"/>
          <w:b/>
          <w:bCs/>
          <w:sz w:val="44"/>
          <w:szCs w:val="44"/>
          <w:lang w:val="en-US"/>
        </w:rPr>
      </w:pPr>
    </w:p>
    <w:p w14:paraId="2EC2EACF" w14:textId="6C3C1CAC" w:rsidR="00AF50F2" w:rsidRPr="002D7501" w:rsidRDefault="00AF50F2" w:rsidP="008043D6">
      <w:pPr>
        <w:pStyle w:val="ListParagraph"/>
        <w:ind w:left="227" w:firstLine="0"/>
        <w:rPr>
          <w:rFonts w:ascii="Arial" w:hAnsi="Arial" w:cs="Arial"/>
          <w:color w:val="404040" w:themeColor="text1" w:themeTint="BF"/>
        </w:rPr>
      </w:pPr>
    </w:p>
    <w:sectPr w:rsidR="00AF50F2" w:rsidRPr="002D7501" w:rsidSect="006C0A2C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3760A"/>
    <w:multiLevelType w:val="hybridMultilevel"/>
    <w:tmpl w:val="76EE0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6570"/>
    <w:multiLevelType w:val="hybridMultilevel"/>
    <w:tmpl w:val="819CB066"/>
    <w:lvl w:ilvl="0" w:tplc="E5BE3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E2F5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E64C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6AC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8EAF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9E2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B2F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D40C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F81B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06E54C4"/>
    <w:multiLevelType w:val="hybridMultilevel"/>
    <w:tmpl w:val="D164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93795A"/>
    <w:multiLevelType w:val="hybridMultilevel"/>
    <w:tmpl w:val="B60A4FA2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16F1B"/>
    <w:multiLevelType w:val="hybridMultilevel"/>
    <w:tmpl w:val="4A9486C2"/>
    <w:lvl w:ilvl="0" w:tplc="04090001">
      <w:start w:val="1"/>
      <w:numFmt w:val="bullet"/>
      <w:lvlText w:val=""/>
      <w:lvlJc w:val="left"/>
      <w:pPr>
        <w:ind w:left="848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5" w15:restartNumberingAfterBreak="0">
    <w:nsid w:val="2C46436D"/>
    <w:multiLevelType w:val="hybridMultilevel"/>
    <w:tmpl w:val="E3EC5D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80D1F"/>
    <w:multiLevelType w:val="hybridMultilevel"/>
    <w:tmpl w:val="0B64664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112AD"/>
    <w:multiLevelType w:val="hybridMultilevel"/>
    <w:tmpl w:val="45042D82"/>
    <w:lvl w:ilvl="0" w:tplc="49968C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F0B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890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903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A05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A2C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14D6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02C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98B2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84026A1"/>
    <w:multiLevelType w:val="hybridMultilevel"/>
    <w:tmpl w:val="6F08FF3A"/>
    <w:lvl w:ilvl="0" w:tplc="D7B60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3290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27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C863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B8E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E0CF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9C2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1845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801E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F12537B"/>
    <w:multiLevelType w:val="hybridMultilevel"/>
    <w:tmpl w:val="B9186B18"/>
    <w:lvl w:ilvl="0" w:tplc="0FB87D6A">
      <w:start w:val="1"/>
      <w:numFmt w:val="bullet"/>
      <w:lvlText w:val="o"/>
      <w:lvlJc w:val="left"/>
      <w:pPr>
        <w:ind w:left="860" w:hanging="270"/>
      </w:pPr>
      <w:rPr>
        <w:rFonts w:ascii="Courier New" w:eastAsia="Courier New" w:hAnsi="Courier New" w:cs="Courier New" w:hint="default"/>
        <w:spacing w:val="-19"/>
        <w:w w:val="99"/>
        <w:sz w:val="12"/>
        <w:szCs w:val="12"/>
      </w:rPr>
    </w:lvl>
    <w:lvl w:ilvl="1" w:tplc="DD1AF19C">
      <w:start w:val="1"/>
      <w:numFmt w:val="bullet"/>
      <w:lvlText w:val="•"/>
      <w:lvlJc w:val="left"/>
      <w:pPr>
        <w:ind w:left="188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90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92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94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97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99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801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9036" w:hanging="270"/>
      </w:pPr>
      <w:rPr>
        <w:rFonts w:hint="default"/>
      </w:rPr>
    </w:lvl>
  </w:abstractNum>
  <w:abstractNum w:abstractNumId="10" w15:restartNumberingAfterBreak="0">
    <w:nsid w:val="408208FE"/>
    <w:multiLevelType w:val="hybridMultilevel"/>
    <w:tmpl w:val="4E88434E"/>
    <w:lvl w:ilvl="0" w:tplc="91F4A0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C0DB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C21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E87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C74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34AC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7EA0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BAE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8A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1A26A80"/>
    <w:multiLevelType w:val="hybridMultilevel"/>
    <w:tmpl w:val="17046084"/>
    <w:lvl w:ilvl="0" w:tplc="04090001">
      <w:start w:val="1"/>
      <w:numFmt w:val="bullet"/>
      <w:lvlText w:val=""/>
      <w:lvlJc w:val="left"/>
      <w:pPr>
        <w:ind w:left="270" w:hanging="270"/>
      </w:pPr>
      <w:rPr>
        <w:rFonts w:ascii="Symbol" w:hAnsi="Symbol" w:hint="default"/>
        <w:spacing w:val="-19"/>
        <w:w w:val="99"/>
        <w:sz w:val="24"/>
        <w:szCs w:val="24"/>
      </w:rPr>
    </w:lvl>
    <w:lvl w:ilvl="1" w:tplc="DD1AF19C">
      <w:start w:val="1"/>
      <w:numFmt w:val="bullet"/>
      <w:lvlText w:val="•"/>
      <w:lvlJc w:val="left"/>
      <w:pPr>
        <w:ind w:left="1562" w:hanging="270"/>
      </w:pPr>
      <w:rPr>
        <w:rFonts w:hint="default"/>
      </w:rPr>
    </w:lvl>
    <w:lvl w:ilvl="2" w:tplc="9B522D08">
      <w:start w:val="1"/>
      <w:numFmt w:val="bullet"/>
      <w:lvlText w:val="•"/>
      <w:lvlJc w:val="left"/>
      <w:pPr>
        <w:ind w:left="2584" w:hanging="270"/>
      </w:pPr>
      <w:rPr>
        <w:rFonts w:hint="default"/>
      </w:rPr>
    </w:lvl>
    <w:lvl w:ilvl="3" w:tplc="DA2C65C8">
      <w:start w:val="1"/>
      <w:numFmt w:val="bullet"/>
      <w:lvlText w:val="•"/>
      <w:lvlJc w:val="left"/>
      <w:pPr>
        <w:ind w:left="3606" w:hanging="270"/>
      </w:pPr>
      <w:rPr>
        <w:rFonts w:hint="default"/>
      </w:rPr>
    </w:lvl>
    <w:lvl w:ilvl="4" w:tplc="286069BE">
      <w:start w:val="1"/>
      <w:numFmt w:val="bullet"/>
      <w:lvlText w:val="•"/>
      <w:lvlJc w:val="left"/>
      <w:pPr>
        <w:ind w:left="4628" w:hanging="270"/>
      </w:pPr>
      <w:rPr>
        <w:rFonts w:hint="default"/>
      </w:rPr>
    </w:lvl>
    <w:lvl w:ilvl="5" w:tplc="021E7184">
      <w:start w:val="1"/>
      <w:numFmt w:val="bullet"/>
      <w:lvlText w:val="•"/>
      <w:lvlJc w:val="left"/>
      <w:pPr>
        <w:ind w:left="5650" w:hanging="270"/>
      </w:pPr>
      <w:rPr>
        <w:rFonts w:hint="default"/>
      </w:rPr>
    </w:lvl>
    <w:lvl w:ilvl="6" w:tplc="611CF466">
      <w:start w:val="1"/>
      <w:numFmt w:val="bullet"/>
      <w:lvlText w:val="•"/>
      <w:lvlJc w:val="left"/>
      <w:pPr>
        <w:ind w:left="6672" w:hanging="270"/>
      </w:pPr>
      <w:rPr>
        <w:rFonts w:hint="default"/>
      </w:rPr>
    </w:lvl>
    <w:lvl w:ilvl="7" w:tplc="860E5DA8">
      <w:start w:val="1"/>
      <w:numFmt w:val="bullet"/>
      <w:lvlText w:val="•"/>
      <w:lvlJc w:val="left"/>
      <w:pPr>
        <w:ind w:left="7694" w:hanging="270"/>
      </w:pPr>
      <w:rPr>
        <w:rFonts w:hint="default"/>
      </w:rPr>
    </w:lvl>
    <w:lvl w:ilvl="8" w:tplc="4E1E452A">
      <w:start w:val="1"/>
      <w:numFmt w:val="bullet"/>
      <w:lvlText w:val="•"/>
      <w:lvlJc w:val="left"/>
      <w:pPr>
        <w:ind w:left="8716" w:hanging="270"/>
      </w:pPr>
      <w:rPr>
        <w:rFonts w:hint="default"/>
      </w:rPr>
    </w:lvl>
  </w:abstractNum>
  <w:abstractNum w:abstractNumId="12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984F39"/>
    <w:multiLevelType w:val="hybridMultilevel"/>
    <w:tmpl w:val="15D0472A"/>
    <w:lvl w:ilvl="0" w:tplc="68AAD3D8">
      <w:start w:val="1"/>
      <w:numFmt w:val="bullet"/>
      <w:lvlText w:val="◦"/>
      <w:lvlJc w:val="left"/>
      <w:pPr>
        <w:ind w:left="848" w:hanging="284"/>
      </w:pPr>
      <w:rPr>
        <w:rFonts w:ascii="Calibri" w:eastAsia="Calibri" w:hAnsi="Calibri" w:cs="Calibri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86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88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91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93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96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98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800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9032" w:hanging="284"/>
      </w:pPr>
      <w:rPr>
        <w:rFonts w:hint="default"/>
      </w:rPr>
    </w:lvl>
  </w:abstractNum>
  <w:abstractNum w:abstractNumId="14" w15:restartNumberingAfterBreak="0">
    <w:nsid w:val="624C36A8"/>
    <w:multiLevelType w:val="hybridMultilevel"/>
    <w:tmpl w:val="30DE320C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9978F2"/>
    <w:multiLevelType w:val="hybridMultilevel"/>
    <w:tmpl w:val="67F48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8744AE"/>
    <w:multiLevelType w:val="hybridMultilevel"/>
    <w:tmpl w:val="EDDCB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F70049"/>
    <w:multiLevelType w:val="hybridMultilevel"/>
    <w:tmpl w:val="C05658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621CF"/>
    <w:multiLevelType w:val="hybridMultilevel"/>
    <w:tmpl w:val="63CC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84EFC"/>
    <w:multiLevelType w:val="hybridMultilevel"/>
    <w:tmpl w:val="A6603BC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0" w15:restartNumberingAfterBreak="0">
    <w:nsid w:val="6FAA1E64"/>
    <w:multiLevelType w:val="hybridMultilevel"/>
    <w:tmpl w:val="213EC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3124D2"/>
    <w:multiLevelType w:val="hybridMultilevel"/>
    <w:tmpl w:val="9CAAAB92"/>
    <w:lvl w:ilvl="0" w:tplc="0409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spacing w:val="-19"/>
        <w:w w:val="99"/>
        <w:sz w:val="24"/>
        <w:szCs w:val="24"/>
      </w:rPr>
    </w:lvl>
    <w:lvl w:ilvl="1" w:tplc="B9300954">
      <w:start w:val="1"/>
      <w:numFmt w:val="bullet"/>
      <w:lvlText w:val="•"/>
      <w:lvlJc w:val="left"/>
      <w:pPr>
        <w:ind w:left="1584" w:hanging="284"/>
      </w:pPr>
      <w:rPr>
        <w:rFonts w:hint="default"/>
      </w:rPr>
    </w:lvl>
    <w:lvl w:ilvl="2" w:tplc="5F3E3418">
      <w:start w:val="1"/>
      <w:numFmt w:val="bullet"/>
      <w:lvlText w:val="•"/>
      <w:lvlJc w:val="left"/>
      <w:pPr>
        <w:ind w:left="2608" w:hanging="284"/>
      </w:pPr>
      <w:rPr>
        <w:rFonts w:hint="default"/>
      </w:rPr>
    </w:lvl>
    <w:lvl w:ilvl="3" w:tplc="F87AE0E6">
      <w:start w:val="1"/>
      <w:numFmt w:val="bullet"/>
      <w:lvlText w:val="•"/>
      <w:lvlJc w:val="left"/>
      <w:pPr>
        <w:ind w:left="3632" w:hanging="284"/>
      </w:pPr>
      <w:rPr>
        <w:rFonts w:hint="default"/>
      </w:rPr>
    </w:lvl>
    <w:lvl w:ilvl="4" w:tplc="877E5944">
      <w:start w:val="1"/>
      <w:numFmt w:val="bullet"/>
      <w:lvlText w:val="•"/>
      <w:lvlJc w:val="left"/>
      <w:pPr>
        <w:ind w:left="4656" w:hanging="284"/>
      </w:pPr>
      <w:rPr>
        <w:rFonts w:hint="default"/>
      </w:rPr>
    </w:lvl>
    <w:lvl w:ilvl="5" w:tplc="F4C4BBE0">
      <w:start w:val="1"/>
      <w:numFmt w:val="bullet"/>
      <w:lvlText w:val="•"/>
      <w:lvlJc w:val="left"/>
      <w:pPr>
        <w:ind w:left="5680" w:hanging="284"/>
      </w:pPr>
      <w:rPr>
        <w:rFonts w:hint="default"/>
      </w:rPr>
    </w:lvl>
    <w:lvl w:ilvl="6" w:tplc="F54858C2">
      <w:start w:val="1"/>
      <w:numFmt w:val="bullet"/>
      <w:lvlText w:val="•"/>
      <w:lvlJc w:val="left"/>
      <w:pPr>
        <w:ind w:left="6704" w:hanging="284"/>
      </w:pPr>
      <w:rPr>
        <w:rFonts w:hint="default"/>
      </w:rPr>
    </w:lvl>
    <w:lvl w:ilvl="7" w:tplc="5CD23D56">
      <w:start w:val="1"/>
      <w:numFmt w:val="bullet"/>
      <w:lvlText w:val="•"/>
      <w:lvlJc w:val="left"/>
      <w:pPr>
        <w:ind w:left="7728" w:hanging="284"/>
      </w:pPr>
      <w:rPr>
        <w:rFonts w:hint="default"/>
      </w:rPr>
    </w:lvl>
    <w:lvl w:ilvl="8" w:tplc="83D4D636">
      <w:start w:val="1"/>
      <w:numFmt w:val="bullet"/>
      <w:lvlText w:val="•"/>
      <w:lvlJc w:val="left"/>
      <w:pPr>
        <w:ind w:left="8752" w:hanging="284"/>
      </w:pPr>
      <w:rPr>
        <w:rFonts w:hint="default"/>
      </w:rPr>
    </w:lvl>
  </w:abstractNum>
  <w:abstractNum w:abstractNumId="22" w15:restartNumberingAfterBreak="0">
    <w:nsid w:val="72993A4F"/>
    <w:multiLevelType w:val="hybridMultilevel"/>
    <w:tmpl w:val="30AEE182"/>
    <w:lvl w:ilvl="0" w:tplc="06E01786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C4343A"/>
    <w:multiLevelType w:val="hybridMultilevel"/>
    <w:tmpl w:val="939079B2"/>
    <w:lvl w:ilvl="0" w:tplc="1E9E0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588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F60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405A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CC8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DE9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66F2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B01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B267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13"/>
  </w:num>
  <w:num w:numId="3">
    <w:abstractNumId w:val="4"/>
  </w:num>
  <w:num w:numId="4">
    <w:abstractNumId w:val="21"/>
  </w:num>
  <w:num w:numId="5">
    <w:abstractNumId w:val="11"/>
  </w:num>
  <w:num w:numId="6">
    <w:abstractNumId w:val="19"/>
  </w:num>
  <w:num w:numId="7">
    <w:abstractNumId w:val="5"/>
  </w:num>
  <w:num w:numId="8">
    <w:abstractNumId w:val="17"/>
  </w:num>
  <w:num w:numId="9">
    <w:abstractNumId w:val="16"/>
  </w:num>
  <w:num w:numId="10">
    <w:abstractNumId w:val="15"/>
  </w:num>
  <w:num w:numId="11">
    <w:abstractNumId w:val="2"/>
  </w:num>
  <w:num w:numId="12">
    <w:abstractNumId w:val="3"/>
  </w:num>
  <w:num w:numId="13">
    <w:abstractNumId w:val="0"/>
  </w:num>
  <w:num w:numId="14">
    <w:abstractNumId w:val="14"/>
  </w:num>
  <w:num w:numId="15">
    <w:abstractNumId w:val="6"/>
  </w:num>
  <w:num w:numId="16">
    <w:abstractNumId w:val="22"/>
  </w:num>
  <w:num w:numId="17">
    <w:abstractNumId w:val="12"/>
  </w:num>
  <w:num w:numId="18">
    <w:abstractNumId w:val="8"/>
  </w:num>
  <w:num w:numId="19">
    <w:abstractNumId w:val="23"/>
  </w:num>
  <w:num w:numId="20">
    <w:abstractNumId w:val="10"/>
  </w:num>
  <w:num w:numId="21">
    <w:abstractNumId w:val="20"/>
  </w:num>
  <w:num w:numId="22">
    <w:abstractNumId w:val="18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0F2"/>
    <w:rsid w:val="00045449"/>
    <w:rsid w:val="000B4743"/>
    <w:rsid w:val="000E590C"/>
    <w:rsid w:val="00104BA3"/>
    <w:rsid w:val="0012392F"/>
    <w:rsid w:val="00175394"/>
    <w:rsid w:val="0017542B"/>
    <w:rsid w:val="00187C37"/>
    <w:rsid w:val="001E1B85"/>
    <w:rsid w:val="00202597"/>
    <w:rsid w:val="00207303"/>
    <w:rsid w:val="002951DB"/>
    <w:rsid w:val="002D7501"/>
    <w:rsid w:val="003331D7"/>
    <w:rsid w:val="0033718C"/>
    <w:rsid w:val="00350064"/>
    <w:rsid w:val="0036161A"/>
    <w:rsid w:val="003773E3"/>
    <w:rsid w:val="00393F65"/>
    <w:rsid w:val="00401630"/>
    <w:rsid w:val="00426C0B"/>
    <w:rsid w:val="004325AA"/>
    <w:rsid w:val="0053715D"/>
    <w:rsid w:val="005733B7"/>
    <w:rsid w:val="005A7833"/>
    <w:rsid w:val="005D685B"/>
    <w:rsid w:val="005E064E"/>
    <w:rsid w:val="005F5CAC"/>
    <w:rsid w:val="00620754"/>
    <w:rsid w:val="0063363B"/>
    <w:rsid w:val="006537AE"/>
    <w:rsid w:val="00655073"/>
    <w:rsid w:val="006C0A2C"/>
    <w:rsid w:val="007002E8"/>
    <w:rsid w:val="007066B9"/>
    <w:rsid w:val="00712C46"/>
    <w:rsid w:val="007753EA"/>
    <w:rsid w:val="007C62F6"/>
    <w:rsid w:val="007F75AA"/>
    <w:rsid w:val="008043D6"/>
    <w:rsid w:val="008211DB"/>
    <w:rsid w:val="0086217C"/>
    <w:rsid w:val="00872DF9"/>
    <w:rsid w:val="00894E96"/>
    <w:rsid w:val="008B477E"/>
    <w:rsid w:val="008F69D5"/>
    <w:rsid w:val="009218F5"/>
    <w:rsid w:val="00971FA9"/>
    <w:rsid w:val="009A47D0"/>
    <w:rsid w:val="009C167F"/>
    <w:rsid w:val="009E5F27"/>
    <w:rsid w:val="00A667AF"/>
    <w:rsid w:val="00AB47D3"/>
    <w:rsid w:val="00AC4A4E"/>
    <w:rsid w:val="00AC50C1"/>
    <w:rsid w:val="00AD3FAF"/>
    <w:rsid w:val="00AF50F2"/>
    <w:rsid w:val="00B104C0"/>
    <w:rsid w:val="00B61A91"/>
    <w:rsid w:val="00B84F0B"/>
    <w:rsid w:val="00B90AF5"/>
    <w:rsid w:val="00BC3C5C"/>
    <w:rsid w:val="00BF556F"/>
    <w:rsid w:val="00C04504"/>
    <w:rsid w:val="00C37717"/>
    <w:rsid w:val="00C63654"/>
    <w:rsid w:val="00C9469B"/>
    <w:rsid w:val="00CB309B"/>
    <w:rsid w:val="00CF452B"/>
    <w:rsid w:val="00D21818"/>
    <w:rsid w:val="00D41643"/>
    <w:rsid w:val="00D53074"/>
    <w:rsid w:val="00D53BF6"/>
    <w:rsid w:val="00D5424C"/>
    <w:rsid w:val="00D617AE"/>
    <w:rsid w:val="00D61F84"/>
    <w:rsid w:val="00D7463E"/>
    <w:rsid w:val="00D82EF0"/>
    <w:rsid w:val="00DA4A93"/>
    <w:rsid w:val="00DB0628"/>
    <w:rsid w:val="00EA3ECD"/>
    <w:rsid w:val="00EA6EAE"/>
    <w:rsid w:val="00EB24A9"/>
    <w:rsid w:val="00EC190E"/>
    <w:rsid w:val="00EE0394"/>
    <w:rsid w:val="00F74646"/>
    <w:rsid w:val="00F96984"/>
    <w:rsid w:val="00FB265B"/>
    <w:rsid w:val="00FB66A9"/>
    <w:rsid w:val="00FC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C66E62"/>
  <w15:docId w15:val="{7259E8E2-6C73-AF4E-8159-5DC8F1AC0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D3FAF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FAF"/>
    <w:pPr>
      <w:keepNext/>
      <w:keepLines/>
      <w:widowControl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848" w:hanging="28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87" w:lineRule="exact"/>
      <w:ind w:left="848" w:hanging="284"/>
    </w:pPr>
  </w:style>
  <w:style w:type="paragraph" w:customStyle="1" w:styleId="TableParagraph">
    <w:name w:val="Table Paragraph"/>
    <w:basedOn w:val="Normal"/>
    <w:uiPriority w:val="1"/>
    <w:qFormat/>
  </w:style>
  <w:style w:type="character" w:styleId="IntenseEmphasis">
    <w:name w:val="Intense Emphasis"/>
    <w:basedOn w:val="DefaultParagraphFont"/>
    <w:uiPriority w:val="21"/>
    <w:qFormat/>
    <w:rsid w:val="00D5424C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D617A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062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951DB"/>
    <w:pPr>
      <w:widowControl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2951DB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2951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26C0B"/>
    <w:pPr>
      <w:widowControl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D3FAF"/>
    <w:rPr>
      <w:rFonts w:ascii="Calibri" w:eastAsia="Calibri" w:hAnsi="Calibri" w:cs="Calibr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D3F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D3FAF"/>
    <w:pPr>
      <w:widowControl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148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8105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77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934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8461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3049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627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223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871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635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539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345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768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2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934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484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319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418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3722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3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382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647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566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2189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9543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9756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470">
          <w:marLeft w:val="274"/>
          <w:marRight w:val="0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moyeenma@du.ac.bd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oyeenma@du.ac.b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_sarwar83@yahoo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mailto:m_sarwar83@yahoo.com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0608A32-2706-43EA-8442-B1BEACCCF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517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Double Dawg Resume</vt:lpstr>
      <vt:lpstr>Double Dawg Resume</vt:lpstr>
    </vt:vector>
  </TitlesOfParts>
  <Manager/>
  <Company>Microsoft</Company>
  <LinksUpToDate>false</LinksUpToDate>
  <CharactersWithSpaces>3464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lastModifiedBy>Windows User</cp:lastModifiedBy>
  <cp:revision>7</cp:revision>
  <cp:lastPrinted>2025-06-17T10:33:00Z</cp:lastPrinted>
  <dcterms:created xsi:type="dcterms:W3CDTF">2025-05-28T10:12:00Z</dcterms:created>
  <dcterms:modified xsi:type="dcterms:W3CDTF">2025-06-17T10:35:00Z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