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4BE5" w14:textId="77777777" w:rsidR="00402EFE" w:rsidRDefault="00402EFE" w:rsidP="00402EFE">
      <w:pPr>
        <w:ind w:left="360"/>
      </w:pPr>
      <w:r>
        <w:t xml:space="preserve">Toteuta harjoitukset käyttämällä </w:t>
      </w:r>
      <w:proofErr w:type="spellStart"/>
      <w:r>
        <w:t>Unity</w:t>
      </w:r>
      <w:proofErr w:type="spellEnd"/>
      <w:r>
        <w:t xml:space="preserve"> Pelimoottoria. Mieti jokaisen tehtävän osalta, mikä on järkevä mieleinen tietotyyppi ja ratkaisumalli. Tee Testi luokka, jolla voit testata luomiasi luokkia. Moodle Materiaaleissa video, jossa käydään testi luokan toteutus läpi, sekä voit halutessasi katsoa videolta tehtävien ratkaisumallit.</w:t>
      </w:r>
    </w:p>
    <w:p w14:paraId="68728B4C" w14:textId="77777777" w:rsidR="00402EFE" w:rsidRDefault="00402EFE" w:rsidP="00402EFE">
      <w:pPr>
        <w:pStyle w:val="Luettelokappale"/>
      </w:pPr>
    </w:p>
    <w:p w14:paraId="0D56CD29" w14:textId="77777777" w:rsidR="00402EFE" w:rsidRDefault="00402EFE" w:rsidP="00402EFE"/>
    <w:p w14:paraId="56095C9C" w14:textId="057B05C6" w:rsidR="001D6AEA" w:rsidRDefault="00402EFE" w:rsidP="00402EFE">
      <w:pPr>
        <w:pStyle w:val="Luettelokappale"/>
        <w:numPr>
          <w:ilvl w:val="0"/>
          <w:numId w:val="1"/>
        </w:numPr>
      </w:pPr>
      <w:r>
        <w:t>Toteuta staattinen luokka ”</w:t>
      </w:r>
      <w:proofErr w:type="spellStart"/>
      <w:r>
        <w:t>BasicMath</w:t>
      </w:r>
      <w:proofErr w:type="spellEnd"/>
      <w:r>
        <w:t>” (Luokka ei periydy mistään luokasta)</w:t>
      </w:r>
    </w:p>
    <w:p w14:paraId="5B994383" w14:textId="77777777" w:rsidR="00894B52" w:rsidRDefault="00894B52" w:rsidP="00894B52">
      <w:pPr>
        <w:pStyle w:val="Luettelokappale"/>
      </w:pPr>
    </w:p>
    <w:p w14:paraId="63C05B46" w14:textId="21BFD67A" w:rsidR="00366323" w:rsidRDefault="00366323" w:rsidP="00402EFE">
      <w:pPr>
        <w:pStyle w:val="Luettelokappale"/>
        <w:numPr>
          <w:ilvl w:val="0"/>
          <w:numId w:val="1"/>
        </w:numPr>
      </w:pPr>
      <w:r>
        <w:t xml:space="preserve">Toteuta </w:t>
      </w:r>
      <w:r>
        <w:t>”</w:t>
      </w:r>
      <w:proofErr w:type="spellStart"/>
      <w:r>
        <w:t>BasicMath</w:t>
      </w:r>
      <w:proofErr w:type="spellEnd"/>
      <w:r>
        <w:t xml:space="preserve">” </w:t>
      </w:r>
      <w:r>
        <w:t>luokkaan staattinen metodi, joka laskee ympyrän pinta-alan ja palauttaa sen paluuarvona</w:t>
      </w:r>
      <w:r w:rsidR="00AD5B5E">
        <w:t>. Metodi ottaa parametrinä ympyrän säteen.</w:t>
      </w:r>
    </w:p>
    <w:p w14:paraId="5CB85156" w14:textId="77777777" w:rsidR="00894B52" w:rsidRDefault="00894B52" w:rsidP="00894B52">
      <w:pPr>
        <w:pStyle w:val="Luettelokappale"/>
      </w:pPr>
    </w:p>
    <w:p w14:paraId="5793D0A6" w14:textId="77777777" w:rsidR="00894B52" w:rsidRDefault="00894B52" w:rsidP="00894B52">
      <w:pPr>
        <w:pStyle w:val="Luettelokappale"/>
      </w:pPr>
    </w:p>
    <w:p w14:paraId="186E74A4" w14:textId="1F1164B0" w:rsidR="00140F12" w:rsidRDefault="00140F12" w:rsidP="00140F12">
      <w:pPr>
        <w:pStyle w:val="Luettelokappale"/>
        <w:numPr>
          <w:ilvl w:val="0"/>
          <w:numId w:val="1"/>
        </w:numPr>
        <w:spacing w:line="256" w:lineRule="auto"/>
      </w:pPr>
      <w:r>
        <w:t>Toteuta ”</w:t>
      </w:r>
      <w:proofErr w:type="spellStart"/>
      <w:r>
        <w:t>BasicMath</w:t>
      </w:r>
      <w:proofErr w:type="spellEnd"/>
      <w:r>
        <w:t>” luokkaan staattinen metodi, joka laskee suorakulmaisen kolmien pinta-alan, palauttaa sen paluuarvona. Metodi ottaa parametrina kannan ja korkeuden</w:t>
      </w:r>
    </w:p>
    <w:p w14:paraId="79508621" w14:textId="77777777" w:rsidR="00894B52" w:rsidRDefault="00894B52" w:rsidP="00894B52">
      <w:pPr>
        <w:pStyle w:val="Luettelokappale"/>
        <w:spacing w:line="256" w:lineRule="auto"/>
      </w:pPr>
    </w:p>
    <w:p w14:paraId="580FC0A6" w14:textId="2136AA29" w:rsidR="00764669" w:rsidRDefault="00764669" w:rsidP="00764669">
      <w:pPr>
        <w:pStyle w:val="Luettelokappale"/>
        <w:numPr>
          <w:ilvl w:val="0"/>
          <w:numId w:val="1"/>
        </w:numPr>
        <w:spacing w:line="256" w:lineRule="auto"/>
      </w:pPr>
      <w:r>
        <w:t>Toteuta</w:t>
      </w:r>
      <w:r w:rsidR="008C388D">
        <w:t xml:space="preserve"> </w:t>
      </w:r>
      <w:r w:rsidR="008C388D">
        <w:t>”</w:t>
      </w:r>
      <w:proofErr w:type="spellStart"/>
      <w:r w:rsidR="008C388D">
        <w:t>BasicMath</w:t>
      </w:r>
      <w:proofErr w:type="spellEnd"/>
      <w:r w:rsidR="008C388D">
        <w:t xml:space="preserve">” </w:t>
      </w:r>
      <w:r>
        <w:t>luokkaan staattinen metodi, joka palauttaa totuusarvon onko luku jaollinen kahdella. Metodi ottaa parametrina kokonaisluvun</w:t>
      </w:r>
    </w:p>
    <w:p w14:paraId="022083CF" w14:textId="77777777" w:rsidR="00894B52" w:rsidRDefault="00894B52" w:rsidP="00894B52">
      <w:pPr>
        <w:pStyle w:val="Luettelokappale"/>
      </w:pPr>
    </w:p>
    <w:p w14:paraId="492A9846" w14:textId="77777777" w:rsidR="00894B52" w:rsidRDefault="00894B52" w:rsidP="00894B52">
      <w:pPr>
        <w:pStyle w:val="Luettelokappale"/>
        <w:spacing w:line="256" w:lineRule="auto"/>
      </w:pPr>
    </w:p>
    <w:p w14:paraId="30AB95D4" w14:textId="255F6C9A" w:rsidR="00311A7B" w:rsidRDefault="00311A7B" w:rsidP="00311A7B">
      <w:pPr>
        <w:pStyle w:val="Luettelokappale"/>
        <w:numPr>
          <w:ilvl w:val="0"/>
          <w:numId w:val="1"/>
        </w:numPr>
        <w:spacing w:line="256" w:lineRule="auto"/>
      </w:pPr>
      <w:r>
        <w:t>Toteuta</w:t>
      </w:r>
      <w:r w:rsidR="008C388D">
        <w:t xml:space="preserve"> </w:t>
      </w:r>
      <w:r w:rsidR="008C388D">
        <w:t>”</w:t>
      </w:r>
      <w:proofErr w:type="spellStart"/>
      <w:r w:rsidR="008C388D">
        <w:t>BasicMath</w:t>
      </w:r>
      <w:proofErr w:type="spellEnd"/>
      <w:r w:rsidR="008C388D">
        <w:t xml:space="preserve">” </w:t>
      </w:r>
      <w:r>
        <w:t xml:space="preserve">luokkaan staattinen metodi, joka palauttaa nykyisen kelloajan ja päivämäärän </w:t>
      </w:r>
      <w:proofErr w:type="spellStart"/>
      <w:r>
        <w:t>string</w:t>
      </w:r>
      <w:proofErr w:type="spellEnd"/>
      <w:r>
        <w:t xml:space="preserve"> muodossa.</w:t>
      </w:r>
    </w:p>
    <w:p w14:paraId="58D6261D" w14:textId="77777777" w:rsidR="00894B52" w:rsidRDefault="00894B52" w:rsidP="00894B52">
      <w:pPr>
        <w:pStyle w:val="Luettelokappale"/>
        <w:spacing w:line="256" w:lineRule="auto"/>
      </w:pPr>
    </w:p>
    <w:p w14:paraId="014BBA34" w14:textId="2A80FC08" w:rsidR="008C388D" w:rsidRDefault="008C388D" w:rsidP="008C388D">
      <w:pPr>
        <w:pStyle w:val="Luettelokappale"/>
        <w:numPr>
          <w:ilvl w:val="0"/>
          <w:numId w:val="1"/>
        </w:numPr>
        <w:spacing w:line="256" w:lineRule="auto"/>
      </w:pPr>
      <w:r>
        <w:t>Toteuta</w:t>
      </w:r>
      <w:r>
        <w:t xml:space="preserve"> </w:t>
      </w:r>
      <w:r>
        <w:t>”</w:t>
      </w:r>
      <w:proofErr w:type="spellStart"/>
      <w:r>
        <w:t>BasicMath</w:t>
      </w:r>
      <w:proofErr w:type="spellEnd"/>
      <w:r>
        <w:t xml:space="preserve">” luokkaan staattinen metodi, joka palauttaa </w:t>
      </w:r>
      <w:proofErr w:type="spellStart"/>
      <w:r>
        <w:t>string</w:t>
      </w:r>
      <w:proofErr w:type="spellEnd"/>
      <w:r>
        <w:t xml:space="preserve"> muodossa mikä viikonpäivä on kyseessä. Metodi ottaa parametrinä kokonaisluvun (0 = maanantai, 1 = </w:t>
      </w:r>
      <w:proofErr w:type="gramStart"/>
      <w:r>
        <w:t>tiistai….</w:t>
      </w:r>
      <w:proofErr w:type="gramEnd"/>
      <w:r>
        <w:t>.</w:t>
      </w:r>
      <w:proofErr w:type="spellStart"/>
      <w:r>
        <w:t>jne</w:t>
      </w:r>
      <w:proofErr w:type="spellEnd"/>
      <w:r>
        <w:t xml:space="preserve">) Suorita vertailu </w:t>
      </w:r>
      <w:proofErr w:type="spellStart"/>
      <w:r>
        <w:t>Switch</w:t>
      </w:r>
      <w:proofErr w:type="spellEnd"/>
      <w:r>
        <w:t xml:space="preserve"> case lausekkeella.</w:t>
      </w:r>
    </w:p>
    <w:p w14:paraId="1E10BA98" w14:textId="77777777" w:rsidR="00894B52" w:rsidRDefault="00894B52" w:rsidP="00894B52">
      <w:pPr>
        <w:pStyle w:val="Luettelokappale"/>
      </w:pPr>
    </w:p>
    <w:p w14:paraId="31517C0D" w14:textId="77777777" w:rsidR="00894B52" w:rsidRDefault="00894B52" w:rsidP="00894B52">
      <w:pPr>
        <w:pStyle w:val="Luettelokappale"/>
        <w:spacing w:line="256" w:lineRule="auto"/>
      </w:pPr>
    </w:p>
    <w:p w14:paraId="033C8CF1" w14:textId="6A8856FF" w:rsidR="00AF7C79" w:rsidRDefault="00AF7C79" w:rsidP="00AF7C79">
      <w:pPr>
        <w:pStyle w:val="Luettelokappale"/>
        <w:numPr>
          <w:ilvl w:val="0"/>
          <w:numId w:val="1"/>
        </w:numPr>
        <w:spacing w:line="256" w:lineRule="auto"/>
      </w:pPr>
      <w:r>
        <w:t xml:space="preserve">Toteuta </w:t>
      </w:r>
      <w:r w:rsidR="00987712">
        <w:t>”</w:t>
      </w:r>
      <w:proofErr w:type="spellStart"/>
      <w:r w:rsidR="00987712">
        <w:t>BasicMath</w:t>
      </w:r>
      <w:proofErr w:type="spellEnd"/>
      <w:r w:rsidR="00987712">
        <w:t xml:space="preserve">” </w:t>
      </w:r>
      <w:r>
        <w:t xml:space="preserve">luokkaan staattinen metodi, joka palauttaa listana </w:t>
      </w:r>
      <w:proofErr w:type="spellStart"/>
      <w:r>
        <w:t>fibonacci</w:t>
      </w:r>
      <w:proofErr w:type="spellEnd"/>
      <w:r>
        <w:t xml:space="preserve"> lukujonon. Metodi ottaa parametrina, kuinka monta numeroa halutaan </w:t>
      </w:r>
      <w:proofErr w:type="spellStart"/>
      <w:r>
        <w:t>fibonacci</w:t>
      </w:r>
      <w:proofErr w:type="spellEnd"/>
      <w:r>
        <w:t xml:space="preserve"> lukujonosta</w:t>
      </w:r>
    </w:p>
    <w:p w14:paraId="0B7E6E2D" w14:textId="77777777" w:rsidR="00894B52" w:rsidRDefault="00894B52" w:rsidP="00894B52">
      <w:pPr>
        <w:pStyle w:val="Luettelokappale"/>
        <w:spacing w:line="256" w:lineRule="auto"/>
      </w:pPr>
    </w:p>
    <w:p w14:paraId="4434CCDC" w14:textId="0C55594A" w:rsidR="00987712" w:rsidRDefault="00987712" w:rsidP="00987712">
      <w:pPr>
        <w:pStyle w:val="Luettelokappale"/>
        <w:numPr>
          <w:ilvl w:val="0"/>
          <w:numId w:val="1"/>
        </w:numPr>
        <w:spacing w:line="256" w:lineRule="auto"/>
      </w:pPr>
      <w:r>
        <w:t>Toteuta</w:t>
      </w:r>
      <w:r>
        <w:t xml:space="preserve"> </w:t>
      </w:r>
      <w:r>
        <w:t>”</w:t>
      </w:r>
      <w:proofErr w:type="spellStart"/>
      <w:r>
        <w:t>BasicMath</w:t>
      </w:r>
      <w:proofErr w:type="spellEnd"/>
      <w:r>
        <w:t>” luokkaan staattinen metodi, joka arpoo 100 lukua väliltä 0-100. Metodi palauttaa paluuarvona, kuinka monta lukua oli väliltä 0-50</w:t>
      </w:r>
    </w:p>
    <w:p w14:paraId="169A99C2" w14:textId="77777777" w:rsidR="00894B52" w:rsidRDefault="00894B52" w:rsidP="00894B52">
      <w:pPr>
        <w:pStyle w:val="Luettelokappale"/>
      </w:pPr>
    </w:p>
    <w:p w14:paraId="414F346A" w14:textId="77777777" w:rsidR="00894B52" w:rsidRDefault="00894B52" w:rsidP="00894B52">
      <w:pPr>
        <w:pStyle w:val="Luettelokappale"/>
        <w:spacing w:line="256" w:lineRule="auto"/>
      </w:pPr>
    </w:p>
    <w:p w14:paraId="09F5DB03" w14:textId="600EA7A4" w:rsidR="00AD5B5E" w:rsidRDefault="000D0E83" w:rsidP="00402EFE">
      <w:pPr>
        <w:pStyle w:val="Luettelokappale"/>
        <w:numPr>
          <w:ilvl w:val="0"/>
          <w:numId w:val="1"/>
        </w:numPr>
      </w:pPr>
      <w:r>
        <w:t xml:space="preserve">Toteuta Luokka </w:t>
      </w:r>
      <w:r>
        <w:t>”</w:t>
      </w:r>
      <w:r>
        <w:t>Person</w:t>
      </w:r>
      <w:r>
        <w:t>”</w:t>
      </w:r>
      <w:r w:rsidR="00D11E04">
        <w:t xml:space="preserve"> (Ei periydy mistään</w:t>
      </w:r>
      <w:bookmarkStart w:id="0" w:name="_GoBack"/>
      <w:bookmarkEnd w:id="0"/>
      <w:r w:rsidR="00D11E04">
        <w:t>)</w:t>
      </w:r>
      <w:r>
        <w:t xml:space="preserve">. Luokalla on jäsenmuuttujina nimi, syntymävuosi ja ikä. Luo rakentajametodi, joka ottaa parametrina nimen ja syntymävuoden ja laskee syntymävuoden perusteella iän. Tee erilliset </w:t>
      </w:r>
      <w:r w:rsidR="0056738D">
        <w:t>metodit</w:t>
      </w:r>
      <w:r>
        <w:t>, jotka palauttavat iän ja nimen</w:t>
      </w:r>
    </w:p>
    <w:p w14:paraId="0C375A7A" w14:textId="77777777" w:rsidR="00894B52" w:rsidRDefault="00894B52" w:rsidP="00894B52">
      <w:pPr>
        <w:pStyle w:val="Luettelokappale"/>
      </w:pPr>
    </w:p>
    <w:p w14:paraId="3D2D1492" w14:textId="77777777" w:rsidR="00894B52" w:rsidRDefault="00894B52" w:rsidP="00894B52">
      <w:pPr>
        <w:pStyle w:val="Luettelokappale"/>
        <w:numPr>
          <w:ilvl w:val="0"/>
          <w:numId w:val="1"/>
        </w:numPr>
        <w:spacing w:line="256" w:lineRule="auto"/>
      </w:pPr>
      <w:r>
        <w:t xml:space="preserve">Toteuta luokkarakenne/hierarkia seuraavista luokista (Soittimista), </w:t>
      </w:r>
      <w:proofErr w:type="spellStart"/>
      <w:r>
        <w:t>MusicInstrument</w:t>
      </w:r>
      <w:proofErr w:type="spellEnd"/>
      <w:r>
        <w:t xml:space="preserve">, Piano, </w:t>
      </w:r>
      <w:proofErr w:type="spellStart"/>
      <w:r>
        <w:t>Guitar</w:t>
      </w:r>
      <w:proofErr w:type="spellEnd"/>
      <w:r>
        <w:t xml:space="preserve">, </w:t>
      </w:r>
      <w:proofErr w:type="spellStart"/>
      <w:r>
        <w:t>AcusticGuitar</w:t>
      </w:r>
      <w:proofErr w:type="spellEnd"/>
      <w:r>
        <w:t xml:space="preserve">, </w:t>
      </w:r>
      <w:proofErr w:type="spellStart"/>
      <w:r>
        <w:t>ElecticGuitar</w:t>
      </w:r>
      <w:proofErr w:type="spellEnd"/>
      <w:r>
        <w:t xml:space="preserve"> ja </w:t>
      </w:r>
      <w:proofErr w:type="spellStart"/>
      <w:r>
        <w:t>BassGuitar</w:t>
      </w:r>
      <w:proofErr w:type="spellEnd"/>
      <w:r>
        <w:t>. Mieti mitä oleellisia ominaisuuksia ja toiminnallisuuksia luokilla/soittimilla on. Toteuta olio-ohjelmoinnin mukaisesti.</w:t>
      </w:r>
    </w:p>
    <w:p w14:paraId="46272F08" w14:textId="77777777" w:rsidR="00894B52" w:rsidRDefault="00894B52" w:rsidP="00894B52">
      <w:pPr>
        <w:pStyle w:val="Luettelokappale"/>
      </w:pPr>
    </w:p>
    <w:sectPr w:rsidR="00894B5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5704"/>
    <w:multiLevelType w:val="hybridMultilevel"/>
    <w:tmpl w:val="04069AC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D343B9D"/>
    <w:multiLevelType w:val="hybridMultilevel"/>
    <w:tmpl w:val="44942ED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FE"/>
    <w:rsid w:val="000D0E83"/>
    <w:rsid w:val="00140F12"/>
    <w:rsid w:val="002549F9"/>
    <w:rsid w:val="00311A7B"/>
    <w:rsid w:val="00366323"/>
    <w:rsid w:val="00402EFE"/>
    <w:rsid w:val="0056738D"/>
    <w:rsid w:val="00741B6C"/>
    <w:rsid w:val="00764669"/>
    <w:rsid w:val="00894B52"/>
    <w:rsid w:val="008C388D"/>
    <w:rsid w:val="00987712"/>
    <w:rsid w:val="00A92D85"/>
    <w:rsid w:val="00AD5B5E"/>
    <w:rsid w:val="00AF7C79"/>
    <w:rsid w:val="00D11E04"/>
    <w:rsid w:val="00F518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7F09"/>
  <w15:chartTrackingRefBased/>
  <w15:docId w15:val="{9BAC91C5-93DD-4FF4-9F72-6F588C6A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40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97515">
      <w:bodyDiv w:val="1"/>
      <w:marLeft w:val="0"/>
      <w:marRight w:val="0"/>
      <w:marTop w:val="0"/>
      <w:marBottom w:val="0"/>
      <w:divBdr>
        <w:top w:val="none" w:sz="0" w:space="0" w:color="auto"/>
        <w:left w:val="none" w:sz="0" w:space="0" w:color="auto"/>
        <w:bottom w:val="none" w:sz="0" w:space="0" w:color="auto"/>
        <w:right w:val="none" w:sz="0" w:space="0" w:color="auto"/>
      </w:divBdr>
    </w:div>
    <w:div w:id="868372586">
      <w:bodyDiv w:val="1"/>
      <w:marLeft w:val="0"/>
      <w:marRight w:val="0"/>
      <w:marTop w:val="0"/>
      <w:marBottom w:val="0"/>
      <w:divBdr>
        <w:top w:val="none" w:sz="0" w:space="0" w:color="auto"/>
        <w:left w:val="none" w:sz="0" w:space="0" w:color="auto"/>
        <w:bottom w:val="none" w:sz="0" w:space="0" w:color="auto"/>
        <w:right w:val="none" w:sz="0" w:space="0" w:color="auto"/>
      </w:divBdr>
    </w:div>
    <w:div w:id="951014176">
      <w:bodyDiv w:val="1"/>
      <w:marLeft w:val="0"/>
      <w:marRight w:val="0"/>
      <w:marTop w:val="0"/>
      <w:marBottom w:val="0"/>
      <w:divBdr>
        <w:top w:val="none" w:sz="0" w:space="0" w:color="auto"/>
        <w:left w:val="none" w:sz="0" w:space="0" w:color="auto"/>
        <w:bottom w:val="none" w:sz="0" w:space="0" w:color="auto"/>
        <w:right w:val="none" w:sz="0" w:space="0" w:color="auto"/>
      </w:divBdr>
    </w:div>
    <w:div w:id="1124271655">
      <w:bodyDiv w:val="1"/>
      <w:marLeft w:val="0"/>
      <w:marRight w:val="0"/>
      <w:marTop w:val="0"/>
      <w:marBottom w:val="0"/>
      <w:divBdr>
        <w:top w:val="none" w:sz="0" w:space="0" w:color="auto"/>
        <w:left w:val="none" w:sz="0" w:space="0" w:color="auto"/>
        <w:bottom w:val="none" w:sz="0" w:space="0" w:color="auto"/>
        <w:right w:val="none" w:sz="0" w:space="0" w:color="auto"/>
      </w:divBdr>
    </w:div>
    <w:div w:id="1484588048">
      <w:bodyDiv w:val="1"/>
      <w:marLeft w:val="0"/>
      <w:marRight w:val="0"/>
      <w:marTop w:val="0"/>
      <w:marBottom w:val="0"/>
      <w:divBdr>
        <w:top w:val="none" w:sz="0" w:space="0" w:color="auto"/>
        <w:left w:val="none" w:sz="0" w:space="0" w:color="auto"/>
        <w:bottom w:val="none" w:sz="0" w:space="0" w:color="auto"/>
        <w:right w:val="none" w:sz="0" w:space="0" w:color="auto"/>
      </w:divBdr>
    </w:div>
    <w:div w:id="1593389100">
      <w:bodyDiv w:val="1"/>
      <w:marLeft w:val="0"/>
      <w:marRight w:val="0"/>
      <w:marTop w:val="0"/>
      <w:marBottom w:val="0"/>
      <w:divBdr>
        <w:top w:val="none" w:sz="0" w:space="0" w:color="auto"/>
        <w:left w:val="none" w:sz="0" w:space="0" w:color="auto"/>
        <w:bottom w:val="none" w:sz="0" w:space="0" w:color="auto"/>
        <w:right w:val="none" w:sz="0" w:space="0" w:color="auto"/>
      </w:divBdr>
    </w:div>
    <w:div w:id="192499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051A676E1EF1549ADEAF723A23076CC" ma:contentTypeVersion="15" ma:contentTypeDescription="Luo uusi asiakirja." ma:contentTypeScope="" ma:versionID="cfa621da2348a4226a0e4d11b0227eba">
  <xsd:schema xmlns:xsd="http://www.w3.org/2001/XMLSchema" xmlns:xs="http://www.w3.org/2001/XMLSchema" xmlns:p="http://schemas.microsoft.com/office/2006/metadata/properties" xmlns:ns1="http://schemas.microsoft.com/sharepoint/v3" xmlns:ns3="23d0b18d-3a7f-4806-be76-bcc910fd25ce" xmlns:ns4="b92845a8-564a-4692-aeb7-680654561e2f" targetNamespace="http://schemas.microsoft.com/office/2006/metadata/properties" ma:root="true" ma:fieldsID="999f4a4241bd26484cd6d0679f841f82" ns1:_="" ns3:_="" ns4:_="">
    <xsd:import namespace="http://schemas.microsoft.com/sharepoint/v3"/>
    <xsd:import namespace="23d0b18d-3a7f-4806-be76-bcc910fd25ce"/>
    <xsd:import namespace="b92845a8-564a-4692-aeb7-680654561e2f"/>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Yhtenäisen yhteensopivuuskäytännön ominaisuudet" ma:hidden="true" ma:internalName="_ip_UnifiedCompliancePolicyProperties">
      <xsd:simpleType>
        <xsd:restriction base="dms:Note"/>
      </xsd:simpleType>
    </xsd:element>
    <xsd:element name="_ip_UnifiedCompliancePolicyUIAction" ma:index="20"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d0b18d-3a7f-4806-be76-bcc910fd25ce"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2845a8-564a-4692-aeb7-680654561e2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3945876-2A52-4AB9-A8B3-9566EAC82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d0b18d-3a7f-4806-be76-bcc910fd25ce"/>
    <ds:schemaRef ds:uri="b92845a8-564a-4692-aeb7-680654561e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6EBA1C-6DA8-4DB9-9DBB-D48B6641FF86}">
  <ds:schemaRefs>
    <ds:schemaRef ds:uri="http://schemas.microsoft.com/sharepoint/v3/contenttype/forms"/>
  </ds:schemaRefs>
</ds:datastoreItem>
</file>

<file path=customXml/itemProps3.xml><?xml version="1.0" encoding="utf-8"?>
<ds:datastoreItem xmlns:ds="http://schemas.openxmlformats.org/officeDocument/2006/customXml" ds:itemID="{3007D4D8-5A57-467D-AD95-2EA787472F81}">
  <ds:schemaRefs>
    <ds:schemaRef ds:uri="http://schemas.microsoft.com/office/2006/metadata/properties"/>
    <ds:schemaRef ds:uri="http://schemas.microsoft.com/office/infopath/2007/PartnerControls"/>
    <ds:schemaRef ds:uri="http://purl.org/dc/terms/"/>
    <ds:schemaRef ds:uri="http://purl.org/dc/elements/1.1/"/>
    <ds:schemaRef ds:uri="http://schemas.openxmlformats.org/package/2006/metadata/core-properties"/>
    <ds:schemaRef ds:uri="b92845a8-564a-4692-aeb7-680654561e2f"/>
    <ds:schemaRef ds:uri="http://schemas.microsoft.com/office/2006/documentManagement/types"/>
    <ds:schemaRef ds:uri="23d0b18d-3a7f-4806-be76-bcc910fd25ce"/>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1845</Characters>
  <Application>Microsoft Office Word</Application>
  <DocSecurity>0</DocSecurity>
  <Lines>15</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toni.westerlund@machilli.com</dc:creator>
  <cp:keywords/>
  <dc:description/>
  <cp:lastModifiedBy>toni.westerlund@machilli.com</cp:lastModifiedBy>
  <cp:revision>2</cp:revision>
  <dcterms:created xsi:type="dcterms:W3CDTF">2020-10-05T18:26:00Z</dcterms:created>
  <dcterms:modified xsi:type="dcterms:W3CDTF">2020-10-05T18:26:00Z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0x0101009051A676E1EF1549ADEAF723A23076CC</vt:lpwstr>
  </property>
</Properties>
</file>