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8A64" w14:textId="13ACE3A5" w:rsidR="00E6650B" w:rsidRDefault="00AF726D" w:rsidP="00AF726D">
      <w:pPr>
        <w:pStyle w:val="IntenseQuote"/>
      </w:pPr>
      <w:r>
        <w:t>ITI Excel Visualization Task</w:t>
      </w:r>
    </w:p>
    <w:p w14:paraId="320A5FC8" w14:textId="47D821FB" w:rsidR="00697C7A" w:rsidRDefault="00697C7A" w:rsidP="00950B00">
      <w:pPr>
        <w:pStyle w:val="Heading1"/>
        <w:rPr>
          <w:lang w:bidi="ar-EG"/>
        </w:rPr>
      </w:pPr>
      <w:r>
        <w:rPr>
          <w:lang w:bidi="ar-EG"/>
        </w:rPr>
        <w:t xml:space="preserve">Dashboard by Excel Company named: Phonie mean business, selling </w:t>
      </w:r>
      <w:r w:rsidR="00950B00">
        <w:rPr>
          <w:lang w:bidi="ar-EG"/>
        </w:rPr>
        <w:t>phones.</w:t>
      </w:r>
    </w:p>
    <w:p w14:paraId="53093DF8" w14:textId="77777777" w:rsidR="00697C7A" w:rsidRDefault="00697C7A" w:rsidP="00697C7A">
      <w:pPr>
        <w:rPr>
          <w:lang w:bidi="ar-EG"/>
        </w:rPr>
      </w:pPr>
    </w:p>
    <w:p w14:paraId="249B236B" w14:textId="77777777" w:rsidR="00697C7A" w:rsidRDefault="00697C7A" w:rsidP="00697C7A">
      <w:pPr>
        <w:rPr>
          <w:lang w:bidi="ar-EG"/>
        </w:rPr>
      </w:pPr>
      <w:r>
        <w:rPr>
          <w:lang w:bidi="ar-EG"/>
        </w:rPr>
        <w:t>Header with hyperlinks to Branch-level &amp; Dashboard</w:t>
      </w:r>
    </w:p>
    <w:p w14:paraId="6EAA8EEB" w14:textId="77777777" w:rsidR="00697C7A" w:rsidRDefault="00697C7A" w:rsidP="00697C7A">
      <w:pPr>
        <w:rPr>
          <w:lang w:bidi="ar-EG"/>
        </w:rPr>
      </w:pPr>
    </w:p>
    <w:p w14:paraId="2039BF6A" w14:textId="77777777" w:rsidR="00697C7A" w:rsidRDefault="00697C7A" w:rsidP="00697C7A">
      <w:pPr>
        <w:rPr>
          <w:lang w:bidi="ar-EG"/>
        </w:rPr>
      </w:pPr>
      <w:r>
        <w:rPr>
          <w:lang w:bidi="ar-EG"/>
        </w:rPr>
        <w:t>The header of the dashboard contains hyperlinks that allow users to navigate to different sections of the dashboard, such as the branch-level data and the main dashboard.</w:t>
      </w:r>
    </w:p>
    <w:p w14:paraId="62710AAA" w14:textId="77777777" w:rsidR="00697C7A" w:rsidRDefault="00697C7A" w:rsidP="00697C7A">
      <w:pPr>
        <w:rPr>
          <w:lang w:bidi="ar-EG"/>
        </w:rPr>
      </w:pPr>
    </w:p>
    <w:p w14:paraId="25B30EB3" w14:textId="77777777" w:rsidR="00697C7A" w:rsidRDefault="00697C7A" w:rsidP="00950B00">
      <w:pPr>
        <w:pStyle w:val="Heading2"/>
        <w:rPr>
          <w:lang w:bidi="ar-EG"/>
        </w:rPr>
      </w:pPr>
      <w:r>
        <w:rPr>
          <w:lang w:bidi="ar-EG"/>
        </w:rPr>
        <w:t>Slicers:</w:t>
      </w:r>
    </w:p>
    <w:p w14:paraId="6147B4EE" w14:textId="77777777" w:rsidR="00697C7A" w:rsidRDefault="00697C7A" w:rsidP="00697C7A">
      <w:pPr>
        <w:rPr>
          <w:lang w:bidi="ar-EG"/>
        </w:rPr>
      </w:pPr>
    </w:p>
    <w:p w14:paraId="16F4E861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Year:</w:t>
      </w:r>
      <w:r>
        <w:rPr>
          <w:lang w:bidi="ar-EG"/>
        </w:rPr>
        <w:t xml:space="preserve"> Use this slicer to filter the data by year.</w:t>
      </w:r>
    </w:p>
    <w:p w14:paraId="4C838384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Month:</w:t>
      </w:r>
      <w:r>
        <w:rPr>
          <w:lang w:bidi="ar-EG"/>
        </w:rPr>
        <w:t xml:space="preserve"> Use this slicer to filter the data by month.</w:t>
      </w:r>
    </w:p>
    <w:p w14:paraId="6C593438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Branch:</w:t>
      </w:r>
      <w:r>
        <w:rPr>
          <w:lang w:bidi="ar-EG"/>
        </w:rPr>
        <w:t xml:space="preserve"> Use this slicer to filter the data by branch.</w:t>
      </w:r>
    </w:p>
    <w:p w14:paraId="35353D4F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Product:</w:t>
      </w:r>
      <w:r>
        <w:rPr>
          <w:lang w:bidi="ar-EG"/>
        </w:rPr>
        <w:t xml:space="preserve"> Use this slicer to filter the data by product.</w:t>
      </w:r>
    </w:p>
    <w:p w14:paraId="188E156F" w14:textId="77777777" w:rsidR="00950B00" w:rsidRDefault="00950B00" w:rsidP="00697C7A">
      <w:pPr>
        <w:rPr>
          <w:lang w:bidi="ar-EG"/>
        </w:rPr>
      </w:pPr>
    </w:p>
    <w:p w14:paraId="2987F753" w14:textId="77777777" w:rsidR="00950B00" w:rsidRDefault="00697C7A" w:rsidP="00950B00">
      <w:pPr>
        <w:pStyle w:val="Heading2"/>
        <w:rPr>
          <w:lang w:bidi="ar-EG"/>
        </w:rPr>
      </w:pPr>
      <w:r w:rsidRPr="00950B00">
        <w:rPr>
          <w:lang w:bidi="ar-EG"/>
        </w:rPr>
        <w:t xml:space="preserve">General </w:t>
      </w:r>
      <w:r w:rsidR="00950B00">
        <w:rPr>
          <w:lang w:bidi="ar-EG"/>
        </w:rPr>
        <w:t>Dashboard</w:t>
      </w:r>
      <w:r w:rsidRPr="00950B00">
        <w:rPr>
          <w:lang w:bidi="ar-EG"/>
        </w:rPr>
        <w:t xml:space="preserve"> Tab</w:t>
      </w:r>
    </w:p>
    <w:p w14:paraId="7518D235" w14:textId="77777777" w:rsidR="00950B00" w:rsidRDefault="00950B00" w:rsidP="00697C7A">
      <w:pPr>
        <w:rPr>
          <w:b/>
          <w:bCs/>
          <w:lang w:bidi="ar-EG"/>
        </w:rPr>
      </w:pPr>
    </w:p>
    <w:p w14:paraId="326EB311" w14:textId="0B4C2D05" w:rsidR="00697C7A" w:rsidRDefault="00697C7A" w:rsidP="00950B00">
      <w:pPr>
        <w:rPr>
          <w:lang w:bidi="ar-EG"/>
        </w:rPr>
      </w:pPr>
      <w:r>
        <w:rPr>
          <w:lang w:bidi="ar-EG"/>
        </w:rPr>
        <w:t xml:space="preserve"> This tab contains general overview charts that provide key insights into the company's performance.</w:t>
      </w:r>
    </w:p>
    <w:p w14:paraId="5BD871CF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 xml:space="preserve">Total Sales: </w:t>
      </w:r>
      <w:r>
        <w:rPr>
          <w:lang w:bidi="ar-EG"/>
        </w:rPr>
        <w:t xml:space="preserve">This chart displays the total sales revenue over the selected </w:t>
      </w:r>
      <w:proofErr w:type="gramStart"/>
      <w:r>
        <w:rPr>
          <w:lang w:bidi="ar-EG"/>
        </w:rPr>
        <w:t>time period</w:t>
      </w:r>
      <w:proofErr w:type="gramEnd"/>
      <w:r>
        <w:rPr>
          <w:lang w:bidi="ar-EG"/>
        </w:rPr>
        <w:t>.</w:t>
      </w:r>
    </w:p>
    <w:p w14:paraId="1992FBDA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Total Quantity:</w:t>
      </w:r>
      <w:r>
        <w:rPr>
          <w:lang w:bidi="ar-EG"/>
        </w:rPr>
        <w:t xml:space="preserve"> This chart shows the total quantity of phones sold over the selected </w:t>
      </w:r>
      <w:proofErr w:type="gramStart"/>
      <w:r>
        <w:rPr>
          <w:lang w:bidi="ar-EG"/>
        </w:rPr>
        <w:t>time period</w:t>
      </w:r>
      <w:proofErr w:type="gramEnd"/>
      <w:r>
        <w:rPr>
          <w:lang w:bidi="ar-EG"/>
        </w:rPr>
        <w:t>.</w:t>
      </w:r>
    </w:p>
    <w:p w14:paraId="36D49205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Total Profit:</w:t>
      </w:r>
      <w:r>
        <w:rPr>
          <w:lang w:bidi="ar-EG"/>
        </w:rPr>
        <w:t xml:space="preserve"> This chart illustrates the total profit generated by the company over the selected </w:t>
      </w:r>
      <w:proofErr w:type="gramStart"/>
      <w:r>
        <w:rPr>
          <w:lang w:bidi="ar-EG"/>
        </w:rPr>
        <w:t>time period</w:t>
      </w:r>
      <w:proofErr w:type="gramEnd"/>
      <w:r>
        <w:rPr>
          <w:lang w:bidi="ar-EG"/>
        </w:rPr>
        <w:t>.</w:t>
      </w:r>
    </w:p>
    <w:p w14:paraId="13F289A9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Quantity sold over time:</w:t>
      </w:r>
      <w:r>
        <w:rPr>
          <w:lang w:bidi="ar-EG"/>
        </w:rPr>
        <w:t xml:space="preserve"> This chart presents the trend of quantity sold over time, allowing users to observe any patterns or fluctuations in sales volume.</w:t>
      </w:r>
    </w:p>
    <w:p w14:paraId="5A97C294" w14:textId="77777777" w:rsidR="00697C7A" w:rsidRDefault="00697C7A" w:rsidP="00697C7A">
      <w:pPr>
        <w:rPr>
          <w:lang w:bidi="ar-EG"/>
        </w:rPr>
      </w:pPr>
    </w:p>
    <w:p w14:paraId="0B108BB9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Sales Vs COGS:</w:t>
      </w:r>
      <w:r>
        <w:rPr>
          <w:lang w:bidi="ar-EG"/>
        </w:rPr>
        <w:t xml:space="preserve"> This chart compares the sales revenue with the cost of goods sold (COGS), providing insights into the profitability of the business.</w:t>
      </w:r>
    </w:p>
    <w:p w14:paraId="14CCF786" w14:textId="77777777" w:rsidR="00697C7A" w:rsidRDefault="00697C7A" w:rsidP="00697C7A">
      <w:pPr>
        <w:rPr>
          <w:lang w:bidi="ar-EG"/>
        </w:rPr>
      </w:pPr>
    </w:p>
    <w:p w14:paraId="7BBC3B4A" w14:textId="7F3B8E79" w:rsidR="00950B00" w:rsidRDefault="00697C7A" w:rsidP="00697C7A">
      <w:pPr>
        <w:rPr>
          <w:rStyle w:val="Heading2Char"/>
          <w:lang w:bidi="ar-EG"/>
        </w:rPr>
      </w:pPr>
      <w:r w:rsidRPr="00950B00">
        <w:rPr>
          <w:rStyle w:val="Heading2Char"/>
          <w:lang w:bidi="ar-EG"/>
        </w:rPr>
        <w:t>Branches Tab</w:t>
      </w:r>
    </w:p>
    <w:p w14:paraId="64CA45D8" w14:textId="77777777" w:rsidR="00950B00" w:rsidRDefault="00950B00" w:rsidP="00697C7A">
      <w:pPr>
        <w:rPr>
          <w:rStyle w:val="Heading2Char"/>
          <w:lang w:bidi="ar-EG"/>
        </w:rPr>
      </w:pPr>
    </w:p>
    <w:p w14:paraId="164095D1" w14:textId="0D226653" w:rsidR="00697C7A" w:rsidRDefault="00697C7A" w:rsidP="00697C7A">
      <w:pPr>
        <w:rPr>
          <w:lang w:bidi="ar-EG"/>
        </w:rPr>
      </w:pPr>
      <w:r>
        <w:rPr>
          <w:lang w:bidi="ar-EG"/>
        </w:rPr>
        <w:t xml:space="preserve"> In this tab, users can analyze sales performance and other metrics by individual branches.</w:t>
      </w:r>
    </w:p>
    <w:p w14:paraId="46C02700" w14:textId="77777777" w:rsidR="00697C7A" w:rsidRDefault="00697C7A" w:rsidP="00697C7A">
      <w:pPr>
        <w:rPr>
          <w:lang w:bidi="ar-EG"/>
        </w:rPr>
      </w:pPr>
    </w:p>
    <w:p w14:paraId="54A50E0E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Sales by Branch Sorted:</w:t>
      </w:r>
      <w:r>
        <w:rPr>
          <w:lang w:bidi="ar-EG"/>
        </w:rPr>
        <w:t xml:space="preserve"> This chart presents the sales revenue for each branch, sorted in descending order.</w:t>
      </w:r>
    </w:p>
    <w:p w14:paraId="5B190DDE" w14:textId="77777777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t>Quantity by Branch Sorted:</w:t>
      </w:r>
      <w:r>
        <w:rPr>
          <w:lang w:bidi="ar-EG"/>
        </w:rPr>
        <w:t xml:space="preserve"> This chart displays the quantity of phones sold by each branch, sorted in descending order.</w:t>
      </w:r>
    </w:p>
    <w:p w14:paraId="6B35F53B" w14:textId="10F0E94E" w:rsidR="00697C7A" w:rsidRDefault="00697C7A" w:rsidP="00697C7A">
      <w:pPr>
        <w:rPr>
          <w:lang w:bidi="ar-EG"/>
        </w:rPr>
      </w:pPr>
      <w:r w:rsidRPr="00950B00">
        <w:rPr>
          <w:b/>
          <w:bCs/>
          <w:lang w:bidi="ar-EG"/>
        </w:rPr>
        <w:lastRenderedPageBreak/>
        <w:t>Bar Chart:</w:t>
      </w:r>
      <w:r>
        <w:rPr>
          <w:lang w:bidi="ar-EG"/>
        </w:rPr>
        <w:t xml:space="preserve"> Branches Sales Vs </w:t>
      </w:r>
      <w:r w:rsidR="00950B00">
        <w:rPr>
          <w:lang w:bidi="ar-EG"/>
        </w:rPr>
        <w:t>COGS</w:t>
      </w:r>
      <w:r>
        <w:rPr>
          <w:lang w:bidi="ar-EG"/>
        </w:rPr>
        <w:t xml:space="preserve"> over Time: This chart compares the sales revenue and COGS for each branch over time, allowing users to identify trends and make informed decisions.</w:t>
      </w:r>
    </w:p>
    <w:p w14:paraId="32437B6A" w14:textId="77777777" w:rsidR="0088620A" w:rsidRDefault="0088620A" w:rsidP="00697C7A">
      <w:pPr>
        <w:rPr>
          <w:lang w:bidi="ar-EG"/>
        </w:rPr>
      </w:pPr>
    </w:p>
    <w:p w14:paraId="33123139" w14:textId="77777777" w:rsidR="0088620A" w:rsidRDefault="00697C7A" w:rsidP="00697C7A">
      <w:pPr>
        <w:rPr>
          <w:lang w:bidi="ar-EG"/>
        </w:rPr>
      </w:pPr>
      <w:r w:rsidRPr="0088620A">
        <w:rPr>
          <w:rStyle w:val="Heading2Char"/>
          <w:lang w:bidi="ar-EG"/>
        </w:rPr>
        <w:t>Data wrangling process</w:t>
      </w:r>
    </w:p>
    <w:p w14:paraId="100DD4BE" w14:textId="289D3BF7" w:rsidR="00697C7A" w:rsidRDefault="00697C7A" w:rsidP="00697C7A">
      <w:pPr>
        <w:rPr>
          <w:lang w:bidi="ar-EG"/>
        </w:rPr>
      </w:pPr>
      <w:r>
        <w:rPr>
          <w:lang w:bidi="ar-EG"/>
        </w:rPr>
        <w:t xml:space="preserve"> In the data wrangling process, the following steps were performed:</w:t>
      </w:r>
    </w:p>
    <w:p w14:paraId="7DA73DAF" w14:textId="77777777" w:rsidR="00697C7A" w:rsidRDefault="00697C7A" w:rsidP="00697C7A">
      <w:pPr>
        <w:rPr>
          <w:lang w:bidi="ar-EG"/>
        </w:rPr>
      </w:pPr>
    </w:p>
    <w:p w14:paraId="13F6596A" w14:textId="12D19AA2" w:rsidR="00697C7A" w:rsidRDefault="00697C7A" w:rsidP="00697C7A">
      <w:pPr>
        <w:rPr>
          <w:lang w:bidi="ar-EG"/>
        </w:rPr>
      </w:pPr>
      <w:r>
        <w:rPr>
          <w:lang w:bidi="ar-EG"/>
        </w:rPr>
        <w:t xml:space="preserve">Added profit column: A new column called "Profit" was created by subtracting </w:t>
      </w:r>
      <w:r w:rsidR="00950B00">
        <w:rPr>
          <w:lang w:bidi="ar-EG"/>
        </w:rPr>
        <w:t>COGS</w:t>
      </w:r>
      <w:r>
        <w:rPr>
          <w:lang w:bidi="ar-EG"/>
        </w:rPr>
        <w:t xml:space="preserve"> from the sales revenue. This allows for better analysis and understanding of the profitability of each sale.</w:t>
      </w:r>
    </w:p>
    <w:p w14:paraId="00346690" w14:textId="6CD0EE47" w:rsidR="00317251" w:rsidRPr="00CC44A7" w:rsidRDefault="00697C7A" w:rsidP="00697C7A">
      <w:pPr>
        <w:rPr>
          <w:lang w:bidi="ar-EG"/>
        </w:rPr>
      </w:pPr>
      <w:r w:rsidRPr="0088620A">
        <w:rPr>
          <w:lang w:bidi="ar-EG"/>
        </w:rPr>
        <w:t>Note</w:t>
      </w:r>
      <w:r w:rsidRPr="00950B00">
        <w:rPr>
          <w:b/>
          <w:bCs/>
          <w:sz w:val="28"/>
          <w:szCs w:val="28"/>
          <w:lang w:bidi="ar-EG"/>
        </w:rPr>
        <w:t>:</w:t>
      </w:r>
      <w:r>
        <w:rPr>
          <w:lang w:bidi="ar-EG"/>
        </w:rPr>
        <w:t xml:space="preserve"> The data provided for the dashboard was already cleaned and processed by the course instructor, ensuring its reliability and accuracy.</w:t>
      </w:r>
    </w:p>
    <w:p w14:paraId="7487FF13" w14:textId="77777777" w:rsidR="00AF726D" w:rsidRPr="00AF726D" w:rsidRDefault="00AF726D" w:rsidP="00AF726D"/>
    <w:sectPr w:rsidR="00AF726D" w:rsidRPr="00AF726D" w:rsidSect="00AF726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CAD"/>
    <w:multiLevelType w:val="hybridMultilevel"/>
    <w:tmpl w:val="7A2A260E"/>
    <w:lvl w:ilvl="0" w:tplc="6290CB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6D"/>
    <w:rsid w:val="00032AF2"/>
    <w:rsid w:val="001E361D"/>
    <w:rsid w:val="001E49CE"/>
    <w:rsid w:val="00317251"/>
    <w:rsid w:val="0033296C"/>
    <w:rsid w:val="00483FDD"/>
    <w:rsid w:val="005F1D4D"/>
    <w:rsid w:val="00675F61"/>
    <w:rsid w:val="00697C7A"/>
    <w:rsid w:val="006F21D2"/>
    <w:rsid w:val="0071386B"/>
    <w:rsid w:val="0088620A"/>
    <w:rsid w:val="00950B00"/>
    <w:rsid w:val="00AF726D"/>
    <w:rsid w:val="00CC44A7"/>
    <w:rsid w:val="00D7613E"/>
    <w:rsid w:val="00E046B1"/>
    <w:rsid w:val="00E46A8D"/>
    <w:rsid w:val="00E529B4"/>
    <w:rsid w:val="00E6650B"/>
    <w:rsid w:val="00F04C6F"/>
    <w:rsid w:val="00FB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51C"/>
  <w15:chartTrackingRefBased/>
  <w15:docId w15:val="{0CF6F753-1783-46FD-86D2-E8F6FCD7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2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26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F72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F7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726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F2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Nouralddin Abdullah</dc:creator>
  <cp:keywords/>
  <dc:description/>
  <cp:lastModifiedBy>Nouralddin Abdullah</cp:lastModifiedBy>
  <cp:revision>2</cp:revision>
  <dcterms:created xsi:type="dcterms:W3CDTF">2023-09-13T21:26:00Z</dcterms:created>
  <dcterms:modified xsi:type="dcterms:W3CDTF">2023-09-13T21:26:00Z</dcterms:modified>
</cp:coreProperties>
</file>