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A4E6" w14:textId="77777777" w:rsidR="003A2B26" w:rsidRPr="00591027" w:rsidRDefault="003A2B26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03D0DEBB" w14:textId="548E4034" w:rsidR="003A2B26" w:rsidRPr="00591027" w:rsidRDefault="008408BF">
      <w:pPr>
        <w:ind w:left="1080"/>
        <w:jc w:val="both"/>
        <w:rPr>
          <w:rFonts w:asciiTheme="minorHAnsi" w:eastAsia="Arial" w:hAnsiTheme="minorHAnsi" w:cstheme="minorHAnsi"/>
          <w:b/>
          <w:sz w:val="20"/>
          <w:szCs w:val="20"/>
        </w:rPr>
      </w:pPr>
      <w:bookmarkStart w:id="0" w:name="_gjdgxs"/>
      <w:bookmarkEnd w:id="0"/>
      <w:r w:rsidRPr="00591027">
        <w:rPr>
          <w:rFonts w:asciiTheme="minorHAnsi" w:eastAsia="Arial" w:hAnsiTheme="minorHAnsi" w:cstheme="minorHAnsi"/>
          <w:b/>
          <w:sz w:val="20"/>
          <w:szCs w:val="20"/>
        </w:rPr>
        <w:t xml:space="preserve">Shyam Babu Konakala                                             </w:t>
      </w:r>
      <w:r w:rsidR="00414139" w:rsidRPr="00591027">
        <w:rPr>
          <w:rFonts w:asciiTheme="minorHAnsi" w:eastAsia="Arial" w:hAnsiTheme="minorHAnsi" w:cstheme="minorHAnsi"/>
          <w:b/>
          <w:sz w:val="20"/>
          <w:szCs w:val="20"/>
        </w:rPr>
        <w:t xml:space="preserve">      </w:t>
      </w:r>
      <w:r w:rsidRPr="00591027">
        <w:rPr>
          <w:rFonts w:asciiTheme="minorHAnsi" w:eastAsia="Arial" w:hAnsiTheme="minorHAnsi" w:cstheme="minorHAnsi"/>
          <w:b/>
          <w:sz w:val="20"/>
          <w:szCs w:val="20"/>
        </w:rPr>
        <w:t>Mobile No</w:t>
      </w:r>
      <w:r w:rsidRPr="00591027">
        <w:rPr>
          <w:rFonts w:asciiTheme="minorHAnsi" w:eastAsia="Arial" w:hAnsiTheme="minorHAnsi" w:cstheme="minorHAnsi"/>
          <w:sz w:val="20"/>
          <w:szCs w:val="20"/>
        </w:rPr>
        <w:t xml:space="preserve">: </w:t>
      </w:r>
      <w:r w:rsidRPr="00591027">
        <w:rPr>
          <w:rFonts w:asciiTheme="minorHAnsi" w:eastAsia="Arial" w:hAnsiTheme="minorHAnsi" w:cstheme="minorHAnsi"/>
          <w:b/>
          <w:sz w:val="20"/>
          <w:szCs w:val="20"/>
        </w:rPr>
        <w:t>91-6309434247</w:t>
      </w:r>
    </w:p>
    <w:p w14:paraId="7EFD50DF" w14:textId="77777777" w:rsidR="003A2B26" w:rsidRPr="00591027" w:rsidRDefault="008408BF">
      <w:pPr>
        <w:ind w:left="1080"/>
        <w:jc w:val="both"/>
        <w:rPr>
          <w:rFonts w:asciiTheme="minorHAnsi" w:eastAsia="Arial" w:hAnsiTheme="minorHAnsi" w:cstheme="minorHAnsi"/>
          <w:b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Senior ABAP Consultant</w:t>
      </w:r>
    </w:p>
    <w:p w14:paraId="571469E8" w14:textId="77777777" w:rsidR="003A2B26" w:rsidRPr="00591027" w:rsidRDefault="008408BF">
      <w:pPr>
        <w:pBdr>
          <w:bottom w:val="single" w:sz="12" w:space="1" w:color="000000"/>
        </w:pBdr>
        <w:tabs>
          <w:tab w:val="left" w:pos="10890"/>
        </w:tabs>
        <w:ind w:left="1080"/>
        <w:jc w:val="both"/>
        <w:rPr>
          <w:rFonts w:asciiTheme="minorHAnsi" w:eastAsia="Arial" w:hAnsiTheme="minorHAnsi" w:cstheme="minorHAnsi"/>
          <w:b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 xml:space="preserve">                                                                                            Email id: </w:t>
      </w:r>
      <w:r w:rsidRPr="00591027">
        <w:rPr>
          <w:rFonts w:asciiTheme="minorHAnsi" w:eastAsia="Arial" w:hAnsiTheme="minorHAnsi" w:cstheme="minorHAnsi"/>
          <w:sz w:val="20"/>
          <w:szCs w:val="20"/>
        </w:rPr>
        <w:t xml:space="preserve">konakalashyambabu@gmail.com                                                                               </w:t>
      </w:r>
    </w:p>
    <w:p w14:paraId="452FBC87" w14:textId="77777777" w:rsidR="003A2B26" w:rsidRPr="00591027" w:rsidRDefault="003A2B26">
      <w:pPr>
        <w:pBdr>
          <w:bottom w:val="single" w:sz="12" w:space="1" w:color="000000"/>
        </w:pBdr>
        <w:tabs>
          <w:tab w:val="left" w:pos="10890"/>
        </w:tabs>
        <w:ind w:left="1080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53605950" w14:textId="77777777" w:rsidR="003A2B26" w:rsidRPr="00591027" w:rsidRDefault="008408BF">
      <w:pPr>
        <w:shd w:val="clear" w:color="auto" w:fill="BFBFBF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 xml:space="preserve">Professional Summary: </w:t>
      </w:r>
    </w:p>
    <w:p w14:paraId="324F3CD6" w14:textId="64A8ED94" w:rsidR="003A2B26" w:rsidRPr="00591027" w:rsidRDefault="00AF6DC5">
      <w:pPr>
        <w:numPr>
          <w:ilvl w:val="1"/>
          <w:numId w:val="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Having </w:t>
      </w:r>
      <w:r w:rsidR="004C4C7E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around </w:t>
      </w:r>
      <w:r w:rsidR="003A0B4A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8</w:t>
      </w:r>
      <w:r w:rsidR="008F2283">
        <w:rPr>
          <w:rFonts w:asciiTheme="minorHAnsi" w:eastAsia="Arial" w:hAnsiTheme="minorHAnsi" w:cstheme="minorHAnsi"/>
          <w:color w:val="000000"/>
          <w:sz w:val="20"/>
          <w:szCs w:val="20"/>
        </w:rPr>
        <w:t>.</w:t>
      </w:r>
      <w:r w:rsidR="00447E79">
        <w:rPr>
          <w:rFonts w:asciiTheme="minorHAnsi" w:eastAsia="Arial" w:hAnsiTheme="minorHAnsi" w:cstheme="minorHAnsi"/>
          <w:color w:val="000000"/>
          <w:sz w:val="20"/>
          <w:szCs w:val="20"/>
        </w:rPr>
        <w:t>4</w:t>
      </w:r>
      <w:r w:rsidR="008408BF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years of experience in SAP R/3 in ABAP programming. Experience </w:t>
      </w:r>
    </w:p>
    <w:p w14:paraId="24DDB15D" w14:textId="6C4AED1A" w:rsidR="003A2B26" w:rsidRPr="00591027" w:rsidRDefault="008408BF">
      <w:pPr>
        <w:tabs>
          <w:tab w:val="left" w:pos="360"/>
        </w:tabs>
        <w:spacing w:line="360" w:lineRule="auto"/>
        <w:ind w:left="1440"/>
        <w:jc w:val="both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Gained in various aspects of ABAP with modules SD, MM, FICO, </w:t>
      </w:r>
      <w:r w:rsidR="008230BC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PS, QM</w:t>
      </w:r>
      <w:r w:rsidR="00BD5E98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,</w:t>
      </w:r>
      <w:r w:rsidR="0056792A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</w:t>
      </w:r>
      <w:r w:rsidR="00E44E49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EWM </w:t>
      </w:r>
      <w:r w:rsidR="0056792A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and PM </w:t>
      </w:r>
    </w:p>
    <w:p w14:paraId="67EA0B88" w14:textId="77777777" w:rsidR="003A2B26" w:rsidRPr="00591027" w:rsidRDefault="008408BF">
      <w:pPr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Worked in Implementation, Supporting, upgradation and Roll out Projects.</w:t>
      </w:r>
    </w:p>
    <w:p w14:paraId="18C95CF1" w14:textId="77777777" w:rsidR="003A2B26" w:rsidRPr="00591027" w:rsidRDefault="008408BF">
      <w:pPr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Ability and willingness to learn new technologies and deliver results timely.</w:t>
      </w:r>
    </w:p>
    <w:p w14:paraId="7FFF38AD" w14:textId="77777777" w:rsidR="003A2B26" w:rsidRPr="00591027" w:rsidRDefault="003A2B26">
      <w:pPr>
        <w:spacing w:line="360" w:lineRule="auto"/>
        <w:ind w:left="1440"/>
        <w:rPr>
          <w:rFonts w:asciiTheme="minorHAnsi" w:eastAsia="Arial" w:hAnsiTheme="minorHAnsi" w:cstheme="minorHAnsi"/>
          <w:sz w:val="20"/>
          <w:szCs w:val="20"/>
        </w:rPr>
      </w:pPr>
    </w:p>
    <w:p w14:paraId="7D2E4EB6" w14:textId="77777777" w:rsidR="003A2B26" w:rsidRPr="00591027" w:rsidRDefault="008408BF">
      <w:pPr>
        <w:shd w:val="clear" w:color="auto" w:fill="BFBFBF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 xml:space="preserve">ABAP Skills: </w:t>
      </w:r>
    </w:p>
    <w:p w14:paraId="748EA4B5" w14:textId="2BF38E0C" w:rsidR="003A2B26" w:rsidRPr="00591027" w:rsidRDefault="008408BF">
      <w:pPr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BADIS:</w:t>
      </w:r>
      <w:r w:rsidRPr="00591027">
        <w:rPr>
          <w:rFonts w:asciiTheme="minorHAnsi" w:eastAsia="Arial" w:hAnsiTheme="minorHAnsi" w:cstheme="minorHAnsi"/>
          <w:sz w:val="20"/>
          <w:szCs w:val="20"/>
        </w:rPr>
        <w:t xml:space="preserve"> Extensively worked on all kinds of B</w:t>
      </w:r>
      <w:r w:rsidR="0028040F" w:rsidRPr="00591027">
        <w:rPr>
          <w:rFonts w:asciiTheme="minorHAnsi" w:eastAsia="Arial" w:hAnsiTheme="minorHAnsi" w:cstheme="minorHAnsi"/>
          <w:sz w:val="20"/>
          <w:szCs w:val="20"/>
        </w:rPr>
        <w:t>ADIS</w:t>
      </w:r>
      <w:r w:rsidRPr="00591027">
        <w:rPr>
          <w:rFonts w:asciiTheme="minorHAnsi" w:eastAsia="Arial" w:hAnsiTheme="minorHAnsi" w:cstheme="minorHAnsi"/>
          <w:sz w:val="20"/>
          <w:szCs w:val="20"/>
        </w:rPr>
        <w:t>.</w:t>
      </w:r>
    </w:p>
    <w:p w14:paraId="1F51B90E" w14:textId="3AF38DDD" w:rsidR="003A2B26" w:rsidRPr="00591027" w:rsidRDefault="008408BF">
      <w:pPr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Enhancement Framework:</w:t>
      </w:r>
      <w:r w:rsidRPr="00591027">
        <w:rPr>
          <w:rFonts w:asciiTheme="minorHAnsi" w:eastAsia="Arial" w:hAnsiTheme="minorHAnsi" w:cstheme="minorHAnsi"/>
          <w:sz w:val="20"/>
          <w:szCs w:val="20"/>
        </w:rPr>
        <w:t xml:space="preserve"> Source code </w:t>
      </w:r>
      <w:r w:rsidR="005958B0" w:rsidRPr="00591027">
        <w:rPr>
          <w:rFonts w:asciiTheme="minorHAnsi" w:eastAsia="Arial" w:hAnsiTheme="minorHAnsi" w:cstheme="minorHAnsi"/>
          <w:sz w:val="20"/>
          <w:szCs w:val="20"/>
        </w:rPr>
        <w:t>Enhancement and</w:t>
      </w:r>
      <w:r w:rsidRPr="00591027">
        <w:rPr>
          <w:rFonts w:asciiTheme="minorHAnsi" w:eastAsia="Arial" w:hAnsiTheme="minorHAnsi" w:cstheme="minorHAnsi"/>
          <w:sz w:val="20"/>
          <w:szCs w:val="20"/>
        </w:rPr>
        <w:t xml:space="preserve"> Implicit Enhancement options </w:t>
      </w:r>
    </w:p>
    <w:p w14:paraId="1D3506F5" w14:textId="77777777" w:rsidR="003A2B26" w:rsidRPr="00591027" w:rsidRDefault="008408BF">
      <w:pPr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Exits:</w:t>
      </w:r>
      <w:r w:rsidRPr="00591027">
        <w:rPr>
          <w:rFonts w:asciiTheme="minorHAnsi" w:eastAsia="Arial" w:hAnsiTheme="minorHAnsi" w:cstheme="minorHAnsi"/>
          <w:sz w:val="20"/>
          <w:szCs w:val="20"/>
        </w:rPr>
        <w:t xml:space="preserve"> Implemented User-Exits and Customer-Exits for various transactions.</w:t>
      </w:r>
    </w:p>
    <w:p w14:paraId="1658B9AD" w14:textId="77777777" w:rsidR="003A2B26" w:rsidRPr="00591027" w:rsidRDefault="008408BF">
      <w:pPr>
        <w:numPr>
          <w:ilvl w:val="1"/>
          <w:numId w:val="2"/>
        </w:numPr>
        <w:spacing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ALE/IDOCS:</w:t>
      </w:r>
      <w:r w:rsidRPr="00591027">
        <w:rPr>
          <w:rFonts w:asciiTheme="minorHAnsi" w:eastAsia="Arial" w:hAnsiTheme="minorHAnsi" w:cstheme="minorHAnsi"/>
          <w:sz w:val="20"/>
          <w:szCs w:val="20"/>
        </w:rPr>
        <w:t xml:space="preserve"> Good Working knowledge in ALE/IDOCS.</w:t>
      </w:r>
    </w:p>
    <w:p w14:paraId="64D7DF10" w14:textId="77777777" w:rsidR="003A2B26" w:rsidRPr="00591027" w:rsidRDefault="008408BF">
      <w:pPr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BAPI:</w:t>
      </w:r>
      <w:r w:rsidRPr="00591027">
        <w:rPr>
          <w:rFonts w:asciiTheme="minorHAnsi" w:eastAsia="Arial" w:hAnsiTheme="minorHAnsi" w:cstheme="minorHAnsi"/>
          <w:sz w:val="20"/>
          <w:szCs w:val="20"/>
        </w:rPr>
        <w:t xml:space="preserve"> Extensively worked on Standard BAPIS.</w:t>
      </w:r>
    </w:p>
    <w:p w14:paraId="48955203" w14:textId="481F827F" w:rsidR="003A2B26" w:rsidRPr="00591027" w:rsidRDefault="008408BF">
      <w:pPr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Function Modules:</w:t>
      </w:r>
      <w:r w:rsidRPr="00591027">
        <w:rPr>
          <w:rFonts w:asciiTheme="minorHAnsi" w:eastAsia="Arial" w:hAnsiTheme="minorHAnsi" w:cstheme="minorHAnsi"/>
          <w:sz w:val="20"/>
          <w:szCs w:val="20"/>
        </w:rPr>
        <w:t xml:space="preserve"> Worked on R/3 FM’s, RFC FM’s</w:t>
      </w:r>
      <w:r w:rsidR="00ED0232">
        <w:rPr>
          <w:rFonts w:asciiTheme="minorHAnsi" w:eastAsia="Arial" w:hAnsiTheme="minorHAnsi" w:cstheme="minorHAnsi"/>
          <w:sz w:val="20"/>
          <w:szCs w:val="20"/>
        </w:rPr>
        <w:t>.</w:t>
      </w:r>
    </w:p>
    <w:p w14:paraId="237817D4" w14:textId="77777777" w:rsidR="003A2B26" w:rsidRPr="00591027" w:rsidRDefault="008408BF">
      <w:pPr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Reports:</w:t>
      </w:r>
      <w:r w:rsidRPr="00591027">
        <w:rPr>
          <w:rFonts w:asciiTheme="minorHAnsi" w:eastAsia="Arial" w:hAnsiTheme="minorHAnsi" w:cstheme="minorHAnsi"/>
          <w:sz w:val="20"/>
          <w:szCs w:val="20"/>
        </w:rPr>
        <w:t xml:space="preserve"> experienced in creating </w:t>
      </w:r>
      <w:r w:rsidRPr="00591027">
        <w:rPr>
          <w:rFonts w:asciiTheme="minorHAnsi" w:eastAsia="Arial" w:hAnsiTheme="minorHAnsi" w:cstheme="minorHAnsi"/>
          <w:b/>
          <w:sz w:val="20"/>
          <w:szCs w:val="20"/>
        </w:rPr>
        <w:t>classical</w:t>
      </w:r>
      <w:r w:rsidRPr="00591027">
        <w:rPr>
          <w:rFonts w:asciiTheme="minorHAnsi" w:eastAsia="Arial" w:hAnsiTheme="minorHAnsi" w:cstheme="minorHAnsi"/>
          <w:sz w:val="20"/>
          <w:szCs w:val="20"/>
        </w:rPr>
        <w:t>,</w:t>
      </w:r>
      <w:r w:rsidRPr="00591027">
        <w:rPr>
          <w:rFonts w:asciiTheme="minorHAnsi" w:eastAsia="Arial" w:hAnsiTheme="minorHAnsi" w:cstheme="minorHAnsi"/>
          <w:b/>
          <w:sz w:val="20"/>
          <w:szCs w:val="20"/>
        </w:rPr>
        <w:t xml:space="preserve"> interactive and ALV Reports</w:t>
      </w:r>
      <w:r w:rsidRPr="00591027">
        <w:rPr>
          <w:rFonts w:asciiTheme="minorHAnsi" w:eastAsia="Arial" w:hAnsiTheme="minorHAnsi" w:cstheme="minorHAnsi"/>
          <w:sz w:val="20"/>
          <w:szCs w:val="20"/>
        </w:rPr>
        <w:t>.</w:t>
      </w:r>
    </w:p>
    <w:p w14:paraId="5136F895" w14:textId="77777777" w:rsidR="003A2B26" w:rsidRPr="00591027" w:rsidRDefault="008408BF">
      <w:pPr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Data Dictionary:</w:t>
      </w:r>
      <w:r w:rsidRPr="00591027">
        <w:rPr>
          <w:rFonts w:asciiTheme="minorHAnsi" w:eastAsia="Arial" w:hAnsiTheme="minorHAnsi" w:cstheme="minorHAnsi"/>
          <w:sz w:val="20"/>
          <w:szCs w:val="20"/>
        </w:rPr>
        <w:t xml:space="preserve"> Proficient in Creation and Maintenance of Tables, Structures</w:t>
      </w:r>
    </w:p>
    <w:p w14:paraId="44EB3A6E" w14:textId="77777777" w:rsidR="003A2B26" w:rsidRPr="00591027" w:rsidRDefault="008408BF">
      <w:pPr>
        <w:spacing w:line="360" w:lineRule="auto"/>
        <w:ind w:left="1440"/>
        <w:rPr>
          <w:rFonts w:asciiTheme="minorHAnsi" w:eastAsia="Arial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Views, Search Helps, Lock Objects and other Dictionary objects.</w:t>
      </w:r>
    </w:p>
    <w:p w14:paraId="0F2D60AF" w14:textId="02083CBA" w:rsidR="003A2B26" w:rsidRPr="00591027" w:rsidRDefault="0033748A">
      <w:pPr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Conversions</w:t>
      </w:r>
      <w:r w:rsidR="008408BF" w:rsidRPr="00591027">
        <w:rPr>
          <w:rFonts w:asciiTheme="minorHAnsi" w:eastAsia="Arial" w:hAnsiTheme="minorHAnsi" w:cstheme="minorHAnsi"/>
          <w:b/>
          <w:sz w:val="20"/>
          <w:szCs w:val="20"/>
        </w:rPr>
        <w:t>:</w:t>
      </w:r>
      <w:r w:rsidR="008408BF" w:rsidRPr="00591027">
        <w:rPr>
          <w:rFonts w:asciiTheme="minorHAnsi" w:eastAsia="Arial" w:hAnsiTheme="minorHAnsi" w:cstheme="minorHAnsi"/>
          <w:sz w:val="20"/>
          <w:szCs w:val="20"/>
        </w:rPr>
        <w:t xml:space="preserve"> Worked on BDC (Call tr. and Session method).</w:t>
      </w:r>
    </w:p>
    <w:p w14:paraId="5AE2E16E" w14:textId="77777777" w:rsidR="003A2B26" w:rsidRPr="00591027" w:rsidRDefault="008408BF">
      <w:pPr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Module-Pool:</w:t>
      </w:r>
      <w:r w:rsidRPr="00591027">
        <w:rPr>
          <w:rFonts w:asciiTheme="minorHAnsi" w:eastAsia="Arial" w:hAnsiTheme="minorHAnsi" w:cstheme="minorHAnsi"/>
          <w:sz w:val="20"/>
          <w:szCs w:val="20"/>
        </w:rPr>
        <w:t xml:space="preserve"> Worked on Table control.</w:t>
      </w:r>
    </w:p>
    <w:p w14:paraId="4CEF1A38" w14:textId="037EC552" w:rsidR="003A2B26" w:rsidRPr="00591027" w:rsidRDefault="008408BF">
      <w:pPr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Forms:</w:t>
      </w:r>
      <w:r w:rsidRPr="00591027">
        <w:rPr>
          <w:rFonts w:asciiTheme="minorHAnsi" w:eastAsia="Arial" w:hAnsiTheme="minorHAnsi" w:cstheme="minorHAnsi"/>
          <w:sz w:val="20"/>
          <w:szCs w:val="20"/>
        </w:rPr>
        <w:t xml:space="preserve"> Worked on modification of standard </w:t>
      </w:r>
      <w:r w:rsidR="001D6B2B" w:rsidRPr="00591027">
        <w:rPr>
          <w:rFonts w:asciiTheme="minorHAnsi" w:eastAsia="Arial" w:hAnsiTheme="minorHAnsi" w:cstheme="minorHAnsi"/>
          <w:b/>
          <w:sz w:val="20"/>
          <w:szCs w:val="20"/>
        </w:rPr>
        <w:t>Scripts,</w:t>
      </w:r>
      <w:r w:rsidRPr="0059102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591027">
        <w:rPr>
          <w:rFonts w:asciiTheme="minorHAnsi" w:eastAsia="Arial" w:hAnsiTheme="minorHAnsi" w:cstheme="minorHAnsi"/>
          <w:b/>
          <w:sz w:val="20"/>
          <w:szCs w:val="20"/>
        </w:rPr>
        <w:t xml:space="preserve">Smart </w:t>
      </w:r>
      <w:r w:rsidR="00416A42" w:rsidRPr="00591027">
        <w:rPr>
          <w:rFonts w:asciiTheme="minorHAnsi" w:eastAsia="Arial" w:hAnsiTheme="minorHAnsi" w:cstheme="minorHAnsi"/>
          <w:b/>
          <w:sz w:val="20"/>
          <w:szCs w:val="20"/>
        </w:rPr>
        <w:t>forms,</w:t>
      </w:r>
      <w:r w:rsidR="00F0770C" w:rsidRPr="00591027">
        <w:rPr>
          <w:rFonts w:asciiTheme="minorHAnsi" w:eastAsia="Arial" w:hAnsiTheme="minorHAnsi" w:cstheme="minorHAnsi"/>
          <w:b/>
          <w:sz w:val="20"/>
          <w:szCs w:val="20"/>
        </w:rPr>
        <w:t xml:space="preserve"> and Adobe Forms.</w:t>
      </w:r>
    </w:p>
    <w:p w14:paraId="0BCDA758" w14:textId="77777777" w:rsidR="003A2B26" w:rsidRPr="00591027" w:rsidRDefault="008408BF">
      <w:pPr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Experience in coding and unit testing of developments.</w:t>
      </w:r>
    </w:p>
    <w:p w14:paraId="1B09737D" w14:textId="03619C57" w:rsidR="00810596" w:rsidRPr="00591027" w:rsidRDefault="00810596" w:rsidP="00810596">
      <w:pPr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Experience in coding and unit testing of developments.</w:t>
      </w:r>
      <w:r w:rsidR="005F00A4" w:rsidRPr="00591027">
        <w:rPr>
          <w:rFonts w:asciiTheme="minorHAnsi" w:eastAsia="Arial" w:hAnsiTheme="minorHAnsi" w:cstheme="minorHAnsi"/>
          <w:sz w:val="20"/>
          <w:szCs w:val="20"/>
        </w:rPr>
        <w:t xml:space="preserve"> </w:t>
      </w:r>
    </w:p>
    <w:p w14:paraId="7F02C5AD" w14:textId="77777777" w:rsidR="003A2B26" w:rsidRPr="00591027" w:rsidRDefault="003A2B26">
      <w:pPr>
        <w:spacing w:line="360" w:lineRule="auto"/>
        <w:ind w:left="1440"/>
        <w:rPr>
          <w:rFonts w:asciiTheme="minorHAnsi" w:eastAsia="Arial" w:hAnsiTheme="minorHAnsi" w:cstheme="minorHAnsi"/>
          <w:sz w:val="20"/>
          <w:szCs w:val="20"/>
        </w:rPr>
      </w:pPr>
    </w:p>
    <w:p w14:paraId="28666CAB" w14:textId="47B18711" w:rsidR="003A2B26" w:rsidRPr="00591027" w:rsidRDefault="008408BF">
      <w:pPr>
        <w:shd w:val="clear" w:color="auto" w:fill="BFBFBF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Employment Details:</w:t>
      </w:r>
    </w:p>
    <w:p w14:paraId="00977E35" w14:textId="77777777" w:rsidR="00C916CF" w:rsidRPr="00591027" w:rsidRDefault="00C916CF">
      <w:pPr>
        <w:shd w:val="clear" w:color="auto" w:fill="BFBFBF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</w:p>
    <w:p w14:paraId="3FF214E4" w14:textId="339EFD24" w:rsidR="00DA5F15" w:rsidRPr="00591027" w:rsidRDefault="00DA5F15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hAnsiTheme="minorHAnsi" w:cstheme="minorHAnsi"/>
          <w:sz w:val="20"/>
          <w:szCs w:val="20"/>
        </w:rPr>
        <w:t>Working as Senior consultant in NTT DATA Business Solution</w:t>
      </w:r>
      <w:r w:rsidR="00B274C3" w:rsidRPr="00591027">
        <w:rPr>
          <w:rFonts w:asciiTheme="minorHAnsi" w:hAnsiTheme="minorHAnsi" w:cstheme="minorHAnsi"/>
          <w:sz w:val="20"/>
          <w:szCs w:val="20"/>
        </w:rPr>
        <w:t>s</w:t>
      </w:r>
      <w:r w:rsidRPr="00591027">
        <w:rPr>
          <w:rFonts w:asciiTheme="minorHAnsi" w:hAnsiTheme="minorHAnsi" w:cstheme="minorHAnsi"/>
          <w:sz w:val="20"/>
          <w:szCs w:val="20"/>
        </w:rPr>
        <w:t xml:space="preserve"> Pvt Ltd from Feb-2021 to till Date.</w:t>
      </w:r>
    </w:p>
    <w:p w14:paraId="7C63A878" w14:textId="0396817C" w:rsidR="003A2B26" w:rsidRPr="00591027" w:rsidRDefault="008408BF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hAnsiTheme="minorHAnsi" w:cstheme="minorHAnsi"/>
          <w:sz w:val="20"/>
          <w:szCs w:val="20"/>
        </w:rPr>
        <w:t>Work</w:t>
      </w:r>
      <w:r w:rsidR="00C916CF" w:rsidRPr="00591027">
        <w:rPr>
          <w:rFonts w:asciiTheme="minorHAnsi" w:hAnsiTheme="minorHAnsi" w:cstheme="minorHAnsi"/>
          <w:sz w:val="20"/>
          <w:szCs w:val="20"/>
        </w:rPr>
        <w:t>ed</w:t>
      </w:r>
      <w:r w:rsidRPr="00591027">
        <w:rPr>
          <w:rFonts w:asciiTheme="minorHAnsi" w:hAnsiTheme="minorHAnsi" w:cstheme="minorHAnsi"/>
          <w:sz w:val="20"/>
          <w:szCs w:val="20"/>
        </w:rPr>
        <w:t xml:space="preserve"> as SAP ABAP Consultant in Wipro Limited from Sep-2019 to Sep-2020.</w:t>
      </w:r>
    </w:p>
    <w:p w14:paraId="16430752" w14:textId="0C878AA4" w:rsidR="003A2B26" w:rsidRPr="00591027" w:rsidRDefault="008408BF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 xml:space="preserve">Worked </w:t>
      </w:r>
      <w:r w:rsidR="00671436" w:rsidRPr="00591027">
        <w:rPr>
          <w:rFonts w:asciiTheme="minorHAnsi" w:eastAsia="Arial" w:hAnsiTheme="minorHAnsi" w:cstheme="minorHAnsi"/>
          <w:sz w:val="20"/>
          <w:szCs w:val="20"/>
        </w:rPr>
        <w:t>as Senior</w:t>
      </w:r>
      <w:r w:rsidRPr="00591027">
        <w:rPr>
          <w:rFonts w:asciiTheme="minorHAnsi" w:eastAsia="Arial" w:hAnsiTheme="minorHAnsi" w:cstheme="minorHAnsi"/>
          <w:sz w:val="20"/>
          <w:szCs w:val="20"/>
        </w:rPr>
        <w:t xml:space="preserve"> ABAP Consultant in Gyansys InfoTech Private Limited from Jan-2019 till Jun-2019</w:t>
      </w:r>
    </w:p>
    <w:p w14:paraId="247C94DB" w14:textId="16769290" w:rsidR="003A2B26" w:rsidRPr="00591027" w:rsidRDefault="008408BF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 xml:space="preserve">Worked as Senior SAP ABAP Consultant in DXC </w:t>
      </w:r>
      <w:r w:rsidR="00AB41DA" w:rsidRPr="00591027">
        <w:rPr>
          <w:rFonts w:asciiTheme="minorHAnsi" w:eastAsia="Arial" w:hAnsiTheme="minorHAnsi" w:cstheme="minorHAnsi"/>
          <w:sz w:val="20"/>
          <w:szCs w:val="20"/>
        </w:rPr>
        <w:t>Technology (</w:t>
      </w:r>
      <w:r w:rsidRPr="00591027">
        <w:rPr>
          <w:rFonts w:asciiTheme="minorHAnsi" w:eastAsia="Arial" w:hAnsiTheme="minorHAnsi" w:cstheme="minorHAnsi"/>
          <w:sz w:val="20"/>
          <w:szCs w:val="20"/>
        </w:rPr>
        <w:t xml:space="preserve">Formerly </w:t>
      </w:r>
      <w:r w:rsidRPr="00591027">
        <w:rPr>
          <w:rFonts w:asciiTheme="minorHAnsi" w:eastAsia="Arial" w:hAnsiTheme="minorHAnsi" w:cstheme="minorHAnsi"/>
          <w:b/>
          <w:sz w:val="20"/>
          <w:szCs w:val="20"/>
        </w:rPr>
        <w:t>HPE</w:t>
      </w:r>
      <w:r w:rsidRPr="00591027">
        <w:rPr>
          <w:rFonts w:asciiTheme="minorHAnsi" w:eastAsia="Arial" w:hAnsiTheme="minorHAnsi" w:cstheme="minorHAnsi"/>
          <w:sz w:val="20"/>
          <w:szCs w:val="20"/>
        </w:rPr>
        <w:t>) from Feb-16 to Oct-18</w:t>
      </w:r>
    </w:p>
    <w:p w14:paraId="5A6754A6" w14:textId="77777777" w:rsidR="003A2B26" w:rsidRPr="00591027" w:rsidRDefault="008408BF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Worked as SAP ABAP Consultant in Robert Bosch, BangalorefromJan-15 to Jan-16.</w:t>
      </w:r>
    </w:p>
    <w:p w14:paraId="49273BE5" w14:textId="47411276" w:rsidR="003A2B26" w:rsidRPr="001F355F" w:rsidRDefault="008408BF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Worked as Sap ABAP Developer in Accenture Services Pvt. Ltd.FromJun-13 to Dec-14.</w:t>
      </w:r>
    </w:p>
    <w:p w14:paraId="266E169B" w14:textId="77777777" w:rsidR="001F355F" w:rsidRPr="00591027" w:rsidRDefault="001F355F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hAnsiTheme="minorHAnsi" w:cstheme="minorHAnsi"/>
          <w:sz w:val="20"/>
          <w:szCs w:val="20"/>
        </w:rPr>
      </w:pPr>
    </w:p>
    <w:p w14:paraId="0131A6FF" w14:textId="77777777" w:rsidR="003A2B26" w:rsidRPr="00591027" w:rsidRDefault="003A2B26">
      <w:pPr>
        <w:spacing w:before="120" w:line="36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68E04034" w14:textId="77777777" w:rsidR="003A2B26" w:rsidRPr="00591027" w:rsidRDefault="008408BF">
      <w:pPr>
        <w:shd w:val="clear" w:color="auto" w:fill="BFBFBF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Educational Qualification:</w:t>
      </w:r>
    </w:p>
    <w:p w14:paraId="7E0BF43D" w14:textId="77777777" w:rsidR="003A2B26" w:rsidRPr="00591027" w:rsidRDefault="008408BF">
      <w:pPr>
        <w:numPr>
          <w:ilvl w:val="0"/>
          <w:numId w:val="1"/>
        </w:numPr>
        <w:spacing w:before="120" w:line="360" w:lineRule="auto"/>
        <w:ind w:left="1080" w:firstLine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Master of Computer Applications (M.C.A) from University of Madras.</w:t>
      </w:r>
    </w:p>
    <w:p w14:paraId="2BA5BC4D" w14:textId="77777777" w:rsidR="009B65ED" w:rsidRPr="00591027" w:rsidRDefault="009B65ED" w:rsidP="009B65ED">
      <w:pPr>
        <w:spacing w:before="120" w:line="360" w:lineRule="auto"/>
        <w:ind w:left="108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10359E6E" w14:textId="77777777" w:rsidR="003A2B26" w:rsidRPr="00591027" w:rsidRDefault="008408BF">
      <w:pPr>
        <w:shd w:val="clear" w:color="auto" w:fill="BFBFBF"/>
        <w:spacing w:before="240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Project Details:</w:t>
      </w:r>
    </w:p>
    <w:p w14:paraId="4D267879" w14:textId="727E5422" w:rsidR="002B5E50" w:rsidRPr="00591027" w:rsidRDefault="008408BF" w:rsidP="002B5E50">
      <w:pPr>
        <w:shd w:val="clear" w:color="auto" w:fill="BFBFBF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                   </w:t>
      </w:r>
    </w:p>
    <w:p w14:paraId="3A907481" w14:textId="77777777" w:rsidR="00326D3B" w:rsidRPr="00591027" w:rsidRDefault="002B5E50" w:rsidP="00326D3B">
      <w:pPr>
        <w:spacing w:before="120" w:line="360" w:lineRule="auto"/>
        <w:ind w:left="1080"/>
        <w:jc w:val="both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                      </w:t>
      </w:r>
    </w:p>
    <w:p w14:paraId="52D25267" w14:textId="2338B8A4" w:rsidR="00326D3B" w:rsidRPr="00591027" w:rsidRDefault="00326D3B" w:rsidP="00326D3B">
      <w:pPr>
        <w:shd w:val="clear" w:color="auto" w:fill="BFBFBF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</w:t>
      </w:r>
      <w:r w:rsidRPr="00591027">
        <w:rPr>
          <w:rFonts w:asciiTheme="minorHAnsi" w:eastAsia="Arial" w:hAnsiTheme="minorHAnsi" w:cstheme="minorHAnsi"/>
          <w:b/>
          <w:sz w:val="20"/>
          <w:szCs w:val="20"/>
        </w:rPr>
        <w:t>Project#09</w:t>
      </w:r>
    </w:p>
    <w:p w14:paraId="57E8A52E" w14:textId="14CB3C66" w:rsidR="002B5E50" w:rsidRPr="00591027" w:rsidRDefault="001E00C7" w:rsidP="002B5E50">
      <w:pPr>
        <w:tabs>
          <w:tab w:val="left" w:pos="4248"/>
          <w:tab w:val="left" w:pos="8838"/>
        </w:tabs>
        <w:spacing w:before="12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                       </w:t>
      </w:r>
      <w:r w:rsidR="002B5E50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Company: </w:t>
      </w:r>
      <w:r w:rsidR="00F92EE9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N</w:t>
      </w:r>
      <w:r w:rsidR="006D018E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TT D</w:t>
      </w:r>
      <w:r w:rsidR="00927D9B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ATA </w:t>
      </w:r>
      <w:r w:rsidR="006D018E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Business Solution</w:t>
      </w:r>
      <w:r w:rsidR="00927D9B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s</w:t>
      </w:r>
      <w:r w:rsidR="006D018E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Pvt Ltd</w:t>
      </w:r>
      <w:r w:rsidR="002B5E50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, Hyderabad</w:t>
      </w:r>
    </w:p>
    <w:p w14:paraId="1315ACC8" w14:textId="272B59F4" w:rsidR="002B5E50" w:rsidRPr="00591027" w:rsidRDefault="002B5E50" w:rsidP="002B5E50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</w:pPr>
      <w:r w:rsidRPr="008F2283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 xml:space="preserve">Project </w:t>
      </w:r>
      <w:r w:rsidR="001F090F" w:rsidRPr="00591027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>Type :</w:t>
      </w:r>
      <w:r w:rsidRPr="00591027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 xml:space="preserve"> </w:t>
      </w:r>
      <w:r w:rsidR="001F090F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 xml:space="preserve"> </w:t>
      </w:r>
      <w:r w:rsidR="00006BA6" w:rsidRPr="00591027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>Enchantement</w:t>
      </w:r>
      <w:r w:rsidR="006B119E" w:rsidRPr="00591027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 xml:space="preserve"> &amp;</w:t>
      </w:r>
      <w:r w:rsidR="00AD781C" w:rsidRPr="00591027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 xml:space="preserve">Implémentation </w:t>
      </w:r>
    </w:p>
    <w:p w14:paraId="41922AAE" w14:textId="40A145D7" w:rsidR="002B5E50" w:rsidRPr="00591027" w:rsidRDefault="003C7C2C" w:rsidP="002B5E50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>Environnent :</w:t>
      </w:r>
      <w:r w:rsidR="002B5E50" w:rsidRPr="00591027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 xml:space="preserve"> SAP7.5</w:t>
      </w:r>
    </w:p>
    <w:p w14:paraId="1F7C2DA1" w14:textId="4DB52DBF" w:rsidR="002B5E50" w:rsidRPr="00591027" w:rsidRDefault="002B5E50" w:rsidP="002B5E50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Period: Feb-20</w:t>
      </w:r>
      <w:r w:rsidR="006B119E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21</w:t>
      </w: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to till </w:t>
      </w:r>
      <w:r w:rsidR="006B119E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date.</w:t>
      </w:r>
    </w:p>
    <w:p w14:paraId="21322BA8" w14:textId="77777777" w:rsidR="003A0B4A" w:rsidRPr="00591027" w:rsidRDefault="003A0B4A" w:rsidP="003A0B4A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b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color w:val="000000"/>
          <w:sz w:val="20"/>
          <w:szCs w:val="20"/>
        </w:rPr>
        <w:t>Client Profile:</w:t>
      </w:r>
    </w:p>
    <w:p w14:paraId="259637B5" w14:textId="1A20A4B1" w:rsidR="003A0B4A" w:rsidRPr="00591027" w:rsidRDefault="003A0B4A" w:rsidP="003A0B4A">
      <w:pPr>
        <w:tabs>
          <w:tab w:val="left" w:pos="4248"/>
          <w:tab w:val="left" w:pos="8838"/>
        </w:tabs>
        <w:spacing w:before="12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color w:val="000000"/>
          <w:sz w:val="20"/>
          <w:szCs w:val="20"/>
        </w:rPr>
        <w:t xml:space="preserve">                       Indian Immunologicals Limited</w:t>
      </w: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 or IIL is a biopharmaceutical company based in </w:t>
      </w:r>
      <w:hyperlink r:id="rId7" w:tooltip="Hyderabad" w:history="1">
        <w:r w:rsidRPr="00591027">
          <w:rPr>
            <w:rFonts w:asciiTheme="minorHAnsi" w:eastAsia="Arial" w:hAnsiTheme="minorHAnsi" w:cstheme="minorHAnsi"/>
            <w:color w:val="000000"/>
            <w:sz w:val="20"/>
            <w:szCs w:val="20"/>
          </w:rPr>
          <w:t>Hyderabad</w:t>
        </w:r>
      </w:hyperlink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, </w:t>
      </w:r>
      <w:hyperlink r:id="rId8" w:tooltip="Telangana" w:history="1">
        <w:r w:rsidRPr="00591027">
          <w:rPr>
            <w:rFonts w:asciiTheme="minorHAnsi" w:eastAsia="Arial" w:hAnsiTheme="minorHAnsi" w:cstheme="minorHAnsi"/>
            <w:color w:val="000000"/>
            <w:sz w:val="20"/>
            <w:szCs w:val="20"/>
          </w:rPr>
          <w:t>Telangana</w:t>
        </w:r>
      </w:hyperlink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, </w:t>
      </w:r>
      <w:hyperlink r:id="rId9" w:tooltip="India" w:history="1">
        <w:r w:rsidRPr="00591027">
          <w:rPr>
            <w:rFonts w:asciiTheme="minorHAnsi" w:eastAsia="Arial" w:hAnsiTheme="minorHAnsi" w:cstheme="minorHAnsi"/>
            <w:color w:val="000000"/>
            <w:sz w:val="20"/>
            <w:szCs w:val="20"/>
          </w:rPr>
          <w:t>India</w:t>
        </w:r>
      </w:hyperlink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. IIL is  </w:t>
      </w:r>
    </w:p>
    <w:p w14:paraId="46DA9046" w14:textId="77777777" w:rsidR="00BF73B6" w:rsidRPr="00591027" w:rsidRDefault="003A0B4A" w:rsidP="004278EA">
      <w:pPr>
        <w:suppressAutoHyphens/>
        <w:ind w:left="72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    one of the largest </w:t>
      </w:r>
      <w:hyperlink r:id="rId10" w:tooltip="Vaccine" w:history="1">
        <w:r w:rsidRPr="00591027">
          <w:rPr>
            <w:rFonts w:asciiTheme="minorHAnsi" w:eastAsia="Arial" w:hAnsiTheme="minorHAnsi" w:cstheme="minorHAnsi"/>
            <w:color w:val="000000"/>
            <w:sz w:val="20"/>
            <w:szCs w:val="20"/>
          </w:rPr>
          <w:t>vaccine</w:t>
        </w:r>
      </w:hyperlink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 manufacturers in the world. It was established in 1982 by the</w:t>
      </w:r>
      <w:r w:rsidR="00BF73B6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National Dairy Development </w:t>
      </w:r>
    </w:p>
    <w:p w14:paraId="744C31C2" w14:textId="77777777" w:rsidR="00BF73B6" w:rsidRPr="00591027" w:rsidRDefault="00BF73B6" w:rsidP="004278EA">
      <w:pPr>
        <w:suppressAutoHyphens/>
        <w:ind w:left="72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    Board. It is noted for developing veterinary and human vaccines for foot-and -mouth disease, rabies, bacterial vaccines </w:t>
      </w:r>
    </w:p>
    <w:p w14:paraId="3AA8DF7D" w14:textId="5126D07D" w:rsidR="003A0B4A" w:rsidRPr="00591027" w:rsidRDefault="00BF73B6" w:rsidP="004278EA">
      <w:pPr>
        <w:suppressAutoHyphens/>
        <w:ind w:left="72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    Canine vaccines, hepatitis, measles, </w:t>
      </w:r>
      <w:proofErr w:type="gramStart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MMR</w:t>
      </w:r>
      <w:proofErr w:type="gramEnd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and DPT.  </w:t>
      </w:r>
    </w:p>
    <w:p w14:paraId="59192F83" w14:textId="77777777" w:rsidR="005D656D" w:rsidRPr="00591027" w:rsidRDefault="005D656D" w:rsidP="004278EA">
      <w:pPr>
        <w:suppressAutoHyphens/>
        <w:ind w:left="720"/>
        <w:rPr>
          <w:rFonts w:asciiTheme="minorHAnsi" w:eastAsia="Arial" w:hAnsiTheme="minorHAnsi" w:cstheme="minorHAnsi"/>
          <w:color w:val="000000"/>
          <w:sz w:val="20"/>
          <w:szCs w:val="20"/>
        </w:rPr>
      </w:pPr>
    </w:p>
    <w:p w14:paraId="6E2D780D" w14:textId="2C4931AA" w:rsidR="00042A88" w:rsidRPr="00591027" w:rsidRDefault="005D656D" w:rsidP="00042A88">
      <w:pPr>
        <w:suppressAutoHyphens/>
        <w:ind w:left="72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      </w:t>
      </w:r>
    </w:p>
    <w:p w14:paraId="61637B0A" w14:textId="472F2498" w:rsidR="00042A88" w:rsidRPr="00591027" w:rsidRDefault="00042A88" w:rsidP="00042A88">
      <w:pPr>
        <w:shd w:val="clear" w:color="auto" w:fill="BFBFBF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</w:t>
      </w:r>
      <w:r w:rsidRPr="00591027">
        <w:rPr>
          <w:rFonts w:asciiTheme="minorHAnsi" w:eastAsia="Arial" w:hAnsiTheme="minorHAnsi" w:cstheme="minorHAnsi"/>
          <w:b/>
          <w:sz w:val="20"/>
          <w:szCs w:val="20"/>
        </w:rPr>
        <w:t>Roles and Responsibilities</w:t>
      </w:r>
    </w:p>
    <w:p w14:paraId="7443F57B" w14:textId="77777777" w:rsidR="00042A88" w:rsidRPr="00591027" w:rsidRDefault="00042A88" w:rsidP="005D656D">
      <w:pPr>
        <w:suppressAutoHyphens/>
        <w:ind w:left="720"/>
        <w:rPr>
          <w:rFonts w:asciiTheme="minorHAnsi" w:hAnsiTheme="minorHAnsi" w:cstheme="minorHAnsi"/>
          <w:b/>
          <w:sz w:val="20"/>
          <w:szCs w:val="20"/>
          <w:u w:val="single"/>
          <w:shd w:val="clear" w:color="auto" w:fill="FFFFFF"/>
        </w:rPr>
      </w:pPr>
    </w:p>
    <w:p w14:paraId="50CCC533" w14:textId="77777777" w:rsidR="005D656D" w:rsidRPr="00591027" w:rsidRDefault="005D656D" w:rsidP="00042A88">
      <w:pPr>
        <w:numPr>
          <w:ilvl w:val="0"/>
          <w:numId w:val="1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Close interaction with the customer and SAP functional team and </w:t>
      </w:r>
      <w:proofErr w:type="gramStart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SME’s</w:t>
      </w:r>
      <w:proofErr w:type="gramEnd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on understanding requirements in order to derive the user’s requirement.</w:t>
      </w:r>
    </w:p>
    <w:p w14:paraId="5AB60C11" w14:textId="77777777" w:rsidR="005D656D" w:rsidRPr="00591027" w:rsidRDefault="005D656D" w:rsidP="00042A88">
      <w:pPr>
        <w:numPr>
          <w:ilvl w:val="0"/>
          <w:numId w:val="1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Developed ABAP Coding according to the Tech. Specs, for Reports, ALV (ABAP List Viewer), Smart Forms, Adobe Forms BDC, Module pool, Enhancements (User-Exits, Customer-Exit s and Enhancement </w:t>
      </w:r>
      <w:proofErr w:type="gramStart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Frame Work</w:t>
      </w:r>
      <w:proofErr w:type="gramEnd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(Implicit Enhancement Options and Explicit Enhancement options)</w:t>
      </w:r>
    </w:p>
    <w:p w14:paraId="5E1E31F9" w14:textId="06E3C895" w:rsidR="00AE56AF" w:rsidRPr="00591027" w:rsidRDefault="005D656D" w:rsidP="00AE56AF">
      <w:pPr>
        <w:numPr>
          <w:ilvl w:val="0"/>
          <w:numId w:val="1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Perform performance tuning to improve performance over multiple functions</w:t>
      </w:r>
      <w:r w:rsidR="00423E94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.</w:t>
      </w:r>
    </w:p>
    <w:p w14:paraId="6B92B73F" w14:textId="77777777" w:rsidR="00C23F19" w:rsidRPr="00591027" w:rsidRDefault="00C23F19" w:rsidP="00C23F19">
      <w:pPr>
        <w:spacing w:before="120" w:line="360" w:lineRule="auto"/>
        <w:ind w:left="1080"/>
        <w:jc w:val="both"/>
        <w:rPr>
          <w:rFonts w:asciiTheme="minorHAnsi" w:eastAsia="Arial" w:hAnsiTheme="minorHAnsi" w:cstheme="minorHAnsi"/>
          <w:color w:val="000000"/>
          <w:sz w:val="20"/>
          <w:szCs w:val="20"/>
        </w:rPr>
      </w:pPr>
    </w:p>
    <w:p w14:paraId="477013FE" w14:textId="44A6DE7C" w:rsidR="00AE56AF" w:rsidRPr="00591027" w:rsidRDefault="00AE56AF" w:rsidP="00AE56AF">
      <w:pPr>
        <w:shd w:val="clear" w:color="auto" w:fill="BFBFBF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Objects Developed</w:t>
      </w:r>
    </w:p>
    <w:p w14:paraId="27118188" w14:textId="77777777" w:rsidR="00AE56AF" w:rsidRPr="00591027" w:rsidRDefault="00AE56AF" w:rsidP="00AE56AF">
      <w:pPr>
        <w:shd w:val="clear" w:color="auto" w:fill="BFBFBF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</w:p>
    <w:p w14:paraId="5341C6A6" w14:textId="77777777" w:rsidR="009565F7" w:rsidRPr="00591027" w:rsidRDefault="009565F7" w:rsidP="009565F7">
      <w:pPr>
        <w:numPr>
          <w:ilvl w:val="0"/>
          <w:numId w:val="1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Developed ALV report for produce regulatory report.</w:t>
      </w:r>
    </w:p>
    <w:p w14:paraId="1D6EB52F" w14:textId="77777777" w:rsidR="009565F7" w:rsidRPr="00591027" w:rsidRDefault="009565F7" w:rsidP="009565F7">
      <w:pPr>
        <w:numPr>
          <w:ilvl w:val="0"/>
          <w:numId w:val="1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Developed ALV report for E-Commerce pending rewards.</w:t>
      </w:r>
    </w:p>
    <w:p w14:paraId="3B298E9C" w14:textId="77777777" w:rsidR="009565F7" w:rsidRPr="00591027" w:rsidRDefault="009565F7" w:rsidP="009565F7">
      <w:pPr>
        <w:numPr>
          <w:ilvl w:val="0"/>
          <w:numId w:val="1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Enhanced Standard transaction ‘VA01’ user need to go to “Additional Tab B” and record the expenditure as a      </w:t>
      </w:r>
    </w:p>
    <w:p w14:paraId="4450DBE6" w14:textId="29FC8944" w:rsidR="009565F7" w:rsidRPr="00591027" w:rsidRDefault="009565F7" w:rsidP="009565F7">
      <w:pPr>
        <w:spacing w:before="120" w:line="360" w:lineRule="auto"/>
        <w:ind w:left="1080"/>
        <w:jc w:val="both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    </w:t>
      </w:r>
      <w:r w:rsidR="0060543B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</w:t>
      </w: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Forecast.</w:t>
      </w:r>
    </w:p>
    <w:p w14:paraId="0F82180D" w14:textId="77777777" w:rsidR="009565F7" w:rsidRPr="00591027" w:rsidRDefault="009565F7" w:rsidP="009565F7">
      <w:pPr>
        <w:numPr>
          <w:ilvl w:val="0"/>
          <w:numId w:val="1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Enhanced Standard Transaction ‘VA01’ Applicable FGO offers should be visible at the time of Order entry to CFA   </w:t>
      </w:r>
    </w:p>
    <w:p w14:paraId="6D10EF9A" w14:textId="2BF38967" w:rsidR="009565F7" w:rsidRPr="00591027" w:rsidRDefault="009565F7" w:rsidP="009565F7">
      <w:pPr>
        <w:spacing w:before="120" w:line="360" w:lineRule="auto"/>
        <w:ind w:left="1080"/>
        <w:jc w:val="both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    </w:t>
      </w:r>
      <w:r w:rsidR="0060543B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</w:t>
      </w: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users.</w:t>
      </w:r>
    </w:p>
    <w:p w14:paraId="3DC4DA1C" w14:textId="77777777" w:rsidR="009565F7" w:rsidRPr="00591027" w:rsidRDefault="009565F7" w:rsidP="009565F7">
      <w:pPr>
        <w:numPr>
          <w:ilvl w:val="0"/>
          <w:numId w:val="1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lastRenderedPageBreak/>
        <w:t xml:space="preserve"> Enhanced Standard Transaction ‘VA01’ FGO should not captured for special rate billing.</w:t>
      </w:r>
    </w:p>
    <w:p w14:paraId="43F0450E" w14:textId="77777777" w:rsidR="009565F7" w:rsidRPr="00591027" w:rsidRDefault="009565F7" w:rsidP="009565F7">
      <w:pPr>
        <w:numPr>
          <w:ilvl w:val="0"/>
          <w:numId w:val="1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Enhanced Standard Transaction ‘ME21N’ and ‘ME22N’   in India tab control code field should be enable.                   </w:t>
      </w:r>
    </w:p>
    <w:p w14:paraId="7395FE9A" w14:textId="77777777" w:rsidR="009565F7" w:rsidRPr="00591027" w:rsidRDefault="009565F7" w:rsidP="009565F7">
      <w:pPr>
        <w:numPr>
          <w:ilvl w:val="0"/>
          <w:numId w:val="1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Developed Adobe Layout displaying Job card with respective equipment.</w:t>
      </w:r>
    </w:p>
    <w:p w14:paraId="5C5555F3" w14:textId="77777777" w:rsidR="009565F7" w:rsidRPr="00591027" w:rsidRDefault="009565F7" w:rsidP="009565F7">
      <w:pPr>
        <w:numPr>
          <w:ilvl w:val="0"/>
          <w:numId w:val="1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Developed report caution message should be given to user at the time of entry manually.</w:t>
      </w:r>
    </w:p>
    <w:p w14:paraId="50CF3CCB" w14:textId="77777777" w:rsidR="009565F7" w:rsidRPr="00591027" w:rsidRDefault="009565F7" w:rsidP="009565F7">
      <w:pPr>
        <w:numPr>
          <w:ilvl w:val="0"/>
          <w:numId w:val="1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Implemented BADI notification should trigger for sampling to do the inspection raw and packing material.</w:t>
      </w:r>
    </w:p>
    <w:p w14:paraId="395C18B4" w14:textId="77777777" w:rsidR="009565F7" w:rsidRPr="00591027" w:rsidRDefault="009565F7" w:rsidP="009565F7">
      <w:pPr>
        <w:numPr>
          <w:ilvl w:val="0"/>
          <w:numId w:val="1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Developed report for control sample maintenance (Create, Change and Display)</w:t>
      </w:r>
    </w:p>
    <w:p w14:paraId="1D2C8CE1" w14:textId="77777777" w:rsidR="009565F7" w:rsidRPr="00591027" w:rsidRDefault="009565F7" w:rsidP="009565F7">
      <w:pPr>
        <w:numPr>
          <w:ilvl w:val="0"/>
          <w:numId w:val="1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Developed PO/PI Proxy development for Get free goods for Customer and get Invoice LR details</w:t>
      </w:r>
    </w:p>
    <w:p w14:paraId="740BAE3C" w14:textId="13105E93" w:rsidR="003A2B26" w:rsidRPr="00591027" w:rsidRDefault="003A2B26" w:rsidP="00042A88">
      <w:pPr>
        <w:spacing w:before="120" w:line="360" w:lineRule="auto"/>
        <w:ind w:left="1080"/>
        <w:jc w:val="both"/>
        <w:rPr>
          <w:rFonts w:asciiTheme="minorHAnsi" w:eastAsia="Arial" w:hAnsiTheme="minorHAnsi" w:cstheme="minorHAnsi"/>
          <w:color w:val="000000"/>
          <w:sz w:val="20"/>
          <w:szCs w:val="20"/>
        </w:rPr>
      </w:pPr>
    </w:p>
    <w:p w14:paraId="7F28308D" w14:textId="77777777" w:rsidR="003A2B26" w:rsidRPr="00591027" w:rsidRDefault="008408BF">
      <w:pPr>
        <w:shd w:val="clear" w:color="auto" w:fill="BFBFBF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</w:t>
      </w:r>
      <w:r w:rsidRPr="00591027">
        <w:rPr>
          <w:rFonts w:asciiTheme="minorHAnsi" w:eastAsia="Arial" w:hAnsiTheme="minorHAnsi" w:cstheme="minorHAnsi"/>
          <w:b/>
          <w:sz w:val="20"/>
          <w:szCs w:val="20"/>
        </w:rPr>
        <w:t>Project#08</w:t>
      </w:r>
    </w:p>
    <w:p w14:paraId="43DB7BB2" w14:textId="77777777" w:rsidR="003A2B26" w:rsidRPr="00591027" w:rsidRDefault="008408BF">
      <w:pPr>
        <w:tabs>
          <w:tab w:val="left" w:pos="4248"/>
          <w:tab w:val="left" w:pos="8838"/>
        </w:tabs>
        <w:spacing w:before="12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                      Company: Wipro Limited, Hyderabad</w:t>
      </w:r>
    </w:p>
    <w:p w14:paraId="562539D9" w14:textId="097747EB" w:rsidR="003A2B26" w:rsidRPr="008F2283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8F2283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Project </w:t>
      </w:r>
      <w:r w:rsidR="00820EDA" w:rsidRPr="008F2283">
        <w:rPr>
          <w:rFonts w:asciiTheme="minorHAnsi" w:eastAsia="Arial" w:hAnsiTheme="minorHAnsi" w:cstheme="minorHAnsi"/>
          <w:color w:val="000000"/>
          <w:sz w:val="20"/>
          <w:szCs w:val="20"/>
        </w:rPr>
        <w:t>Type:</w:t>
      </w:r>
      <w:r w:rsidRPr="008F2283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Support</w:t>
      </w:r>
    </w:p>
    <w:p w14:paraId="6D292008" w14:textId="1099898A" w:rsidR="003A2B26" w:rsidRPr="008F2283" w:rsidRDefault="00820EDA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proofErr w:type="gramStart"/>
      <w:r w:rsidRPr="008F2283">
        <w:rPr>
          <w:rFonts w:asciiTheme="minorHAnsi" w:eastAsia="Arial" w:hAnsiTheme="minorHAnsi" w:cstheme="minorHAnsi"/>
          <w:color w:val="000000"/>
          <w:sz w:val="20"/>
          <w:szCs w:val="20"/>
        </w:rPr>
        <w:t>Environment</w:t>
      </w:r>
      <w:r w:rsidR="00D63261" w:rsidRPr="008F2283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:</w:t>
      </w:r>
      <w:proofErr w:type="gramEnd"/>
      <w:r w:rsidR="008408BF" w:rsidRPr="008F2283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SAP7.5</w:t>
      </w:r>
    </w:p>
    <w:p w14:paraId="5DBEC9D1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Period: Feb-20 to till Sep-20.</w:t>
      </w:r>
    </w:p>
    <w:p w14:paraId="7B513AF4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b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color w:val="000000"/>
          <w:sz w:val="20"/>
          <w:szCs w:val="20"/>
        </w:rPr>
        <w:t>Client Profile:</w:t>
      </w:r>
    </w:p>
    <w:p w14:paraId="764F8F49" w14:textId="77777777" w:rsidR="003A2B26" w:rsidRPr="00591027" w:rsidRDefault="008408BF">
      <w:pPr>
        <w:tabs>
          <w:tab w:val="left" w:pos="4248"/>
          <w:tab w:val="left" w:pos="8838"/>
        </w:tabs>
        <w:spacing w:before="12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                       </w:t>
      </w:r>
      <w:r w:rsidRPr="00591027">
        <w:rPr>
          <w:rFonts w:asciiTheme="minorHAnsi" w:eastAsia="Arial" w:hAnsiTheme="minorHAnsi" w:cstheme="minorHAnsi"/>
          <w:b/>
          <w:color w:val="000000"/>
          <w:sz w:val="20"/>
          <w:szCs w:val="20"/>
        </w:rPr>
        <w:t>Sterlite Technologies Limited</w:t>
      </w: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is specialized in optical Fiber and Cables, hyper-scale </w:t>
      </w:r>
      <w:proofErr w:type="spellStart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net work</w:t>
      </w:r>
      <w:proofErr w:type="spellEnd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design .</w:t>
      </w:r>
      <w:proofErr w:type="gramEnd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STL has also</w:t>
      </w:r>
    </w:p>
    <w:p w14:paraId="6538CC0B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Partner with global telecom companies, cloud companies, citizen networks and large enterprises to design, build </w:t>
      </w:r>
    </w:p>
    <w:p w14:paraId="4EF8AAD2" w14:textId="77777777" w:rsidR="003A2B26" w:rsidRPr="00591027" w:rsidRDefault="008408BF">
      <w:pPr>
        <w:tabs>
          <w:tab w:val="left" w:pos="4248"/>
          <w:tab w:val="left" w:pos="8838"/>
        </w:tabs>
        <w:spacing w:before="12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                      and manage such cloud-native software-defined network. It has strong global presence with next-gen optical                  </w:t>
      </w:r>
    </w:p>
    <w:p w14:paraId="34BE188D" w14:textId="77777777" w:rsidR="003A2B26" w:rsidRPr="00591027" w:rsidRDefault="008408BF">
      <w:pPr>
        <w:tabs>
          <w:tab w:val="left" w:pos="4248"/>
          <w:tab w:val="left" w:pos="8838"/>
        </w:tabs>
        <w:spacing w:before="120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                      fiber and  cable manufacturing facilities in </w:t>
      </w:r>
      <w:hyperlink r:id="rId11" w:tgtFrame="India">
        <w:r w:rsidRPr="00591027">
          <w:rPr>
            <w:rStyle w:val="ListLabel64"/>
            <w:rFonts w:asciiTheme="minorHAnsi" w:hAnsiTheme="minorHAnsi" w:cstheme="minorHAnsi"/>
          </w:rPr>
          <w:t>India</w:t>
        </w:r>
      </w:hyperlink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 , </w:t>
      </w:r>
      <w:hyperlink r:id="rId12" w:tgtFrame="Italy">
        <w:r w:rsidRPr="00591027">
          <w:rPr>
            <w:rStyle w:val="ListLabel64"/>
            <w:rFonts w:asciiTheme="minorHAnsi" w:hAnsiTheme="minorHAnsi" w:cstheme="minorHAnsi"/>
          </w:rPr>
          <w:t>Italy</w:t>
        </w:r>
      </w:hyperlink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 , </w:t>
      </w:r>
      <w:hyperlink r:id="rId13" w:tgtFrame="China">
        <w:r w:rsidRPr="00591027">
          <w:rPr>
            <w:rStyle w:val="ListLabel64"/>
            <w:rFonts w:asciiTheme="minorHAnsi" w:hAnsiTheme="minorHAnsi" w:cstheme="minorHAnsi"/>
          </w:rPr>
          <w:t>China</w:t>
        </w:r>
      </w:hyperlink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 and </w:t>
      </w:r>
      <w:hyperlink r:id="rId14" w:tgtFrame="Brazil">
        <w:r w:rsidRPr="00591027">
          <w:rPr>
            <w:rStyle w:val="ListLabel64"/>
            <w:rFonts w:asciiTheme="minorHAnsi" w:hAnsiTheme="minorHAnsi" w:cstheme="minorHAnsi"/>
          </w:rPr>
          <w:t>Brazil</w:t>
        </w:r>
      </w:hyperlink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 and two software-development </w:t>
      </w:r>
    </w:p>
    <w:p w14:paraId="7BC0A007" w14:textId="77777777" w:rsidR="003A2B26" w:rsidRPr="00591027" w:rsidRDefault="008408BF">
      <w:pPr>
        <w:tabs>
          <w:tab w:val="left" w:pos="4248"/>
          <w:tab w:val="left" w:pos="8838"/>
        </w:tabs>
        <w:spacing w:before="12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                     centers. To give a boost to   Indian government make in India initiative, STL recently invested in 5G assembling an   </w:t>
      </w:r>
    </w:p>
    <w:p w14:paraId="27C81F56" w14:textId="2AD88FE7" w:rsidR="003A2B26" w:rsidRPr="00591027" w:rsidRDefault="008408BF">
      <w:pPr>
        <w:tabs>
          <w:tab w:val="left" w:pos="4248"/>
          <w:tab w:val="left" w:pos="8838"/>
        </w:tabs>
        <w:spacing w:before="12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                      ecosystem of partners. </w:t>
      </w:r>
    </w:p>
    <w:p w14:paraId="029F0419" w14:textId="77777777" w:rsidR="00CB0067" w:rsidRPr="00591027" w:rsidRDefault="00CB0067" w:rsidP="00CB0067">
      <w:pPr>
        <w:suppressAutoHyphens/>
        <w:ind w:left="72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                    </w:t>
      </w:r>
    </w:p>
    <w:p w14:paraId="51156044" w14:textId="2FD39B4D" w:rsidR="00CB0067" w:rsidRPr="00591027" w:rsidRDefault="00CB0067" w:rsidP="00CB0067">
      <w:pPr>
        <w:shd w:val="clear" w:color="auto" w:fill="BFBFBF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</w:t>
      </w:r>
      <w:r w:rsidRPr="00591027">
        <w:rPr>
          <w:rFonts w:asciiTheme="minorHAnsi" w:eastAsia="Arial" w:hAnsiTheme="minorHAnsi" w:cstheme="minorHAnsi"/>
          <w:b/>
          <w:sz w:val="20"/>
          <w:szCs w:val="20"/>
        </w:rPr>
        <w:t>Roles and Responsibilities</w:t>
      </w:r>
    </w:p>
    <w:p w14:paraId="592B1F97" w14:textId="6C1CE05F" w:rsidR="00CB0067" w:rsidRPr="00591027" w:rsidRDefault="00CB0067" w:rsidP="00CB0067">
      <w:pPr>
        <w:suppressAutoHyphens/>
        <w:ind w:left="720"/>
        <w:rPr>
          <w:rFonts w:asciiTheme="minorHAnsi" w:hAnsiTheme="minorHAnsi" w:cstheme="minorHAnsi"/>
          <w:b/>
          <w:sz w:val="20"/>
          <w:szCs w:val="20"/>
          <w:u w:val="single"/>
          <w:shd w:val="clear" w:color="auto" w:fill="FFFFFF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                       </w:t>
      </w:r>
    </w:p>
    <w:p w14:paraId="6667B6A6" w14:textId="77777777" w:rsidR="00CB0067" w:rsidRPr="00591027" w:rsidRDefault="00CB0067" w:rsidP="00CB0067">
      <w:pPr>
        <w:numPr>
          <w:ilvl w:val="0"/>
          <w:numId w:val="1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Debugging on the issues related customized Programs.</w:t>
      </w:r>
    </w:p>
    <w:p w14:paraId="33D6F37E" w14:textId="77777777" w:rsidR="00CB0067" w:rsidRPr="00591027" w:rsidRDefault="00CB0067" w:rsidP="00CB0067">
      <w:pPr>
        <w:numPr>
          <w:ilvl w:val="0"/>
          <w:numId w:val="1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Corrections/additions in existing reports/form and enhancements.</w:t>
      </w:r>
    </w:p>
    <w:p w14:paraId="584805E8" w14:textId="77777777" w:rsidR="00CB0067" w:rsidRPr="00591027" w:rsidRDefault="00CB0067" w:rsidP="00CB0067">
      <w:pPr>
        <w:numPr>
          <w:ilvl w:val="0"/>
          <w:numId w:val="1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Constructing custom code to meet the requirements and unit testing of the custom code.</w:t>
      </w:r>
    </w:p>
    <w:p w14:paraId="4366E435" w14:textId="7C0928F6" w:rsidR="003A2B26" w:rsidRPr="00591027" w:rsidRDefault="00CB0067" w:rsidP="00F769D6">
      <w:pPr>
        <w:numPr>
          <w:ilvl w:val="0"/>
          <w:numId w:val="1"/>
        </w:numPr>
        <w:spacing w:before="120" w:line="360" w:lineRule="auto"/>
        <w:ind w:left="1440"/>
        <w:jc w:val="both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Reporting to team lead to provide day-to-day updates of the ongoing developments.</w:t>
      </w:r>
    </w:p>
    <w:p w14:paraId="5D4DA769" w14:textId="385A9DE7" w:rsidR="003A2B26" w:rsidRPr="00591027" w:rsidRDefault="008408BF">
      <w:pPr>
        <w:shd w:val="clear" w:color="auto" w:fill="BFBFBF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</w:t>
      </w:r>
      <w:r w:rsidRPr="00591027">
        <w:rPr>
          <w:rFonts w:asciiTheme="minorHAnsi" w:eastAsia="Arial" w:hAnsiTheme="minorHAnsi" w:cstheme="minorHAnsi"/>
          <w:b/>
          <w:sz w:val="20"/>
          <w:szCs w:val="20"/>
        </w:rPr>
        <w:t>Objects Developed:</w:t>
      </w:r>
    </w:p>
    <w:p w14:paraId="071C3F0A" w14:textId="77777777" w:rsidR="003A2B26" w:rsidRPr="00591027" w:rsidRDefault="008408BF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 xml:space="preserve">Developed a report to automate scrap sales order flow. </w:t>
      </w:r>
    </w:p>
    <w:p w14:paraId="61AB1894" w14:textId="77777777" w:rsidR="003A2B26" w:rsidRPr="00591027" w:rsidRDefault="008408BF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Developed a Report for creating Sales Order.</w:t>
      </w:r>
    </w:p>
    <w:p w14:paraId="7BDADD93" w14:textId="77777777" w:rsidR="003A2B26" w:rsidRPr="00591027" w:rsidRDefault="008408BF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Added a new Scrap weighment Mode in ZWB Transaction.</w:t>
      </w:r>
    </w:p>
    <w:p w14:paraId="16733B41" w14:textId="77777777" w:rsidR="003A2B26" w:rsidRPr="00591027" w:rsidRDefault="008408BF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Worked on Smart form changes as per the client requirement.</w:t>
      </w:r>
    </w:p>
    <w:p w14:paraId="5DB4E0FD" w14:textId="2D7E5A99" w:rsidR="003A2B26" w:rsidRPr="00591027" w:rsidRDefault="008408BF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Developed Role Creation Program</w:t>
      </w:r>
    </w:p>
    <w:p w14:paraId="41BF709F" w14:textId="46C7F521" w:rsidR="003A2B26" w:rsidRPr="00591027" w:rsidRDefault="008408BF">
      <w:pPr>
        <w:spacing w:before="120" w:line="360" w:lineRule="auto"/>
        <w:ind w:left="1080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lastRenderedPageBreak/>
        <w:t xml:space="preserve">                       </w:t>
      </w:r>
    </w:p>
    <w:p w14:paraId="6850568E" w14:textId="0EC4C320" w:rsidR="003A2B26" w:rsidRPr="00591027" w:rsidRDefault="008408BF">
      <w:pPr>
        <w:shd w:val="clear" w:color="auto" w:fill="BFBFBF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Project#07</w:t>
      </w:r>
    </w:p>
    <w:p w14:paraId="6D157AC5" w14:textId="77777777" w:rsidR="003A2B26" w:rsidRPr="00591027" w:rsidRDefault="008408BF">
      <w:pPr>
        <w:tabs>
          <w:tab w:val="left" w:pos="4248"/>
          <w:tab w:val="left" w:pos="8838"/>
        </w:tabs>
        <w:spacing w:before="12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                      Company: Wipro Limited, Hyderabad</w:t>
      </w:r>
    </w:p>
    <w:p w14:paraId="6C13DB10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Project Type: Roll-Out</w:t>
      </w:r>
    </w:p>
    <w:p w14:paraId="50C7EC9F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Environment: SAP7.5</w:t>
      </w:r>
    </w:p>
    <w:p w14:paraId="20CD7AB0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Period: Sep-19 to Feb-20</w:t>
      </w:r>
    </w:p>
    <w:p w14:paraId="05E86D22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b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color w:val="000000"/>
          <w:sz w:val="20"/>
          <w:szCs w:val="20"/>
        </w:rPr>
        <w:t>Client Profile:</w:t>
      </w:r>
    </w:p>
    <w:p w14:paraId="40AF77DC" w14:textId="77777777" w:rsidR="003A2B26" w:rsidRPr="00591027" w:rsidRDefault="008408BF">
      <w:pPr>
        <w:tabs>
          <w:tab w:val="left" w:pos="4248"/>
          <w:tab w:val="left" w:pos="8838"/>
        </w:tabs>
        <w:spacing w:before="12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                       </w:t>
      </w:r>
      <w:r w:rsidRPr="00591027">
        <w:rPr>
          <w:rFonts w:asciiTheme="minorHAnsi" w:eastAsia="Arial" w:hAnsiTheme="minorHAnsi" w:cstheme="minorHAnsi"/>
          <w:b/>
          <w:color w:val="000000"/>
          <w:sz w:val="20"/>
          <w:szCs w:val="20"/>
        </w:rPr>
        <w:t>Sterlite Technologies Limited</w:t>
      </w: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is specialized in optical Fiber and Cables, hyper-scale network </w:t>
      </w:r>
      <w:proofErr w:type="gramStart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design .</w:t>
      </w:r>
      <w:proofErr w:type="gramEnd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STL has also</w:t>
      </w:r>
    </w:p>
    <w:p w14:paraId="269609D7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partnered with global telecom companies, cloud companies, citizen networks and large enterprises to design, build </w:t>
      </w:r>
    </w:p>
    <w:p w14:paraId="65044B8E" w14:textId="77777777" w:rsidR="003A2B26" w:rsidRPr="00591027" w:rsidRDefault="008408BF">
      <w:pPr>
        <w:tabs>
          <w:tab w:val="left" w:pos="4248"/>
          <w:tab w:val="left" w:pos="8838"/>
        </w:tabs>
        <w:spacing w:before="12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                      and    manage such cloud-native software-defined network. It has strong global presence with next-gen optical                  </w:t>
      </w:r>
    </w:p>
    <w:p w14:paraId="70D3673E" w14:textId="77777777" w:rsidR="003A2B26" w:rsidRPr="00591027" w:rsidRDefault="008408BF">
      <w:pPr>
        <w:tabs>
          <w:tab w:val="left" w:pos="4248"/>
          <w:tab w:val="left" w:pos="8838"/>
        </w:tabs>
        <w:spacing w:before="120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                      preform,  fiber and  cable manufacturing facilities in </w:t>
      </w:r>
      <w:hyperlink r:id="rId15" w:tgtFrame="India">
        <w:r w:rsidRPr="00591027">
          <w:rPr>
            <w:rStyle w:val="ListLabel64"/>
            <w:rFonts w:asciiTheme="minorHAnsi" w:hAnsiTheme="minorHAnsi" w:cstheme="minorHAnsi"/>
          </w:rPr>
          <w:t>India</w:t>
        </w:r>
      </w:hyperlink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 , </w:t>
      </w:r>
      <w:hyperlink r:id="rId16" w:tgtFrame="Italy">
        <w:r w:rsidRPr="00591027">
          <w:rPr>
            <w:rStyle w:val="ListLabel64"/>
            <w:rFonts w:asciiTheme="minorHAnsi" w:hAnsiTheme="minorHAnsi" w:cstheme="minorHAnsi"/>
          </w:rPr>
          <w:t>Italy</w:t>
        </w:r>
      </w:hyperlink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 , </w:t>
      </w:r>
      <w:hyperlink r:id="rId17" w:tgtFrame="China">
        <w:r w:rsidRPr="00591027">
          <w:rPr>
            <w:rStyle w:val="ListLabel64"/>
            <w:rFonts w:asciiTheme="minorHAnsi" w:hAnsiTheme="minorHAnsi" w:cstheme="minorHAnsi"/>
          </w:rPr>
          <w:t>China</w:t>
        </w:r>
      </w:hyperlink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 and </w:t>
      </w:r>
      <w:hyperlink r:id="rId18" w:tgtFrame="Brazil">
        <w:r w:rsidRPr="00591027">
          <w:rPr>
            <w:rStyle w:val="ListLabel64"/>
            <w:rFonts w:asciiTheme="minorHAnsi" w:hAnsiTheme="minorHAnsi" w:cstheme="minorHAnsi"/>
          </w:rPr>
          <w:t>Brazil</w:t>
        </w:r>
      </w:hyperlink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 and two software-development </w:t>
      </w:r>
    </w:p>
    <w:p w14:paraId="792C9B7F" w14:textId="77777777" w:rsidR="003A2B26" w:rsidRPr="00591027" w:rsidRDefault="008408BF">
      <w:pPr>
        <w:tabs>
          <w:tab w:val="left" w:pos="4248"/>
          <w:tab w:val="left" w:pos="8838"/>
        </w:tabs>
        <w:spacing w:before="12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                     centers. To give a boost to   Indian government make in India initiative, STL recently invested in 5G assembling an             </w:t>
      </w:r>
    </w:p>
    <w:p w14:paraId="3F565F95" w14:textId="77777777" w:rsidR="003A2B26" w:rsidRPr="00591027" w:rsidRDefault="008408BF">
      <w:pPr>
        <w:tabs>
          <w:tab w:val="left" w:pos="4248"/>
          <w:tab w:val="left" w:pos="8838"/>
        </w:tabs>
        <w:spacing w:before="12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                      ecosystem of partners.</w:t>
      </w:r>
    </w:p>
    <w:p w14:paraId="6F9DA820" w14:textId="77777777" w:rsidR="003A2B26" w:rsidRPr="00591027" w:rsidRDefault="003A2B26">
      <w:pPr>
        <w:tabs>
          <w:tab w:val="left" w:pos="4248"/>
          <w:tab w:val="left" w:pos="8838"/>
        </w:tabs>
        <w:spacing w:before="120"/>
        <w:rPr>
          <w:rFonts w:asciiTheme="minorHAnsi" w:eastAsia="Arial" w:hAnsiTheme="minorHAnsi" w:cstheme="minorHAnsi"/>
          <w:color w:val="000000"/>
          <w:sz w:val="20"/>
          <w:szCs w:val="20"/>
        </w:rPr>
      </w:pPr>
    </w:p>
    <w:p w14:paraId="0E47BB08" w14:textId="77777777" w:rsidR="003A2B26" w:rsidRPr="00591027" w:rsidRDefault="008408BF">
      <w:pPr>
        <w:shd w:val="clear" w:color="auto" w:fill="BFBFBF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Objects Developed:</w:t>
      </w:r>
    </w:p>
    <w:p w14:paraId="70DEC87E" w14:textId="77777777" w:rsidR="003A2B26" w:rsidRPr="00591027" w:rsidRDefault="008408BF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Extended existing logic to other plant code to trigger auto mail while indent Creation</w:t>
      </w:r>
    </w:p>
    <w:p w14:paraId="2DBE7885" w14:textId="77777777" w:rsidR="003A2B26" w:rsidRPr="00591027" w:rsidRDefault="008408BF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Extended existing logic to other plant code to trigger auto mail while Reporting</w:t>
      </w:r>
    </w:p>
    <w:p w14:paraId="7F224BC5" w14:textId="77777777" w:rsidR="003A2B26" w:rsidRPr="00591027" w:rsidRDefault="008408BF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Extended existing logic to other plant code to trigger auto mail while Arrival</w:t>
      </w:r>
    </w:p>
    <w:p w14:paraId="61C1D361" w14:textId="77777777" w:rsidR="003A2B26" w:rsidRPr="00591027" w:rsidRDefault="008408BF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Extended existing logic to other plant code to trigger auto mail while stuffing</w:t>
      </w:r>
    </w:p>
    <w:p w14:paraId="63D7122B" w14:textId="77777777" w:rsidR="003A2B26" w:rsidRPr="00591027" w:rsidRDefault="008408BF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Extended output forms logic to other plant code.</w:t>
      </w:r>
    </w:p>
    <w:p w14:paraId="4CE0E4F8" w14:textId="77777777" w:rsidR="003A2B26" w:rsidRPr="00591027" w:rsidRDefault="008408BF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Worked on Extended to other plant code for Various Transaction Codes.</w:t>
      </w:r>
    </w:p>
    <w:p w14:paraId="6ABCE6C4" w14:textId="77777777" w:rsidR="003A2B26" w:rsidRPr="00591027" w:rsidRDefault="003A2B26">
      <w:pPr>
        <w:spacing w:before="120" w:line="360" w:lineRule="auto"/>
        <w:ind w:left="1080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6BEDE3E3" w14:textId="77777777" w:rsidR="003A2B26" w:rsidRPr="00591027" w:rsidRDefault="008408BF">
      <w:pPr>
        <w:shd w:val="clear" w:color="auto" w:fill="BFBFBF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Project#06</w:t>
      </w:r>
    </w:p>
    <w:p w14:paraId="204C70E1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Company: Hindustan Unilever Ltd, Bangalore</w:t>
      </w:r>
    </w:p>
    <w:p w14:paraId="2F93337E" w14:textId="44616D7C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 xml:space="preserve">Project </w:t>
      </w:r>
      <w:r w:rsidR="001774D8" w:rsidRPr="00591027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>Type :</w:t>
      </w:r>
      <w:r w:rsidRPr="00591027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 xml:space="preserve"> </w:t>
      </w:r>
      <w:r w:rsidR="001774D8" w:rsidRPr="00591027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 xml:space="preserve"> </w:t>
      </w:r>
      <w:r w:rsidRPr="00591027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>Support</w:t>
      </w:r>
    </w:p>
    <w:p w14:paraId="3D2B34C0" w14:textId="0BE12945" w:rsidR="003A2B26" w:rsidRPr="00591027" w:rsidRDefault="001774D8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>Environnent :</w:t>
      </w:r>
      <w:r w:rsidR="008408BF" w:rsidRPr="00591027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 xml:space="preserve"> </w:t>
      </w:r>
      <w:r w:rsidRPr="00591027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 xml:space="preserve"> </w:t>
      </w:r>
      <w:r w:rsidR="008408BF" w:rsidRPr="00591027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>SAP7.5</w:t>
      </w:r>
    </w:p>
    <w:p w14:paraId="3D938AA2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Period: Jan-19 to till date</w:t>
      </w:r>
    </w:p>
    <w:p w14:paraId="603A3D5E" w14:textId="77777777" w:rsidR="003A2B26" w:rsidRPr="00591027" w:rsidRDefault="003A2B26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b/>
          <w:color w:val="000000"/>
          <w:sz w:val="20"/>
          <w:szCs w:val="20"/>
        </w:rPr>
      </w:pPr>
    </w:p>
    <w:p w14:paraId="35513B28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b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color w:val="000000"/>
          <w:sz w:val="20"/>
          <w:szCs w:val="20"/>
        </w:rPr>
        <w:t>Client Profile:</w:t>
      </w:r>
    </w:p>
    <w:p w14:paraId="0857389D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Hindustan </w:t>
      </w:r>
      <w:proofErr w:type="spellStart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UnileverLtd</w:t>
      </w:r>
      <w:proofErr w:type="spellEnd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is a British-Dutch manufacturing company headquartered in </w:t>
      </w:r>
      <w:hyperlink r:id="rId19">
        <w:r w:rsidRPr="00591027">
          <w:rPr>
            <w:rStyle w:val="ListLabel65"/>
            <w:rFonts w:asciiTheme="minorHAnsi" w:hAnsiTheme="minorHAnsi" w:cstheme="minorHAnsi"/>
          </w:rPr>
          <w:t>Mumbai</w:t>
        </w:r>
      </w:hyperlink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, </w:t>
      </w:r>
      <w:hyperlink r:id="rId20">
        <w:r w:rsidRPr="00591027">
          <w:rPr>
            <w:rStyle w:val="ListLabel65"/>
            <w:rFonts w:asciiTheme="minorHAnsi" w:hAnsiTheme="minorHAnsi" w:cstheme="minorHAnsi"/>
          </w:rPr>
          <w:t>India</w:t>
        </w:r>
      </w:hyperlink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.</w:t>
      </w:r>
    </w:p>
    <w:p w14:paraId="152392AA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Its products include foods, beverages, </w:t>
      </w:r>
      <w:hyperlink r:id="rId21">
        <w:r w:rsidRPr="00591027">
          <w:rPr>
            <w:rStyle w:val="ListLabel65"/>
            <w:rFonts w:asciiTheme="minorHAnsi" w:hAnsiTheme="minorHAnsi" w:cstheme="minorHAnsi"/>
          </w:rPr>
          <w:t>cleaning agents</w:t>
        </w:r>
      </w:hyperlink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, </w:t>
      </w:r>
      <w:hyperlink r:id="rId22">
        <w:r w:rsidRPr="00591027">
          <w:rPr>
            <w:rStyle w:val="ListLabel65"/>
            <w:rFonts w:asciiTheme="minorHAnsi" w:hAnsiTheme="minorHAnsi" w:cstheme="minorHAnsi"/>
          </w:rPr>
          <w:t>personal care products</w:t>
        </w:r>
      </w:hyperlink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, water purifiers and </w:t>
      </w:r>
    </w:p>
    <w:p w14:paraId="10BE3D02" w14:textId="77777777" w:rsidR="003A2B26" w:rsidRPr="00591027" w:rsidRDefault="001F355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hAnsiTheme="minorHAnsi" w:cstheme="minorHAnsi"/>
          <w:sz w:val="20"/>
          <w:szCs w:val="20"/>
        </w:rPr>
      </w:pPr>
      <w:hyperlink r:id="rId23">
        <w:r w:rsidR="008408BF" w:rsidRPr="00591027">
          <w:rPr>
            <w:rStyle w:val="ListLabel65"/>
            <w:rFonts w:asciiTheme="minorHAnsi" w:hAnsiTheme="minorHAnsi" w:cstheme="minorHAnsi"/>
          </w:rPr>
          <w:t>consumer goods</w:t>
        </w:r>
      </w:hyperlink>
      <w:r w:rsidR="008408BF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. HUL was established in 1933 as </w:t>
      </w:r>
      <w:hyperlink r:id="rId24">
        <w:r w:rsidR="008408BF" w:rsidRPr="00591027">
          <w:rPr>
            <w:rStyle w:val="ListLabel65"/>
            <w:rFonts w:asciiTheme="minorHAnsi" w:hAnsiTheme="minorHAnsi" w:cstheme="minorHAnsi"/>
          </w:rPr>
          <w:t>Lever Brothers</w:t>
        </w:r>
      </w:hyperlink>
      <w:r w:rsidR="008408BF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. Following merger of constituent</w:t>
      </w:r>
    </w:p>
    <w:p w14:paraId="6D372082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groups in 1956, it was renamed as Hindustan Lever Limited. The company was renamed in </w:t>
      </w:r>
    </w:p>
    <w:p w14:paraId="76E71090" w14:textId="0291831D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June 2007 as "Hindustan Unilever Limited".</w:t>
      </w:r>
    </w:p>
    <w:p w14:paraId="235F96A6" w14:textId="77777777" w:rsidR="00840B8E" w:rsidRPr="00591027" w:rsidRDefault="00840B8E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</w:p>
    <w:p w14:paraId="3508B637" w14:textId="77777777" w:rsidR="00E32B8B" w:rsidRPr="00591027" w:rsidRDefault="00E32B8B" w:rsidP="00E32B8B">
      <w:pPr>
        <w:shd w:val="clear" w:color="auto" w:fill="BFBFBF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lastRenderedPageBreak/>
        <w:t>Roles and Responsibilities</w:t>
      </w:r>
    </w:p>
    <w:p w14:paraId="287BE0FE" w14:textId="77777777" w:rsidR="00B50E91" w:rsidRPr="00591027" w:rsidRDefault="00B50E91" w:rsidP="00B50E91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Debugging the issues and fixing it</w:t>
      </w:r>
    </w:p>
    <w:p w14:paraId="33733A27" w14:textId="77777777" w:rsidR="00B50E91" w:rsidRPr="00591027" w:rsidRDefault="00B50E91" w:rsidP="00B50E91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 xml:space="preserve">Perform the unit test cases on the development objects </w:t>
      </w:r>
    </w:p>
    <w:p w14:paraId="668AC7C0" w14:textId="77777777" w:rsidR="00B50E91" w:rsidRPr="00591027" w:rsidRDefault="00B50E91" w:rsidP="00B50E91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Analyzing the business requirement</w:t>
      </w:r>
    </w:p>
    <w:p w14:paraId="751E0BEE" w14:textId="77777777" w:rsidR="00B50E91" w:rsidRPr="00591027" w:rsidRDefault="00B50E91" w:rsidP="00B50E91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Analyze the estimated time for</w:t>
      </w:r>
      <w:r w:rsidRPr="00591027">
        <w:rPr>
          <w:rFonts w:asciiTheme="minorHAnsi" w:hAnsiTheme="minorHAnsi" w:cstheme="minorHAnsi"/>
          <w:sz w:val="20"/>
          <w:szCs w:val="20"/>
        </w:rPr>
        <w:t xml:space="preserve"> development</w:t>
      </w:r>
    </w:p>
    <w:p w14:paraId="77BF11E8" w14:textId="77777777" w:rsidR="003A2B26" w:rsidRPr="00591027" w:rsidRDefault="003A2B26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</w:p>
    <w:p w14:paraId="781EFAFF" w14:textId="77777777" w:rsidR="003A2B26" w:rsidRPr="00591027" w:rsidRDefault="008408BF">
      <w:pPr>
        <w:shd w:val="clear" w:color="auto" w:fill="BFBFBF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Objects Developed:</w:t>
      </w:r>
    </w:p>
    <w:p w14:paraId="57900371" w14:textId="77777777" w:rsidR="003A2B26" w:rsidRPr="00591027" w:rsidRDefault="008408BF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 xml:space="preserve">Worked on updating Phrase long text </w:t>
      </w:r>
    </w:p>
    <w:p w14:paraId="4AE0FB2A" w14:textId="77777777" w:rsidR="003A2B26" w:rsidRPr="00591027" w:rsidRDefault="008408BF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Worked on Fix gap in Flat from mix without explosion recipe</w:t>
      </w:r>
    </w:p>
    <w:p w14:paraId="3410506D" w14:textId="77777777" w:rsidR="003A2B26" w:rsidRPr="00591027" w:rsidRDefault="008408BF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Worked on At PO spec status change ZIR to ZRW with minimal Composition Values</w:t>
      </w:r>
    </w:p>
    <w:p w14:paraId="70EA3B17" w14:textId="77777777" w:rsidR="003A2B26" w:rsidRPr="00591027" w:rsidRDefault="008408BF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Preparing TD and Code review check List</w:t>
      </w:r>
    </w:p>
    <w:p w14:paraId="35478502" w14:textId="77777777" w:rsidR="003A2B26" w:rsidRPr="00591027" w:rsidRDefault="003A2B26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</w:p>
    <w:p w14:paraId="13C66476" w14:textId="77777777" w:rsidR="003A2B26" w:rsidRPr="00591027" w:rsidRDefault="008408BF">
      <w:pPr>
        <w:shd w:val="clear" w:color="auto" w:fill="BFBFBF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Project#05</w:t>
      </w:r>
    </w:p>
    <w:p w14:paraId="3D08C854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Company: GCC VAT IMPLEMENTATION, Bangalore</w:t>
      </w:r>
    </w:p>
    <w:p w14:paraId="14FA009B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Project Type: Implementation &amp; Support</w:t>
      </w:r>
    </w:p>
    <w:p w14:paraId="55F5F5BA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Environment: ECC 6.0</w:t>
      </w:r>
    </w:p>
    <w:p w14:paraId="57E0BBFB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Period: Nov-17 to Oct-18.</w:t>
      </w:r>
    </w:p>
    <w:p w14:paraId="63987D19" w14:textId="77777777" w:rsidR="003A2B26" w:rsidRPr="00591027" w:rsidRDefault="003A2B26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b/>
          <w:color w:val="000000"/>
          <w:sz w:val="20"/>
          <w:szCs w:val="20"/>
        </w:rPr>
      </w:pPr>
    </w:p>
    <w:p w14:paraId="6C041E04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b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color w:val="000000"/>
          <w:sz w:val="20"/>
          <w:szCs w:val="20"/>
        </w:rPr>
        <w:t>Client Profile:</w:t>
      </w:r>
    </w:p>
    <w:p w14:paraId="75007BE8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color w:val="000000"/>
          <w:sz w:val="20"/>
          <w:szCs w:val="20"/>
        </w:rPr>
        <w:t xml:space="preserve">Hewlett-Packard Enterprise </w:t>
      </w: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or HPE is American multinational information technology company headquartered </w:t>
      </w:r>
    </w:p>
    <w:p w14:paraId="2E9E683F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in Palo Alto, California, United States. Hewlett Packard Enterprise (HPE) is an enterprise-focused Organization </w:t>
      </w:r>
    </w:p>
    <w:p w14:paraId="0E120132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with three divisions: Enterprise Group (Servers, Storage, Networking Consulting and Support), Enterprise </w:t>
      </w:r>
    </w:p>
    <w:p w14:paraId="63C49981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Services, Software and Financial Services. Hewlett-Packard Enterprise will become HP’s Solution for </w:t>
      </w:r>
    </w:p>
    <w:p w14:paraId="0841C880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networking, Servers, Software Services.</w:t>
      </w:r>
    </w:p>
    <w:p w14:paraId="5EB599C9" w14:textId="77777777" w:rsidR="003A2B26" w:rsidRPr="00591027" w:rsidRDefault="003A2B26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</w:p>
    <w:p w14:paraId="77D99234" w14:textId="77777777" w:rsidR="003A2B26" w:rsidRPr="00591027" w:rsidRDefault="003A2B26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</w:p>
    <w:p w14:paraId="70CABB17" w14:textId="77777777" w:rsidR="003A2B26" w:rsidRPr="00591027" w:rsidRDefault="008408BF">
      <w:pPr>
        <w:shd w:val="clear" w:color="auto" w:fill="BFBFBF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Objects Developed:</w:t>
      </w:r>
    </w:p>
    <w:p w14:paraId="2C785845" w14:textId="77777777" w:rsidR="003A2B26" w:rsidRPr="00591027" w:rsidRDefault="008408BF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Developed Scripts and Smart Forms Converting English Invoice Layouts to Arabic invoice Layouts.</w:t>
      </w:r>
    </w:p>
    <w:p w14:paraId="1FDF0CBC" w14:textId="77777777" w:rsidR="003A2B26" w:rsidRPr="00591027" w:rsidRDefault="008408BF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Worked on Inbound Function Module for Populating Material Description in Transaction level MM03.</w:t>
      </w:r>
    </w:p>
    <w:p w14:paraId="4AF84E94" w14:textId="77777777" w:rsidR="003A2B26" w:rsidRPr="00591027" w:rsidRDefault="008408BF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Developed a Custom Function Module to Converting English Numerals to Arabic.</w:t>
      </w:r>
    </w:p>
    <w:p w14:paraId="32EB6C24" w14:textId="77777777" w:rsidR="003A2B26" w:rsidRPr="00591027" w:rsidRDefault="008408BF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Developed Driver Program for Displaying EN and Arabic Layout PDFs in Single Email.</w:t>
      </w:r>
    </w:p>
    <w:p w14:paraId="0CA07BE5" w14:textId="47160F6E" w:rsidR="003A2B26" w:rsidRPr="00591027" w:rsidRDefault="008408BF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Populating Bank Details Seller Details Buyer details and invoice</w:t>
      </w:r>
    </w:p>
    <w:p w14:paraId="345ABE29" w14:textId="77777777" w:rsidR="004F3567" w:rsidRPr="00591027" w:rsidRDefault="004F3567" w:rsidP="004F3567">
      <w:pPr>
        <w:spacing w:before="120" w:line="360" w:lineRule="auto"/>
        <w:ind w:left="1080"/>
        <w:jc w:val="both"/>
        <w:rPr>
          <w:rFonts w:asciiTheme="minorHAnsi" w:hAnsiTheme="minorHAnsi" w:cstheme="minorHAnsi"/>
          <w:sz w:val="20"/>
          <w:szCs w:val="20"/>
        </w:rPr>
      </w:pPr>
    </w:p>
    <w:p w14:paraId="03BDB95E" w14:textId="77777777" w:rsidR="003A2B26" w:rsidRPr="00591027" w:rsidRDefault="003A2B26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</w:p>
    <w:p w14:paraId="207CEEF7" w14:textId="77777777" w:rsidR="003A2B26" w:rsidRPr="00591027" w:rsidRDefault="008408BF">
      <w:pPr>
        <w:shd w:val="clear" w:color="auto" w:fill="BFBFBF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Project#04</w:t>
      </w:r>
    </w:p>
    <w:p w14:paraId="73E84CD3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Company: DMO &amp; DMO Seattle (Internal Project), Bangalore</w:t>
      </w:r>
    </w:p>
    <w:p w14:paraId="31D8255A" w14:textId="3B6B3081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 xml:space="preserve">Project </w:t>
      </w:r>
      <w:proofErr w:type="gramStart"/>
      <w:r w:rsidRPr="00591027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>Type:</w:t>
      </w:r>
      <w:proofErr w:type="gramEnd"/>
      <w:r w:rsidR="00C76E39" w:rsidRPr="00591027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 xml:space="preserve"> </w:t>
      </w:r>
      <w:r w:rsidRPr="00591027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 xml:space="preserve"> </w:t>
      </w:r>
      <w:r w:rsidR="002141F3" w:rsidRPr="00591027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>Implémentation</w:t>
      </w:r>
      <w:r w:rsidRPr="00591027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>&amp; Support</w:t>
      </w:r>
    </w:p>
    <w:p w14:paraId="4C1DBA59" w14:textId="0277844F" w:rsidR="003A2B26" w:rsidRPr="00591027" w:rsidRDefault="00526558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>Environnent :</w:t>
      </w:r>
      <w:r w:rsidR="008408BF" w:rsidRPr="00591027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 xml:space="preserve"> ECC 6.0</w:t>
      </w:r>
    </w:p>
    <w:p w14:paraId="2B82BB34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Period: Feb-16 to Oct17.</w:t>
      </w:r>
    </w:p>
    <w:p w14:paraId="51548FAF" w14:textId="77777777" w:rsidR="003A2B26" w:rsidRPr="00591027" w:rsidRDefault="003A2B26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</w:p>
    <w:p w14:paraId="34190597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b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color w:val="000000"/>
          <w:sz w:val="20"/>
          <w:szCs w:val="20"/>
        </w:rPr>
        <w:t>Client Profile:</w:t>
      </w:r>
    </w:p>
    <w:p w14:paraId="3EF8439A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color w:val="000000"/>
          <w:sz w:val="20"/>
          <w:szCs w:val="20"/>
        </w:rPr>
        <w:t xml:space="preserve">Hewlett-Packard Enterprise </w:t>
      </w: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or HPE is American multinational information technology company headquartered </w:t>
      </w:r>
    </w:p>
    <w:p w14:paraId="55464B4D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in Palo Alto, California, United States. Hewlett Packard Enterprise (HPE) is an enterprise-focused Organization </w:t>
      </w:r>
    </w:p>
    <w:p w14:paraId="04C3B972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with three divisions: Enterprise Group (Servers, Storage, Networking Consulting and Support), Enterprise </w:t>
      </w:r>
    </w:p>
    <w:p w14:paraId="63ADF02D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Services, Software and Financial Services. Hewlett-Packard Enterprise will become HP’s Solution for </w:t>
      </w:r>
    </w:p>
    <w:p w14:paraId="22E3DD2B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networking, Servers, Software Services.</w:t>
      </w:r>
    </w:p>
    <w:p w14:paraId="1AA886E7" w14:textId="77777777" w:rsidR="003A2B26" w:rsidRPr="00591027" w:rsidRDefault="003A2B26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</w:p>
    <w:p w14:paraId="190EA58D" w14:textId="77777777" w:rsidR="000C2D6C" w:rsidRPr="00591027" w:rsidRDefault="000C2D6C" w:rsidP="000C2D6C">
      <w:pPr>
        <w:shd w:val="clear" w:color="auto" w:fill="BFBFBF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Roles and Responsibilities</w:t>
      </w:r>
    </w:p>
    <w:p w14:paraId="4B2DCC3F" w14:textId="77777777" w:rsidR="00743422" w:rsidRPr="00591027" w:rsidRDefault="00743422" w:rsidP="00743422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 xml:space="preserve">Close interaction with the customer and SAP functional team and </w:t>
      </w:r>
      <w:proofErr w:type="gramStart"/>
      <w:r w:rsidRPr="00591027">
        <w:rPr>
          <w:rFonts w:asciiTheme="minorHAnsi" w:eastAsia="Arial" w:hAnsiTheme="minorHAnsi" w:cstheme="minorHAnsi"/>
          <w:sz w:val="20"/>
          <w:szCs w:val="20"/>
        </w:rPr>
        <w:t>SME’s</w:t>
      </w:r>
      <w:proofErr w:type="gramEnd"/>
      <w:r w:rsidRPr="00591027">
        <w:rPr>
          <w:rFonts w:asciiTheme="minorHAnsi" w:eastAsia="Arial" w:hAnsiTheme="minorHAnsi" w:cstheme="minorHAnsi"/>
          <w:sz w:val="20"/>
          <w:szCs w:val="20"/>
        </w:rPr>
        <w:t xml:space="preserve"> on understanding requirements in order to derive the user’s requirement.</w:t>
      </w:r>
    </w:p>
    <w:p w14:paraId="37017231" w14:textId="77777777" w:rsidR="00743422" w:rsidRPr="00591027" w:rsidRDefault="00743422" w:rsidP="00743422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Analyze the estimated time for development.</w:t>
      </w:r>
    </w:p>
    <w:p w14:paraId="4D868B74" w14:textId="77777777" w:rsidR="00743422" w:rsidRPr="00591027" w:rsidRDefault="00743422" w:rsidP="00743422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hAnsiTheme="minorHAnsi" w:cstheme="minorHAnsi"/>
          <w:sz w:val="20"/>
          <w:szCs w:val="20"/>
        </w:rPr>
        <w:t xml:space="preserve">Developed ABAP Coding according to the Tech. Specs, for Reports, ALV (ABAP List Viewer), Smart Forms, Adobe Forms BDC, Module pool, Enhancements (User-Exits, Customer-Exit s and Enhancement </w:t>
      </w:r>
      <w:proofErr w:type="gramStart"/>
      <w:r w:rsidRPr="00591027">
        <w:rPr>
          <w:rFonts w:asciiTheme="minorHAnsi" w:hAnsiTheme="minorHAnsi" w:cstheme="minorHAnsi"/>
          <w:sz w:val="20"/>
          <w:szCs w:val="20"/>
        </w:rPr>
        <w:t>Frame Work</w:t>
      </w:r>
      <w:proofErr w:type="gramEnd"/>
      <w:r w:rsidRPr="00591027">
        <w:rPr>
          <w:rFonts w:asciiTheme="minorHAnsi" w:hAnsiTheme="minorHAnsi" w:cstheme="minorHAnsi"/>
          <w:sz w:val="20"/>
          <w:szCs w:val="20"/>
        </w:rPr>
        <w:t xml:space="preserve"> (Implicit Enhancement Options and Explicit Enhancement options)</w:t>
      </w:r>
    </w:p>
    <w:p w14:paraId="3DA0D02F" w14:textId="77777777" w:rsidR="00743422" w:rsidRPr="00591027" w:rsidRDefault="00743422" w:rsidP="00743422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 xml:space="preserve">Perform performance tuning to improve performance over multiple functions   </w:t>
      </w:r>
    </w:p>
    <w:p w14:paraId="1FC19D35" w14:textId="77777777" w:rsidR="003A2B26" w:rsidRPr="00591027" w:rsidRDefault="003A2B26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</w:p>
    <w:p w14:paraId="61B8B73E" w14:textId="77777777" w:rsidR="003A2B26" w:rsidRPr="00591027" w:rsidRDefault="008408BF">
      <w:pPr>
        <w:shd w:val="clear" w:color="auto" w:fill="BFBFBF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Objects Developed:</w:t>
      </w:r>
    </w:p>
    <w:p w14:paraId="065AC02F" w14:textId="77777777" w:rsidR="003A2B26" w:rsidRPr="00591027" w:rsidRDefault="008408BF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Developed a Report for Copying Labels from G Biz to W Biz.</w:t>
      </w:r>
    </w:p>
    <w:p w14:paraId="628B8BCF" w14:textId="77777777" w:rsidR="003A2B26" w:rsidRPr="00591027" w:rsidRDefault="008408BF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Copying new invoice Layouts and Sales Layouts.</w:t>
      </w:r>
    </w:p>
    <w:p w14:paraId="1E7F8202" w14:textId="77777777" w:rsidR="003A2B26" w:rsidRPr="00591027" w:rsidRDefault="008408BF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Configuring invoice Layouts and Sales Layouts.</w:t>
      </w:r>
    </w:p>
    <w:p w14:paraId="1CAB393B" w14:textId="77777777" w:rsidR="003A2B26" w:rsidRPr="00591027" w:rsidRDefault="008408BF">
      <w:pPr>
        <w:numPr>
          <w:ilvl w:val="0"/>
          <w:numId w:val="7"/>
        </w:numPr>
        <w:spacing w:before="120" w:line="360" w:lineRule="auto"/>
        <w:ind w:left="1080" w:firstLine="0"/>
        <w:jc w:val="both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 xml:space="preserve">Populating Payment </w:t>
      </w:r>
      <w:proofErr w:type="gramStart"/>
      <w:r w:rsidRPr="00591027">
        <w:rPr>
          <w:rFonts w:asciiTheme="minorHAnsi" w:eastAsia="Arial" w:hAnsiTheme="minorHAnsi" w:cstheme="minorHAnsi"/>
          <w:sz w:val="20"/>
          <w:szCs w:val="20"/>
        </w:rPr>
        <w:t>To</w:t>
      </w:r>
      <w:proofErr w:type="gramEnd"/>
      <w:r w:rsidRPr="00591027">
        <w:rPr>
          <w:rFonts w:asciiTheme="minorHAnsi" w:eastAsia="Arial" w:hAnsiTheme="minorHAnsi" w:cstheme="minorHAnsi"/>
          <w:sz w:val="20"/>
          <w:szCs w:val="20"/>
        </w:rPr>
        <w:t xml:space="preserve"> Invoice To and Bank Details on invoice and Sales Layouts.</w:t>
      </w:r>
    </w:p>
    <w:p w14:paraId="6FBF503E" w14:textId="77777777" w:rsidR="003A2B26" w:rsidRPr="00591027" w:rsidRDefault="003A2B26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</w:p>
    <w:p w14:paraId="19764320" w14:textId="77777777" w:rsidR="003A2B26" w:rsidRPr="00591027" w:rsidRDefault="008408BF">
      <w:pPr>
        <w:shd w:val="clear" w:color="auto" w:fill="BFBFBF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Project#03</w:t>
      </w:r>
    </w:p>
    <w:p w14:paraId="68F9EBFA" w14:textId="2A46E1CA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Company  </w:t>
      </w:r>
      <w:proofErr w:type="gramStart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:</w:t>
      </w:r>
      <w:proofErr w:type="gramEnd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</w:t>
      </w:r>
      <w:r w:rsidR="00F70758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</w:t>
      </w:r>
      <w:r w:rsidR="00C0303F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</w:t>
      </w:r>
      <w:r w:rsidR="00F70758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</w:t>
      </w: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Robert Bosch, Bangalore</w:t>
      </w:r>
    </w:p>
    <w:p w14:paraId="56DECF5A" w14:textId="3A9DDE45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Client         </w:t>
      </w:r>
      <w:proofErr w:type="gramStart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:</w:t>
      </w:r>
      <w:proofErr w:type="gramEnd"/>
      <w:r w:rsidR="00FC0BFB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</w:t>
      </w:r>
      <w:r w:rsidR="00F70758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 </w:t>
      </w: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Fuso</w:t>
      </w:r>
    </w:p>
    <w:p w14:paraId="3CC5A15D" w14:textId="020FF729" w:rsidR="003A2B26" w:rsidRPr="00ED0232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</w:pPr>
      <w:r w:rsidRPr="00ED0232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 xml:space="preserve">Project </w:t>
      </w:r>
      <w:proofErr w:type="gramStart"/>
      <w:r w:rsidRPr="00ED0232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>Type:</w:t>
      </w:r>
      <w:proofErr w:type="gramEnd"/>
      <w:r w:rsidRPr="00ED0232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 xml:space="preserve"> </w:t>
      </w:r>
      <w:r w:rsidR="00F70758" w:rsidRPr="00ED0232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 xml:space="preserve">  </w:t>
      </w:r>
      <w:proofErr w:type="spellStart"/>
      <w:r w:rsidRPr="00ED0232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>Implementation</w:t>
      </w:r>
      <w:proofErr w:type="spellEnd"/>
      <w:r w:rsidRPr="00ED0232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>&amp; Support</w:t>
      </w:r>
    </w:p>
    <w:p w14:paraId="04CC3552" w14:textId="65FD6ECE" w:rsidR="003A2B26" w:rsidRPr="00ED0232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</w:pPr>
      <w:proofErr w:type="spellStart"/>
      <w:proofErr w:type="gramStart"/>
      <w:r w:rsidRPr="00ED0232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>Environment</w:t>
      </w:r>
      <w:proofErr w:type="spellEnd"/>
      <w:r w:rsidRPr="00ED0232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>:</w:t>
      </w:r>
      <w:proofErr w:type="gramEnd"/>
      <w:r w:rsidRPr="00ED0232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 xml:space="preserve"> </w:t>
      </w:r>
      <w:r w:rsidR="00F70758" w:rsidRPr="00ED0232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 xml:space="preserve"> </w:t>
      </w:r>
      <w:r w:rsidRPr="00ED0232">
        <w:rPr>
          <w:rFonts w:asciiTheme="minorHAnsi" w:eastAsia="Arial" w:hAnsiTheme="minorHAnsi" w:cstheme="minorHAnsi"/>
          <w:color w:val="000000"/>
          <w:sz w:val="20"/>
          <w:szCs w:val="20"/>
          <w:lang w:val="fr-FR"/>
        </w:rPr>
        <w:t>ECC 6.0</w:t>
      </w:r>
    </w:p>
    <w:p w14:paraId="292637AC" w14:textId="39DFD99F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Period         </w:t>
      </w:r>
      <w:proofErr w:type="gramStart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:</w:t>
      </w:r>
      <w:proofErr w:type="gramEnd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</w:t>
      </w:r>
      <w:r w:rsidR="00F70758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 </w:t>
      </w: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Jan-15 to Jan-16.</w:t>
      </w:r>
    </w:p>
    <w:p w14:paraId="013F6767" w14:textId="77777777" w:rsidR="00990690" w:rsidRPr="00591027" w:rsidRDefault="00990690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b/>
          <w:color w:val="000000"/>
          <w:sz w:val="20"/>
          <w:szCs w:val="20"/>
        </w:rPr>
      </w:pPr>
    </w:p>
    <w:p w14:paraId="60DFA0F4" w14:textId="77777777" w:rsidR="005F00A4" w:rsidRPr="00591027" w:rsidRDefault="005F00A4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b/>
          <w:color w:val="000000"/>
          <w:sz w:val="20"/>
          <w:szCs w:val="20"/>
        </w:rPr>
      </w:pPr>
    </w:p>
    <w:p w14:paraId="5F6E69B6" w14:textId="77777777" w:rsidR="005F00A4" w:rsidRPr="00591027" w:rsidRDefault="005F00A4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b/>
          <w:color w:val="000000"/>
          <w:sz w:val="20"/>
          <w:szCs w:val="20"/>
        </w:rPr>
      </w:pPr>
    </w:p>
    <w:p w14:paraId="3A3293C2" w14:textId="7E2EAB4B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b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color w:val="000000"/>
          <w:sz w:val="20"/>
          <w:szCs w:val="20"/>
        </w:rPr>
        <w:t>Client Profile:</w:t>
      </w:r>
    </w:p>
    <w:p w14:paraId="415B3DE3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color w:val="000000"/>
          <w:sz w:val="20"/>
          <w:szCs w:val="20"/>
        </w:rPr>
        <w:t>Fuso</w:t>
      </w: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is a German-owned, Japan-Based manufacturer of trucks and buses. It is </w:t>
      </w:r>
    </w:p>
    <w:p w14:paraId="64620115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headquartered in Kawasaki-</w:t>
      </w:r>
      <w:proofErr w:type="spellStart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shi</w:t>
      </w:r>
      <w:proofErr w:type="spellEnd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, Kanagawa, Japan. It is one of the worlds’ largest </w:t>
      </w:r>
      <w:proofErr w:type="gramStart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truck</w:t>
      </w:r>
      <w:proofErr w:type="gramEnd"/>
    </w:p>
    <w:p w14:paraId="1ED077BF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manufacturers. Fuso is a member of the Daimler trucks division of Daimler AG.</w:t>
      </w:r>
    </w:p>
    <w:p w14:paraId="3E8E8A31" w14:textId="77777777" w:rsidR="003A2B26" w:rsidRPr="00591027" w:rsidRDefault="003A2B26">
      <w:pPr>
        <w:spacing w:line="360" w:lineRule="auto"/>
        <w:jc w:val="both"/>
        <w:rPr>
          <w:rFonts w:asciiTheme="minorHAnsi" w:eastAsia="Arial" w:hAnsiTheme="minorHAnsi" w:cstheme="minorHAnsi"/>
          <w:color w:val="000000"/>
          <w:sz w:val="20"/>
          <w:szCs w:val="20"/>
          <w:highlight w:val="white"/>
        </w:rPr>
      </w:pPr>
    </w:p>
    <w:p w14:paraId="7D584F4A" w14:textId="77777777" w:rsidR="003A2B26" w:rsidRPr="00591027" w:rsidRDefault="008408BF">
      <w:pPr>
        <w:shd w:val="clear" w:color="auto" w:fill="BFBFBF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Roles and Responsibilities:</w:t>
      </w:r>
    </w:p>
    <w:p w14:paraId="3FE6D3C0" w14:textId="77777777" w:rsidR="003A2B26" w:rsidRPr="00591027" w:rsidRDefault="008408BF">
      <w:pPr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 xml:space="preserve">Analysis of Functional specs thoroughly and preparation of </w:t>
      </w:r>
      <w:proofErr w:type="gramStart"/>
      <w:r w:rsidRPr="00591027">
        <w:rPr>
          <w:rFonts w:asciiTheme="minorHAnsi" w:eastAsia="Arial" w:hAnsiTheme="minorHAnsi" w:cstheme="minorHAnsi"/>
          <w:sz w:val="20"/>
          <w:szCs w:val="20"/>
        </w:rPr>
        <w:t>Technical</w:t>
      </w:r>
      <w:proofErr w:type="gramEnd"/>
      <w:r w:rsidRPr="00591027">
        <w:rPr>
          <w:rFonts w:asciiTheme="minorHAnsi" w:eastAsia="Arial" w:hAnsiTheme="minorHAnsi" w:cstheme="minorHAnsi"/>
          <w:sz w:val="20"/>
          <w:szCs w:val="20"/>
        </w:rPr>
        <w:t xml:space="preserve"> specs.</w:t>
      </w:r>
    </w:p>
    <w:p w14:paraId="15564EFC" w14:textId="77777777" w:rsidR="003A2B26" w:rsidRPr="00591027" w:rsidRDefault="008408BF">
      <w:pPr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Coding, Code reviews and preparation of UTP.</w:t>
      </w:r>
    </w:p>
    <w:p w14:paraId="2B20D20B" w14:textId="77777777" w:rsidR="003A2B26" w:rsidRPr="00591027" w:rsidRDefault="008408BF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Improving the object performance using the Runtime analysis and SQL trace.</w:t>
      </w:r>
    </w:p>
    <w:p w14:paraId="2526C830" w14:textId="77777777" w:rsidR="003A2B26" w:rsidRPr="00591027" w:rsidRDefault="008408BF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Performing Extended Syntax Check and Unicode Check.</w:t>
      </w:r>
    </w:p>
    <w:p w14:paraId="5BDAAB42" w14:textId="77777777" w:rsidR="003A2B26" w:rsidRPr="00591027" w:rsidRDefault="008408BF">
      <w:pPr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Reading Project Specific documents and getting knowledge from senior team members about the business process of the client.</w:t>
      </w:r>
    </w:p>
    <w:p w14:paraId="6EE8EA4D" w14:textId="77777777" w:rsidR="003A2B26" w:rsidRPr="00591027" w:rsidRDefault="008408BF">
      <w:pPr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Analyzing the tickets and providing proper solution.</w:t>
      </w:r>
    </w:p>
    <w:p w14:paraId="78717851" w14:textId="77777777" w:rsidR="003A2B26" w:rsidRPr="00591027" w:rsidRDefault="008408BF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Modified existing objects based on the requirement.</w:t>
      </w:r>
    </w:p>
    <w:p w14:paraId="3421AE71" w14:textId="77777777" w:rsidR="003A2B26" w:rsidRPr="00591027" w:rsidRDefault="008408BF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 xml:space="preserve">Changed the Company Labels in Scripts. </w:t>
      </w:r>
    </w:p>
    <w:p w14:paraId="795D248D" w14:textId="31C88349" w:rsidR="003A2B26" w:rsidRPr="00591027" w:rsidRDefault="00DE1522" w:rsidP="00990690">
      <w:pPr>
        <w:numPr>
          <w:ilvl w:val="0"/>
          <w:numId w:val="3"/>
        </w:numPr>
        <w:spacing w:line="36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Timely resolution of end user queries</w:t>
      </w:r>
      <w:r w:rsidR="008408BF" w:rsidRPr="00591027">
        <w:rPr>
          <w:rFonts w:asciiTheme="minorHAnsi" w:eastAsia="Arial" w:hAnsiTheme="minorHAnsi" w:cstheme="minorHAnsi"/>
          <w:sz w:val="20"/>
          <w:szCs w:val="20"/>
        </w:rPr>
        <w:t xml:space="preserve"> proactively discusses critical issues with functional consultants and onsite team for timely resolution.</w:t>
      </w:r>
    </w:p>
    <w:p w14:paraId="05501F53" w14:textId="77777777" w:rsidR="003A2B26" w:rsidRPr="00591027" w:rsidRDefault="003A2B26">
      <w:pPr>
        <w:spacing w:line="36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6DCE6E6B" w14:textId="77777777" w:rsidR="003A2B26" w:rsidRPr="00591027" w:rsidRDefault="008408BF">
      <w:pPr>
        <w:shd w:val="clear" w:color="auto" w:fill="BFBFBF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Objects Developed:</w:t>
      </w:r>
    </w:p>
    <w:p w14:paraId="236EF2B6" w14:textId="77777777" w:rsidR="003A2B26" w:rsidRPr="00591027" w:rsidRDefault="008408BF">
      <w:pPr>
        <w:numPr>
          <w:ilvl w:val="0"/>
          <w:numId w:val="3"/>
        </w:numPr>
        <w:spacing w:before="100" w:after="80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 xml:space="preserve">Enhanced the standard transactions ‘XD01’ and ‘XD02’ to make the </w:t>
      </w:r>
      <w:proofErr w:type="gramStart"/>
      <w:r w:rsidRPr="00591027">
        <w:rPr>
          <w:rFonts w:asciiTheme="minorHAnsi" w:eastAsia="Arial" w:hAnsiTheme="minorHAnsi" w:cstheme="minorHAnsi"/>
          <w:sz w:val="20"/>
          <w:szCs w:val="20"/>
        </w:rPr>
        <w:t>Industry</w:t>
      </w:r>
      <w:proofErr w:type="gramEnd"/>
      <w:r w:rsidRPr="00591027">
        <w:rPr>
          <w:rFonts w:asciiTheme="minorHAnsi" w:eastAsia="Arial" w:hAnsiTheme="minorHAnsi" w:cstheme="minorHAnsi"/>
          <w:sz w:val="20"/>
          <w:szCs w:val="20"/>
        </w:rPr>
        <w:t xml:space="preserve"> sector field mandatory for ‘DE’ and ‘JP’ customers. </w:t>
      </w:r>
    </w:p>
    <w:p w14:paraId="7262030F" w14:textId="77777777" w:rsidR="003A2B26" w:rsidRPr="00591027" w:rsidRDefault="008408BF">
      <w:pPr>
        <w:numPr>
          <w:ilvl w:val="0"/>
          <w:numId w:val="3"/>
        </w:numPr>
        <w:spacing w:before="100" w:after="80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Enhanced the standard transaction DP95 to make some field’s mandatory using source-code Enhancement.</w:t>
      </w:r>
    </w:p>
    <w:p w14:paraId="351C5993" w14:textId="77777777" w:rsidR="003A2B26" w:rsidRPr="00591027" w:rsidRDefault="008408BF">
      <w:pPr>
        <w:numPr>
          <w:ilvl w:val="0"/>
          <w:numId w:val="3"/>
        </w:numPr>
        <w:spacing w:before="100" w:after="80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Developed an Interface program using BAPI to update the SO Change details.</w:t>
      </w:r>
    </w:p>
    <w:p w14:paraId="1BA53173" w14:textId="77777777" w:rsidR="003A2B26" w:rsidRPr="00591027" w:rsidRDefault="008408BF">
      <w:pPr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 xml:space="preserve">Analysis of Functional specs thoroughly and preparation of </w:t>
      </w:r>
      <w:proofErr w:type="gramStart"/>
      <w:r w:rsidRPr="00591027">
        <w:rPr>
          <w:rFonts w:asciiTheme="minorHAnsi" w:eastAsia="Arial" w:hAnsiTheme="minorHAnsi" w:cstheme="minorHAnsi"/>
          <w:sz w:val="20"/>
          <w:szCs w:val="20"/>
        </w:rPr>
        <w:t>Technical</w:t>
      </w:r>
      <w:proofErr w:type="gramEnd"/>
      <w:r w:rsidRPr="00591027">
        <w:rPr>
          <w:rFonts w:asciiTheme="minorHAnsi" w:eastAsia="Arial" w:hAnsiTheme="minorHAnsi" w:cstheme="minorHAnsi"/>
          <w:sz w:val="20"/>
          <w:szCs w:val="20"/>
        </w:rPr>
        <w:t xml:space="preserve"> specs.</w:t>
      </w:r>
    </w:p>
    <w:p w14:paraId="2B66C279" w14:textId="77777777" w:rsidR="003A2B26" w:rsidRPr="00591027" w:rsidRDefault="008408BF">
      <w:pPr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Using SAP R/3 cross-application ALE transferred Master Data such as Material Master, Customer Master</w:t>
      </w:r>
    </w:p>
    <w:p w14:paraId="203F708E" w14:textId="77777777" w:rsidR="003A2B26" w:rsidRPr="00591027" w:rsidRDefault="003A2B26">
      <w:pPr>
        <w:ind w:left="1440"/>
        <w:rPr>
          <w:rFonts w:asciiTheme="minorHAnsi" w:eastAsia="Arial" w:hAnsiTheme="minorHAnsi" w:cstheme="minorHAnsi"/>
          <w:color w:val="000000"/>
          <w:sz w:val="20"/>
          <w:szCs w:val="20"/>
        </w:rPr>
      </w:pPr>
    </w:p>
    <w:p w14:paraId="3CCDADD6" w14:textId="77777777" w:rsidR="003A2B26" w:rsidRPr="00591027" w:rsidRDefault="008408BF">
      <w:pPr>
        <w:ind w:left="144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and Vendor Master across distributed environment.</w:t>
      </w:r>
    </w:p>
    <w:p w14:paraId="3992B1B3" w14:textId="77777777" w:rsidR="003A2B26" w:rsidRPr="00591027" w:rsidRDefault="003A2B26">
      <w:pPr>
        <w:ind w:left="1440"/>
        <w:rPr>
          <w:rFonts w:asciiTheme="minorHAnsi" w:eastAsia="Arial" w:hAnsiTheme="minorHAnsi" w:cstheme="minorHAnsi"/>
          <w:color w:val="000000"/>
          <w:sz w:val="20"/>
          <w:szCs w:val="20"/>
        </w:rPr>
      </w:pPr>
    </w:p>
    <w:p w14:paraId="4BB7FA64" w14:textId="77777777" w:rsidR="003A2B26" w:rsidRPr="00591027" w:rsidRDefault="008408BF">
      <w:pPr>
        <w:tabs>
          <w:tab w:val="left" w:pos="8265"/>
        </w:tabs>
        <w:spacing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ab/>
      </w:r>
    </w:p>
    <w:p w14:paraId="6C0DAA6A" w14:textId="77777777" w:rsidR="003A2B26" w:rsidRPr="00591027" w:rsidRDefault="008408BF">
      <w:pPr>
        <w:shd w:val="clear" w:color="auto" w:fill="BFBFBF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Project#02</w:t>
      </w:r>
    </w:p>
    <w:p w14:paraId="634F8769" w14:textId="340924AE" w:rsidR="003A2B26" w:rsidRPr="00591027" w:rsidRDefault="008408BF">
      <w:pPr>
        <w:numPr>
          <w:ilvl w:val="0"/>
          <w:numId w:val="6"/>
        </w:numPr>
        <w:tabs>
          <w:tab w:val="left" w:pos="4248"/>
          <w:tab w:val="left" w:pos="8838"/>
        </w:tabs>
        <w:spacing w:before="120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Company    </w:t>
      </w:r>
      <w:proofErr w:type="gramStart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</w:t>
      </w:r>
      <w:r w:rsidRPr="00591027">
        <w:rPr>
          <w:rFonts w:asciiTheme="minorHAnsi" w:eastAsia="Arial" w:hAnsiTheme="minorHAnsi" w:cstheme="minorHAnsi"/>
          <w:b/>
          <w:color w:val="000000"/>
          <w:sz w:val="20"/>
          <w:szCs w:val="20"/>
        </w:rPr>
        <w:t>:</w:t>
      </w:r>
      <w:proofErr w:type="gramEnd"/>
      <w:r w:rsidR="00972A72" w:rsidRPr="00591027">
        <w:rPr>
          <w:rFonts w:asciiTheme="minorHAnsi" w:eastAsia="Arial" w:hAnsiTheme="minorHAnsi" w:cstheme="minorHAnsi"/>
          <w:b/>
          <w:color w:val="000000"/>
          <w:sz w:val="20"/>
          <w:szCs w:val="20"/>
        </w:rPr>
        <w:t xml:space="preserve">  </w:t>
      </w: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Accenture, Bangalore</w:t>
      </w:r>
    </w:p>
    <w:p w14:paraId="7D0ABE5A" w14:textId="714D0D6E" w:rsidR="003A2B26" w:rsidRPr="00591027" w:rsidRDefault="008408BF">
      <w:pPr>
        <w:numPr>
          <w:ilvl w:val="0"/>
          <w:numId w:val="6"/>
        </w:numPr>
        <w:tabs>
          <w:tab w:val="left" w:pos="4248"/>
          <w:tab w:val="left" w:pos="8838"/>
        </w:tabs>
        <w:spacing w:before="120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Client          </w:t>
      </w:r>
      <w:proofErr w:type="gramStart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</w:t>
      </w:r>
      <w:r w:rsidRPr="00591027">
        <w:rPr>
          <w:rFonts w:asciiTheme="minorHAnsi" w:eastAsia="Arial" w:hAnsiTheme="minorHAnsi" w:cstheme="minorHAnsi"/>
          <w:b/>
          <w:color w:val="000000"/>
          <w:sz w:val="20"/>
          <w:szCs w:val="20"/>
        </w:rPr>
        <w:t>:</w:t>
      </w:r>
      <w:proofErr w:type="gramEnd"/>
      <w:r w:rsidR="00972A72" w:rsidRPr="00591027">
        <w:rPr>
          <w:rFonts w:asciiTheme="minorHAnsi" w:eastAsia="Arial" w:hAnsiTheme="minorHAnsi" w:cstheme="minorHAnsi"/>
          <w:b/>
          <w:color w:val="000000"/>
          <w:sz w:val="20"/>
          <w:szCs w:val="20"/>
        </w:rPr>
        <w:t xml:space="preserve">  </w:t>
      </w:r>
      <w:r w:rsidRPr="00591027">
        <w:rPr>
          <w:rFonts w:asciiTheme="minorHAnsi" w:eastAsia="Arial" w:hAnsiTheme="minorHAnsi" w:cstheme="minorHAnsi"/>
          <w:b/>
          <w:color w:val="000000"/>
          <w:sz w:val="20"/>
          <w:szCs w:val="20"/>
        </w:rPr>
        <w:t xml:space="preserve"> </w:t>
      </w: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Merck</w:t>
      </w:r>
    </w:p>
    <w:p w14:paraId="20358286" w14:textId="77777777" w:rsidR="003A2B26" w:rsidRPr="00591027" w:rsidRDefault="008408BF">
      <w:pPr>
        <w:numPr>
          <w:ilvl w:val="0"/>
          <w:numId w:val="6"/>
        </w:numPr>
        <w:tabs>
          <w:tab w:val="left" w:pos="4248"/>
          <w:tab w:val="left" w:pos="8838"/>
        </w:tabs>
        <w:spacing w:before="120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Project </w:t>
      </w:r>
      <w:proofErr w:type="gramStart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Type </w:t>
      </w:r>
      <w:r w:rsidRPr="00591027">
        <w:rPr>
          <w:rFonts w:asciiTheme="minorHAnsi" w:eastAsia="Arial" w:hAnsiTheme="minorHAnsi" w:cstheme="minorHAnsi"/>
          <w:b/>
          <w:color w:val="000000"/>
          <w:sz w:val="20"/>
          <w:szCs w:val="20"/>
        </w:rPr>
        <w:t>:</w:t>
      </w:r>
      <w:proofErr w:type="gramEnd"/>
      <w:r w:rsidRPr="00591027">
        <w:rPr>
          <w:rFonts w:asciiTheme="minorHAnsi" w:eastAsia="Arial" w:hAnsiTheme="minorHAnsi" w:cstheme="minorHAnsi"/>
          <w:b/>
          <w:color w:val="000000"/>
          <w:sz w:val="20"/>
          <w:szCs w:val="20"/>
        </w:rPr>
        <w:t xml:space="preserve"> </w:t>
      </w: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Implementation&amp; Support</w:t>
      </w:r>
    </w:p>
    <w:p w14:paraId="3FDD2406" w14:textId="77777777" w:rsidR="003A2B26" w:rsidRPr="00591027" w:rsidRDefault="008408BF">
      <w:pPr>
        <w:numPr>
          <w:ilvl w:val="0"/>
          <w:numId w:val="6"/>
        </w:numPr>
        <w:tabs>
          <w:tab w:val="left" w:pos="4248"/>
          <w:tab w:val="left" w:pos="8838"/>
        </w:tabs>
        <w:spacing w:before="120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Environment</w:t>
      </w:r>
      <w:r w:rsidRPr="00591027">
        <w:rPr>
          <w:rFonts w:asciiTheme="minorHAnsi" w:eastAsia="Arial" w:hAnsiTheme="minorHAnsi" w:cstheme="minorHAnsi"/>
          <w:b/>
          <w:color w:val="000000"/>
          <w:sz w:val="20"/>
          <w:szCs w:val="20"/>
        </w:rPr>
        <w:t xml:space="preserve">: </w:t>
      </w: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47EE</w:t>
      </w:r>
    </w:p>
    <w:p w14:paraId="21BBCFC0" w14:textId="5DD0FA74" w:rsidR="003A2B26" w:rsidRPr="00591027" w:rsidRDefault="008408BF">
      <w:pPr>
        <w:numPr>
          <w:ilvl w:val="0"/>
          <w:numId w:val="6"/>
        </w:numPr>
        <w:tabs>
          <w:tab w:val="left" w:pos="4248"/>
          <w:tab w:val="left" w:pos="8838"/>
        </w:tabs>
        <w:spacing w:before="120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Period         </w:t>
      </w:r>
      <w:proofErr w:type="gramStart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</w:t>
      </w:r>
      <w:r w:rsidRPr="00591027">
        <w:rPr>
          <w:rFonts w:asciiTheme="minorHAnsi" w:eastAsia="Arial" w:hAnsiTheme="minorHAnsi" w:cstheme="minorHAnsi"/>
          <w:b/>
          <w:color w:val="000000"/>
          <w:sz w:val="20"/>
          <w:szCs w:val="20"/>
        </w:rPr>
        <w:t>:</w:t>
      </w:r>
      <w:proofErr w:type="gramEnd"/>
      <w:r w:rsidRPr="00591027">
        <w:rPr>
          <w:rFonts w:asciiTheme="minorHAnsi" w:eastAsia="Arial" w:hAnsiTheme="minorHAnsi" w:cstheme="minorHAnsi"/>
          <w:b/>
          <w:color w:val="000000"/>
          <w:sz w:val="20"/>
          <w:szCs w:val="20"/>
        </w:rPr>
        <w:t xml:space="preserve"> </w:t>
      </w:r>
      <w:r w:rsidR="00972A72" w:rsidRPr="00591027">
        <w:rPr>
          <w:rFonts w:asciiTheme="minorHAnsi" w:eastAsia="Arial" w:hAnsiTheme="minorHAnsi" w:cstheme="minorHAnsi"/>
          <w:b/>
          <w:color w:val="000000"/>
          <w:sz w:val="20"/>
          <w:szCs w:val="20"/>
        </w:rPr>
        <w:t xml:space="preserve"> </w:t>
      </w: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Feb-14to Dec-14.</w:t>
      </w:r>
    </w:p>
    <w:p w14:paraId="3D1DBCDC" w14:textId="77777777" w:rsidR="003A2B26" w:rsidRPr="00591027" w:rsidRDefault="003A2B26">
      <w:pPr>
        <w:tabs>
          <w:tab w:val="left" w:pos="4248"/>
          <w:tab w:val="left" w:pos="8838"/>
        </w:tabs>
        <w:spacing w:before="120"/>
        <w:ind w:left="864" w:hanging="864"/>
        <w:rPr>
          <w:rFonts w:asciiTheme="minorHAnsi" w:eastAsia="Arial" w:hAnsiTheme="minorHAnsi" w:cstheme="minorHAnsi"/>
          <w:color w:val="000000"/>
          <w:sz w:val="20"/>
          <w:szCs w:val="20"/>
        </w:rPr>
      </w:pPr>
    </w:p>
    <w:p w14:paraId="38E32208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b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color w:val="000000"/>
          <w:sz w:val="20"/>
          <w:szCs w:val="20"/>
        </w:rPr>
        <w:lastRenderedPageBreak/>
        <w:t>Client Profile:</w:t>
      </w:r>
    </w:p>
    <w:p w14:paraId="7C9D6C23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Merck is a best healthcare Company in the world and </w:t>
      </w:r>
      <w:proofErr w:type="gramStart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are dedicated to providing</w:t>
      </w:r>
      <w:proofErr w:type="gramEnd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leading innovations </w:t>
      </w:r>
    </w:p>
    <w:p w14:paraId="3E4A75BF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and solutions for tomorrow. Developing new therapies that treat and prevent disease to helping people </w:t>
      </w:r>
    </w:p>
    <w:p w14:paraId="4994041E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in need committed to improving health around the world.</w:t>
      </w:r>
    </w:p>
    <w:p w14:paraId="4E6EC3AC" w14:textId="77777777" w:rsidR="003A2B26" w:rsidRPr="00591027" w:rsidRDefault="003A2B26">
      <w:pPr>
        <w:tabs>
          <w:tab w:val="left" w:pos="4248"/>
          <w:tab w:val="left" w:pos="8838"/>
        </w:tabs>
        <w:spacing w:before="120"/>
        <w:ind w:left="1080" w:hanging="864"/>
        <w:rPr>
          <w:rFonts w:asciiTheme="minorHAnsi" w:eastAsia="Arial" w:hAnsiTheme="minorHAnsi" w:cstheme="minorHAnsi"/>
          <w:color w:val="000000"/>
          <w:sz w:val="20"/>
          <w:szCs w:val="20"/>
        </w:rPr>
      </w:pPr>
    </w:p>
    <w:p w14:paraId="0A556FFC" w14:textId="77777777" w:rsidR="003A2B26" w:rsidRPr="00591027" w:rsidRDefault="008408BF">
      <w:pPr>
        <w:shd w:val="clear" w:color="auto" w:fill="BFBFBF"/>
        <w:ind w:left="1080"/>
        <w:rPr>
          <w:rFonts w:asciiTheme="minorHAnsi" w:eastAsia="Arial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Roles and Responsibilities:</w:t>
      </w:r>
    </w:p>
    <w:p w14:paraId="0AB5C980" w14:textId="77777777" w:rsidR="003A2B26" w:rsidRPr="00591027" w:rsidRDefault="008408BF">
      <w:pPr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Assisting other team members as required in terms of knowledge transfer.</w:t>
      </w:r>
    </w:p>
    <w:p w14:paraId="7AFFFAC1" w14:textId="77777777" w:rsidR="003A2B26" w:rsidRPr="00591027" w:rsidRDefault="008408BF">
      <w:pPr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Constructing custom code to meet the requirements and unit testing of the custom code.</w:t>
      </w:r>
    </w:p>
    <w:p w14:paraId="4943B45A" w14:textId="77777777" w:rsidR="003A2B26" w:rsidRPr="00591027" w:rsidRDefault="008408BF">
      <w:pPr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Reporting to team lead to provide day-to-day updates of the ongoing developments.</w:t>
      </w:r>
    </w:p>
    <w:p w14:paraId="456AAC73" w14:textId="77777777" w:rsidR="003A2B26" w:rsidRPr="00591027" w:rsidRDefault="008408BF">
      <w:pPr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 xml:space="preserve">Interacting with functional team members to analyze business requirements in terms of     </w:t>
      </w:r>
    </w:p>
    <w:p w14:paraId="286683C2" w14:textId="77777777" w:rsidR="003A2B26" w:rsidRPr="00591027" w:rsidRDefault="008408BF">
      <w:pPr>
        <w:spacing w:line="360" w:lineRule="auto"/>
        <w:ind w:left="1080"/>
        <w:rPr>
          <w:rFonts w:asciiTheme="minorHAnsi" w:eastAsia="Arial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 xml:space="preserve">       technical aspects.</w:t>
      </w:r>
    </w:p>
    <w:p w14:paraId="7FD963FE" w14:textId="77777777" w:rsidR="003A2B26" w:rsidRPr="00591027" w:rsidRDefault="003A2B26">
      <w:pPr>
        <w:spacing w:line="360" w:lineRule="auto"/>
        <w:ind w:left="1080"/>
        <w:rPr>
          <w:rFonts w:asciiTheme="minorHAnsi" w:eastAsia="Arial" w:hAnsiTheme="minorHAnsi" w:cstheme="minorHAnsi"/>
          <w:sz w:val="20"/>
          <w:szCs w:val="20"/>
        </w:rPr>
      </w:pPr>
    </w:p>
    <w:p w14:paraId="51DE0228" w14:textId="77777777" w:rsidR="003A2B26" w:rsidRPr="00591027" w:rsidRDefault="008408BF">
      <w:pPr>
        <w:shd w:val="clear" w:color="auto" w:fill="BFBFBF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Objects Developed:</w:t>
      </w:r>
    </w:p>
    <w:p w14:paraId="4D058E2C" w14:textId="77777777" w:rsidR="003A2B26" w:rsidRPr="00591027" w:rsidRDefault="008408BF">
      <w:pPr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Developed sales order report, which displayed all the particulars of a sales order like sales order number, material number, and material description, sold to party and sales area.</w:t>
      </w:r>
    </w:p>
    <w:p w14:paraId="0B1C7AE0" w14:textId="58B8A083" w:rsidR="003A2B26" w:rsidRPr="00591027" w:rsidRDefault="008408BF" w:rsidP="00006DF6">
      <w:pPr>
        <w:numPr>
          <w:ilvl w:val="0"/>
          <w:numId w:val="6"/>
        </w:numPr>
        <w:spacing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Reading Project Specific documents and getting knowledge from senior team members about the business process of the client.</w:t>
      </w:r>
    </w:p>
    <w:p w14:paraId="5EA2AC81" w14:textId="77777777" w:rsidR="003A2B26" w:rsidRPr="00591027" w:rsidRDefault="003A2B26">
      <w:pPr>
        <w:rPr>
          <w:rFonts w:asciiTheme="minorHAnsi" w:eastAsia="Arial" w:hAnsiTheme="minorHAnsi" w:cstheme="minorHAnsi"/>
          <w:sz w:val="20"/>
          <w:szCs w:val="20"/>
        </w:rPr>
      </w:pPr>
    </w:p>
    <w:p w14:paraId="21C0B57F" w14:textId="77777777" w:rsidR="003A2B26" w:rsidRPr="00591027" w:rsidRDefault="008408BF">
      <w:pPr>
        <w:shd w:val="clear" w:color="auto" w:fill="BFBFBF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Project#01</w:t>
      </w:r>
    </w:p>
    <w:p w14:paraId="78FF7A70" w14:textId="39573E04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Company   </w:t>
      </w:r>
      <w:proofErr w:type="gramStart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:</w:t>
      </w:r>
      <w:proofErr w:type="gramEnd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</w:t>
      </w:r>
      <w:r w:rsidR="005778AC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</w:t>
      </w: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Accenture, Mumbai.</w:t>
      </w:r>
    </w:p>
    <w:p w14:paraId="7C090874" w14:textId="1BFC9ED2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Client         </w:t>
      </w:r>
      <w:proofErr w:type="gramStart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:</w:t>
      </w:r>
      <w:proofErr w:type="gramEnd"/>
      <w:r w:rsidR="005778AC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</w:t>
      </w: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BestBuy, U.S.</w:t>
      </w:r>
    </w:p>
    <w:p w14:paraId="01964E65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Project Type</w:t>
      </w:r>
      <w:r w:rsidRPr="00591027">
        <w:rPr>
          <w:rFonts w:asciiTheme="minorHAnsi" w:eastAsia="Arial" w:hAnsiTheme="minorHAnsi" w:cstheme="minorHAnsi"/>
          <w:b/>
          <w:color w:val="000000"/>
          <w:sz w:val="20"/>
          <w:szCs w:val="20"/>
        </w:rPr>
        <w:t>:</w:t>
      </w: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Upgradation</w:t>
      </w:r>
    </w:p>
    <w:p w14:paraId="7E4A1CBA" w14:textId="104376E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Environment:</w:t>
      </w:r>
      <w:r w:rsidR="005778AC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</w:t>
      </w: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4.6C to ECC6.0</w:t>
      </w:r>
    </w:p>
    <w:p w14:paraId="7C3D19EF" w14:textId="07353072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Period        </w:t>
      </w:r>
      <w:proofErr w:type="gramStart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:</w:t>
      </w:r>
      <w:proofErr w:type="gramEnd"/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</w:t>
      </w:r>
      <w:r w:rsidR="005778AC"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  </w:t>
      </w: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Jun13 to Jan-14.</w:t>
      </w:r>
    </w:p>
    <w:p w14:paraId="4F18CFB3" w14:textId="77777777" w:rsidR="003A2B26" w:rsidRPr="00591027" w:rsidRDefault="003A2B26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b/>
          <w:color w:val="000000"/>
          <w:sz w:val="20"/>
          <w:szCs w:val="20"/>
        </w:rPr>
      </w:pPr>
    </w:p>
    <w:p w14:paraId="05E4D2D5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b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color w:val="000000"/>
          <w:sz w:val="20"/>
          <w:szCs w:val="20"/>
        </w:rPr>
        <w:t>Client Profile:</w:t>
      </w:r>
    </w:p>
    <w:p w14:paraId="3678EFD3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color w:val="000000"/>
          <w:sz w:val="20"/>
          <w:szCs w:val="20"/>
        </w:rPr>
        <w:t>Best Buy</w:t>
      </w: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 is an American multinational consumer electronics corporation headquartered in </w:t>
      </w:r>
    </w:p>
    <w:p w14:paraId="58953F34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Richfield, Minnesota, a Minneapolis suburb. IT operates in the United States, Mexico,</w:t>
      </w:r>
    </w:p>
    <w:p w14:paraId="70A687A7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Canada and China. The Company was founded by Richard M. Schulze in 1966 as an audio </w:t>
      </w:r>
    </w:p>
    <w:p w14:paraId="3FAF02BC" w14:textId="77777777" w:rsidR="003A2B26" w:rsidRPr="00591027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 xml:space="preserve">Specialty store. In 1983, it was renamed and rebranded with more emphasis placed on </w:t>
      </w:r>
    </w:p>
    <w:p w14:paraId="3808C3E2" w14:textId="38D554C2" w:rsidR="003A2B26" w:rsidRDefault="008408BF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Consumer electronics.</w:t>
      </w:r>
    </w:p>
    <w:p w14:paraId="6B216320" w14:textId="7AE4BBDB" w:rsidR="00213864" w:rsidRDefault="00213864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</w:p>
    <w:p w14:paraId="3407BCDE" w14:textId="27E55150" w:rsidR="00213864" w:rsidRDefault="00213864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</w:p>
    <w:p w14:paraId="236D3A8A" w14:textId="306B76C2" w:rsidR="00213864" w:rsidRDefault="00213864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</w:p>
    <w:p w14:paraId="25B7B3EA" w14:textId="137DDDC5" w:rsidR="00213864" w:rsidRDefault="00213864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</w:p>
    <w:p w14:paraId="5EB18629" w14:textId="5B74CA8E" w:rsidR="00213864" w:rsidRDefault="00213864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</w:p>
    <w:p w14:paraId="2A8B8680" w14:textId="3ACD4860" w:rsidR="00213864" w:rsidRDefault="00213864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</w:p>
    <w:p w14:paraId="705E5EDE" w14:textId="77777777" w:rsidR="005B5612" w:rsidRPr="00591027" w:rsidRDefault="005B5612">
      <w:pPr>
        <w:tabs>
          <w:tab w:val="left" w:pos="4248"/>
          <w:tab w:val="left" w:pos="8838"/>
        </w:tabs>
        <w:spacing w:before="120"/>
        <w:ind w:left="1440" w:hanging="360"/>
        <w:rPr>
          <w:rFonts w:asciiTheme="minorHAnsi" w:eastAsia="Arial" w:hAnsiTheme="minorHAnsi" w:cstheme="minorHAnsi"/>
          <w:color w:val="000000"/>
          <w:sz w:val="20"/>
          <w:szCs w:val="20"/>
        </w:rPr>
      </w:pPr>
    </w:p>
    <w:p w14:paraId="434F89EC" w14:textId="77777777" w:rsidR="003A2B26" w:rsidRPr="00591027" w:rsidRDefault="003A2B26">
      <w:pPr>
        <w:spacing w:line="36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50481E24" w14:textId="77777777" w:rsidR="007D337F" w:rsidRDefault="007D337F">
      <w:pPr>
        <w:shd w:val="clear" w:color="auto" w:fill="BFBFBF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</w:p>
    <w:p w14:paraId="4F039A75" w14:textId="77777777" w:rsidR="007D337F" w:rsidRDefault="007D337F">
      <w:pPr>
        <w:shd w:val="clear" w:color="auto" w:fill="BFBFBF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</w:p>
    <w:p w14:paraId="5D6AEDE3" w14:textId="79B9266A" w:rsidR="003A2B26" w:rsidRPr="00591027" w:rsidRDefault="008408BF">
      <w:pPr>
        <w:shd w:val="clear" w:color="auto" w:fill="BFBFBF"/>
        <w:ind w:left="1080"/>
        <w:rPr>
          <w:rFonts w:asciiTheme="minorHAnsi" w:eastAsia="Arial" w:hAnsiTheme="minorHAnsi" w:cstheme="minorHAnsi"/>
          <w:b/>
          <w:sz w:val="20"/>
          <w:szCs w:val="20"/>
        </w:rPr>
      </w:pPr>
      <w:r w:rsidRPr="00591027">
        <w:rPr>
          <w:rFonts w:asciiTheme="minorHAnsi" w:eastAsia="Arial" w:hAnsiTheme="minorHAnsi" w:cstheme="minorHAnsi"/>
          <w:b/>
          <w:sz w:val="20"/>
          <w:szCs w:val="20"/>
        </w:rPr>
        <w:t>Roles and Responsibilities:</w:t>
      </w:r>
    </w:p>
    <w:p w14:paraId="6A34FE6B" w14:textId="4CAA0B6B" w:rsidR="003A2B26" w:rsidRPr="00591027" w:rsidRDefault="008408BF">
      <w:pPr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 xml:space="preserve">Analyzing the Functional Specs and preparation of </w:t>
      </w:r>
      <w:r w:rsidR="00697DAB" w:rsidRPr="00591027">
        <w:rPr>
          <w:rFonts w:asciiTheme="minorHAnsi" w:eastAsia="Arial" w:hAnsiTheme="minorHAnsi" w:cstheme="minorHAnsi"/>
          <w:sz w:val="20"/>
          <w:szCs w:val="20"/>
        </w:rPr>
        <w:t>technical</w:t>
      </w:r>
      <w:r w:rsidRPr="00591027">
        <w:rPr>
          <w:rFonts w:asciiTheme="minorHAnsi" w:eastAsia="Arial" w:hAnsiTheme="minorHAnsi" w:cstheme="minorHAnsi"/>
          <w:sz w:val="20"/>
          <w:szCs w:val="20"/>
        </w:rPr>
        <w:t xml:space="preserve"> specs.</w:t>
      </w:r>
    </w:p>
    <w:p w14:paraId="0E1150BA" w14:textId="77777777" w:rsidR="003A2B26" w:rsidRPr="00591027" w:rsidRDefault="008408BF">
      <w:pPr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Upgradation of objects from 4.6C to ECC 6.0</w:t>
      </w:r>
    </w:p>
    <w:p w14:paraId="49529ABB" w14:textId="77777777" w:rsidR="003A2B26" w:rsidRPr="00591027" w:rsidRDefault="008408BF">
      <w:pPr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Modification of the existing programs according to the new organizational structure.</w:t>
      </w:r>
    </w:p>
    <w:p w14:paraId="0106C364" w14:textId="77777777" w:rsidR="003A2B26" w:rsidRPr="00591027" w:rsidRDefault="008408BF">
      <w:pPr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Adjustment of standard programs using SPAU and SPDD transactions.</w:t>
      </w:r>
    </w:p>
    <w:p w14:paraId="7B82836E" w14:textId="77777777" w:rsidR="003A2B26" w:rsidRPr="00591027" w:rsidRDefault="008408BF">
      <w:pPr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Performing Extended Program Check and Unicode Check.</w:t>
      </w:r>
    </w:p>
    <w:p w14:paraId="58F90454" w14:textId="77777777" w:rsidR="003A2B26" w:rsidRPr="00591027" w:rsidRDefault="008408BF">
      <w:pPr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>Preparation of UTP and Documentation.</w:t>
      </w:r>
    </w:p>
    <w:p w14:paraId="6427E926" w14:textId="77777777" w:rsidR="003A2B26" w:rsidRPr="00591027" w:rsidRDefault="008408BF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Follow procedures as defined by client</w:t>
      </w:r>
    </w:p>
    <w:p w14:paraId="6A284074" w14:textId="77777777" w:rsidR="003A2B26" w:rsidRPr="00591027" w:rsidRDefault="008408BF">
      <w:pPr>
        <w:spacing w:line="360" w:lineRule="auto"/>
        <w:jc w:val="both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1027">
        <w:rPr>
          <w:rFonts w:asciiTheme="minorHAnsi" w:eastAsia="Arial" w:hAnsiTheme="minorHAnsi" w:cstheme="minorHAnsi"/>
          <w:color w:val="000000"/>
          <w:sz w:val="20"/>
          <w:szCs w:val="20"/>
        </w:rPr>
        <w:t>.</w:t>
      </w:r>
    </w:p>
    <w:p w14:paraId="253D8054" w14:textId="77777777" w:rsidR="003A2B26" w:rsidRPr="00591027" w:rsidRDefault="008408BF">
      <w:pPr>
        <w:spacing w:line="36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591027">
        <w:rPr>
          <w:rFonts w:asciiTheme="minorHAnsi" w:eastAsia="Arial" w:hAnsiTheme="minorHAnsi" w:cstheme="minorHAnsi"/>
          <w:sz w:val="20"/>
          <w:szCs w:val="20"/>
        </w:rPr>
        <w:tab/>
      </w:r>
    </w:p>
    <w:p w14:paraId="4370D65B" w14:textId="77777777" w:rsidR="003A2B26" w:rsidRPr="00591027" w:rsidRDefault="003A2B26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sectPr w:rsidR="003A2B26" w:rsidRPr="00591027">
      <w:footerReference w:type="default" r:id="rId25"/>
      <w:pgSz w:w="12240" w:h="15840"/>
      <w:pgMar w:top="1080" w:right="576" w:bottom="1440" w:left="576" w:header="0" w:footer="734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B493F" w14:textId="77777777" w:rsidR="005F5F70" w:rsidRDefault="005F5F70">
      <w:r>
        <w:separator/>
      </w:r>
    </w:p>
  </w:endnote>
  <w:endnote w:type="continuationSeparator" w:id="0">
    <w:p w14:paraId="609B9265" w14:textId="77777777" w:rsidR="005F5F70" w:rsidRDefault="005F5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">
    <w:altName w:val="Cambria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49024" w14:textId="77777777" w:rsidR="003A2B26" w:rsidRDefault="008408B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8" behindDoc="1" locked="0" layoutInCell="1" allowOverlap="1" wp14:anchorId="529F64FE" wp14:editId="47F24575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3035" cy="267335"/>
              <wp:effectExtent l="0" t="0" r="0" b="0"/>
              <wp:wrapNone/>
              <wp:docPr id="1" name="MSIPCM11d24bc8bb9632158e7fddb7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66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45F6389" w14:textId="77777777" w:rsidR="003A2B26" w:rsidRDefault="008408BF">
                          <w:pPr>
                            <w:pStyle w:val="FrameContents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tIns="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9F64FE" id="MSIPCM11d24bc8bb9632158e7fddb7" o:spid="_x0000_s1026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.05pt;height:21.05pt;z-index:-503316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" filled="f" stroked="f">
              <v:textbox inset=",0,,0">
                <w:txbxContent>
                  <w:p w14:paraId="345F6389" w14:textId="77777777" w:rsidR="003A2B26" w:rsidRDefault="008408BF">
                    <w:pPr>
                      <w:pStyle w:val="FrameContents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356DC" w14:textId="77777777" w:rsidR="005F5F70" w:rsidRDefault="005F5F70">
      <w:r>
        <w:separator/>
      </w:r>
    </w:p>
  </w:footnote>
  <w:footnote w:type="continuationSeparator" w:id="0">
    <w:p w14:paraId="41C9F7C4" w14:textId="77777777" w:rsidR="005F5F70" w:rsidRDefault="005F5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  <w:szCs w:val="20"/>
      </w:rPr>
    </w:lvl>
  </w:abstractNum>
  <w:abstractNum w:abstractNumId="1" w15:restartNumberingAfterBreak="0">
    <w:nsid w:val="0C997746"/>
    <w:multiLevelType w:val="multilevel"/>
    <w:tmpl w:val="187E11C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b/>
        <w:color w:val="000000"/>
        <w:sz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320F167D"/>
    <w:multiLevelType w:val="multilevel"/>
    <w:tmpl w:val="F7FC149C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❖"/>
      <w:lvlJc w:val="left"/>
      <w:pPr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42324C38"/>
    <w:multiLevelType w:val="multilevel"/>
    <w:tmpl w:val="9FFC29B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color w:val="000000"/>
        <w:sz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596D63B4"/>
    <w:multiLevelType w:val="multilevel"/>
    <w:tmpl w:val="790092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b/>
        <w:color w:val="000000"/>
        <w:sz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65A25466"/>
    <w:multiLevelType w:val="multilevel"/>
    <w:tmpl w:val="43B83CC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color w:val="000000"/>
        <w:sz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65F2438A"/>
    <w:multiLevelType w:val="multilevel"/>
    <w:tmpl w:val="75C47D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726E3532"/>
    <w:multiLevelType w:val="multilevel"/>
    <w:tmpl w:val="DB2CC0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48137ED"/>
    <w:multiLevelType w:val="multilevel"/>
    <w:tmpl w:val="640823B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color w:val="000000"/>
        <w:sz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B26"/>
    <w:rsid w:val="00006BA6"/>
    <w:rsid w:val="00006DF6"/>
    <w:rsid w:val="00042A88"/>
    <w:rsid w:val="000478C0"/>
    <w:rsid w:val="000C2D6C"/>
    <w:rsid w:val="001774D8"/>
    <w:rsid w:val="001D6B2B"/>
    <w:rsid w:val="001E00C7"/>
    <w:rsid w:val="001F090F"/>
    <w:rsid w:val="001F355F"/>
    <w:rsid w:val="00213864"/>
    <w:rsid w:val="002141F3"/>
    <w:rsid w:val="0028040F"/>
    <w:rsid w:val="00291A5B"/>
    <w:rsid w:val="002B5E50"/>
    <w:rsid w:val="002D7793"/>
    <w:rsid w:val="00326D3B"/>
    <w:rsid w:val="0033748A"/>
    <w:rsid w:val="00373C9D"/>
    <w:rsid w:val="003A0B4A"/>
    <w:rsid w:val="003A2B26"/>
    <w:rsid w:val="003C7C2C"/>
    <w:rsid w:val="00414139"/>
    <w:rsid w:val="00416A42"/>
    <w:rsid w:val="00423E94"/>
    <w:rsid w:val="004278EA"/>
    <w:rsid w:val="00447E79"/>
    <w:rsid w:val="00472944"/>
    <w:rsid w:val="004C4C7E"/>
    <w:rsid w:val="004F3567"/>
    <w:rsid w:val="00526558"/>
    <w:rsid w:val="005579B0"/>
    <w:rsid w:val="0056792A"/>
    <w:rsid w:val="005778AC"/>
    <w:rsid w:val="00591027"/>
    <w:rsid w:val="005958B0"/>
    <w:rsid w:val="005B5612"/>
    <w:rsid w:val="005B7C53"/>
    <w:rsid w:val="005D656D"/>
    <w:rsid w:val="005F00A4"/>
    <w:rsid w:val="005F5F70"/>
    <w:rsid w:val="0060543B"/>
    <w:rsid w:val="00671436"/>
    <w:rsid w:val="00697DAB"/>
    <w:rsid w:val="006B119E"/>
    <w:rsid w:val="006C72CA"/>
    <w:rsid w:val="006D018E"/>
    <w:rsid w:val="00743422"/>
    <w:rsid w:val="00772732"/>
    <w:rsid w:val="00776B95"/>
    <w:rsid w:val="007B5D46"/>
    <w:rsid w:val="007D337F"/>
    <w:rsid w:val="007E1916"/>
    <w:rsid w:val="007F1262"/>
    <w:rsid w:val="00810596"/>
    <w:rsid w:val="00820EDA"/>
    <w:rsid w:val="008230BC"/>
    <w:rsid w:val="00825DFD"/>
    <w:rsid w:val="008408BF"/>
    <w:rsid w:val="00840B8E"/>
    <w:rsid w:val="008F2283"/>
    <w:rsid w:val="00922298"/>
    <w:rsid w:val="00927D9B"/>
    <w:rsid w:val="009565F7"/>
    <w:rsid w:val="00972A72"/>
    <w:rsid w:val="00990690"/>
    <w:rsid w:val="00991B37"/>
    <w:rsid w:val="009B65ED"/>
    <w:rsid w:val="009E24CE"/>
    <w:rsid w:val="00A32902"/>
    <w:rsid w:val="00A65E00"/>
    <w:rsid w:val="00AB41DA"/>
    <w:rsid w:val="00AC1C7F"/>
    <w:rsid w:val="00AC5C6D"/>
    <w:rsid w:val="00AD781C"/>
    <w:rsid w:val="00AE56AF"/>
    <w:rsid w:val="00AE74EF"/>
    <w:rsid w:val="00AF6DC5"/>
    <w:rsid w:val="00B000FB"/>
    <w:rsid w:val="00B130CB"/>
    <w:rsid w:val="00B274C3"/>
    <w:rsid w:val="00B428D9"/>
    <w:rsid w:val="00B50E91"/>
    <w:rsid w:val="00BD5E98"/>
    <w:rsid w:val="00BF73B6"/>
    <w:rsid w:val="00C01C75"/>
    <w:rsid w:val="00C0303F"/>
    <w:rsid w:val="00C23F19"/>
    <w:rsid w:val="00C60874"/>
    <w:rsid w:val="00C62811"/>
    <w:rsid w:val="00C73365"/>
    <w:rsid w:val="00C76E39"/>
    <w:rsid w:val="00C916CF"/>
    <w:rsid w:val="00CB0067"/>
    <w:rsid w:val="00CF27D9"/>
    <w:rsid w:val="00D311C9"/>
    <w:rsid w:val="00D63261"/>
    <w:rsid w:val="00DA5F15"/>
    <w:rsid w:val="00DE1522"/>
    <w:rsid w:val="00E12DD4"/>
    <w:rsid w:val="00E32B8B"/>
    <w:rsid w:val="00E44E49"/>
    <w:rsid w:val="00ED0232"/>
    <w:rsid w:val="00F0770C"/>
    <w:rsid w:val="00F37873"/>
    <w:rsid w:val="00F63095"/>
    <w:rsid w:val="00F701DA"/>
    <w:rsid w:val="00F70758"/>
    <w:rsid w:val="00F769D6"/>
    <w:rsid w:val="00F878E3"/>
    <w:rsid w:val="00F92EE9"/>
    <w:rsid w:val="00FB5D3F"/>
    <w:rsid w:val="00FC0BFB"/>
    <w:rsid w:val="00FC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85EAF"/>
  <w15:docId w15:val="{431E2B39-203D-423E-A501-7136CA4D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10F"/>
  </w:style>
  <w:style w:type="paragraph" w:styleId="Heading1">
    <w:name w:val="heading 1"/>
    <w:basedOn w:val="Normal"/>
    <w:next w:val="Normal"/>
    <w:qFormat/>
    <w:rsid w:val="00404418"/>
    <w:pPr>
      <w:outlineLvl w:val="0"/>
    </w:pPr>
    <w:rPr>
      <w:rFonts w:ascii="Times New Roman" w:hAnsi="Times New Roman"/>
    </w:rPr>
  </w:style>
  <w:style w:type="paragraph" w:styleId="Heading2">
    <w:name w:val="heading 2"/>
    <w:next w:val="Normal1"/>
    <w:qFormat/>
    <w:rsid w:val="00AB7BAF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1"/>
    <w:qFormat/>
    <w:rsid w:val="00AB7BAF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1"/>
    <w:qFormat/>
    <w:rsid w:val="00AB7BAF"/>
    <w:pPr>
      <w:keepNext/>
      <w:keepLines/>
      <w:widowControl w:val="0"/>
      <w:spacing w:before="240" w:after="40"/>
      <w:outlineLvl w:val="3"/>
    </w:pPr>
    <w:rPr>
      <w:b/>
    </w:rPr>
  </w:style>
  <w:style w:type="paragraph" w:styleId="Heading5">
    <w:name w:val="heading 5"/>
    <w:next w:val="Normal1"/>
    <w:qFormat/>
    <w:rsid w:val="00AB7BAF"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next w:val="Normal1"/>
    <w:qFormat/>
    <w:rsid w:val="00AB7BAF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90610F"/>
    <w:rPr>
      <w:b/>
      <w:bCs/>
    </w:rPr>
  </w:style>
  <w:style w:type="character" w:customStyle="1" w:styleId="InternetLink">
    <w:name w:val="Internet Link"/>
    <w:rsid w:val="000447D5"/>
    <w:rPr>
      <w:color w:val="0000FF"/>
      <w:u w:val="single"/>
    </w:rPr>
  </w:style>
  <w:style w:type="character" w:customStyle="1" w:styleId="apple-style-span">
    <w:name w:val="apple-style-span"/>
    <w:basedOn w:val="DefaultParagraphFont"/>
    <w:qFormat/>
    <w:rsid w:val="00CE5A53"/>
  </w:style>
  <w:style w:type="character" w:styleId="Emphasis">
    <w:name w:val="Emphasis"/>
    <w:uiPriority w:val="20"/>
    <w:qFormat/>
    <w:rsid w:val="007576F9"/>
    <w:rPr>
      <w:i/>
      <w:iCs/>
    </w:rPr>
  </w:style>
  <w:style w:type="character" w:customStyle="1" w:styleId="UnresolvedMention1">
    <w:name w:val="Unresolved Mention1"/>
    <w:uiPriority w:val="99"/>
    <w:semiHidden/>
    <w:unhideWhenUsed/>
    <w:qFormat/>
    <w:rsid w:val="0050750F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eastAsia="Noto Sans Symbols" w:cs="Noto Sans Symbols"/>
      <w:sz w:val="20"/>
    </w:rPr>
  </w:style>
  <w:style w:type="character" w:customStyle="1" w:styleId="ListLabel2">
    <w:name w:val="ListLabel 2"/>
    <w:qFormat/>
    <w:rPr>
      <w:rFonts w:eastAsia="Courier New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eastAsia="Noto Sans Symbols" w:cs="Noto Sans Symbols"/>
    </w:rPr>
  </w:style>
  <w:style w:type="character" w:customStyle="1" w:styleId="ListLabel11">
    <w:name w:val="ListLabel 11"/>
    <w:qFormat/>
    <w:rPr>
      <w:rFonts w:eastAsia="Noto Sans Symbols" w:cs="Noto Sans Symbols"/>
      <w:b/>
      <w:color w:val="000000"/>
      <w:sz w:val="20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eastAsia="Noto Sans Symbols" w:cs="Noto Sans Symbols"/>
      <w:b/>
      <w:color w:val="000000"/>
      <w:sz w:val="20"/>
    </w:rPr>
  </w:style>
  <w:style w:type="character" w:customStyle="1" w:styleId="ListLabel20">
    <w:name w:val="ListLabel 20"/>
    <w:qFormat/>
    <w:rPr>
      <w:rFonts w:eastAsia="Courier New" w:cs="Courier New"/>
    </w:rPr>
  </w:style>
  <w:style w:type="character" w:customStyle="1" w:styleId="ListLabel21">
    <w:name w:val="ListLabel 21"/>
    <w:qFormat/>
    <w:rPr>
      <w:rFonts w:eastAsia="Noto Sans Symbols" w:cs="Noto Sans Symbols"/>
    </w:rPr>
  </w:style>
  <w:style w:type="character" w:customStyle="1" w:styleId="ListLabel22">
    <w:name w:val="ListLabel 22"/>
    <w:qFormat/>
    <w:rPr>
      <w:rFonts w:eastAsia="Noto Sans Symbols" w:cs="Noto Sans Symbols"/>
    </w:rPr>
  </w:style>
  <w:style w:type="character" w:customStyle="1" w:styleId="ListLabel23">
    <w:name w:val="ListLabel 23"/>
    <w:qFormat/>
    <w:rPr>
      <w:rFonts w:eastAsia="Courier New" w:cs="Courier New"/>
    </w:rPr>
  </w:style>
  <w:style w:type="character" w:customStyle="1" w:styleId="ListLabel24">
    <w:name w:val="ListLabel 24"/>
    <w:qFormat/>
    <w:rPr>
      <w:rFonts w:eastAsia="Noto Sans Symbols" w:cs="Noto Sans Symbols"/>
    </w:rPr>
  </w:style>
  <w:style w:type="character" w:customStyle="1" w:styleId="ListLabel25">
    <w:name w:val="ListLabel 25"/>
    <w:qFormat/>
    <w:rPr>
      <w:rFonts w:eastAsia="Noto Sans Symbols" w:cs="Noto Sans Symbols"/>
    </w:rPr>
  </w:style>
  <w:style w:type="character" w:customStyle="1" w:styleId="ListLabel26">
    <w:name w:val="ListLabel 26"/>
    <w:qFormat/>
    <w:rPr>
      <w:rFonts w:eastAsia="Courier New" w:cs="Courier New"/>
    </w:rPr>
  </w:style>
  <w:style w:type="character" w:customStyle="1" w:styleId="ListLabel27">
    <w:name w:val="ListLabel 27"/>
    <w:qFormat/>
    <w:rPr>
      <w:rFonts w:eastAsia="Noto Sans Symbols" w:cs="Noto Sans Symbols"/>
    </w:rPr>
  </w:style>
  <w:style w:type="character" w:customStyle="1" w:styleId="ListLabel28">
    <w:name w:val="ListLabel 28"/>
    <w:qFormat/>
    <w:rPr>
      <w:rFonts w:eastAsia="Noto Sans Symbols" w:cs="Noto Sans Symbols"/>
      <w:color w:val="000000"/>
      <w:sz w:val="20"/>
    </w:rPr>
  </w:style>
  <w:style w:type="character" w:customStyle="1" w:styleId="ListLabel29">
    <w:name w:val="ListLabel 29"/>
    <w:qFormat/>
    <w:rPr>
      <w:rFonts w:eastAsia="Courier New" w:cs="Courier New"/>
    </w:rPr>
  </w:style>
  <w:style w:type="character" w:customStyle="1" w:styleId="ListLabel30">
    <w:name w:val="ListLabel 30"/>
    <w:qFormat/>
    <w:rPr>
      <w:rFonts w:eastAsia="Noto Sans Symbols" w:cs="Noto Sans Symbols"/>
    </w:rPr>
  </w:style>
  <w:style w:type="character" w:customStyle="1" w:styleId="ListLabel31">
    <w:name w:val="ListLabel 31"/>
    <w:qFormat/>
    <w:rPr>
      <w:rFonts w:eastAsia="Noto Sans Symbols" w:cs="Noto Sans Symbols"/>
    </w:rPr>
  </w:style>
  <w:style w:type="character" w:customStyle="1" w:styleId="ListLabel32">
    <w:name w:val="ListLabel 32"/>
    <w:qFormat/>
    <w:rPr>
      <w:rFonts w:eastAsia="Courier New" w:cs="Courier New"/>
    </w:rPr>
  </w:style>
  <w:style w:type="character" w:customStyle="1" w:styleId="ListLabel33">
    <w:name w:val="ListLabel 33"/>
    <w:qFormat/>
    <w:rPr>
      <w:rFonts w:eastAsia="Noto Sans Symbols" w:cs="Noto Sans Symbols"/>
    </w:rPr>
  </w:style>
  <w:style w:type="character" w:customStyle="1" w:styleId="ListLabel34">
    <w:name w:val="ListLabel 34"/>
    <w:qFormat/>
    <w:rPr>
      <w:rFonts w:eastAsia="Noto Sans Symbols" w:cs="Noto Sans Symbols"/>
    </w:rPr>
  </w:style>
  <w:style w:type="character" w:customStyle="1" w:styleId="ListLabel35">
    <w:name w:val="ListLabel 35"/>
    <w:qFormat/>
    <w:rPr>
      <w:rFonts w:eastAsia="Courier New" w:cs="Courier New"/>
    </w:rPr>
  </w:style>
  <w:style w:type="character" w:customStyle="1" w:styleId="ListLabel36">
    <w:name w:val="ListLabel 36"/>
    <w:qFormat/>
    <w:rPr>
      <w:rFonts w:eastAsia="Noto Sans Symbols" w:cs="Noto Sans Symbols"/>
    </w:rPr>
  </w:style>
  <w:style w:type="character" w:customStyle="1" w:styleId="ListLabel37">
    <w:name w:val="ListLabel 37"/>
    <w:qFormat/>
    <w:rPr>
      <w:rFonts w:eastAsia="Noto Sans Symbols" w:cs="Noto Sans Symbols"/>
      <w:color w:val="000000"/>
      <w:sz w:val="20"/>
    </w:rPr>
  </w:style>
  <w:style w:type="character" w:customStyle="1" w:styleId="ListLabel38">
    <w:name w:val="ListLabel 38"/>
    <w:qFormat/>
    <w:rPr>
      <w:rFonts w:eastAsia="Courier New" w:cs="Courier New"/>
    </w:rPr>
  </w:style>
  <w:style w:type="character" w:customStyle="1" w:styleId="ListLabel39">
    <w:name w:val="ListLabel 39"/>
    <w:qFormat/>
    <w:rPr>
      <w:rFonts w:eastAsia="Noto Sans Symbols" w:cs="Noto Sans Symbols"/>
    </w:rPr>
  </w:style>
  <w:style w:type="character" w:customStyle="1" w:styleId="ListLabel40">
    <w:name w:val="ListLabel 40"/>
    <w:qFormat/>
    <w:rPr>
      <w:rFonts w:eastAsia="Noto Sans Symbols" w:cs="Noto Sans Symbols"/>
    </w:rPr>
  </w:style>
  <w:style w:type="character" w:customStyle="1" w:styleId="ListLabel41">
    <w:name w:val="ListLabel 41"/>
    <w:qFormat/>
    <w:rPr>
      <w:rFonts w:eastAsia="Courier New" w:cs="Courier New"/>
    </w:rPr>
  </w:style>
  <w:style w:type="character" w:customStyle="1" w:styleId="ListLabel42">
    <w:name w:val="ListLabel 42"/>
    <w:qFormat/>
    <w:rPr>
      <w:rFonts w:eastAsia="Noto Sans Symbols" w:cs="Noto Sans Symbols"/>
    </w:rPr>
  </w:style>
  <w:style w:type="character" w:customStyle="1" w:styleId="ListLabel43">
    <w:name w:val="ListLabel 43"/>
    <w:qFormat/>
    <w:rPr>
      <w:rFonts w:eastAsia="Noto Sans Symbols" w:cs="Noto Sans Symbols"/>
    </w:rPr>
  </w:style>
  <w:style w:type="character" w:customStyle="1" w:styleId="ListLabel44">
    <w:name w:val="ListLabel 44"/>
    <w:qFormat/>
    <w:rPr>
      <w:rFonts w:eastAsia="Courier New" w:cs="Courier New"/>
    </w:rPr>
  </w:style>
  <w:style w:type="character" w:customStyle="1" w:styleId="ListLabel45">
    <w:name w:val="ListLabel 45"/>
    <w:qFormat/>
    <w:rPr>
      <w:rFonts w:eastAsia="Noto Sans Symbols" w:cs="Noto Sans Symbols"/>
    </w:rPr>
  </w:style>
  <w:style w:type="character" w:customStyle="1" w:styleId="ListLabel46">
    <w:name w:val="ListLabel 46"/>
    <w:qFormat/>
    <w:rPr>
      <w:rFonts w:eastAsia="Noto Sans Symbols" w:cs="Noto Sans Symbols"/>
      <w:color w:val="000000"/>
      <w:sz w:val="20"/>
    </w:rPr>
  </w:style>
  <w:style w:type="character" w:customStyle="1" w:styleId="ListLabel47">
    <w:name w:val="ListLabel 47"/>
    <w:qFormat/>
    <w:rPr>
      <w:rFonts w:eastAsia="Courier New" w:cs="Courier New"/>
    </w:rPr>
  </w:style>
  <w:style w:type="character" w:customStyle="1" w:styleId="ListLabel48">
    <w:name w:val="ListLabel 48"/>
    <w:qFormat/>
    <w:rPr>
      <w:rFonts w:eastAsia="Noto Sans Symbols" w:cs="Noto Sans Symbols"/>
    </w:rPr>
  </w:style>
  <w:style w:type="character" w:customStyle="1" w:styleId="ListLabel49">
    <w:name w:val="ListLabel 49"/>
    <w:qFormat/>
    <w:rPr>
      <w:rFonts w:eastAsia="Noto Sans Symbols" w:cs="Noto Sans Symbols"/>
    </w:rPr>
  </w:style>
  <w:style w:type="character" w:customStyle="1" w:styleId="ListLabel50">
    <w:name w:val="ListLabel 50"/>
    <w:qFormat/>
    <w:rPr>
      <w:rFonts w:eastAsia="Courier New" w:cs="Courier New"/>
    </w:rPr>
  </w:style>
  <w:style w:type="character" w:customStyle="1" w:styleId="ListLabel51">
    <w:name w:val="ListLabel 51"/>
    <w:qFormat/>
    <w:rPr>
      <w:rFonts w:eastAsia="Noto Sans Symbols" w:cs="Noto Sans Symbols"/>
    </w:rPr>
  </w:style>
  <w:style w:type="character" w:customStyle="1" w:styleId="ListLabel52">
    <w:name w:val="ListLabel 52"/>
    <w:qFormat/>
    <w:rPr>
      <w:rFonts w:eastAsia="Noto Sans Symbols" w:cs="Noto Sans Symbols"/>
    </w:rPr>
  </w:style>
  <w:style w:type="character" w:customStyle="1" w:styleId="ListLabel53">
    <w:name w:val="ListLabel 53"/>
    <w:qFormat/>
    <w:rPr>
      <w:rFonts w:eastAsia="Courier New" w:cs="Courier New"/>
    </w:rPr>
  </w:style>
  <w:style w:type="character" w:customStyle="1" w:styleId="ListLabel54">
    <w:name w:val="ListLabel 54"/>
    <w:qFormat/>
    <w:rPr>
      <w:rFonts w:eastAsia="Noto Sans Symbols" w:cs="Noto Sans Symbols"/>
    </w:rPr>
  </w:style>
  <w:style w:type="character" w:customStyle="1" w:styleId="ListLabel55">
    <w:name w:val="ListLabel 55"/>
    <w:qFormat/>
    <w:rPr>
      <w:rFonts w:eastAsia="Noto Sans Symbols" w:cs="Noto Sans Symbols"/>
      <w:sz w:val="20"/>
    </w:rPr>
  </w:style>
  <w:style w:type="character" w:customStyle="1" w:styleId="ListLabel56">
    <w:name w:val="ListLabel 56"/>
    <w:qFormat/>
    <w:rPr>
      <w:rFonts w:eastAsia="Noto Sans Symbols" w:cs="Noto Sans Symbols"/>
    </w:rPr>
  </w:style>
  <w:style w:type="character" w:customStyle="1" w:styleId="ListLabel57">
    <w:name w:val="ListLabel 57"/>
    <w:qFormat/>
    <w:rPr>
      <w:rFonts w:eastAsia="Noto Sans Symbols" w:cs="Noto Sans Symbols"/>
    </w:rPr>
  </w:style>
  <w:style w:type="character" w:customStyle="1" w:styleId="ListLabel58">
    <w:name w:val="ListLabel 58"/>
    <w:qFormat/>
    <w:rPr>
      <w:rFonts w:eastAsia="Noto Sans Symbols" w:cs="Noto Sans Symbols"/>
    </w:rPr>
  </w:style>
  <w:style w:type="character" w:customStyle="1" w:styleId="ListLabel59">
    <w:name w:val="ListLabel 59"/>
    <w:qFormat/>
    <w:rPr>
      <w:rFonts w:eastAsia="Courier New" w:cs="Courier New"/>
    </w:rPr>
  </w:style>
  <w:style w:type="character" w:customStyle="1" w:styleId="ListLabel60">
    <w:name w:val="ListLabel 60"/>
    <w:qFormat/>
    <w:rPr>
      <w:rFonts w:eastAsia="Noto Sans Symbols" w:cs="Noto Sans Symbols"/>
    </w:rPr>
  </w:style>
  <w:style w:type="character" w:customStyle="1" w:styleId="ListLabel61">
    <w:name w:val="ListLabel 61"/>
    <w:qFormat/>
    <w:rPr>
      <w:rFonts w:eastAsia="Noto Sans Symbols" w:cs="Noto Sans Symbols"/>
    </w:rPr>
  </w:style>
  <w:style w:type="character" w:customStyle="1" w:styleId="ListLabel62">
    <w:name w:val="ListLabel 62"/>
    <w:qFormat/>
    <w:rPr>
      <w:rFonts w:eastAsia="Courier New" w:cs="Courier New"/>
    </w:rPr>
  </w:style>
  <w:style w:type="character" w:customStyle="1" w:styleId="ListLabel63">
    <w:name w:val="ListLabel 63"/>
    <w:qFormat/>
    <w:rPr>
      <w:rFonts w:eastAsia="Noto Sans Symbols" w:cs="Noto Sans Symbols"/>
    </w:rPr>
  </w:style>
  <w:style w:type="character" w:customStyle="1" w:styleId="ListLabel64">
    <w:name w:val="ListLabel 64"/>
    <w:qFormat/>
    <w:rPr>
      <w:rFonts w:asciiTheme="majorHAnsi" w:eastAsia="Arial" w:hAnsiTheme="majorHAnsi" w:cs="Arial"/>
      <w:color w:val="000000"/>
      <w:sz w:val="20"/>
      <w:szCs w:val="20"/>
    </w:rPr>
  </w:style>
  <w:style w:type="character" w:customStyle="1" w:styleId="ListLabel65">
    <w:name w:val="ListLabel 65"/>
    <w:qFormat/>
    <w:rPr>
      <w:rFonts w:asciiTheme="majorHAnsi" w:eastAsia="Tahoma" w:hAnsiTheme="majorHAnsi" w:cs="Arial"/>
      <w:color w:val="000000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 w:cs="DejaVu Sans"/>
      <w:sz w:val="28"/>
      <w:szCs w:val="28"/>
    </w:rPr>
  </w:style>
  <w:style w:type="paragraph" w:styleId="BodyText">
    <w:name w:val="Body Text"/>
    <w:basedOn w:val="Normal"/>
    <w:rsid w:val="003262DE"/>
    <w:pPr>
      <w:spacing w:after="120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customStyle="1" w:styleId="Normal1">
    <w:name w:val="Normal1"/>
    <w:qFormat/>
    <w:rsid w:val="00AB7BAF"/>
  </w:style>
  <w:style w:type="paragraph" w:styleId="Title">
    <w:name w:val="Title"/>
    <w:basedOn w:val="Normal1"/>
    <w:next w:val="Normal1"/>
    <w:qFormat/>
    <w:rsid w:val="00AB7BA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bodytxt">
    <w:name w:val="bodytxt"/>
    <w:basedOn w:val="Normal"/>
    <w:qFormat/>
    <w:rsid w:val="0090610F"/>
    <w:pPr>
      <w:tabs>
        <w:tab w:val="left" w:pos="720"/>
        <w:tab w:val="left" w:pos="4320"/>
        <w:tab w:val="left" w:pos="5040"/>
      </w:tabs>
      <w:spacing w:before="120" w:line="120" w:lineRule="atLeast"/>
      <w:ind w:left="864"/>
      <w:jc w:val="both"/>
    </w:pPr>
    <w:rPr>
      <w:rFonts w:ascii="Tahoma" w:hAnsi="Tahoma"/>
      <w:sz w:val="20"/>
    </w:rPr>
  </w:style>
  <w:style w:type="paragraph" w:customStyle="1" w:styleId="Heady">
    <w:name w:val="Heady"/>
    <w:basedOn w:val="Normal"/>
    <w:qFormat/>
    <w:rsid w:val="0090610F"/>
    <w:pPr>
      <w:tabs>
        <w:tab w:val="left" w:pos="360"/>
      </w:tabs>
      <w:jc w:val="both"/>
    </w:pPr>
    <w:rPr>
      <w:rFonts w:ascii="Times New Roman" w:hAnsi="Times New Roman"/>
      <w:sz w:val="22"/>
    </w:rPr>
  </w:style>
  <w:style w:type="paragraph" w:styleId="Footer">
    <w:name w:val="footer"/>
    <w:basedOn w:val="Normal"/>
    <w:semiHidden/>
    <w:rsid w:val="0090610F"/>
    <w:pPr>
      <w:tabs>
        <w:tab w:val="center" w:pos="4320"/>
        <w:tab w:val="right" w:pos="8640"/>
      </w:tabs>
    </w:pPr>
    <w:rPr>
      <w:rFonts w:ascii="Times New Roman" w:hAnsi="Times New Roman"/>
      <w:sz w:val="20"/>
    </w:rPr>
  </w:style>
  <w:style w:type="paragraph" w:customStyle="1" w:styleId="NormalStd">
    <w:name w:val="Normal Std"/>
    <w:basedOn w:val="Normal"/>
    <w:qFormat/>
    <w:rsid w:val="0090610F"/>
    <w:pPr>
      <w:jc w:val="both"/>
    </w:pPr>
    <w:rPr>
      <w:rFonts w:ascii="Tahoma" w:hAnsi="Tahoma"/>
      <w:sz w:val="20"/>
    </w:rPr>
  </w:style>
  <w:style w:type="paragraph" w:customStyle="1" w:styleId="Normal10">
    <w:name w:val="Normal + 10"/>
    <w:basedOn w:val="Normal"/>
    <w:qFormat/>
    <w:rsid w:val="0090610F"/>
    <w:pPr>
      <w:textAlignment w:val="baseline"/>
    </w:pPr>
    <w:rPr>
      <w:rFonts w:ascii="Verdana" w:hAnsi="Verdana"/>
      <w:sz w:val="20"/>
    </w:rPr>
  </w:style>
  <w:style w:type="paragraph" w:customStyle="1" w:styleId="0-Name">
    <w:name w:val="0-Name"/>
    <w:basedOn w:val="Normal"/>
    <w:qFormat/>
    <w:rsid w:val="0090610F"/>
    <w:pPr>
      <w:tabs>
        <w:tab w:val="left" w:pos="1872"/>
        <w:tab w:val="left" w:pos="2160"/>
      </w:tabs>
      <w:spacing w:after="120" w:line="360" w:lineRule="atLeast"/>
      <w:jc w:val="center"/>
      <w:textAlignment w:val="baseline"/>
    </w:pPr>
    <w:rPr>
      <w:rFonts w:ascii="Bookman" w:hAnsi="Bookman" w:cs="Courier New"/>
      <w:spacing w:val="60"/>
      <w:sz w:val="28"/>
    </w:rPr>
  </w:style>
  <w:style w:type="paragraph" w:customStyle="1" w:styleId="0-Address">
    <w:name w:val="0-Address"/>
    <w:next w:val="Normal"/>
    <w:qFormat/>
    <w:rsid w:val="0090610F"/>
    <w:pPr>
      <w:pBdr>
        <w:top w:val="single" w:sz="2" w:space="7" w:color="000000"/>
        <w:bottom w:val="single" w:sz="2" w:space="7" w:color="000000"/>
      </w:pBdr>
      <w:tabs>
        <w:tab w:val="center" w:pos="5040"/>
        <w:tab w:val="right" w:pos="10080"/>
      </w:tabs>
      <w:spacing w:after="180" w:line="280" w:lineRule="exact"/>
      <w:jc w:val="both"/>
      <w:textAlignment w:val="baseline"/>
    </w:pPr>
    <w:rPr>
      <w:rFonts w:ascii="Arial" w:hAnsi="Arial" w:cs="Courier New"/>
      <w:sz w:val="22"/>
    </w:rPr>
  </w:style>
  <w:style w:type="paragraph" w:styleId="ListContinue3">
    <w:name w:val="List Continue 3"/>
    <w:basedOn w:val="Normal"/>
    <w:qFormat/>
    <w:rsid w:val="0090610F"/>
    <w:pPr>
      <w:spacing w:after="120"/>
      <w:ind w:left="1080"/>
    </w:pPr>
  </w:style>
  <w:style w:type="paragraph" w:customStyle="1" w:styleId="Engagement">
    <w:name w:val="Engagement"/>
    <w:basedOn w:val="BodyText"/>
    <w:qFormat/>
    <w:rsid w:val="003262DE"/>
    <w:pPr>
      <w:keepNext/>
      <w:jc w:val="both"/>
    </w:pPr>
    <w:rPr>
      <w:rFonts w:ascii="Arial" w:hAnsi="Arial"/>
      <w:b/>
      <w:i/>
    </w:rPr>
  </w:style>
  <w:style w:type="paragraph" w:styleId="NormalWeb">
    <w:name w:val="Normal (Web)"/>
    <w:basedOn w:val="Normal"/>
    <w:uiPriority w:val="99"/>
    <w:qFormat/>
    <w:rsid w:val="00760CA1"/>
    <w:pPr>
      <w:spacing w:beforeAutospacing="1" w:afterAutospacing="1"/>
    </w:pPr>
    <w:rPr>
      <w:rFonts w:ascii="Times New Roman" w:hAnsi="Times New Roman"/>
    </w:rPr>
  </w:style>
  <w:style w:type="paragraph" w:styleId="Header">
    <w:name w:val="header"/>
    <w:basedOn w:val="Normal"/>
    <w:rsid w:val="00503617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qFormat/>
    <w:rsid w:val="00B26478"/>
    <w:pPr>
      <w:spacing w:after="120" w:line="480" w:lineRule="auto"/>
    </w:pPr>
  </w:style>
  <w:style w:type="paragraph" w:styleId="HTMLPreformatted">
    <w:name w:val="HTML Preformatted"/>
    <w:basedOn w:val="Normal"/>
    <w:qFormat/>
    <w:rsid w:val="00434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ListParagraph">
    <w:name w:val="List Paragraph"/>
    <w:basedOn w:val="Normal"/>
    <w:uiPriority w:val="34"/>
    <w:qFormat/>
    <w:rsid w:val="00D252B1"/>
    <w:pPr>
      <w:ind w:left="720"/>
    </w:pPr>
  </w:style>
  <w:style w:type="paragraph" w:styleId="Subtitle">
    <w:name w:val="Subtitle"/>
    <w:basedOn w:val="Normal"/>
    <w:next w:val="Normal"/>
    <w:qFormat/>
    <w:rsid w:val="00AB7BA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customStyle="1" w:styleId="ListParagraph97b7b2c7-8765-4d4e-a6c5-1d9a69ecf8cb">
    <w:name w:val="List Paragraph_97b7b2c7-8765-4d4e-a6c5-1d9a69ecf8cb"/>
    <w:basedOn w:val="Normal"/>
    <w:uiPriority w:val="99"/>
    <w:qFormat/>
    <w:rsid w:val="005D656D"/>
    <w:pPr>
      <w:suppressAutoHyphens/>
      <w:ind w:left="720"/>
    </w:pPr>
    <w:rPr>
      <w:rFonts w:ascii="Times New Roman" w:eastAsia="Times New Roman" w:hAnsi="Times New Roman" w:cs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langana" TargetMode="External"/><Relationship Id="rId13" Type="http://schemas.openxmlformats.org/officeDocument/2006/relationships/hyperlink" Target="https://en.wikipedia.org/wiki/China" TargetMode="External"/><Relationship Id="rId18" Type="http://schemas.openxmlformats.org/officeDocument/2006/relationships/hyperlink" Target="https://en.wikipedia.org/wiki/Brazi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Cleaning_agent" TargetMode="External"/><Relationship Id="rId7" Type="http://schemas.openxmlformats.org/officeDocument/2006/relationships/hyperlink" Target="https://en.wikipedia.org/wiki/Hyderabad" TargetMode="External"/><Relationship Id="rId12" Type="http://schemas.openxmlformats.org/officeDocument/2006/relationships/hyperlink" Target="https://en.wikipedia.org/wiki/Italy" TargetMode="External"/><Relationship Id="rId17" Type="http://schemas.openxmlformats.org/officeDocument/2006/relationships/hyperlink" Target="https://en.wikipedia.org/wiki/China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taly" TargetMode="External"/><Relationship Id="rId20" Type="http://schemas.openxmlformats.org/officeDocument/2006/relationships/hyperlink" Target="https://en.wikipedia.org/wiki/Indi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India" TargetMode="External"/><Relationship Id="rId24" Type="http://schemas.openxmlformats.org/officeDocument/2006/relationships/hyperlink" Target="https://en.wikipedia.org/wiki/Lever_Brother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India" TargetMode="External"/><Relationship Id="rId23" Type="http://schemas.openxmlformats.org/officeDocument/2006/relationships/hyperlink" Target="https://en.wikipedia.org/wiki/Fast_moving_consumer_goods" TargetMode="External"/><Relationship Id="rId10" Type="http://schemas.openxmlformats.org/officeDocument/2006/relationships/hyperlink" Target="https://en.wikipedia.org/wiki/Vaccine" TargetMode="External"/><Relationship Id="rId19" Type="http://schemas.openxmlformats.org/officeDocument/2006/relationships/hyperlink" Target="https://en.wikipedia.org/wiki/Mumb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dia" TargetMode="External"/><Relationship Id="rId14" Type="http://schemas.openxmlformats.org/officeDocument/2006/relationships/hyperlink" Target="https://en.wikipedia.org/wiki/Brazil" TargetMode="External"/><Relationship Id="rId22" Type="http://schemas.openxmlformats.org/officeDocument/2006/relationships/hyperlink" Target="https://en.wikipedia.org/wiki/Personal_care_product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46c4de19-0ffc-4c54-aa86-ee7274afa9d7}" enabled="0" method="" siteId="{46c4de19-0ffc-4c54-aa86-ee7274afa9d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2371</Words>
  <Characters>13521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dc:description/>
  <cp:lastModifiedBy>Konakala, Shyam Babu</cp:lastModifiedBy>
  <cp:revision>6</cp:revision>
  <dcterms:created xsi:type="dcterms:W3CDTF">2023-03-14T14:17:00Z</dcterms:created>
  <dcterms:modified xsi:type="dcterms:W3CDTF">2023-03-14T14:18:00Z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SIP_Label_b9a70571-31c6-4603-80c1-ef2fb871a62a_Application">
    <vt:lpwstr>Microsoft Azure Information Protection</vt:lpwstr>
  </property>
  <property fmtid="{D5CDD505-2E9C-101B-9397-08002B2CF9AE}" pid="7" name="MSIP_Label_b9a70571-31c6-4603-80c1-ef2fb871a62a_Enabled">
    <vt:lpwstr>True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MSIP_Label_b9a70571-31c6-4603-80c1-ef2fb871a62a_Name">
    <vt:lpwstr>Internal and Restricted</vt:lpwstr>
  </property>
  <property fmtid="{D5CDD505-2E9C-101B-9397-08002B2CF9AE}" pid="10" name="MSIP_Label_b9a70571-31c6-4603-80c1-ef2fb871a62a_Owner">
    <vt:lpwstr>re20109829@wipro.com</vt:lpwstr>
  </property>
  <property fmtid="{D5CDD505-2E9C-101B-9397-08002B2CF9AE}" pid="11" name="MSIP_Label_b9a70571-31c6-4603-80c1-ef2fb871a62a_SetDate">
    <vt:lpwstr>2020-08-12T04:02:27.1866204Z</vt:lpwstr>
  </property>
  <property fmtid="{D5CDD505-2E9C-101B-9397-08002B2CF9AE}" pid="12" name="MSIP_Label_b9a70571-31c6-4603-80c1-ef2fb871a62a_SiteId">
    <vt:lpwstr>258ac4e4-146a-411e-9dc8-79a9e12fd6da</vt:lpwstr>
  </property>
  <property fmtid="{D5CDD505-2E9C-101B-9397-08002B2CF9AE}" pid="13" name="ScaleCrop">
    <vt:bool>false</vt:bool>
  </property>
  <property fmtid="{D5CDD505-2E9C-101B-9397-08002B2CF9AE}" pid="14" name="Sensitivity">
    <vt:lpwstr>Internal and Restricted</vt:lpwstr>
  </property>
  <property fmtid="{D5CDD505-2E9C-101B-9397-08002B2CF9AE}" pid="15" name="ShareDoc">
    <vt:bool>false</vt:bool>
  </property>
  <property fmtid="{D5CDD505-2E9C-101B-9397-08002B2CF9AE}" pid="16" name="sudhakar">
    <vt:lpwstr>resume</vt:lpwstr>
  </property>
</Properties>
</file>