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03C" w:rsidRDefault="0029503C" w:rsidP="0002592B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DS Project Report</w:t>
      </w:r>
    </w:p>
    <w:p w:rsidR="0029503C" w:rsidRDefault="0029503C" w:rsidP="0002592B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SEC A</w:t>
      </w:r>
    </w:p>
    <w:p w:rsidR="0029503C" w:rsidRDefault="0029503C" w:rsidP="0002592B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Group </w:t>
      </w:r>
      <w:proofErr w:type="gramStart"/>
      <w:r>
        <w:rPr>
          <w:rFonts w:eastAsia="Times New Roman"/>
        </w:rPr>
        <w:t>Members :</w:t>
      </w:r>
      <w:proofErr w:type="gramEnd"/>
    </w:p>
    <w:p w:rsidR="0002592B" w:rsidRDefault="0002592B" w:rsidP="0002592B">
      <w:pPr>
        <w:pStyle w:val="ListParagraph"/>
        <w:numPr>
          <w:ilvl w:val="0"/>
          <w:numId w:val="7"/>
        </w:numPr>
      </w:pPr>
      <w:proofErr w:type="spellStart"/>
      <w:r>
        <w:t>Shameer</w:t>
      </w:r>
      <w:proofErr w:type="spellEnd"/>
      <w:r>
        <w:t xml:space="preserve"> Ahmed (16K-4030)</w:t>
      </w:r>
    </w:p>
    <w:p w:rsidR="0002592B" w:rsidRDefault="0002592B" w:rsidP="0002592B">
      <w:pPr>
        <w:pStyle w:val="ListParagraph"/>
        <w:numPr>
          <w:ilvl w:val="0"/>
          <w:numId w:val="7"/>
        </w:numPr>
      </w:pPr>
      <w:r>
        <w:t>Hasnain Haider (16K-4029)</w:t>
      </w:r>
    </w:p>
    <w:p w:rsidR="0002592B" w:rsidRPr="0002592B" w:rsidRDefault="0002592B" w:rsidP="0002592B">
      <w:pPr>
        <w:pStyle w:val="ListParagraph"/>
        <w:numPr>
          <w:ilvl w:val="0"/>
          <w:numId w:val="7"/>
        </w:numPr>
      </w:pPr>
      <w:r>
        <w:t>Irfan Ali (16K-4017)</w:t>
      </w:r>
    </w:p>
    <w:p w:rsidR="0002592B" w:rsidRDefault="0002592B" w:rsidP="0002592B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Scapegoat Tree</w:t>
      </w:r>
    </w:p>
    <w:p w:rsidR="0002592B" w:rsidRPr="00844A72" w:rsidRDefault="0002592B" w:rsidP="0002592B">
      <w:pPr>
        <w:rPr>
          <w:sz w:val="24"/>
        </w:rPr>
      </w:pPr>
      <w:r w:rsidRPr="00844A72">
        <w:rPr>
          <w:sz w:val="24"/>
        </w:rPr>
        <w:t xml:space="preserve">A scapegoat tree is a self-balancing binary search tree, invented by Arne </w:t>
      </w:r>
      <w:proofErr w:type="spellStart"/>
      <w:r w:rsidRPr="00844A72">
        <w:rPr>
          <w:sz w:val="24"/>
        </w:rPr>
        <w:t>Andersson</w:t>
      </w:r>
      <w:proofErr w:type="spellEnd"/>
      <w:r w:rsidRPr="00844A72">
        <w:rPr>
          <w:sz w:val="24"/>
        </w:rPr>
        <w:t xml:space="preserve"> and again by </w:t>
      </w:r>
      <w:proofErr w:type="spellStart"/>
      <w:r w:rsidRPr="00844A72">
        <w:rPr>
          <w:sz w:val="24"/>
        </w:rPr>
        <w:t>Igal</w:t>
      </w:r>
      <w:proofErr w:type="spellEnd"/>
      <w:r w:rsidRPr="00844A72">
        <w:rPr>
          <w:sz w:val="24"/>
        </w:rPr>
        <w:t xml:space="preserve"> </w:t>
      </w:r>
      <w:proofErr w:type="spellStart"/>
      <w:r w:rsidRPr="00844A72">
        <w:rPr>
          <w:sz w:val="24"/>
        </w:rPr>
        <w:t>Galperin</w:t>
      </w:r>
      <w:proofErr w:type="spellEnd"/>
      <w:r w:rsidRPr="00844A72">
        <w:rPr>
          <w:sz w:val="24"/>
        </w:rPr>
        <w:t xml:space="preserve"> and Ronald L. </w:t>
      </w:r>
      <w:proofErr w:type="spellStart"/>
      <w:r w:rsidRPr="00844A72">
        <w:rPr>
          <w:sz w:val="24"/>
        </w:rPr>
        <w:t>Rivest</w:t>
      </w:r>
      <w:proofErr w:type="spellEnd"/>
      <w:r w:rsidRPr="00844A72">
        <w:rPr>
          <w:sz w:val="24"/>
        </w:rPr>
        <w:t xml:space="preserve">. It provides worst-case </w:t>
      </w:r>
      <w:proofErr w:type="gramStart"/>
      <w:r w:rsidRPr="00844A72">
        <w:rPr>
          <w:sz w:val="24"/>
        </w:rPr>
        <w:t>O(</w:t>
      </w:r>
      <w:proofErr w:type="gramEnd"/>
      <w:r w:rsidRPr="00844A72">
        <w:rPr>
          <w:sz w:val="24"/>
        </w:rPr>
        <w:t>log n) lookup time, and O(log n) insertion and deletion time.</w:t>
      </w:r>
    </w:p>
    <w:p w:rsidR="00844A72" w:rsidRPr="00B4378E" w:rsidRDefault="00BB686B" w:rsidP="00BB686B">
      <w:pPr>
        <w:rPr>
          <w:rFonts w:eastAsiaTheme="minorEastAsia"/>
          <w:sz w:val="24"/>
        </w:rPr>
      </w:pPr>
      <w:r w:rsidRPr="00844A72">
        <w:rPr>
          <w:sz w:val="24"/>
        </w:rPr>
        <w:t xml:space="preserve">When a new node is inserted using BST Insertion algorithm, if that node has depth greater than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b>
            </m:sSub>
          </m:fName>
          <m:e>
            <m:r>
              <w:rPr>
                <w:rFonts w:ascii="Cambria Math" w:hAnsi="Cambria Math"/>
                <w:sz w:val="24"/>
              </w:rPr>
              <m:t>n</m:t>
            </m:r>
          </m:e>
        </m:func>
      </m:oMath>
      <w:r w:rsidRPr="00844A72">
        <w:rPr>
          <w:rFonts w:eastAsiaTheme="minorEastAsia"/>
          <w:sz w:val="24"/>
        </w:rPr>
        <w:t xml:space="preserve"> where n is number of nodes in the tree so we will find the scapegoat. Walk up from that node until we find a node </w:t>
      </w:r>
      <w:r w:rsidR="002E3811" w:rsidRPr="00844A72">
        <w:rPr>
          <w:rFonts w:eastAsiaTheme="minorEastAsia"/>
          <w:sz w:val="24"/>
        </w:rPr>
        <w:t xml:space="preserve">that satisfy the </w:t>
      </w:r>
      <w:proofErr w:type="gramStart"/>
      <w:r w:rsidR="00844A72" w:rsidRPr="00844A72">
        <w:rPr>
          <w:rFonts w:eastAsiaTheme="minorEastAsia"/>
          <w:sz w:val="24"/>
        </w:rPr>
        <w:t xml:space="preserve">equation </w:t>
      </w:r>
      <w:proofErr w:type="gramEnd"/>
      <m:oMath>
        <m:r>
          <w:rPr>
            <w:rFonts w:ascii="Cambria Math" w:eastAsiaTheme="minorEastAsia" w:hAnsi="Cambria Math"/>
            <w:sz w:val="24"/>
          </w:rPr>
          <m:t>size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ScapeGoatNode</m:t>
            </m:r>
          </m:e>
        </m:d>
        <m:r>
          <w:rPr>
            <w:rFonts w:ascii="Cambria Math" w:eastAsiaTheme="minorEastAsia" w:hAnsi="Cambria Math"/>
            <w:sz w:val="24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</w:rPr>
          <m:t>*size(ScapeGoatNode.Par</m:t>
        </m:r>
        <w:bookmarkStart w:id="0" w:name="_GoBack"/>
        <w:bookmarkEnd w:id="0"/>
        <m:r>
          <w:rPr>
            <w:rFonts w:ascii="Cambria Math" w:eastAsiaTheme="minorEastAsia" w:hAnsi="Cambria Math"/>
            <w:sz w:val="24"/>
          </w:rPr>
          <m:t>ent</m:t>
        </m:r>
        <m:r>
          <w:rPr>
            <w:rFonts w:ascii="Cambria Math" w:eastAsiaTheme="minorEastAsia" w:hAnsi="Cambria Math"/>
            <w:sz w:val="24"/>
          </w:rPr>
          <m:t>)</m:t>
        </m:r>
      </m:oMath>
      <w:r w:rsidR="00844A72">
        <w:rPr>
          <w:noProof/>
        </w:rPr>
        <w:lastRenderedPageBreak/>
        <w:drawing>
          <wp:inline distT="0" distB="0" distL="0" distR="0">
            <wp:extent cx="4704340" cy="32035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pegoat-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70" cy="32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A72">
        <w:rPr>
          <w:noProof/>
        </w:rPr>
        <w:drawing>
          <wp:inline distT="0" distB="0" distL="0" distR="0">
            <wp:extent cx="2609850" cy="28580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pegoat-tree-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619" cy="28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72" w:rsidRDefault="00844A72" w:rsidP="00844A72">
      <w:pPr>
        <w:pStyle w:val="Heading1"/>
      </w:pPr>
      <w:r>
        <w:t>Why Scapegoat Tree?</w:t>
      </w:r>
    </w:p>
    <w:p w:rsidR="00844A72" w:rsidRPr="0066540B" w:rsidRDefault="00844A72" w:rsidP="00844A72">
      <w:pPr>
        <w:rPr>
          <w:sz w:val="24"/>
        </w:rPr>
      </w:pPr>
      <w:r w:rsidRPr="0066540B">
        <w:rPr>
          <w:sz w:val="24"/>
        </w:rPr>
        <w:t xml:space="preserve">Unlike other self-balancing BSTs, </w:t>
      </w:r>
      <w:proofErr w:type="spellStart"/>
      <w:r w:rsidRPr="0066540B">
        <w:rPr>
          <w:sz w:val="24"/>
        </w:rPr>
        <w:t>ScapeGoat</w:t>
      </w:r>
      <w:proofErr w:type="spellEnd"/>
      <w:r w:rsidRPr="0066540B">
        <w:rPr>
          <w:sz w:val="24"/>
        </w:rPr>
        <w:t xml:space="preserve"> tree doesn’t require extra space per node. For example, Red Black Tree nodes are required to have color. In below implementation of </w:t>
      </w:r>
      <w:proofErr w:type="spellStart"/>
      <w:r w:rsidRPr="0066540B">
        <w:rPr>
          <w:sz w:val="24"/>
        </w:rPr>
        <w:t>ScapeGoat</w:t>
      </w:r>
      <w:proofErr w:type="spellEnd"/>
      <w:r w:rsidRPr="0066540B">
        <w:rPr>
          <w:sz w:val="24"/>
        </w:rPr>
        <w:t xml:space="preserve"> Tree, we only have left, right and parent pointers in Node class. Use of parent is done for simplicity of implementation and can be avoided.</w:t>
      </w:r>
    </w:p>
    <w:p w:rsidR="00383861" w:rsidRDefault="00383861" w:rsidP="0038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shd w:val="clear" w:color="auto" w:fill="FFFFFF"/>
        </w:rPr>
      </w:pPr>
    </w:p>
    <w:p w:rsidR="00B4378E" w:rsidRDefault="00B4378E" w:rsidP="00844A72">
      <w:pPr>
        <w:pStyle w:val="Heading1"/>
        <w:rPr>
          <w:rFonts w:eastAsia="Times New Roman"/>
        </w:rPr>
      </w:pPr>
    </w:p>
    <w:p w:rsidR="00844A72" w:rsidRDefault="00844A72" w:rsidP="00844A72">
      <w:pPr>
        <w:pStyle w:val="Heading1"/>
        <w:rPr>
          <w:rFonts w:eastAsia="Times New Roman"/>
        </w:rPr>
      </w:pPr>
      <w:r>
        <w:rPr>
          <w:rFonts w:eastAsia="Times New Roman"/>
        </w:rPr>
        <w:t>Insertion:</w:t>
      </w:r>
    </w:p>
    <w:p w:rsidR="00383861" w:rsidRDefault="00383861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void</w:t>
      </w:r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Insert(</w:t>
      </w:r>
      <w:proofErr w:type="spell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Key)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{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proofErr w:type="spell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SCGNode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n= new </w:t>
      </w:r>
      <w:proofErr w:type="spellStart"/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SCGNode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Key);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proofErr w:type="spellStart"/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depth=</w:t>
      </w:r>
      <w:proofErr w:type="spell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InsertWithDepth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(n);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if(</w:t>
      </w:r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depth&gt;Log32(q))  //n can be used as well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{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//Depth exceeded, find scapegoat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</w:t>
      </w:r>
      <w:proofErr w:type="spell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SCGNode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temp= </w:t>
      </w:r>
      <w:proofErr w:type="spell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n.Parent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while(</w:t>
      </w:r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3*</w:t>
      </w:r>
      <w:proofErr w:type="spell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GetSize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(temp)&lt;=2*</w:t>
      </w:r>
      <w:proofErr w:type="spell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GetSize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temp.Parent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))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{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temp=</w:t>
      </w:r>
      <w:proofErr w:type="spellStart"/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temp.Parent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Rebuild(</w:t>
      </w:r>
      <w:proofErr w:type="spellStart"/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temp.Parent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}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}</w:t>
      </w:r>
    </w:p>
    <w:p w:rsid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}</w:t>
      </w:r>
    </w:p>
    <w:p w:rsid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InsertWithDepth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SCGNode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N)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{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proofErr w:type="spell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SCGNode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Rt</w:t>
      </w:r>
      <w:proofErr w:type="spellEnd"/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= Root;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if(</w:t>
      </w:r>
      <w:proofErr w:type="spellStart"/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Rt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==null)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{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Root=N;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n</w:t>
      </w:r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++;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q</w:t>
      </w:r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++;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return</w:t>
      </w:r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0;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}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proofErr w:type="spellStart"/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boolean</w:t>
      </w:r>
      <w:proofErr w:type="spellEnd"/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inserted=false;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proofErr w:type="spellStart"/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depth=0;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do</w:t>
      </w:r>
      <w:proofErr w:type="gramEnd"/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{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if(</w:t>
      </w:r>
      <w:proofErr w:type="spellStart"/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N.Value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proofErr w:type="spell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Rt.Value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{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if(</w:t>
      </w:r>
      <w:proofErr w:type="spellStart"/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Rt.Left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==null)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{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</w:t>
      </w:r>
      <w:proofErr w:type="spell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Rt.Left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=N;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</w:t>
      </w:r>
      <w:proofErr w:type="spell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N.Parent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proofErr w:type="spellStart"/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Rt</w:t>
      </w:r>
      <w:proofErr w:type="spellEnd"/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inserted=</w:t>
      </w:r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true;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}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{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</w:t>
      </w:r>
      <w:proofErr w:type="spellStart"/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Rt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proofErr w:type="spellStart"/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Rt.Left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}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}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if(</w:t>
      </w:r>
      <w:proofErr w:type="spell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N.Value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  <w:proofErr w:type="spell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Rt.Value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{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if(</w:t>
      </w:r>
      <w:proofErr w:type="spellStart"/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Rt.Right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==null)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{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</w:t>
      </w:r>
      <w:proofErr w:type="spell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Rt.Right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=N;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</w:t>
      </w:r>
      <w:proofErr w:type="spell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N.Parent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proofErr w:type="spellStart"/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Rt</w:t>
      </w:r>
      <w:proofErr w:type="spellEnd"/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inserted=</w:t>
      </w:r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true;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}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        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proofErr w:type="gramEnd"/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{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</w:t>
      </w:r>
      <w:proofErr w:type="spellStart"/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Rt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proofErr w:type="spellStart"/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Rt.Right</w:t>
      </w:r>
      <w:proofErr w:type="spell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}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}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proofErr w:type="gramEnd"/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{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return</w:t>
      </w:r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-1;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}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depth</w:t>
      </w:r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++;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}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while(</w:t>
      </w:r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!inserted);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n</w:t>
      </w:r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++;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q</w:t>
      </w:r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++;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proofErr w:type="gramStart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>return</w:t>
      </w:r>
      <w:proofErr w:type="gramEnd"/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depth;</w:t>
      </w:r>
    </w:p>
    <w:p w:rsidR="00844A72" w:rsidRPr="00844A72" w:rsidRDefault="00844A72" w:rsidP="008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4A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}</w:t>
      </w:r>
    </w:p>
    <w:sectPr w:rsidR="00844A72" w:rsidRPr="0084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31095"/>
    <w:multiLevelType w:val="hybridMultilevel"/>
    <w:tmpl w:val="D4600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B0E62"/>
    <w:multiLevelType w:val="hybridMultilevel"/>
    <w:tmpl w:val="F87A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63206"/>
    <w:multiLevelType w:val="hybridMultilevel"/>
    <w:tmpl w:val="A4886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A776C6"/>
    <w:multiLevelType w:val="hybridMultilevel"/>
    <w:tmpl w:val="CCC0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F64C1"/>
    <w:multiLevelType w:val="hybridMultilevel"/>
    <w:tmpl w:val="354E8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941231"/>
    <w:multiLevelType w:val="hybridMultilevel"/>
    <w:tmpl w:val="BAFE29AC"/>
    <w:lvl w:ilvl="0" w:tplc="82D0D1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B0B23"/>
    <w:multiLevelType w:val="hybridMultilevel"/>
    <w:tmpl w:val="ED14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61"/>
    <w:rsid w:val="0002592B"/>
    <w:rsid w:val="0029503C"/>
    <w:rsid w:val="002E3811"/>
    <w:rsid w:val="00383861"/>
    <w:rsid w:val="0066540B"/>
    <w:rsid w:val="00817172"/>
    <w:rsid w:val="00844A72"/>
    <w:rsid w:val="00A82DB7"/>
    <w:rsid w:val="00B4378E"/>
    <w:rsid w:val="00BB686B"/>
    <w:rsid w:val="00C118F1"/>
    <w:rsid w:val="00DD13CF"/>
    <w:rsid w:val="00EC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A0337-A7C0-4EE0-95FA-754B5F05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8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5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5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2592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B68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haamizpc</dc:creator>
  <cp:keywords/>
  <dc:description/>
  <cp:lastModifiedBy>Hasnain Noorani</cp:lastModifiedBy>
  <cp:revision>6</cp:revision>
  <dcterms:created xsi:type="dcterms:W3CDTF">2018-05-07T23:07:00Z</dcterms:created>
  <dcterms:modified xsi:type="dcterms:W3CDTF">2018-05-09T05:31:00Z</dcterms:modified>
</cp:coreProperties>
</file>