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1097652"/>
        <w:docPartObj>
          <w:docPartGallery w:val="Cover Pages"/>
          <w:docPartUnique/>
        </w:docPartObj>
      </w:sdtPr>
      <w:sdtContent>
        <w:p w:rsidR="009503EB" w:rsidRDefault="009503EB"/>
        <w:p w:rsidR="009503EB" w:rsidRDefault="00BE446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6810375</wp:posOffset>
                    </wp:positionV>
                    <wp:extent cx="7315200" cy="11620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ECF" w:rsidRDefault="00785ECF" w:rsidP="00785ECF">
                                <w:pPr>
                                  <w:jc w:val="right"/>
                                  <w:rPr>
                                    <w:smallCaps/>
                                    <w:color w:val="404040" w:themeColor="text1" w:themeTint="BF"/>
                                    <w:sz w:val="36"/>
                                    <w:szCs w:val="36"/>
                                  </w:rPr>
                                </w:pPr>
                                <w:bookmarkStart w:id="0" w:name="_GoBack"/>
                                <w:r>
                                  <w:rPr>
                                    <w:smallCaps/>
                                    <w:color w:val="404040" w:themeColor="text1" w:themeTint="BF"/>
                                    <w:sz w:val="36"/>
                                    <w:szCs w:val="36"/>
                                  </w:rPr>
                                  <w:t>COMP3064 – Assignment 1</w:t>
                                </w:r>
                              </w:p>
                              <w:p w:rsidR="00785ECF" w:rsidRDefault="00785ECF" w:rsidP="00785ECF">
                                <w:pPr>
                                  <w:jc w:val="right"/>
                                  <w:rPr>
                                    <w:smallCaps/>
                                    <w:color w:val="404040" w:themeColor="text1" w:themeTint="BF"/>
                                    <w:sz w:val="36"/>
                                    <w:szCs w:val="36"/>
                                  </w:rPr>
                                </w:pPr>
                                <w:r>
                                  <w:rPr>
                                    <w:smallCaps/>
                                    <w:color w:val="404040" w:themeColor="text1" w:themeTint="BF"/>
                                    <w:sz w:val="36"/>
                                    <w:szCs w:val="36"/>
                                  </w:rPr>
                                  <w:t>Nooran El-</w:t>
                                </w:r>
                                <w:proofErr w:type="spellStart"/>
                                <w:r>
                                  <w:rPr>
                                    <w:smallCaps/>
                                    <w:color w:val="404040" w:themeColor="text1" w:themeTint="BF"/>
                                    <w:sz w:val="36"/>
                                    <w:szCs w:val="36"/>
                                  </w:rPr>
                                  <w:t>Sherif</w:t>
                                </w:r>
                                <w:proofErr w:type="spellEnd"/>
                                <w:r>
                                  <w:rPr>
                                    <w:smallCaps/>
                                    <w:color w:val="404040" w:themeColor="text1" w:themeTint="BF"/>
                                    <w:sz w:val="36"/>
                                    <w:szCs w:val="36"/>
                                  </w:rPr>
                                  <w:t xml:space="preserve"> – 100695733</w:t>
                                </w:r>
                              </w:p>
                              <w:p w:rsidR="00785ECF" w:rsidRDefault="00785ECF" w:rsidP="00785ECF">
                                <w:pPr>
                                  <w:jc w:val="right"/>
                                  <w:rPr>
                                    <w:smallCaps/>
                                    <w:color w:val="404040" w:themeColor="text1" w:themeTint="BF"/>
                                    <w:sz w:val="36"/>
                                    <w:szCs w:val="36"/>
                                  </w:rPr>
                                </w:pPr>
                                <w:r>
                                  <w:rPr>
                                    <w:smallCaps/>
                                    <w:color w:val="404040" w:themeColor="text1" w:themeTint="BF"/>
                                    <w:sz w:val="36"/>
                                    <w:szCs w:val="36"/>
                                  </w:rPr>
                                  <w:t>October 20, 2017</w:t>
                                </w:r>
                              </w:p>
                              <w:p w:rsidR="00785ECF" w:rsidRDefault="00785ECF" w:rsidP="00785ECF">
                                <w:pPr>
                                  <w:jc w:val="right"/>
                                  <w:rPr>
                                    <w:smallCaps/>
                                    <w:color w:val="404040" w:themeColor="text1" w:themeTint="BF"/>
                                    <w:sz w:val="36"/>
                                    <w:szCs w:val="36"/>
                                  </w:rPr>
                                </w:pPr>
                              </w:p>
                              <w:bookmarkEnd w:id="0"/>
                              <w:p w:rsidR="009503EB" w:rsidRDefault="009503E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18pt;margin-top:536.25pt;width:8in;height:9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" filled="f" stroked="f" strokeweight=".5pt">
                    <v:textbox inset="126pt,0,54pt,0">
                      <w:txbxContent>
                        <w:p w:rsidR="00785ECF" w:rsidRDefault="00785ECF" w:rsidP="00785ECF">
                          <w:pPr>
                            <w:jc w:val="right"/>
                            <w:rPr>
                              <w:smallCaps/>
                              <w:color w:val="404040" w:themeColor="text1" w:themeTint="BF"/>
                              <w:sz w:val="36"/>
                              <w:szCs w:val="36"/>
                            </w:rPr>
                          </w:pPr>
                          <w:bookmarkStart w:id="1" w:name="_GoBack"/>
                          <w:r>
                            <w:rPr>
                              <w:smallCaps/>
                              <w:color w:val="404040" w:themeColor="text1" w:themeTint="BF"/>
                              <w:sz w:val="36"/>
                              <w:szCs w:val="36"/>
                            </w:rPr>
                            <w:t>COMP3064 – Assignment 1</w:t>
                          </w:r>
                        </w:p>
                        <w:p w:rsidR="00785ECF" w:rsidRDefault="00785ECF" w:rsidP="00785ECF">
                          <w:pPr>
                            <w:jc w:val="right"/>
                            <w:rPr>
                              <w:smallCaps/>
                              <w:color w:val="404040" w:themeColor="text1" w:themeTint="BF"/>
                              <w:sz w:val="36"/>
                              <w:szCs w:val="36"/>
                            </w:rPr>
                          </w:pPr>
                          <w:r>
                            <w:rPr>
                              <w:smallCaps/>
                              <w:color w:val="404040" w:themeColor="text1" w:themeTint="BF"/>
                              <w:sz w:val="36"/>
                              <w:szCs w:val="36"/>
                            </w:rPr>
                            <w:t>Nooran El-</w:t>
                          </w:r>
                          <w:proofErr w:type="spellStart"/>
                          <w:r>
                            <w:rPr>
                              <w:smallCaps/>
                              <w:color w:val="404040" w:themeColor="text1" w:themeTint="BF"/>
                              <w:sz w:val="36"/>
                              <w:szCs w:val="36"/>
                            </w:rPr>
                            <w:t>Sherif</w:t>
                          </w:r>
                          <w:proofErr w:type="spellEnd"/>
                          <w:r>
                            <w:rPr>
                              <w:smallCaps/>
                              <w:color w:val="404040" w:themeColor="text1" w:themeTint="BF"/>
                              <w:sz w:val="36"/>
                              <w:szCs w:val="36"/>
                            </w:rPr>
                            <w:t xml:space="preserve"> – 100695733</w:t>
                          </w:r>
                        </w:p>
                        <w:p w:rsidR="00785ECF" w:rsidRDefault="00785ECF" w:rsidP="00785ECF">
                          <w:pPr>
                            <w:jc w:val="right"/>
                            <w:rPr>
                              <w:smallCaps/>
                              <w:color w:val="404040" w:themeColor="text1" w:themeTint="BF"/>
                              <w:sz w:val="36"/>
                              <w:szCs w:val="36"/>
                            </w:rPr>
                          </w:pPr>
                          <w:r>
                            <w:rPr>
                              <w:smallCaps/>
                              <w:color w:val="404040" w:themeColor="text1" w:themeTint="BF"/>
                              <w:sz w:val="36"/>
                              <w:szCs w:val="36"/>
                            </w:rPr>
                            <w:t>October 20, 2017</w:t>
                          </w:r>
                        </w:p>
                        <w:p w:rsidR="00785ECF" w:rsidRDefault="00785ECF" w:rsidP="00785ECF">
                          <w:pPr>
                            <w:jc w:val="right"/>
                            <w:rPr>
                              <w:smallCaps/>
                              <w:color w:val="404040" w:themeColor="text1" w:themeTint="BF"/>
                              <w:sz w:val="36"/>
                              <w:szCs w:val="36"/>
                            </w:rPr>
                          </w:pPr>
                        </w:p>
                        <w:bookmarkEnd w:id="1"/>
                        <w:p w:rsidR="009503EB" w:rsidRDefault="009503EB">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324485</wp:posOffset>
                    </wp:positionH>
                    <wp:positionV relativeFrom="page">
                      <wp:posOffset>5688330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3EB" w:rsidRDefault="009503E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503EB" w:rsidRDefault="00B80589">
                                    <w:pPr>
                                      <w:pStyle w:val="NoSpacing"/>
                                      <w:jc w:val="right"/>
                                      <w:rPr>
                                        <w:color w:val="595959" w:themeColor="text1" w:themeTint="A6"/>
                                        <w:sz w:val="20"/>
                                        <w:szCs w:val="20"/>
                                      </w:rPr>
                                    </w:pPr>
                                    <w:r>
                                      <w:rPr>
                                        <w:color w:val="595959" w:themeColor="text1" w:themeTint="A6"/>
                                        <w:sz w:val="20"/>
                                        <w:szCs w:val="20"/>
                                      </w:rPr>
                                      <w:t xml:space="preserve">External documentation for the Bee Game. Includes description of game mechanics, </w:t>
                                    </w:r>
                                    <w:proofErr w:type="gramStart"/>
                                    <w:r>
                                      <w:rPr>
                                        <w:color w:val="595959" w:themeColor="text1" w:themeTint="A6"/>
                                        <w:sz w:val="20"/>
                                        <w:szCs w:val="20"/>
                                      </w:rPr>
                                      <w:t>controls</w:t>
                                    </w:r>
                                    <w:proofErr w:type="gramEnd"/>
                                    <w:r>
                                      <w:rPr>
                                        <w:color w:val="595959" w:themeColor="text1" w:themeTint="A6"/>
                                        <w:sz w:val="20"/>
                                        <w:szCs w:val="20"/>
                                      </w:rPr>
                                      <w:t xml:space="preserve"> and diagrams of the game.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25.55pt;margin-top:447.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" filled="f" stroked="f" strokeweight=".5pt">
                    <v:textbox style="mso-fit-shape-to-text:t" inset="126pt,0,54pt,0">
                      <w:txbxContent>
                        <w:p w:rsidR="009503EB" w:rsidRDefault="009503E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503EB" w:rsidRDefault="00B80589">
                              <w:pPr>
                                <w:pStyle w:val="NoSpacing"/>
                                <w:jc w:val="right"/>
                                <w:rPr>
                                  <w:color w:val="595959" w:themeColor="text1" w:themeTint="A6"/>
                                  <w:sz w:val="20"/>
                                  <w:szCs w:val="20"/>
                                </w:rPr>
                              </w:pPr>
                              <w:r>
                                <w:rPr>
                                  <w:color w:val="595959" w:themeColor="text1" w:themeTint="A6"/>
                                  <w:sz w:val="20"/>
                                  <w:szCs w:val="20"/>
                                </w:rPr>
                                <w:t xml:space="preserve">External documentation for the Bee Game. Includes description of game mechanics, </w:t>
                              </w:r>
                              <w:proofErr w:type="gramStart"/>
                              <w:r>
                                <w:rPr>
                                  <w:color w:val="595959" w:themeColor="text1" w:themeTint="A6"/>
                                  <w:sz w:val="20"/>
                                  <w:szCs w:val="20"/>
                                </w:rPr>
                                <w:t>controls</w:t>
                              </w:r>
                              <w:proofErr w:type="gramEnd"/>
                              <w:r>
                                <w:rPr>
                                  <w:color w:val="595959" w:themeColor="text1" w:themeTint="A6"/>
                                  <w:sz w:val="20"/>
                                  <w:szCs w:val="20"/>
                                </w:rPr>
                                <w:t xml:space="preserve"> and diagrams of the game.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2131695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3EB" w:rsidRDefault="009503E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03EB" w:rsidRDefault="009503EB" w:rsidP="009503EB">
                                    <w:pPr>
                                      <w:jc w:val="right"/>
                                      <w:rPr>
                                        <w:smallCaps/>
                                        <w:color w:val="404040" w:themeColor="text1" w:themeTint="BF"/>
                                        <w:sz w:val="36"/>
                                        <w:szCs w:val="36"/>
                                      </w:rPr>
                                    </w:pPr>
                                    <w:r>
                                      <w:rPr>
                                        <w:color w:val="404040" w:themeColor="text1" w:themeTint="BF"/>
                                        <w:sz w:val="36"/>
                                        <w:szCs w:val="36"/>
                                      </w:rPr>
                                      <w:t>External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18.05pt;margin-top:167.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" filled="f" stroked="f" strokeweight=".5pt">
                    <v:textbox inset="126pt,0,54pt,0">
                      <w:txbxContent>
                        <w:p w:rsidR="009503EB" w:rsidRDefault="009503E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Bee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03EB" w:rsidRDefault="009503EB" w:rsidP="009503EB">
                              <w:pPr>
                                <w:jc w:val="right"/>
                                <w:rPr>
                                  <w:smallCaps/>
                                  <w:color w:val="404040" w:themeColor="text1" w:themeTint="BF"/>
                                  <w:sz w:val="36"/>
                                  <w:szCs w:val="36"/>
                                </w:rPr>
                              </w:pPr>
                              <w:r>
                                <w:rPr>
                                  <w:color w:val="404040" w:themeColor="text1" w:themeTint="BF"/>
                                  <w:sz w:val="36"/>
                                  <w:szCs w:val="36"/>
                                </w:rPr>
                                <w:t>External Documentation</w:t>
                              </w:r>
                            </w:p>
                          </w:sdtContent>
                        </w:sdt>
                      </w:txbxContent>
                    </v:textbox>
                    <w10:wrap type="square" anchorx="page" anchory="page"/>
                  </v:shape>
                </w:pict>
              </mc:Fallback>
            </mc:AlternateContent>
          </w:r>
          <w:r w:rsidR="009503EB">
            <w:br w:type="page"/>
          </w:r>
        </w:p>
      </w:sdtContent>
    </w:sdt>
    <w:p w:rsidR="00D51315" w:rsidRDefault="00D51315" w:rsidP="00834665">
      <w:pPr>
        <w:pStyle w:val="Heading1"/>
      </w:pPr>
    </w:p>
    <w:sdt>
      <w:sdtPr>
        <w:id w:val="-1427345075"/>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D51315" w:rsidRDefault="00D51315">
          <w:pPr>
            <w:pStyle w:val="TOCHeading"/>
          </w:pPr>
          <w:r>
            <w:t>Table of Contents</w:t>
          </w:r>
        </w:p>
        <w:p w:rsidR="00D51315" w:rsidRDefault="00D51315">
          <w:pPr>
            <w:pStyle w:val="TOC1"/>
            <w:tabs>
              <w:tab w:val="right" w:leader="dot" w:pos="9350"/>
            </w:tabs>
            <w:rPr>
              <w:noProof/>
            </w:rPr>
          </w:pPr>
          <w:r>
            <w:fldChar w:fldCharType="begin"/>
          </w:r>
          <w:r>
            <w:instrText xml:space="preserve"> TOC \o "1-3" \h \z \u </w:instrText>
          </w:r>
          <w:r>
            <w:fldChar w:fldCharType="separate"/>
          </w:r>
          <w:hyperlink w:anchor="_Toc496262900" w:history="1">
            <w:r w:rsidRPr="00D31B43">
              <w:rPr>
                <w:rStyle w:val="Hyperlink"/>
                <w:noProof/>
              </w:rPr>
              <w:t>Intro</w:t>
            </w:r>
            <w:r>
              <w:rPr>
                <w:noProof/>
                <w:webHidden/>
              </w:rPr>
              <w:tab/>
            </w:r>
            <w:r>
              <w:rPr>
                <w:noProof/>
                <w:webHidden/>
              </w:rPr>
              <w:fldChar w:fldCharType="begin"/>
            </w:r>
            <w:r>
              <w:rPr>
                <w:noProof/>
                <w:webHidden/>
              </w:rPr>
              <w:instrText xml:space="preserve"> PAGEREF _Toc496262900 \h </w:instrText>
            </w:r>
            <w:r>
              <w:rPr>
                <w:noProof/>
                <w:webHidden/>
              </w:rPr>
            </w:r>
            <w:r>
              <w:rPr>
                <w:noProof/>
                <w:webHidden/>
              </w:rPr>
              <w:fldChar w:fldCharType="separate"/>
            </w:r>
            <w:r>
              <w:rPr>
                <w:noProof/>
                <w:webHidden/>
              </w:rPr>
              <w:t>2</w:t>
            </w:r>
            <w:r>
              <w:rPr>
                <w:noProof/>
                <w:webHidden/>
              </w:rPr>
              <w:fldChar w:fldCharType="end"/>
            </w:r>
          </w:hyperlink>
        </w:p>
        <w:p w:rsidR="00D51315" w:rsidRDefault="00D51315">
          <w:pPr>
            <w:pStyle w:val="TOC1"/>
            <w:tabs>
              <w:tab w:val="right" w:leader="dot" w:pos="9350"/>
            </w:tabs>
            <w:rPr>
              <w:noProof/>
            </w:rPr>
          </w:pPr>
          <w:hyperlink w:anchor="_Toc496262901" w:history="1">
            <w:r w:rsidRPr="00D31B43">
              <w:rPr>
                <w:rStyle w:val="Hyperlink"/>
                <w:noProof/>
              </w:rPr>
              <w:t>Detailed Game Description</w:t>
            </w:r>
            <w:r>
              <w:rPr>
                <w:noProof/>
                <w:webHidden/>
              </w:rPr>
              <w:tab/>
            </w:r>
            <w:r>
              <w:rPr>
                <w:noProof/>
                <w:webHidden/>
              </w:rPr>
              <w:fldChar w:fldCharType="begin"/>
            </w:r>
            <w:r>
              <w:rPr>
                <w:noProof/>
                <w:webHidden/>
              </w:rPr>
              <w:instrText xml:space="preserve"> PAGEREF _Toc496262901 \h </w:instrText>
            </w:r>
            <w:r>
              <w:rPr>
                <w:noProof/>
                <w:webHidden/>
              </w:rPr>
            </w:r>
            <w:r>
              <w:rPr>
                <w:noProof/>
                <w:webHidden/>
              </w:rPr>
              <w:fldChar w:fldCharType="separate"/>
            </w:r>
            <w:r>
              <w:rPr>
                <w:noProof/>
                <w:webHidden/>
              </w:rPr>
              <w:t>2</w:t>
            </w:r>
            <w:r>
              <w:rPr>
                <w:noProof/>
                <w:webHidden/>
              </w:rPr>
              <w:fldChar w:fldCharType="end"/>
            </w:r>
          </w:hyperlink>
        </w:p>
        <w:p w:rsidR="00D51315" w:rsidRDefault="00D51315">
          <w:pPr>
            <w:pStyle w:val="TOC1"/>
            <w:tabs>
              <w:tab w:val="right" w:leader="dot" w:pos="9350"/>
            </w:tabs>
            <w:rPr>
              <w:noProof/>
            </w:rPr>
          </w:pPr>
          <w:hyperlink w:anchor="_Toc496262902" w:history="1">
            <w:r w:rsidRPr="00D31B43">
              <w:rPr>
                <w:rStyle w:val="Hyperlink"/>
                <w:noProof/>
              </w:rPr>
              <w:t>Controls Description</w:t>
            </w:r>
            <w:r>
              <w:rPr>
                <w:noProof/>
                <w:webHidden/>
              </w:rPr>
              <w:tab/>
            </w:r>
            <w:r>
              <w:rPr>
                <w:noProof/>
                <w:webHidden/>
              </w:rPr>
              <w:fldChar w:fldCharType="begin"/>
            </w:r>
            <w:r>
              <w:rPr>
                <w:noProof/>
                <w:webHidden/>
              </w:rPr>
              <w:instrText xml:space="preserve"> PAGEREF _Toc496262902 \h </w:instrText>
            </w:r>
            <w:r>
              <w:rPr>
                <w:noProof/>
                <w:webHidden/>
              </w:rPr>
            </w:r>
            <w:r>
              <w:rPr>
                <w:noProof/>
                <w:webHidden/>
              </w:rPr>
              <w:fldChar w:fldCharType="separate"/>
            </w:r>
            <w:r>
              <w:rPr>
                <w:noProof/>
                <w:webHidden/>
              </w:rPr>
              <w:t>2</w:t>
            </w:r>
            <w:r>
              <w:rPr>
                <w:noProof/>
                <w:webHidden/>
              </w:rPr>
              <w:fldChar w:fldCharType="end"/>
            </w:r>
          </w:hyperlink>
        </w:p>
        <w:p w:rsidR="00D51315" w:rsidRDefault="00D51315">
          <w:pPr>
            <w:pStyle w:val="TOC1"/>
            <w:tabs>
              <w:tab w:val="right" w:leader="dot" w:pos="9350"/>
            </w:tabs>
            <w:rPr>
              <w:noProof/>
            </w:rPr>
          </w:pPr>
          <w:hyperlink w:anchor="_Toc496262903" w:history="1">
            <w:r w:rsidRPr="00D31B43">
              <w:rPr>
                <w:rStyle w:val="Hyperlink"/>
                <w:noProof/>
              </w:rPr>
              <w:t>Wireframes</w:t>
            </w:r>
            <w:r>
              <w:rPr>
                <w:noProof/>
                <w:webHidden/>
              </w:rPr>
              <w:tab/>
            </w:r>
            <w:r>
              <w:rPr>
                <w:noProof/>
                <w:webHidden/>
              </w:rPr>
              <w:fldChar w:fldCharType="begin"/>
            </w:r>
            <w:r>
              <w:rPr>
                <w:noProof/>
                <w:webHidden/>
              </w:rPr>
              <w:instrText xml:space="preserve"> PAGEREF _Toc496262903 \h </w:instrText>
            </w:r>
            <w:r>
              <w:rPr>
                <w:noProof/>
                <w:webHidden/>
              </w:rPr>
            </w:r>
            <w:r>
              <w:rPr>
                <w:noProof/>
                <w:webHidden/>
              </w:rPr>
              <w:fldChar w:fldCharType="separate"/>
            </w:r>
            <w:r>
              <w:rPr>
                <w:noProof/>
                <w:webHidden/>
              </w:rPr>
              <w:t>3</w:t>
            </w:r>
            <w:r>
              <w:rPr>
                <w:noProof/>
                <w:webHidden/>
              </w:rPr>
              <w:fldChar w:fldCharType="end"/>
            </w:r>
          </w:hyperlink>
        </w:p>
        <w:p w:rsidR="00D51315" w:rsidRDefault="00D51315">
          <w:pPr>
            <w:pStyle w:val="TOC1"/>
            <w:tabs>
              <w:tab w:val="right" w:leader="dot" w:pos="9350"/>
            </w:tabs>
            <w:rPr>
              <w:noProof/>
            </w:rPr>
          </w:pPr>
          <w:hyperlink w:anchor="_Toc496262904" w:history="1">
            <w:r w:rsidRPr="00D31B43">
              <w:rPr>
                <w:rStyle w:val="Hyperlink"/>
                <w:noProof/>
              </w:rPr>
              <w:t>Screenshots</w:t>
            </w:r>
            <w:r>
              <w:rPr>
                <w:noProof/>
                <w:webHidden/>
              </w:rPr>
              <w:tab/>
            </w:r>
            <w:r>
              <w:rPr>
                <w:noProof/>
                <w:webHidden/>
              </w:rPr>
              <w:fldChar w:fldCharType="begin"/>
            </w:r>
            <w:r>
              <w:rPr>
                <w:noProof/>
                <w:webHidden/>
              </w:rPr>
              <w:instrText xml:space="preserve"> PAGEREF _Toc496262904 \h </w:instrText>
            </w:r>
            <w:r>
              <w:rPr>
                <w:noProof/>
                <w:webHidden/>
              </w:rPr>
            </w:r>
            <w:r>
              <w:rPr>
                <w:noProof/>
                <w:webHidden/>
              </w:rPr>
              <w:fldChar w:fldCharType="separate"/>
            </w:r>
            <w:r>
              <w:rPr>
                <w:noProof/>
                <w:webHidden/>
              </w:rPr>
              <w:t>4</w:t>
            </w:r>
            <w:r>
              <w:rPr>
                <w:noProof/>
                <w:webHidden/>
              </w:rPr>
              <w:fldChar w:fldCharType="end"/>
            </w:r>
          </w:hyperlink>
        </w:p>
        <w:p w:rsidR="00D51315" w:rsidRDefault="00D51315">
          <w:pPr>
            <w:pStyle w:val="TOC2"/>
            <w:tabs>
              <w:tab w:val="right" w:leader="dot" w:pos="9350"/>
            </w:tabs>
            <w:rPr>
              <w:noProof/>
            </w:rPr>
          </w:pPr>
          <w:hyperlink w:anchor="_Toc496262905" w:history="1">
            <w:r w:rsidRPr="00D31B43">
              <w:rPr>
                <w:rStyle w:val="Hyperlink"/>
                <w:noProof/>
              </w:rPr>
              <w:t>Start State</w:t>
            </w:r>
            <w:r>
              <w:rPr>
                <w:noProof/>
                <w:webHidden/>
              </w:rPr>
              <w:tab/>
            </w:r>
            <w:r>
              <w:rPr>
                <w:noProof/>
                <w:webHidden/>
              </w:rPr>
              <w:fldChar w:fldCharType="begin"/>
            </w:r>
            <w:r>
              <w:rPr>
                <w:noProof/>
                <w:webHidden/>
              </w:rPr>
              <w:instrText xml:space="preserve"> PAGEREF _Toc496262905 \h </w:instrText>
            </w:r>
            <w:r>
              <w:rPr>
                <w:noProof/>
                <w:webHidden/>
              </w:rPr>
            </w:r>
            <w:r>
              <w:rPr>
                <w:noProof/>
                <w:webHidden/>
              </w:rPr>
              <w:fldChar w:fldCharType="separate"/>
            </w:r>
            <w:r>
              <w:rPr>
                <w:noProof/>
                <w:webHidden/>
              </w:rPr>
              <w:t>4</w:t>
            </w:r>
            <w:r>
              <w:rPr>
                <w:noProof/>
                <w:webHidden/>
              </w:rPr>
              <w:fldChar w:fldCharType="end"/>
            </w:r>
          </w:hyperlink>
        </w:p>
        <w:p w:rsidR="00D51315" w:rsidRDefault="00D51315">
          <w:pPr>
            <w:pStyle w:val="TOC2"/>
            <w:tabs>
              <w:tab w:val="right" w:leader="dot" w:pos="9350"/>
            </w:tabs>
            <w:rPr>
              <w:noProof/>
            </w:rPr>
          </w:pPr>
          <w:hyperlink w:anchor="_Toc496262906" w:history="1">
            <w:r w:rsidRPr="00D31B43">
              <w:rPr>
                <w:rStyle w:val="Hyperlink"/>
                <w:noProof/>
              </w:rPr>
              <w:t>Gameplay State</w:t>
            </w:r>
            <w:r>
              <w:rPr>
                <w:noProof/>
                <w:webHidden/>
              </w:rPr>
              <w:tab/>
            </w:r>
            <w:r>
              <w:rPr>
                <w:noProof/>
                <w:webHidden/>
              </w:rPr>
              <w:fldChar w:fldCharType="begin"/>
            </w:r>
            <w:r>
              <w:rPr>
                <w:noProof/>
                <w:webHidden/>
              </w:rPr>
              <w:instrText xml:space="preserve"> PAGEREF _Toc496262906 \h </w:instrText>
            </w:r>
            <w:r>
              <w:rPr>
                <w:noProof/>
                <w:webHidden/>
              </w:rPr>
            </w:r>
            <w:r>
              <w:rPr>
                <w:noProof/>
                <w:webHidden/>
              </w:rPr>
              <w:fldChar w:fldCharType="separate"/>
            </w:r>
            <w:r>
              <w:rPr>
                <w:noProof/>
                <w:webHidden/>
              </w:rPr>
              <w:t>4</w:t>
            </w:r>
            <w:r>
              <w:rPr>
                <w:noProof/>
                <w:webHidden/>
              </w:rPr>
              <w:fldChar w:fldCharType="end"/>
            </w:r>
          </w:hyperlink>
        </w:p>
        <w:p w:rsidR="00D51315" w:rsidRDefault="00D51315">
          <w:pPr>
            <w:pStyle w:val="TOC2"/>
            <w:tabs>
              <w:tab w:val="right" w:leader="dot" w:pos="9350"/>
            </w:tabs>
            <w:rPr>
              <w:noProof/>
            </w:rPr>
          </w:pPr>
          <w:hyperlink w:anchor="_Toc496262907" w:history="1">
            <w:r w:rsidRPr="00D31B43">
              <w:rPr>
                <w:rStyle w:val="Hyperlink"/>
                <w:noProof/>
              </w:rPr>
              <w:t>Game-End State</w:t>
            </w:r>
            <w:r>
              <w:rPr>
                <w:noProof/>
                <w:webHidden/>
              </w:rPr>
              <w:tab/>
            </w:r>
            <w:r>
              <w:rPr>
                <w:noProof/>
                <w:webHidden/>
              </w:rPr>
              <w:fldChar w:fldCharType="begin"/>
            </w:r>
            <w:r>
              <w:rPr>
                <w:noProof/>
                <w:webHidden/>
              </w:rPr>
              <w:instrText xml:space="preserve"> PAGEREF _Toc496262907 \h </w:instrText>
            </w:r>
            <w:r>
              <w:rPr>
                <w:noProof/>
                <w:webHidden/>
              </w:rPr>
            </w:r>
            <w:r>
              <w:rPr>
                <w:noProof/>
                <w:webHidden/>
              </w:rPr>
              <w:fldChar w:fldCharType="separate"/>
            </w:r>
            <w:r>
              <w:rPr>
                <w:noProof/>
                <w:webHidden/>
              </w:rPr>
              <w:t>4</w:t>
            </w:r>
            <w:r>
              <w:rPr>
                <w:noProof/>
                <w:webHidden/>
              </w:rPr>
              <w:fldChar w:fldCharType="end"/>
            </w:r>
          </w:hyperlink>
        </w:p>
        <w:p w:rsidR="00D51315" w:rsidRDefault="00D51315">
          <w:pPr>
            <w:pStyle w:val="TOC1"/>
            <w:tabs>
              <w:tab w:val="right" w:leader="dot" w:pos="9350"/>
            </w:tabs>
            <w:rPr>
              <w:noProof/>
            </w:rPr>
          </w:pPr>
          <w:hyperlink w:anchor="_Toc496262908" w:history="1">
            <w:r w:rsidRPr="00D31B43">
              <w:rPr>
                <w:rStyle w:val="Hyperlink"/>
                <w:noProof/>
              </w:rPr>
              <w:t>Enemies</w:t>
            </w:r>
            <w:r>
              <w:rPr>
                <w:noProof/>
                <w:webHidden/>
              </w:rPr>
              <w:tab/>
            </w:r>
            <w:r>
              <w:rPr>
                <w:noProof/>
                <w:webHidden/>
              </w:rPr>
              <w:fldChar w:fldCharType="begin"/>
            </w:r>
            <w:r>
              <w:rPr>
                <w:noProof/>
                <w:webHidden/>
              </w:rPr>
              <w:instrText xml:space="preserve"> PAGEREF _Toc496262908 \h </w:instrText>
            </w:r>
            <w:r>
              <w:rPr>
                <w:noProof/>
                <w:webHidden/>
              </w:rPr>
            </w:r>
            <w:r>
              <w:rPr>
                <w:noProof/>
                <w:webHidden/>
              </w:rPr>
              <w:fldChar w:fldCharType="separate"/>
            </w:r>
            <w:r>
              <w:rPr>
                <w:noProof/>
                <w:webHidden/>
              </w:rPr>
              <w:t>5</w:t>
            </w:r>
            <w:r>
              <w:rPr>
                <w:noProof/>
                <w:webHidden/>
              </w:rPr>
              <w:fldChar w:fldCharType="end"/>
            </w:r>
          </w:hyperlink>
        </w:p>
        <w:p w:rsidR="00D51315" w:rsidRDefault="00D51315">
          <w:pPr>
            <w:pStyle w:val="TOC1"/>
            <w:tabs>
              <w:tab w:val="right" w:leader="dot" w:pos="9350"/>
            </w:tabs>
            <w:rPr>
              <w:noProof/>
            </w:rPr>
          </w:pPr>
          <w:hyperlink w:anchor="_Toc496262909" w:history="1">
            <w:r w:rsidRPr="00D31B43">
              <w:rPr>
                <w:rStyle w:val="Hyperlink"/>
                <w:noProof/>
              </w:rPr>
              <w:t>Scoring</w:t>
            </w:r>
            <w:r>
              <w:rPr>
                <w:noProof/>
                <w:webHidden/>
              </w:rPr>
              <w:tab/>
            </w:r>
            <w:r>
              <w:rPr>
                <w:noProof/>
                <w:webHidden/>
              </w:rPr>
              <w:fldChar w:fldCharType="begin"/>
            </w:r>
            <w:r>
              <w:rPr>
                <w:noProof/>
                <w:webHidden/>
              </w:rPr>
              <w:instrText xml:space="preserve"> PAGEREF _Toc496262909 \h </w:instrText>
            </w:r>
            <w:r>
              <w:rPr>
                <w:noProof/>
                <w:webHidden/>
              </w:rPr>
            </w:r>
            <w:r>
              <w:rPr>
                <w:noProof/>
                <w:webHidden/>
              </w:rPr>
              <w:fldChar w:fldCharType="separate"/>
            </w:r>
            <w:r>
              <w:rPr>
                <w:noProof/>
                <w:webHidden/>
              </w:rPr>
              <w:t>5</w:t>
            </w:r>
            <w:r>
              <w:rPr>
                <w:noProof/>
                <w:webHidden/>
              </w:rPr>
              <w:fldChar w:fldCharType="end"/>
            </w:r>
          </w:hyperlink>
        </w:p>
        <w:p w:rsidR="00D51315" w:rsidRDefault="00D51315">
          <w:pPr>
            <w:pStyle w:val="TOC1"/>
            <w:tabs>
              <w:tab w:val="right" w:leader="dot" w:pos="9350"/>
            </w:tabs>
            <w:rPr>
              <w:noProof/>
            </w:rPr>
          </w:pPr>
          <w:hyperlink w:anchor="_Toc496262910" w:history="1">
            <w:r w:rsidRPr="00D31B43">
              <w:rPr>
                <w:rStyle w:val="Hyperlink"/>
                <w:noProof/>
              </w:rPr>
              <w:t>Sound Clips</w:t>
            </w:r>
            <w:r>
              <w:rPr>
                <w:noProof/>
                <w:webHidden/>
              </w:rPr>
              <w:tab/>
            </w:r>
            <w:r>
              <w:rPr>
                <w:noProof/>
                <w:webHidden/>
              </w:rPr>
              <w:fldChar w:fldCharType="begin"/>
            </w:r>
            <w:r>
              <w:rPr>
                <w:noProof/>
                <w:webHidden/>
              </w:rPr>
              <w:instrText xml:space="preserve"> PAGEREF _Toc496262910 \h </w:instrText>
            </w:r>
            <w:r>
              <w:rPr>
                <w:noProof/>
                <w:webHidden/>
              </w:rPr>
            </w:r>
            <w:r>
              <w:rPr>
                <w:noProof/>
                <w:webHidden/>
              </w:rPr>
              <w:fldChar w:fldCharType="separate"/>
            </w:r>
            <w:r>
              <w:rPr>
                <w:noProof/>
                <w:webHidden/>
              </w:rPr>
              <w:t>5</w:t>
            </w:r>
            <w:r>
              <w:rPr>
                <w:noProof/>
                <w:webHidden/>
              </w:rPr>
              <w:fldChar w:fldCharType="end"/>
            </w:r>
          </w:hyperlink>
        </w:p>
        <w:p w:rsidR="00D51315" w:rsidRDefault="00D51315">
          <w:pPr>
            <w:pStyle w:val="TOC1"/>
            <w:tabs>
              <w:tab w:val="right" w:leader="dot" w:pos="9350"/>
            </w:tabs>
            <w:rPr>
              <w:noProof/>
            </w:rPr>
          </w:pPr>
          <w:hyperlink w:anchor="_Toc496262911" w:history="1">
            <w:r w:rsidRPr="00D31B43">
              <w:rPr>
                <w:rStyle w:val="Hyperlink"/>
                <w:noProof/>
              </w:rPr>
              <w:t>Art and Multimedia</w:t>
            </w:r>
            <w:r>
              <w:rPr>
                <w:noProof/>
                <w:webHidden/>
              </w:rPr>
              <w:tab/>
            </w:r>
            <w:r>
              <w:rPr>
                <w:noProof/>
                <w:webHidden/>
              </w:rPr>
              <w:fldChar w:fldCharType="begin"/>
            </w:r>
            <w:r>
              <w:rPr>
                <w:noProof/>
                <w:webHidden/>
              </w:rPr>
              <w:instrText xml:space="preserve"> PAGEREF _Toc496262911 \h </w:instrText>
            </w:r>
            <w:r>
              <w:rPr>
                <w:noProof/>
                <w:webHidden/>
              </w:rPr>
            </w:r>
            <w:r>
              <w:rPr>
                <w:noProof/>
                <w:webHidden/>
              </w:rPr>
              <w:fldChar w:fldCharType="separate"/>
            </w:r>
            <w:r>
              <w:rPr>
                <w:noProof/>
                <w:webHidden/>
              </w:rPr>
              <w:t>6</w:t>
            </w:r>
            <w:r>
              <w:rPr>
                <w:noProof/>
                <w:webHidden/>
              </w:rPr>
              <w:fldChar w:fldCharType="end"/>
            </w:r>
          </w:hyperlink>
        </w:p>
        <w:p w:rsidR="00D51315" w:rsidRDefault="00D51315">
          <w:r>
            <w:rPr>
              <w:b/>
              <w:bCs/>
              <w:noProof/>
            </w:rPr>
            <w:fldChar w:fldCharType="end"/>
          </w:r>
        </w:p>
      </w:sdtContent>
    </w:sdt>
    <w:p w:rsidR="00D51315" w:rsidRDefault="00D51315">
      <w:pPr>
        <w:rPr>
          <w:rFonts w:asciiTheme="majorHAnsi" w:eastAsiaTheme="majorEastAsia" w:hAnsiTheme="majorHAnsi" w:cstheme="majorBidi"/>
          <w:color w:val="2F5496" w:themeColor="accent1" w:themeShade="BF"/>
          <w:sz w:val="32"/>
          <w:szCs w:val="32"/>
        </w:rPr>
      </w:pPr>
      <w:r>
        <w:br w:type="page"/>
      </w:r>
    </w:p>
    <w:p w:rsidR="00BB2B3B" w:rsidRDefault="00BB2B3B" w:rsidP="00834665">
      <w:pPr>
        <w:pStyle w:val="Heading1"/>
      </w:pPr>
      <w:bookmarkStart w:id="2" w:name="_Toc496262900"/>
      <w:r>
        <w:lastRenderedPageBreak/>
        <w:t>Intro</w:t>
      </w:r>
      <w:bookmarkEnd w:id="2"/>
    </w:p>
    <w:p w:rsidR="00BB2B3B" w:rsidRPr="00BB2B3B" w:rsidRDefault="00BB2B3B" w:rsidP="00BB2B3B">
      <w:r>
        <w:t>An evolutionary instinct drives Bob the Bee to collect nectar from flowers. To do it he will have to avoid the bees from other hives, who are not friendly. If he runs into a bee from another hive, he will have to use one of his three stingers to kill it. After the third stinger, Bob can no longer survive and the game is over.</w:t>
      </w:r>
    </w:p>
    <w:p w:rsidR="000568FC" w:rsidRDefault="00834665" w:rsidP="00834665">
      <w:pPr>
        <w:pStyle w:val="Heading1"/>
      </w:pPr>
      <w:bookmarkStart w:id="3" w:name="_Toc496262901"/>
      <w:r>
        <w:t>Detailed Game Description</w:t>
      </w:r>
      <w:bookmarkEnd w:id="3"/>
    </w:p>
    <w:p w:rsidR="00834665" w:rsidRDefault="00834665" w:rsidP="00834665">
      <w:pPr>
        <w:pStyle w:val="ListParagraph"/>
        <w:numPr>
          <w:ilvl w:val="0"/>
          <w:numId w:val="1"/>
        </w:numPr>
      </w:pPr>
      <w:r>
        <w:t>Bee moves in the screen from left to right</w:t>
      </w:r>
    </w:p>
    <w:p w:rsidR="00834665" w:rsidRDefault="00834665" w:rsidP="00834665">
      <w:pPr>
        <w:pStyle w:val="ListParagraph"/>
        <w:numPr>
          <w:ilvl w:val="0"/>
          <w:numId w:val="1"/>
        </w:numPr>
      </w:pPr>
      <w:r>
        <w:t>If the Bee moves to the boundaries of the screen, it does not exit the screen, instead it will stay at the boundary</w:t>
      </w:r>
    </w:p>
    <w:p w:rsidR="000725E1" w:rsidRDefault="000725E1" w:rsidP="000725E1">
      <w:pPr>
        <w:pStyle w:val="ListParagraph"/>
        <w:numPr>
          <w:ilvl w:val="0"/>
          <w:numId w:val="1"/>
        </w:numPr>
      </w:pPr>
      <w:r>
        <w:t>The Bee has 3 Stingers. When the Bee hits an Enemy Bee 3 times, the game is over</w:t>
      </w:r>
    </w:p>
    <w:p w:rsidR="00834665" w:rsidRDefault="00834665" w:rsidP="00834665">
      <w:pPr>
        <w:pStyle w:val="ListParagraph"/>
        <w:numPr>
          <w:ilvl w:val="0"/>
          <w:numId w:val="1"/>
        </w:numPr>
      </w:pPr>
      <w:r>
        <w:t>If the Bee hits an</w:t>
      </w:r>
      <w:r w:rsidR="000725E1">
        <w:t xml:space="preserve"> Enemy Bee, the Bee loses a Stinger</w:t>
      </w:r>
      <w:r>
        <w:t xml:space="preserve"> and the Enemy Bee disappears</w:t>
      </w:r>
    </w:p>
    <w:p w:rsidR="00834665" w:rsidRDefault="00834665" w:rsidP="00834665">
      <w:pPr>
        <w:pStyle w:val="ListParagraph"/>
        <w:numPr>
          <w:ilvl w:val="0"/>
          <w:numId w:val="1"/>
        </w:numPr>
      </w:pPr>
      <w:r>
        <w:t>If the Bee hits an Enemy Bee, the Bee flickers but is not immune.</w:t>
      </w:r>
    </w:p>
    <w:p w:rsidR="00834665" w:rsidRDefault="00834665" w:rsidP="00834665">
      <w:pPr>
        <w:pStyle w:val="ListParagraph"/>
        <w:numPr>
          <w:ilvl w:val="0"/>
          <w:numId w:val="1"/>
        </w:numPr>
      </w:pPr>
      <w:r>
        <w:t>If the Bee hits a flower, the flower disappears and the score increases by 1 point/ 1 mL of “nectar”</w:t>
      </w:r>
    </w:p>
    <w:p w:rsidR="00834665" w:rsidRDefault="00834665" w:rsidP="00834665">
      <w:pPr>
        <w:pStyle w:val="ListParagraph"/>
      </w:pPr>
    </w:p>
    <w:p w:rsidR="00834665" w:rsidRDefault="00834665" w:rsidP="00834665">
      <w:pPr>
        <w:pStyle w:val="Heading1"/>
      </w:pPr>
      <w:bookmarkStart w:id="4" w:name="_Toc496262902"/>
      <w:r>
        <w:t>Controls Description</w:t>
      </w:r>
      <w:bookmarkEnd w:id="4"/>
    </w:p>
    <w:p w:rsidR="00834665" w:rsidRDefault="00834665" w:rsidP="00834665">
      <w:pPr>
        <w:pStyle w:val="ListParagraph"/>
        <w:numPr>
          <w:ilvl w:val="0"/>
          <w:numId w:val="1"/>
        </w:numPr>
      </w:pPr>
      <w:r>
        <w:t>If the W button is pressed the Bee moves up in the screen</w:t>
      </w:r>
    </w:p>
    <w:p w:rsidR="00834665" w:rsidRDefault="00834665" w:rsidP="00834665">
      <w:pPr>
        <w:pStyle w:val="ListParagraph"/>
        <w:numPr>
          <w:ilvl w:val="0"/>
          <w:numId w:val="1"/>
        </w:numPr>
      </w:pPr>
      <w:r>
        <w:t>If the A button is pressed the Bee moves left in the screen (backwards)</w:t>
      </w:r>
    </w:p>
    <w:p w:rsidR="00834665" w:rsidRDefault="00834665" w:rsidP="00834665">
      <w:pPr>
        <w:pStyle w:val="ListParagraph"/>
        <w:numPr>
          <w:ilvl w:val="0"/>
          <w:numId w:val="1"/>
        </w:numPr>
      </w:pPr>
      <w:r>
        <w:t>If the S button is pressed the Bee moves down in the screen</w:t>
      </w:r>
    </w:p>
    <w:p w:rsidR="00834665" w:rsidRDefault="00834665" w:rsidP="00834665">
      <w:pPr>
        <w:pStyle w:val="ListParagraph"/>
        <w:numPr>
          <w:ilvl w:val="0"/>
          <w:numId w:val="1"/>
        </w:numPr>
      </w:pPr>
      <w:r>
        <w:t>If the D button is pressed the Bee moves right in the screen</w:t>
      </w:r>
    </w:p>
    <w:p w:rsidR="00834665" w:rsidRDefault="00834665" w:rsidP="00834665">
      <w:pPr>
        <w:pStyle w:val="ListParagraph"/>
        <w:numPr>
          <w:ilvl w:val="0"/>
          <w:numId w:val="1"/>
        </w:numPr>
      </w:pPr>
      <w:r>
        <w:t>If the Reset Button is pressed when the game is over, the game restarts</w:t>
      </w:r>
    </w:p>
    <w:p w:rsidR="00F238B9" w:rsidRDefault="00F238B9" w:rsidP="00F238B9">
      <w:pPr>
        <w:pStyle w:val="ListParagraph"/>
      </w:pPr>
    </w:p>
    <w:p w:rsidR="00F238B9" w:rsidRDefault="00F238B9" w:rsidP="00F238B9">
      <w:pPr>
        <w:pStyle w:val="Heading1"/>
      </w:pPr>
      <w:bookmarkStart w:id="5" w:name="_Toc496262903"/>
      <w:r>
        <w:lastRenderedPageBreak/>
        <w:t>Wireframes</w:t>
      </w:r>
      <w:bookmarkEnd w:id="5"/>
    </w:p>
    <w:p w:rsidR="00266FF3" w:rsidRDefault="00CF7B0F" w:rsidP="00F238B9">
      <w:r>
        <w:rPr>
          <w:noProof/>
        </w:rPr>
        <w:drawing>
          <wp:inline distT="0" distB="0" distL="0" distR="0">
            <wp:extent cx="5048250" cy="4819650"/>
            <wp:effectExtent l="0" t="0" r="0" b="0"/>
            <wp:docPr id="11" name="Picture 11" descr="C:\Users\nooran\AppData\Local\Microsoft\Windows\INetCache\Content.Word\bee_game wire_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oran\AppData\Local\Microsoft\Windows\INetCache\Content.Word\bee_game wire_fra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4819650"/>
                    </a:xfrm>
                    <a:prstGeom prst="rect">
                      <a:avLst/>
                    </a:prstGeom>
                    <a:noFill/>
                    <a:ln>
                      <a:noFill/>
                    </a:ln>
                  </pic:spPr>
                </pic:pic>
              </a:graphicData>
            </a:graphic>
          </wp:inline>
        </w:drawing>
      </w:r>
    </w:p>
    <w:p w:rsidR="00266FF3" w:rsidRDefault="00266FF3">
      <w:r>
        <w:br w:type="page"/>
      </w:r>
    </w:p>
    <w:p w:rsidR="00F238B9" w:rsidRDefault="00F238B9" w:rsidP="00F238B9">
      <w:pPr>
        <w:pStyle w:val="Heading1"/>
      </w:pPr>
      <w:bookmarkStart w:id="6" w:name="_Toc496262904"/>
      <w:r>
        <w:lastRenderedPageBreak/>
        <w:t>Screenshots</w:t>
      </w:r>
      <w:bookmarkEnd w:id="6"/>
    </w:p>
    <w:p w:rsidR="00F238B9" w:rsidRDefault="00F238B9" w:rsidP="00F238B9">
      <w:pPr>
        <w:pStyle w:val="Heading2"/>
      </w:pPr>
      <w:bookmarkStart w:id="7" w:name="_Toc496262905"/>
      <w:r>
        <w:t>Start State</w:t>
      </w:r>
      <w:bookmarkEnd w:id="7"/>
    </w:p>
    <w:p w:rsidR="00BB2B3B" w:rsidRPr="00BB2B3B" w:rsidRDefault="00BB2B3B" w:rsidP="00BB2B3B">
      <w:r>
        <w:rPr>
          <w:noProof/>
        </w:rPr>
        <w:drawing>
          <wp:inline distT="0" distB="0" distL="0" distR="0">
            <wp:extent cx="4848225" cy="2245411"/>
            <wp:effectExtent l="0" t="0" r="0" b="2540"/>
            <wp:docPr id="7" name="Picture 7" descr="C:\Users\nooran\AppData\Local\Microsoft\Windows\INetCache\Content.Word\game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oran\AppData\Local\Microsoft\Windows\INetCache\Content.Word\gameSt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3406" cy="2270968"/>
                    </a:xfrm>
                    <a:prstGeom prst="rect">
                      <a:avLst/>
                    </a:prstGeom>
                    <a:noFill/>
                    <a:ln>
                      <a:noFill/>
                    </a:ln>
                  </pic:spPr>
                </pic:pic>
              </a:graphicData>
            </a:graphic>
          </wp:inline>
        </w:drawing>
      </w:r>
    </w:p>
    <w:p w:rsidR="00F238B9" w:rsidRDefault="00F238B9" w:rsidP="00F238B9">
      <w:pPr>
        <w:pStyle w:val="Heading2"/>
      </w:pPr>
      <w:bookmarkStart w:id="8" w:name="_Toc496262906"/>
      <w:r>
        <w:t>Gameplay State</w:t>
      </w:r>
      <w:bookmarkEnd w:id="8"/>
    </w:p>
    <w:p w:rsidR="00BB2B3B" w:rsidRPr="00BB2B3B" w:rsidRDefault="00CF7B0F" w:rsidP="00BB2B3B">
      <w:r>
        <w:rPr>
          <w:noProof/>
        </w:rPr>
        <w:drawing>
          <wp:inline distT="0" distB="0" distL="0" distR="0" wp14:anchorId="25FCBE31" wp14:editId="6C1915B2">
            <wp:extent cx="4881513" cy="2276475"/>
            <wp:effectExtent l="0" t="0" r="0" b="0"/>
            <wp:docPr id="8" name="Picture 8" descr="C:\Users\nooran\AppData\Local\Microsoft\Windows\INetCache\Content.Word\game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oran\AppData\Local\Microsoft\Windows\INetCache\Content.Word\gamePla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179" cy="2287978"/>
                    </a:xfrm>
                    <a:prstGeom prst="rect">
                      <a:avLst/>
                    </a:prstGeom>
                    <a:noFill/>
                    <a:ln>
                      <a:noFill/>
                    </a:ln>
                  </pic:spPr>
                </pic:pic>
              </a:graphicData>
            </a:graphic>
          </wp:inline>
        </w:drawing>
      </w:r>
    </w:p>
    <w:p w:rsidR="00F238B9" w:rsidRDefault="00F238B9" w:rsidP="00F238B9">
      <w:pPr>
        <w:pStyle w:val="Heading2"/>
      </w:pPr>
      <w:bookmarkStart w:id="9" w:name="_Toc496262907"/>
      <w:r>
        <w:t>Game-End State</w:t>
      </w:r>
      <w:bookmarkEnd w:id="9"/>
    </w:p>
    <w:p w:rsidR="00F238B9" w:rsidRDefault="00CF7B0F" w:rsidP="00F238B9">
      <w:r>
        <w:rPr>
          <w:noProof/>
        </w:rPr>
        <w:drawing>
          <wp:inline distT="0" distB="0" distL="0" distR="0" wp14:anchorId="1E562E6A" wp14:editId="6B3F5EDD">
            <wp:extent cx="4891084" cy="2257425"/>
            <wp:effectExtent l="0" t="0" r="5080" b="0"/>
            <wp:docPr id="9" name="Picture 9" descr="C:\Users\nooran\AppData\Local\Microsoft\Windows\INetCache\Content.Word\game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oran\AppData\Local\Microsoft\Windows\INetCache\Content.Word\gameEn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402" cy="2282956"/>
                    </a:xfrm>
                    <a:prstGeom prst="rect">
                      <a:avLst/>
                    </a:prstGeom>
                    <a:noFill/>
                    <a:ln>
                      <a:noFill/>
                    </a:ln>
                  </pic:spPr>
                </pic:pic>
              </a:graphicData>
            </a:graphic>
          </wp:inline>
        </w:drawing>
      </w:r>
    </w:p>
    <w:p w:rsidR="00F238B9" w:rsidRDefault="00F238B9" w:rsidP="00F238B9">
      <w:pPr>
        <w:pStyle w:val="Heading1"/>
      </w:pPr>
      <w:bookmarkStart w:id="10" w:name="_Toc496262908"/>
      <w:r>
        <w:lastRenderedPageBreak/>
        <w:t>Enemies</w:t>
      </w:r>
      <w:bookmarkEnd w:id="10"/>
    </w:p>
    <w:p w:rsidR="00F238B9" w:rsidRDefault="00F238B9" w:rsidP="00F238B9">
      <w:r>
        <w:t xml:space="preserve">The enemies in this game are “Enemy Bees”, bees traveling in the opposite direction of the player bee. The Enemy Bees appear at the right boundary of the screen. The location they appear on the y-axis is randomized so they don’t always come from the same direction. The speed of the bee is also randomized between 7 and 10 </w:t>
      </w:r>
      <w:proofErr w:type="gramStart"/>
      <w:r>
        <w:t>float</w:t>
      </w:r>
      <w:proofErr w:type="gramEnd"/>
      <w:r>
        <w:t>. The X</w:t>
      </w:r>
      <w:r w:rsidR="00F73366">
        <w:t xml:space="preserve"> position they appear is also randomized, using the boundary of the right of the screen and adding a random number between 0-100. This makes it so that they appear further or closer to the boundary, making their appearance a bit more unpredictable. The Enemy Bees are instantiated while the game is running using a Coroutine that waits between 3-10 seconds, then introduces a new Enemy Bee.</w:t>
      </w:r>
    </w:p>
    <w:p w:rsidR="00F73366" w:rsidRDefault="00F73366" w:rsidP="00F238B9"/>
    <w:p w:rsidR="00F73366" w:rsidRDefault="00F73366" w:rsidP="00F73366">
      <w:pPr>
        <w:pStyle w:val="Heading1"/>
      </w:pPr>
      <w:bookmarkStart w:id="11" w:name="_Toc496262909"/>
      <w:r>
        <w:t>Scoring</w:t>
      </w:r>
      <w:bookmarkEnd w:id="11"/>
    </w:p>
    <w:p w:rsidR="00F73366" w:rsidRDefault="00F73366" w:rsidP="00F73366">
      <w:r>
        <w:t>The player collects nectar from flowers by running into the flowers with their Bee. For every flower that is collected, one point (1 mL of nectar) is added to the player’s score. The score is calculated by adding 1 to the score for every collision with a flower.</w:t>
      </w:r>
    </w:p>
    <w:p w:rsidR="00F73366" w:rsidRDefault="00F73366" w:rsidP="00F73366"/>
    <w:p w:rsidR="00CF7B0F" w:rsidRDefault="00CF7B0F" w:rsidP="00266FF3">
      <w:pPr>
        <w:pStyle w:val="Heading1"/>
      </w:pPr>
      <w:r>
        <w:br/>
      </w:r>
    </w:p>
    <w:p w:rsidR="00F73366" w:rsidRDefault="00F73366" w:rsidP="00F73366">
      <w:pPr>
        <w:pStyle w:val="Heading1"/>
      </w:pPr>
      <w:bookmarkStart w:id="12" w:name="_Toc496262910"/>
      <w:r>
        <w:t>Sound Clips</w:t>
      </w:r>
      <w:bookmarkEnd w:id="12"/>
    </w:p>
    <w:tbl>
      <w:tblPr>
        <w:tblStyle w:val="TableGrid"/>
        <w:tblW w:w="9493" w:type="dxa"/>
        <w:tblLook w:val="04A0" w:firstRow="1" w:lastRow="0" w:firstColumn="1" w:lastColumn="0" w:noHBand="0" w:noVBand="1"/>
      </w:tblPr>
      <w:tblGrid>
        <w:gridCol w:w="3116"/>
        <w:gridCol w:w="6377"/>
      </w:tblGrid>
      <w:tr w:rsidR="00F73366" w:rsidTr="00F73366">
        <w:tc>
          <w:tcPr>
            <w:tcW w:w="3116" w:type="dxa"/>
          </w:tcPr>
          <w:p w:rsidR="00F73366" w:rsidRDefault="00F73366" w:rsidP="00F73366">
            <w:r>
              <w:t>Sound Clip Name</w:t>
            </w:r>
          </w:p>
        </w:tc>
        <w:tc>
          <w:tcPr>
            <w:tcW w:w="6377" w:type="dxa"/>
          </w:tcPr>
          <w:p w:rsidR="00F73366" w:rsidRDefault="00F73366" w:rsidP="00F73366">
            <w:r>
              <w:t>Description</w:t>
            </w:r>
          </w:p>
        </w:tc>
      </w:tr>
      <w:tr w:rsidR="00F73366" w:rsidTr="00F73366">
        <w:tc>
          <w:tcPr>
            <w:tcW w:w="3116" w:type="dxa"/>
          </w:tcPr>
          <w:p w:rsidR="00F73366" w:rsidRDefault="00F73366" w:rsidP="00F73366">
            <w:r>
              <w:t>BeeGame.mp3</w:t>
            </w:r>
          </w:p>
        </w:tc>
        <w:tc>
          <w:tcPr>
            <w:tcW w:w="6377" w:type="dxa"/>
          </w:tcPr>
          <w:p w:rsidR="00F73366" w:rsidRDefault="00F73366" w:rsidP="00F73366">
            <w:r>
              <w:t>The background music for the game. It plays continuously</w:t>
            </w:r>
          </w:p>
        </w:tc>
      </w:tr>
      <w:tr w:rsidR="00F73366" w:rsidTr="00F73366">
        <w:tc>
          <w:tcPr>
            <w:tcW w:w="3116" w:type="dxa"/>
          </w:tcPr>
          <w:p w:rsidR="00F73366" w:rsidRDefault="00F73366" w:rsidP="00F73366">
            <w:r>
              <w:t>BeeGameBuzz.mp3</w:t>
            </w:r>
          </w:p>
        </w:tc>
        <w:tc>
          <w:tcPr>
            <w:tcW w:w="6377" w:type="dxa"/>
          </w:tcPr>
          <w:p w:rsidR="00F73366" w:rsidRDefault="00F73366" w:rsidP="00F73366">
            <w:r>
              <w:t>A buzzing sound that plays when the Player collides with an Enemy</w:t>
            </w:r>
          </w:p>
        </w:tc>
      </w:tr>
      <w:tr w:rsidR="00F73366" w:rsidTr="00F73366">
        <w:tc>
          <w:tcPr>
            <w:tcW w:w="3116" w:type="dxa"/>
          </w:tcPr>
          <w:p w:rsidR="00F73366" w:rsidRDefault="00F73366" w:rsidP="00F73366">
            <w:r>
              <w:t>BeeGameSlurp.mp3</w:t>
            </w:r>
          </w:p>
        </w:tc>
        <w:tc>
          <w:tcPr>
            <w:tcW w:w="6377" w:type="dxa"/>
          </w:tcPr>
          <w:p w:rsidR="00F73366" w:rsidRDefault="00F73366" w:rsidP="00F73366">
            <w:r>
              <w:t>A slurp sound that plays when the Player collides with a Flower</w:t>
            </w:r>
          </w:p>
        </w:tc>
      </w:tr>
    </w:tbl>
    <w:p w:rsidR="00F73366" w:rsidRPr="00F73366" w:rsidRDefault="00F73366" w:rsidP="00F73366"/>
    <w:p w:rsidR="009F26F7" w:rsidRDefault="009F26F7">
      <w:pPr>
        <w:rPr>
          <w:rFonts w:asciiTheme="majorHAnsi" w:eastAsiaTheme="majorEastAsia" w:hAnsiTheme="majorHAnsi" w:cstheme="majorBidi"/>
          <w:color w:val="2F5496" w:themeColor="accent1" w:themeShade="BF"/>
          <w:sz w:val="32"/>
          <w:szCs w:val="32"/>
        </w:rPr>
      </w:pPr>
      <w:r>
        <w:br w:type="page"/>
      </w:r>
    </w:p>
    <w:p w:rsidR="00CC3B10" w:rsidRDefault="00CC3B10" w:rsidP="00CC3B10">
      <w:pPr>
        <w:pStyle w:val="Heading1"/>
      </w:pPr>
      <w:bookmarkStart w:id="13" w:name="_Toc496262911"/>
      <w:r>
        <w:lastRenderedPageBreak/>
        <w:t>Art and Multimedia</w:t>
      </w:r>
      <w:bookmarkEnd w:id="13"/>
    </w:p>
    <w:tbl>
      <w:tblPr>
        <w:tblStyle w:val="TableGrid"/>
        <w:tblW w:w="9493" w:type="dxa"/>
        <w:tblLook w:val="04A0" w:firstRow="1" w:lastRow="0" w:firstColumn="1" w:lastColumn="0" w:noHBand="0" w:noVBand="1"/>
      </w:tblPr>
      <w:tblGrid>
        <w:gridCol w:w="2405"/>
        <w:gridCol w:w="7088"/>
      </w:tblGrid>
      <w:tr w:rsidR="00CC3B10" w:rsidTr="00AF06A4">
        <w:trPr>
          <w:trHeight w:val="454"/>
        </w:trPr>
        <w:tc>
          <w:tcPr>
            <w:tcW w:w="2405" w:type="dxa"/>
          </w:tcPr>
          <w:p w:rsidR="00CC3B10" w:rsidRDefault="00CC3B10" w:rsidP="00CC3B10">
            <w:r>
              <w:t>Image Thumbnail</w:t>
            </w:r>
          </w:p>
        </w:tc>
        <w:tc>
          <w:tcPr>
            <w:tcW w:w="7088" w:type="dxa"/>
          </w:tcPr>
          <w:p w:rsidR="00CC3B10" w:rsidRDefault="00CC3B10" w:rsidP="00CC3B10">
            <w:r>
              <w:t>Description</w:t>
            </w:r>
          </w:p>
        </w:tc>
      </w:tr>
      <w:tr w:rsidR="00CC3B10" w:rsidTr="00AF06A4">
        <w:trPr>
          <w:trHeight w:val="1855"/>
        </w:trPr>
        <w:tc>
          <w:tcPr>
            <w:tcW w:w="2405" w:type="dxa"/>
          </w:tcPr>
          <w:p w:rsidR="00CC3B10" w:rsidRDefault="00CC3B10" w:rsidP="00CC3B10">
            <w:r>
              <w:rPr>
                <w:noProof/>
              </w:rPr>
              <w:drawing>
                <wp:inline distT="0" distB="0" distL="0" distR="0" wp14:anchorId="7E90E222" wp14:editId="1740237F">
                  <wp:extent cx="1323353" cy="619125"/>
                  <wp:effectExtent l="0" t="0" r="0" b="0"/>
                  <wp:docPr id="1" name="Picture 1" descr="C:\Users\nooran\AppData\Local\Microsoft\Windows\INetCache\Content.Word\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an\AppData\Local\Microsoft\Windows\INetCache\Content.Word\backgrou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30194" cy="622326"/>
                          </a:xfrm>
                          <a:prstGeom prst="rect">
                            <a:avLst/>
                          </a:prstGeom>
                          <a:noFill/>
                          <a:ln>
                            <a:noFill/>
                          </a:ln>
                        </pic:spPr>
                      </pic:pic>
                    </a:graphicData>
                  </a:graphic>
                </wp:inline>
              </w:drawing>
            </w:r>
          </w:p>
        </w:tc>
        <w:tc>
          <w:tcPr>
            <w:tcW w:w="7088" w:type="dxa"/>
          </w:tcPr>
          <w:p w:rsidR="00CC3B10" w:rsidRDefault="00CC3B10" w:rsidP="00CC3B10">
            <w:r>
              <w:t xml:space="preserve">The background </w:t>
            </w:r>
            <w:r>
              <w:t xml:space="preserve">image </w:t>
            </w:r>
            <w:r>
              <w:t>of the game. A simple sky and ground.</w:t>
            </w:r>
          </w:p>
        </w:tc>
      </w:tr>
      <w:tr w:rsidR="00CC3B10" w:rsidTr="000725E1">
        <w:trPr>
          <w:trHeight w:val="1688"/>
        </w:trPr>
        <w:tc>
          <w:tcPr>
            <w:tcW w:w="2405" w:type="dxa"/>
          </w:tcPr>
          <w:p w:rsidR="00CC3B10" w:rsidRDefault="00CC3B10" w:rsidP="00CC3B10">
            <w:r>
              <w:rPr>
                <w:noProof/>
              </w:rPr>
              <w:drawing>
                <wp:inline distT="0" distB="0" distL="0" distR="0" wp14:anchorId="516FE330" wp14:editId="4C6B8BDE">
                  <wp:extent cx="857250" cy="857250"/>
                  <wp:effectExtent l="0" t="0" r="0" b="0"/>
                  <wp:docPr id="2" name="Picture 2" descr="C:\Users\nooran\AppData\Local\Microsoft\Windows\INetCache\Content.Word\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oran\AppData\Local\Microsoft\Windows\INetCache\Content.Word\be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7088" w:type="dxa"/>
          </w:tcPr>
          <w:p w:rsidR="00CC3B10" w:rsidRDefault="00CC3B10" w:rsidP="00CC3B10">
            <w:r>
              <w:t>The Bee that represents the Player.</w:t>
            </w:r>
          </w:p>
        </w:tc>
      </w:tr>
      <w:tr w:rsidR="000725E1" w:rsidTr="000725E1">
        <w:trPr>
          <w:trHeight w:val="1688"/>
        </w:trPr>
        <w:tc>
          <w:tcPr>
            <w:tcW w:w="2405" w:type="dxa"/>
          </w:tcPr>
          <w:p w:rsidR="000725E1" w:rsidRDefault="000725E1" w:rsidP="00CC3B10">
            <w:pPr>
              <w:rPr>
                <w:noProof/>
              </w:rPr>
            </w:pPr>
            <w:r>
              <w:rPr>
                <w:noProof/>
              </w:rPr>
              <w:drawing>
                <wp:inline distT="0" distB="0" distL="0" distR="0" wp14:anchorId="13446FEE" wp14:editId="4386B2BC">
                  <wp:extent cx="857250" cy="857250"/>
                  <wp:effectExtent l="0" t="0" r="0" b="0"/>
                  <wp:docPr id="3" name="Picture 3" descr="C:\Users\nooran\AppData\Local\Microsoft\Windows\INetCache\Content.Word\enemy_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oran\AppData\Local\Microsoft\Windows\INetCache\Content.Word\enemy_b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7088" w:type="dxa"/>
          </w:tcPr>
          <w:p w:rsidR="000725E1" w:rsidRDefault="000725E1" w:rsidP="00CC3B10">
            <w:r>
              <w:t>The Enemy Bee. It has angry eyes and a red stinger to distinguish it from the Player Bee.</w:t>
            </w:r>
          </w:p>
        </w:tc>
      </w:tr>
      <w:tr w:rsidR="000725E1" w:rsidTr="00AF06A4">
        <w:trPr>
          <w:trHeight w:val="2117"/>
        </w:trPr>
        <w:tc>
          <w:tcPr>
            <w:tcW w:w="2405" w:type="dxa"/>
          </w:tcPr>
          <w:p w:rsidR="000725E1" w:rsidRDefault="000725E1" w:rsidP="00CC3B10">
            <w:pPr>
              <w:rPr>
                <w:noProof/>
              </w:rPr>
            </w:pPr>
            <w:r>
              <w:rPr>
                <w:noProof/>
              </w:rPr>
              <w:drawing>
                <wp:inline distT="0" distB="0" distL="0" distR="0" wp14:anchorId="13A79B14" wp14:editId="1FF4FC0D">
                  <wp:extent cx="1119600" cy="1119600"/>
                  <wp:effectExtent l="0" t="0" r="0" b="0"/>
                  <wp:docPr id="5" name="Picture 5" descr="C:\Users\nooran\AppData\Local\Microsoft\Windows\INetCache\Content.Word\drop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oran\AppData\Local\Microsoft\Windows\INetCache\Content.Word\drople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9600" cy="1119600"/>
                          </a:xfrm>
                          <a:prstGeom prst="rect">
                            <a:avLst/>
                          </a:prstGeom>
                          <a:noFill/>
                          <a:ln>
                            <a:noFill/>
                          </a:ln>
                        </pic:spPr>
                      </pic:pic>
                    </a:graphicData>
                  </a:graphic>
                </wp:inline>
              </w:drawing>
            </w:r>
          </w:p>
        </w:tc>
        <w:tc>
          <w:tcPr>
            <w:tcW w:w="7088" w:type="dxa"/>
          </w:tcPr>
          <w:p w:rsidR="000725E1" w:rsidRDefault="000725E1" w:rsidP="00CC3B10">
            <w:r>
              <w:t>Droplet Animation for when nectar is collected from flowers.</w:t>
            </w:r>
          </w:p>
        </w:tc>
      </w:tr>
      <w:tr w:rsidR="000725E1" w:rsidTr="00AF06A4">
        <w:trPr>
          <w:trHeight w:val="2117"/>
        </w:trPr>
        <w:tc>
          <w:tcPr>
            <w:tcW w:w="2405" w:type="dxa"/>
          </w:tcPr>
          <w:p w:rsidR="000725E1" w:rsidRDefault="000725E1" w:rsidP="00CC3B10">
            <w:pPr>
              <w:rPr>
                <w:noProof/>
              </w:rPr>
            </w:pPr>
            <w:r>
              <w:rPr>
                <w:noProof/>
              </w:rPr>
              <w:drawing>
                <wp:inline distT="0" distB="0" distL="0" distR="0" wp14:anchorId="6B54CF0D" wp14:editId="2F981A8A">
                  <wp:extent cx="952500" cy="952500"/>
                  <wp:effectExtent l="0" t="0" r="0" b="0"/>
                  <wp:docPr id="6" name="Picture 6" descr="C:\Users\nooran\AppData\Local\Microsoft\Windows\INetCache\Content.Word\flow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oran\AppData\Local\Microsoft\Windows\INetCache\Content.Word\flower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7088" w:type="dxa"/>
          </w:tcPr>
          <w:p w:rsidR="000725E1" w:rsidRDefault="000725E1" w:rsidP="00CC3B10">
            <w:r>
              <w:t>Flower that the Player collects nectar from.</w:t>
            </w:r>
          </w:p>
        </w:tc>
      </w:tr>
    </w:tbl>
    <w:p w:rsidR="00CC3B10" w:rsidRPr="00CC3B10" w:rsidRDefault="00CC3B10" w:rsidP="00CC3B10"/>
    <w:p w:rsidR="00F73366" w:rsidRPr="00F238B9" w:rsidRDefault="00F73366" w:rsidP="00F238B9"/>
    <w:p w:rsidR="00834665" w:rsidRDefault="00834665" w:rsidP="00834665"/>
    <w:p w:rsidR="00834665" w:rsidRPr="00834665" w:rsidRDefault="00834665" w:rsidP="00834665"/>
    <w:p w:rsidR="00834665" w:rsidRDefault="00834665" w:rsidP="00834665">
      <w:pPr>
        <w:ind w:left="360"/>
      </w:pPr>
    </w:p>
    <w:p w:rsidR="00834665" w:rsidRPr="00834665" w:rsidRDefault="00834665" w:rsidP="00834665">
      <w:pPr>
        <w:ind w:left="360"/>
      </w:pPr>
    </w:p>
    <w:sectPr w:rsidR="00834665" w:rsidRPr="00834665" w:rsidSect="009503EB">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D30" w:rsidRDefault="00421D30" w:rsidP="00780616">
      <w:pPr>
        <w:spacing w:after="0" w:line="240" w:lineRule="auto"/>
      </w:pPr>
      <w:r>
        <w:separator/>
      </w:r>
    </w:p>
  </w:endnote>
  <w:endnote w:type="continuationSeparator" w:id="0">
    <w:p w:rsidR="00421D30" w:rsidRDefault="00421D30" w:rsidP="00780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697236"/>
      <w:docPartObj>
        <w:docPartGallery w:val="Page Numbers (Bottom of Page)"/>
        <w:docPartUnique/>
      </w:docPartObj>
    </w:sdtPr>
    <w:sdtEndPr>
      <w:rPr>
        <w:noProof/>
      </w:rPr>
    </w:sdtEndPr>
    <w:sdtContent>
      <w:p w:rsidR="00780616" w:rsidRDefault="00780616">
        <w:pPr>
          <w:pStyle w:val="Footer"/>
          <w:jc w:val="right"/>
        </w:pPr>
        <w:r>
          <w:fldChar w:fldCharType="begin"/>
        </w:r>
        <w:r>
          <w:instrText xml:space="preserve"> PAGE   \* MERGEFORMAT </w:instrText>
        </w:r>
        <w:r>
          <w:fldChar w:fldCharType="separate"/>
        </w:r>
        <w:r w:rsidR="00BE446D">
          <w:rPr>
            <w:noProof/>
          </w:rPr>
          <w:t>6</w:t>
        </w:r>
        <w:r>
          <w:rPr>
            <w:noProof/>
          </w:rPr>
          <w:fldChar w:fldCharType="end"/>
        </w:r>
      </w:p>
    </w:sdtContent>
  </w:sdt>
  <w:p w:rsidR="00780616" w:rsidRDefault="00780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D30" w:rsidRDefault="00421D30" w:rsidP="00780616">
      <w:pPr>
        <w:spacing w:after="0" w:line="240" w:lineRule="auto"/>
      </w:pPr>
      <w:r>
        <w:separator/>
      </w:r>
    </w:p>
  </w:footnote>
  <w:footnote w:type="continuationSeparator" w:id="0">
    <w:p w:rsidR="00421D30" w:rsidRDefault="00421D30" w:rsidP="00780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4F77"/>
    <w:multiLevelType w:val="hybridMultilevel"/>
    <w:tmpl w:val="8DC40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65"/>
    <w:rsid w:val="000568FC"/>
    <w:rsid w:val="000725E1"/>
    <w:rsid w:val="000B7E5F"/>
    <w:rsid w:val="000F7FCE"/>
    <w:rsid w:val="00266FF3"/>
    <w:rsid w:val="00373B1E"/>
    <w:rsid w:val="00414775"/>
    <w:rsid w:val="00421D30"/>
    <w:rsid w:val="005F0EBA"/>
    <w:rsid w:val="00780616"/>
    <w:rsid w:val="00785ECF"/>
    <w:rsid w:val="00834665"/>
    <w:rsid w:val="009503EB"/>
    <w:rsid w:val="009F26F7"/>
    <w:rsid w:val="00AF06A4"/>
    <w:rsid w:val="00B80589"/>
    <w:rsid w:val="00BB2B3B"/>
    <w:rsid w:val="00BE446D"/>
    <w:rsid w:val="00CC3B10"/>
    <w:rsid w:val="00CF7B0F"/>
    <w:rsid w:val="00D51315"/>
    <w:rsid w:val="00F238B9"/>
    <w:rsid w:val="00F73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9555"/>
  <w15:chartTrackingRefBased/>
  <w15:docId w15:val="{D4E8A26D-8F5F-45D9-8E0C-D134C495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8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6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4665"/>
    <w:pPr>
      <w:ind w:left="720"/>
      <w:contextualSpacing/>
    </w:pPr>
  </w:style>
  <w:style w:type="character" w:customStyle="1" w:styleId="Heading2Char">
    <w:name w:val="Heading 2 Char"/>
    <w:basedOn w:val="DefaultParagraphFont"/>
    <w:link w:val="Heading2"/>
    <w:uiPriority w:val="9"/>
    <w:rsid w:val="00F238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3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503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03EB"/>
    <w:rPr>
      <w:rFonts w:eastAsiaTheme="minorEastAsia"/>
      <w:lang w:val="en-US"/>
    </w:rPr>
  </w:style>
  <w:style w:type="paragraph" w:styleId="TOCHeading">
    <w:name w:val="TOC Heading"/>
    <w:basedOn w:val="Heading1"/>
    <w:next w:val="Normal"/>
    <w:uiPriority w:val="39"/>
    <w:unhideWhenUsed/>
    <w:qFormat/>
    <w:rsid w:val="00D51315"/>
    <w:pPr>
      <w:outlineLvl w:val="9"/>
    </w:pPr>
    <w:rPr>
      <w:lang w:val="en-US"/>
    </w:rPr>
  </w:style>
  <w:style w:type="paragraph" w:styleId="TOC1">
    <w:name w:val="toc 1"/>
    <w:basedOn w:val="Normal"/>
    <w:next w:val="Normal"/>
    <w:autoRedefine/>
    <w:uiPriority w:val="39"/>
    <w:unhideWhenUsed/>
    <w:rsid w:val="00D51315"/>
    <w:pPr>
      <w:spacing w:after="100"/>
    </w:pPr>
  </w:style>
  <w:style w:type="paragraph" w:styleId="TOC2">
    <w:name w:val="toc 2"/>
    <w:basedOn w:val="Normal"/>
    <w:next w:val="Normal"/>
    <w:autoRedefine/>
    <w:uiPriority w:val="39"/>
    <w:unhideWhenUsed/>
    <w:rsid w:val="00D51315"/>
    <w:pPr>
      <w:spacing w:after="100"/>
      <w:ind w:left="220"/>
    </w:pPr>
  </w:style>
  <w:style w:type="character" w:styleId="Hyperlink">
    <w:name w:val="Hyperlink"/>
    <w:basedOn w:val="DefaultParagraphFont"/>
    <w:uiPriority w:val="99"/>
    <w:unhideWhenUsed/>
    <w:rsid w:val="00D51315"/>
    <w:rPr>
      <w:color w:val="0563C1" w:themeColor="hyperlink"/>
      <w:u w:val="single"/>
    </w:rPr>
  </w:style>
  <w:style w:type="paragraph" w:styleId="Header">
    <w:name w:val="header"/>
    <w:basedOn w:val="Normal"/>
    <w:link w:val="HeaderChar"/>
    <w:uiPriority w:val="99"/>
    <w:unhideWhenUsed/>
    <w:rsid w:val="00780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616"/>
  </w:style>
  <w:style w:type="paragraph" w:styleId="Footer">
    <w:name w:val="footer"/>
    <w:basedOn w:val="Normal"/>
    <w:link w:val="FooterChar"/>
    <w:uiPriority w:val="99"/>
    <w:unhideWhenUsed/>
    <w:rsid w:val="00780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External documentation for the Bee Game. Includes description of game mechanics, controls and diagrams of the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50ADB-460B-4FBC-BB42-22584E03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Game</dc:title>
  <dc:subject>External Documentation</dc:subject>
  <dc:creator>Nooran El-Sherif</dc:creator>
  <cp:keywords/>
  <dc:description/>
  <cp:lastModifiedBy>Nooran El-Sherif</cp:lastModifiedBy>
  <cp:revision>16</cp:revision>
  <dcterms:created xsi:type="dcterms:W3CDTF">2017-10-20T14:52:00Z</dcterms:created>
  <dcterms:modified xsi:type="dcterms:W3CDTF">2017-10-20T15:41:00Z</dcterms:modified>
</cp:coreProperties>
</file>