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Source Code Pro Medium" w:hAnsi="Source Code Pro Medium"/>
          <w:b/>
          <w:bCs/>
          <w:sz w:val="40"/>
          <w:szCs w:val="40"/>
        </w:rPr>
      </w:pPr>
      <w:r>
        <w:rPr>
          <w:rFonts w:ascii="Source Code Pro Medium" w:hAnsi="Source Code Pro Medium"/>
          <w:b/>
          <w:bCs/>
          <w:sz w:val="40"/>
          <w:szCs w:val="40"/>
        </w:rPr>
        <w:t># Code: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import numpy as np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import pandas as pd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import matplotlib.pyplot as plt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import re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dfv0 = pd.read_csv (r"./3 to 4 2024 v2.csv")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dfv1 = dfv0.copy ()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dfv1 ["Narration"] = dfv0.Narration.str.slice (4)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dfv1 ["Narration"] = dfv1 ["Narration"].str [:14]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dfv2 = dfv1.groupby (["Narration"]) ["Withdrawal Amt."].sum ()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dfv3 = dfv2.copy ()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plt.figure (figsize = (10, 9))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plt.subplots (constrained_layout=True)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  <w:t>plt.barh (width=dfv3.values, y=dfv3.index, height=[0.4], color="#000000")</w:t>
      </w:r>
    </w:p>
    <w:p>
      <w:pPr>
        <w:pStyle w:val="Normal"/>
        <w:bidi w:val="0"/>
        <w:jc w:val="start"/>
        <w:rPr>
          <w:rFonts w:ascii="Source Code Pro Medium" w:hAnsi="Source Code Pro Medium"/>
          <w:sz w:val="28"/>
          <w:szCs w:val="28"/>
        </w:rPr>
      </w:pPr>
      <w:r>
        <w:rPr>
          <w:rFonts w:ascii="Source Code Pro Medium" w:hAnsi="Source Code Pro Medium"/>
          <w:sz w:val="28"/>
          <w:szCs w:val="28"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">
                <wp:simplePos x="0" y="0"/>
                <wp:positionH relativeFrom="column">
                  <wp:posOffset>-61595</wp:posOffset>
                </wp:positionH>
                <wp:positionV relativeFrom="paragraph">
                  <wp:posOffset>325755</wp:posOffset>
                </wp:positionV>
                <wp:extent cx="7232015" cy="52635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15" cy="526351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122795" cy="4979035"/>
                                  <wp:effectExtent l="0" t="0" r="0" b="0"/>
                                  <wp:docPr id="2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2795" cy="4979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569.45pt;height:414.45pt;mso-wrap-distance-left:5.7pt;mso-wrap-distance-right:5.7pt;mso-wrap-distance-top:5.7pt;mso-wrap-distance-bottom:5.7pt;margin-top:25.65pt;mso-position-vertical-relative:text;margin-left:-4.8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122795" cy="4979035"/>
                            <wp:effectExtent l="0" t="0" r="0" b="0"/>
                            <wp:docPr id="3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2795" cy="4979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576" w:right="576" w:gutter="0" w:header="0" w:top="576" w:footer="0" w:bottom="57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ource Code Pro Medium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LibreOffice/7.6.6.3$Linux_X86_64 LibreOffice_project/60$Build-3</Application>
  <AppVersion>15.0000</AppVersion>
  <Pages>1</Pages>
  <Words>62</Words>
  <Characters>419</Characters>
  <CharactersWithSpaces>467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2024-04-30T16:50:50Z</dcterms:created>
  <dc:creator/>
  <dc:description/>
  <dc:language>en-US</dc:language>
  <cp:lastModifiedBy/>
  <dcterms:modified xsi:type="dcterms:W3CDTF">2024-04-30T23:52:44Z</dcterms:modified>
  <cp:revision>1</cp:revision>
  <dc:subject/>
  <dc:title/>
</cp:coreProperties>
</file>