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hanging="0"/>
        <w:rPr>
          <w:rFonts w:ascii="Arial" w:hAnsi="Arial"/>
          <w:color w:val="000000"/>
          <w:sz w:val="22"/>
        </w:rPr>
      </w:pPr>
      <w:bookmarkStart w:id="0" w:name="docs-internal-guid-693ff051-7fff-567f-03"/>
      <w:bookmarkEnd w:id="0"/>
      <w:r>
        <w:rPr>
          <w:rFonts w:ascii="Arial" w:hAnsi="Arial"/>
          <w:color w:val="000000"/>
          <w:sz w:val="22"/>
        </w:rPr>
        <w:t xml:space="preserve">The company XYZ is hosting a cricket tournament for its employees. The teams are to be built by different departments and the format of the tournament will be knockout. The HR lead is busy with preparations and has done all the promotions. The sponsors are very keen for the tournament and have raised queries about it. The sponsors have asked about the number of matches that needs to be played. Here is where the HR executive is unable to help as he made all the preparations but forgot about the basic questions. He badly needs your help to find the number of matches they have to organize. </w:t>
      </w:r>
    </w:p>
    <w:p>
      <w:pPr>
        <w:pStyle w:val="TextBody"/>
        <w:rPr/>
      </w:pPr>
      <w:r>
        <w:rPr/>
      </w:r>
    </w:p>
    <w:p>
      <w:pPr>
        <w:pStyle w:val="TextBody"/>
        <w:bidi w:val="0"/>
        <w:spacing w:lineRule="auto" w:line="331" w:before="0" w:after="0"/>
        <w:ind w:left="0" w:right="0" w:hanging="0"/>
        <w:jc w:val="center"/>
        <w:rPr>
          <w:color w:val="000000"/>
        </w:rPr>
      </w:pPr>
      <w:r>
        <w:rPr>
          <w:color w:val="000000"/>
        </w:rPr>
        <w:drawing>
          <wp:inline distT="0" distB="0" distL="0" distR="0">
            <wp:extent cx="5495925" cy="4114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95925" cy="4114800"/>
                    </a:xfrm>
                    <a:prstGeom prst="rect">
                      <a:avLst/>
                    </a:prstGeom>
                  </pic:spPr>
                </pic:pic>
              </a:graphicData>
            </a:graphic>
          </wp:inline>
        </w:drawing>
      </w:r>
    </w:p>
    <w:p>
      <w:pPr>
        <w:pStyle w:val="TextBody"/>
        <w:rPr/>
      </w:pPr>
      <w:r>
        <w:rPr/>
      </w:r>
    </w:p>
    <w:p>
      <w:pPr>
        <w:pStyle w:val="TextBody"/>
        <w:bidi w:val="0"/>
        <w:spacing w:lineRule="auto" w:line="331" w:before="0" w:after="0"/>
        <w:ind w:left="0" w:right="0" w:hanging="0"/>
        <w:rPr>
          <w:rFonts w:ascii="Arial" w:hAnsi="Arial"/>
          <w:color w:val="000000"/>
          <w:sz w:val="22"/>
        </w:rPr>
      </w:pPr>
      <w:r>
        <w:rPr>
          <w:rFonts w:ascii="Arial" w:hAnsi="Arial"/>
          <w:color w:val="000000"/>
          <w:sz w:val="22"/>
        </w:rPr>
        <w:t>The HR has provided you with the total number of teams(N) that registered for the tournament. If there is any team left out to be paired then it automatically gets promoted to the next round. Now it is only you who can save the HR from embarrassment by solving the problem.</w:t>
      </w:r>
    </w:p>
    <w:p>
      <w:pPr>
        <w:pStyle w:val="TextBody"/>
        <w:rPr/>
      </w:pPr>
      <w:r>
        <w:rPr/>
      </w:r>
    </w:p>
    <w:p>
      <w:pPr>
        <w:pStyle w:val="Heading5"/>
        <w:spacing w:lineRule="atLeast" w:line="300" w:before="0" w:after="60"/>
        <w:rPr>
          <w:rFonts w:ascii="lato;Arial;Helvetica;sans-serif" w:hAnsi="lato;Arial;Helvetica;sans-serif"/>
          <w:b/>
          <w:color w:val="19171A"/>
          <w:sz w:val="21"/>
        </w:rPr>
      </w:pPr>
      <w:r>
        <w:rPr>
          <w:rFonts w:ascii="lato;Arial;Helvetica;sans-serif" w:hAnsi="lato;Arial;Helvetica;sans-serif"/>
          <w:b/>
          <w:color w:val="19171A"/>
          <w:sz w:val="21"/>
        </w:rPr>
        <w:t>Input Format</w:t>
      </w:r>
    </w:p>
    <w:p>
      <w:pPr>
        <w:pStyle w:val="TextBody"/>
        <w:bidi w:val="0"/>
        <w:spacing w:lineRule="auto" w:line="331" w:before="0" w:after="0"/>
        <w:ind w:left="0" w:right="0" w:hanging="0"/>
        <w:rPr>
          <w:rFonts w:ascii="Arial" w:hAnsi="Arial"/>
          <w:color w:val="000000"/>
          <w:sz w:val="22"/>
        </w:rPr>
      </w:pPr>
      <w:bookmarkStart w:id="1" w:name="docs-internal-guid-bfe8b1b8-7fff-c416-e7"/>
      <w:bookmarkEnd w:id="1"/>
      <w:r>
        <w:rPr>
          <w:rFonts w:ascii="Arial" w:hAnsi="Arial"/>
          <w:color w:val="000000"/>
          <w:sz w:val="22"/>
        </w:rPr>
        <w:t>The first line of input consist of the number of test cases T.</w:t>
      </w:r>
    </w:p>
    <w:p>
      <w:pPr>
        <w:pStyle w:val="TextBody"/>
        <w:bidi w:val="0"/>
        <w:spacing w:lineRule="auto" w:line="331" w:before="0" w:after="0"/>
        <w:ind w:left="0" w:right="0" w:hanging="0"/>
        <w:rPr>
          <w:rFonts w:ascii="Arial" w:hAnsi="Arial"/>
          <w:color w:val="000000"/>
          <w:sz w:val="22"/>
        </w:rPr>
      </w:pPr>
      <w:r>
        <w:rPr>
          <w:rFonts w:ascii="Arial" w:hAnsi="Arial"/>
          <w:color w:val="000000"/>
          <w:sz w:val="22"/>
        </w:rPr>
        <w:t>Next T lines consist of the number of teams participating in the tournament, N.</w:t>
      </w:r>
    </w:p>
    <w:p>
      <w:pPr>
        <w:pStyle w:val="TextBody"/>
        <w:rPr/>
      </w:pPr>
      <w:r>
        <w:rPr/>
      </w:r>
    </w:p>
    <w:p>
      <w:pPr>
        <w:pStyle w:val="Heading5"/>
        <w:spacing w:lineRule="atLeast" w:line="300" w:before="0" w:after="60"/>
        <w:rPr>
          <w:rFonts w:ascii="lato;Arial;Helvetica;sans-serif" w:hAnsi="lato;Arial;Helvetica;sans-serif"/>
          <w:b/>
          <w:color w:val="19171A"/>
          <w:sz w:val="21"/>
        </w:rPr>
      </w:pPr>
      <w:r>
        <w:rPr>
          <w:rFonts w:ascii="lato;Arial;Helvetica;sans-serif" w:hAnsi="lato;Arial;Helvetica;sans-serif"/>
          <w:b/>
          <w:color w:val="19171A"/>
          <w:sz w:val="21"/>
        </w:rPr>
        <w:t>Constraints</w:t>
      </w:r>
    </w:p>
    <w:p>
      <w:pPr>
        <w:pStyle w:val="TextBody"/>
        <w:bidi w:val="0"/>
        <w:spacing w:lineRule="auto" w:line="331" w:before="0" w:after="0"/>
        <w:ind w:left="0" w:right="0" w:hanging="0"/>
        <w:rPr>
          <w:rFonts w:ascii="Arial" w:hAnsi="Arial"/>
          <w:color w:val="000000"/>
          <w:sz w:val="22"/>
        </w:rPr>
      </w:pPr>
      <w:bookmarkStart w:id="2" w:name="docs-internal-guid-cf8db781-7fff-29c1-e7"/>
      <w:bookmarkEnd w:id="2"/>
      <w:r>
        <w:rPr>
          <w:rFonts w:ascii="Arial" w:hAnsi="Arial"/>
          <w:color w:val="000000"/>
          <w:sz w:val="22"/>
        </w:rPr>
        <w:t>1&lt;= T &lt;=100</w:t>
      </w:r>
    </w:p>
    <w:p>
      <w:pPr>
        <w:pStyle w:val="TextBody"/>
        <w:bidi w:val="0"/>
        <w:spacing w:lineRule="auto" w:line="331" w:before="0" w:after="0"/>
        <w:ind w:left="0" w:right="0" w:hanging="0"/>
        <w:rPr>
          <w:rFonts w:ascii="Arial" w:hAnsi="Arial"/>
          <w:color w:val="000000"/>
          <w:sz w:val="22"/>
        </w:rPr>
      </w:pPr>
      <w:r>
        <w:rPr>
          <w:rFonts w:ascii="Arial" w:hAnsi="Arial"/>
          <w:color w:val="000000"/>
          <w:sz w:val="22"/>
        </w:rPr>
        <w:t>2&lt;= N &lt;=100000</w:t>
      </w:r>
    </w:p>
    <w:p>
      <w:pPr>
        <w:pStyle w:val="TextBody"/>
        <w:rPr/>
      </w:pPr>
      <w:r>
        <w:rPr/>
      </w:r>
    </w:p>
    <w:p>
      <w:pPr>
        <w:pStyle w:val="Heading5"/>
        <w:spacing w:lineRule="atLeast" w:line="300" w:before="0" w:after="60"/>
        <w:rPr>
          <w:rFonts w:ascii="lato;Arial;Helvetica;sans-serif" w:hAnsi="lato;Arial;Helvetica;sans-serif"/>
          <w:b/>
          <w:color w:val="19171A"/>
          <w:sz w:val="21"/>
        </w:rPr>
      </w:pPr>
      <w:r>
        <w:rPr>
          <w:rFonts w:ascii="lato;Arial;Helvetica;sans-serif" w:hAnsi="lato;Arial;Helvetica;sans-serif"/>
          <w:b/>
          <w:color w:val="19171A"/>
          <w:sz w:val="21"/>
        </w:rPr>
        <w:t>Output Format</w:t>
      </w:r>
    </w:p>
    <w:p>
      <w:pPr>
        <w:pStyle w:val="TextBody"/>
        <w:rPr>
          <w:rFonts w:ascii="Arial" w:hAnsi="Arial"/>
          <w:color w:val="000000"/>
          <w:sz w:val="22"/>
        </w:rPr>
      </w:pPr>
      <w:bookmarkStart w:id="3" w:name="docs-internal-guid-868e4653-7fff-fadf-d2"/>
      <w:bookmarkEnd w:id="3"/>
      <w:r>
        <w:rPr>
          <w:rFonts w:ascii="Arial" w:hAnsi="Arial"/>
          <w:color w:val="000000"/>
          <w:sz w:val="22"/>
        </w:rPr>
        <w:t>For each test case, print the number of matches that have to be played.</w:t>
      </w:r>
    </w:p>
    <w:p>
      <w:pPr>
        <w:pStyle w:val="Heading5"/>
        <w:spacing w:lineRule="atLeast" w:line="300" w:before="0" w:after="60"/>
        <w:rPr>
          <w:rFonts w:ascii="lato;Arial;Helvetica;sans-serif" w:hAnsi="lato;Arial;Helvetica;sans-serif"/>
          <w:b/>
          <w:color w:val="19171A"/>
          <w:sz w:val="21"/>
        </w:rPr>
      </w:pPr>
      <w:r>
        <w:rPr>
          <w:rFonts w:ascii="lato;Arial;Helvetica;sans-serif" w:hAnsi="lato;Arial;Helvetica;sans-serif"/>
          <w:b/>
          <w:color w:val="19171A"/>
          <w:sz w:val="21"/>
        </w:rPr>
        <w:t>Sample TestCase 1</w:t>
      </w:r>
    </w:p>
    <w:p>
      <w:pPr>
        <w:pStyle w:val="Heading6"/>
        <w:spacing w:lineRule="atLeast" w:line="330" w:before="0" w:after="120"/>
        <w:rPr>
          <w:rFonts w:ascii="lato;Arial;Helvetica;sans-serif" w:hAnsi="lato;Arial;Helvetica;sans-serif"/>
          <w:b w:val="false"/>
          <w:color w:val="19171A"/>
          <w:sz w:val="24"/>
        </w:rPr>
      </w:pPr>
      <w:r>
        <w:rPr>
          <w:rFonts w:ascii="lato;Arial;Helvetica;sans-serif" w:hAnsi="lato;Arial;Helvetica;sans-serif"/>
          <w:b w:val="false"/>
          <w:color w:val="19171A"/>
          <w:sz w:val="24"/>
        </w:rPr>
        <w:t>Input</w:t>
      </w:r>
    </w:p>
    <w:p>
      <w:pPr>
        <w:pStyle w:val="TextBody"/>
        <w:spacing w:lineRule="atLeast" w:line="255" w:before="0" w:after="600"/>
        <w:rPr>
          <w:rFonts w:ascii="Fira Mono;Arial;Helvetica;sans-serif" w:hAnsi="Fira Mono;Arial;Helvetica;sans-serif"/>
          <w:color w:val="8C8C8C"/>
          <w:highlight w:val="white"/>
        </w:rPr>
      </w:pPr>
      <w:r>
        <w:rPr>
          <w:rFonts w:ascii="Fira Mono;Arial;Helvetica;sans-serif" w:hAnsi="Fira Mono;Arial;Helvetica;sans-serif"/>
          <w:color w:val="8C8C8C"/>
          <w:highlight w:val="white"/>
        </w:rPr>
        <w:t>2</w:t>
      </w:r>
    </w:p>
    <w:p>
      <w:pPr>
        <w:pStyle w:val="TextBody"/>
        <w:spacing w:lineRule="atLeast" w:line="255" w:before="0" w:after="600"/>
        <w:rPr>
          <w:rFonts w:ascii="Fira Mono;Arial;Helvetica;sans-serif" w:hAnsi="Fira Mono;Arial;Helvetica;sans-serif"/>
          <w:color w:val="8C8C8C"/>
          <w:highlight w:val="white"/>
        </w:rPr>
      </w:pPr>
      <w:r>
        <w:rPr>
          <w:rFonts w:ascii="Fira Mono;Arial;Helvetica;sans-serif" w:hAnsi="Fira Mono;Arial;Helvetica;sans-serif"/>
          <w:color w:val="8C8C8C"/>
          <w:highlight w:val="white"/>
        </w:rPr>
        <w:t>4</w:t>
      </w:r>
    </w:p>
    <w:p>
      <w:pPr>
        <w:pStyle w:val="TextBody"/>
        <w:spacing w:lineRule="atLeast" w:line="255" w:before="0" w:after="600"/>
        <w:rPr>
          <w:rFonts w:ascii="Fira Mono;Arial;Helvetica;sans-serif" w:hAnsi="Fira Mono;Arial;Helvetica;sans-serif"/>
          <w:color w:val="8C8C8C"/>
          <w:highlight w:val="white"/>
        </w:rPr>
      </w:pPr>
      <w:r>
        <w:rPr>
          <w:rFonts w:ascii="Fira Mono;Arial;Helvetica;sans-serif" w:hAnsi="Fira Mono;Arial;Helvetica;sans-serif"/>
          <w:color w:val="8C8C8C"/>
          <w:highlight w:val="white"/>
        </w:rPr>
        <w:t>7</w:t>
      </w:r>
    </w:p>
    <w:p>
      <w:pPr>
        <w:pStyle w:val="Heading6"/>
        <w:spacing w:lineRule="atLeast" w:line="330" w:before="0" w:after="120"/>
        <w:rPr>
          <w:rFonts w:ascii="lato;Arial;Helvetica;sans-serif" w:hAnsi="lato;Arial;Helvetica;sans-serif"/>
          <w:b w:val="false"/>
          <w:color w:val="19171A"/>
          <w:sz w:val="24"/>
        </w:rPr>
      </w:pPr>
      <w:r>
        <w:rPr>
          <w:rFonts w:ascii="lato;Arial;Helvetica;sans-serif" w:hAnsi="lato;Arial;Helvetica;sans-serif"/>
          <w:b w:val="false"/>
          <w:color w:val="19171A"/>
          <w:sz w:val="24"/>
        </w:rPr>
        <w:t>Output</w:t>
      </w:r>
    </w:p>
    <w:p>
      <w:pPr>
        <w:pStyle w:val="TextBody"/>
        <w:spacing w:lineRule="atLeast" w:line="255" w:before="0" w:after="600"/>
        <w:rPr>
          <w:rFonts w:ascii="Fira Mono;Arial;Helvetica;sans-serif" w:hAnsi="Fira Mono;Arial;Helvetica;sans-serif"/>
          <w:color w:val="8C8C8C"/>
          <w:highlight w:val="white"/>
        </w:rPr>
      </w:pPr>
      <w:r>
        <w:rPr>
          <w:rFonts w:ascii="Fira Mono;Arial;Helvetica;sans-serif" w:hAnsi="Fira Mono;Arial;Helvetica;sans-serif"/>
          <w:color w:val="8C8C8C"/>
          <w:highlight w:val="white"/>
        </w:rPr>
        <w:t>3</w:t>
      </w:r>
    </w:p>
    <w:p>
      <w:pPr>
        <w:pStyle w:val="TextBody"/>
        <w:spacing w:lineRule="atLeast" w:line="255" w:before="0" w:after="600"/>
        <w:rPr>
          <w:rFonts w:ascii="Fira Mono;Arial;Helvetica;sans-serif" w:hAnsi="Fira Mono;Arial;Helvetica;sans-serif"/>
          <w:color w:val="8C8C8C"/>
          <w:highlight w:val="white"/>
        </w:rPr>
      </w:pPr>
      <w:r>
        <w:rPr>
          <w:rFonts w:ascii="Fira Mono;Arial;Helvetica;sans-serif" w:hAnsi="Fira Mono;Arial;Helvetica;sans-serif"/>
          <w:color w:val="8C8C8C"/>
          <w:highlight w:val="white"/>
        </w:rPr>
        <w:t>6</w:t>
      </w:r>
    </w:p>
    <w:p>
      <w:pPr>
        <w:pStyle w:val="Heading6"/>
        <w:spacing w:lineRule="atLeast" w:line="330" w:before="0" w:after="120"/>
        <w:rPr>
          <w:rFonts w:ascii="lato;Arial;Helvetica;sans-serif" w:hAnsi="lato;Arial;Helvetica;sans-serif"/>
          <w:b w:val="false"/>
          <w:color w:val="19171A"/>
          <w:sz w:val="24"/>
        </w:rPr>
      </w:pPr>
      <w:r>
        <w:rPr>
          <w:rFonts w:ascii="lato;Arial;Helvetica;sans-serif" w:hAnsi="lato;Arial;Helvetica;sans-serif"/>
          <w:b w:val="false"/>
          <w:color w:val="19171A"/>
          <w:sz w:val="24"/>
        </w:rPr>
        <w:t>Explanation</w:t>
      </w:r>
    </w:p>
    <w:p>
      <w:pPr>
        <w:pStyle w:val="TextBody"/>
        <w:bidi w:val="0"/>
        <w:spacing w:lineRule="auto" w:line="331" w:before="0" w:after="0"/>
        <w:ind w:left="0" w:right="0" w:hanging="0"/>
        <w:rPr>
          <w:rFonts w:ascii="Arial" w:hAnsi="Arial"/>
          <w:color w:val="000000"/>
          <w:sz w:val="22"/>
        </w:rPr>
      </w:pPr>
      <w:r>
        <w:rPr>
          <w:rFonts w:ascii="Arial" w:hAnsi="Arial"/>
          <w:color w:val="000000"/>
          <w:sz w:val="22"/>
        </w:rPr>
        <w:t>Test Case 1: N = 4 = 2 + 1 = 3</w:t>
      </w:r>
    </w:p>
    <w:p>
      <w:pPr>
        <w:pStyle w:val="TextBody"/>
        <w:bidi w:val="0"/>
        <w:spacing w:lineRule="auto" w:line="331" w:before="0" w:after="0"/>
        <w:ind w:left="0" w:right="0" w:hanging="0"/>
        <w:rPr>
          <w:rFonts w:ascii="Arial" w:hAnsi="Arial"/>
          <w:color w:val="000000"/>
          <w:sz w:val="22"/>
        </w:rPr>
      </w:pPr>
      <w:r>
        <w:rPr>
          <w:rFonts w:ascii="Arial" w:hAnsi="Arial"/>
          <w:color w:val="000000"/>
          <w:sz w:val="22"/>
        </w:rPr>
        <w:t>Test Case 2: N = 7 = 3 + 2 + 1 = 6</w:t>
      </w:r>
    </w:p>
    <w:p>
      <w:pPr>
        <w:pStyle w:val="TextBody"/>
        <w:rPr>
          <w:rFonts w:ascii="Arial" w:hAnsi="Arial"/>
          <w:color w:val="000000"/>
          <w:sz w:val="22"/>
        </w:rPr>
      </w:pPr>
      <w:r>
        <w:rPr>
          <w:rFonts w:ascii="Arial" w:hAnsi="Arial"/>
          <w:color w:val="000000"/>
          <w:sz w:val="22"/>
        </w:rPr>
      </w:r>
    </w:p>
    <w:p>
      <w:pPr>
        <w:pStyle w:val="ListHeading"/>
        <w:widowControl/>
        <w:spacing w:lineRule="atLeast" w:line="300" w:before="0" w:after="0"/>
        <w:ind w:left="0" w:right="120" w:hanging="0"/>
        <w:rPr>
          <w:rFonts w:ascii="lato;Arial;Helvetica;sans-serif" w:hAnsi="lato;Arial;Helvetica;sans-serif"/>
          <w:b/>
          <w:i w:val="false"/>
          <w:caps w:val="false"/>
          <w:smallCaps w:val="false"/>
          <w:color w:val="9CA3A8"/>
          <w:spacing w:val="0"/>
          <w:sz w:val="21"/>
        </w:rPr>
      </w:pPr>
      <w:r>
        <w:rPr>
          <w:rFonts w:ascii="lato;Arial;Helvetica;sans-serif" w:hAnsi="lato;Arial;Helvetica;sans-serif"/>
          <w:b/>
          <w:i w:val="false"/>
          <w:caps w:val="false"/>
          <w:smallCaps w:val="false"/>
          <w:color w:val="9CA3A8"/>
          <w:spacing w:val="0"/>
          <w:sz w:val="21"/>
        </w:rPr>
        <w:t>Time Limit(X):</w:t>
      </w:r>
    </w:p>
    <w:p>
      <w:pPr>
        <w:pStyle w:val="ListContents"/>
        <w:widowControl/>
        <w:spacing w:lineRule="atLeast" w:line="300" w:before="0" w:after="120"/>
        <w:ind w:left="2607" w:right="0" w:hanging="0"/>
        <w:rPr>
          <w:rFonts w:ascii="lato;Arial;Helvetica;sans-serif" w:hAnsi="lato;Arial;Helvetica;sans-serif"/>
          <w:b w:val="false"/>
          <w:i w:val="false"/>
          <w:caps w:val="false"/>
          <w:smallCaps w:val="false"/>
          <w:color w:val="9CA3A8"/>
          <w:spacing w:val="0"/>
          <w:sz w:val="21"/>
        </w:rPr>
      </w:pPr>
      <w:r>
        <w:rPr>
          <w:rFonts w:ascii="lato;Arial;Helvetica;sans-serif" w:hAnsi="lato;Arial;Helvetica;sans-serif"/>
          <w:b w:val="false"/>
          <w:i w:val="false"/>
          <w:caps w:val="false"/>
          <w:smallCaps w:val="false"/>
          <w:color w:val="9CA3A8"/>
          <w:spacing w:val="0"/>
          <w:sz w:val="21"/>
        </w:rPr>
        <w:t>0.50 sec(s) for each input.</w:t>
      </w:r>
    </w:p>
    <w:p>
      <w:pPr>
        <w:pStyle w:val="ListHeading"/>
        <w:widowControl/>
        <w:spacing w:lineRule="atLeast" w:line="300" w:before="0" w:after="0"/>
        <w:ind w:left="0" w:right="120" w:hanging="0"/>
        <w:rPr>
          <w:rFonts w:ascii="lato;Arial;Helvetica;sans-serif" w:hAnsi="lato;Arial;Helvetica;sans-serif"/>
          <w:b/>
          <w:i w:val="false"/>
          <w:caps w:val="false"/>
          <w:smallCaps w:val="false"/>
          <w:color w:val="9CA3A8"/>
          <w:spacing w:val="0"/>
          <w:sz w:val="21"/>
        </w:rPr>
      </w:pPr>
      <w:r>
        <w:rPr>
          <w:rFonts w:ascii="lato;Arial;Helvetica;sans-serif" w:hAnsi="lato;Arial;Helvetica;sans-serif"/>
          <w:b/>
          <w:i w:val="false"/>
          <w:caps w:val="false"/>
          <w:smallCaps w:val="false"/>
          <w:color w:val="9CA3A8"/>
          <w:spacing w:val="0"/>
          <w:sz w:val="21"/>
        </w:rPr>
        <w:t>Memory Limit:</w:t>
      </w:r>
    </w:p>
    <w:p>
      <w:pPr>
        <w:pStyle w:val="ListContents"/>
        <w:widowControl/>
        <w:spacing w:lineRule="atLeast" w:line="300" w:before="0" w:after="120"/>
        <w:ind w:left="2607" w:right="0" w:hanging="0"/>
        <w:rPr>
          <w:rFonts w:ascii="lato;Arial;Helvetica;sans-serif" w:hAnsi="lato;Arial;Helvetica;sans-serif"/>
          <w:b w:val="false"/>
          <w:i w:val="false"/>
          <w:caps w:val="false"/>
          <w:smallCaps w:val="false"/>
          <w:color w:val="9CA3A8"/>
          <w:spacing w:val="0"/>
          <w:sz w:val="21"/>
        </w:rPr>
      </w:pPr>
      <w:r>
        <w:rPr>
          <w:rFonts w:ascii="lato;Arial;Helvetica;sans-serif" w:hAnsi="lato;Arial;Helvetica;sans-serif"/>
          <w:b w:val="false"/>
          <w:i w:val="false"/>
          <w:caps w:val="false"/>
          <w:smallCaps w:val="false"/>
          <w:color w:val="9CA3A8"/>
          <w:spacing w:val="0"/>
          <w:sz w:val="21"/>
        </w:rPr>
        <w:t>512 MB</w:t>
      </w:r>
    </w:p>
    <w:p>
      <w:pPr>
        <w:pStyle w:val="ListHeading"/>
        <w:widowControl/>
        <w:spacing w:lineRule="atLeast" w:line="300" w:before="0" w:after="0"/>
        <w:ind w:left="0" w:right="120" w:hanging="0"/>
        <w:rPr>
          <w:rFonts w:ascii="lato;Arial;Helvetica;sans-serif" w:hAnsi="lato;Arial;Helvetica;sans-serif"/>
          <w:b/>
          <w:i w:val="false"/>
          <w:caps w:val="false"/>
          <w:smallCaps w:val="false"/>
          <w:color w:val="9CA3A8"/>
          <w:spacing w:val="0"/>
          <w:sz w:val="21"/>
        </w:rPr>
      </w:pPr>
      <w:r>
        <w:rPr>
          <w:rFonts w:ascii="lato;Arial;Helvetica;sans-serif" w:hAnsi="lato;Arial;Helvetica;sans-serif"/>
          <w:b/>
          <w:i w:val="false"/>
          <w:caps w:val="false"/>
          <w:smallCaps w:val="false"/>
          <w:color w:val="9CA3A8"/>
          <w:spacing w:val="0"/>
          <w:sz w:val="21"/>
        </w:rPr>
        <w:t>Source Limit:</w:t>
      </w:r>
    </w:p>
    <w:p>
      <w:pPr>
        <w:pStyle w:val="ListContents"/>
        <w:widowControl/>
        <w:spacing w:lineRule="atLeast" w:line="300" w:before="0" w:after="120"/>
        <w:ind w:left="2607" w:right="0" w:hanging="0"/>
        <w:rPr>
          <w:rFonts w:ascii="lato;Arial;Helvetica;sans-serif" w:hAnsi="lato;Arial;Helvetica;sans-serif"/>
          <w:b w:val="false"/>
          <w:i w:val="false"/>
          <w:caps w:val="false"/>
          <w:smallCaps w:val="false"/>
          <w:color w:val="9CA3A8"/>
          <w:spacing w:val="0"/>
          <w:sz w:val="21"/>
        </w:rPr>
      </w:pPr>
      <w:r>
        <w:rPr>
          <w:rFonts w:ascii="lato;Arial;Helvetica;sans-serif" w:hAnsi="lato;Arial;Helvetica;sans-serif"/>
          <w:b w:val="false"/>
          <w:i w:val="false"/>
          <w:caps w:val="false"/>
          <w:smallCaps w:val="false"/>
          <w:color w:val="9CA3A8"/>
          <w:spacing w:val="0"/>
          <w:sz w:val="21"/>
        </w:rPr>
        <w:t>100 KB</w:t>
      </w:r>
    </w:p>
    <w:p>
      <w:pPr>
        <w:pStyle w:val="ListHeading"/>
        <w:widowControl/>
        <w:spacing w:lineRule="atLeast" w:line="300" w:before="0" w:after="0"/>
        <w:ind w:left="0" w:right="120" w:hanging="0"/>
        <w:rPr>
          <w:rFonts w:ascii="lato;Arial;Helvetica;sans-serif" w:hAnsi="lato;Arial;Helvetica;sans-serif"/>
          <w:b/>
          <w:i w:val="false"/>
          <w:caps w:val="false"/>
          <w:smallCaps w:val="false"/>
          <w:color w:val="9CA3A8"/>
          <w:spacing w:val="0"/>
          <w:sz w:val="21"/>
        </w:rPr>
      </w:pPr>
      <w:r>
        <w:rPr>
          <w:rFonts w:ascii="lato;Arial;Helvetica;sans-serif" w:hAnsi="lato;Arial;Helvetica;sans-serif"/>
          <w:b/>
          <w:i w:val="false"/>
          <w:caps w:val="false"/>
          <w:smallCaps w:val="false"/>
          <w:color w:val="9CA3A8"/>
          <w:spacing w:val="0"/>
          <w:sz w:val="21"/>
        </w:rPr>
        <w:t>Allowed Languages:</w:t>
      </w:r>
    </w:p>
    <w:p>
      <w:pPr>
        <w:pStyle w:val="ListContents"/>
        <w:widowControl/>
        <w:spacing w:lineRule="atLeast" w:line="300" w:before="0" w:after="0"/>
        <w:ind w:left="2607" w:right="0" w:hanging="0"/>
        <w:rPr>
          <w:rFonts w:ascii="lato;Arial;Helvetica;sans-serif" w:hAnsi="lato;Arial;Helvetica;sans-serif"/>
          <w:b w:val="false"/>
          <w:i w:val="false"/>
          <w:caps w:val="false"/>
          <w:smallCaps w:val="false"/>
          <w:color w:val="9CA3A8"/>
          <w:spacing w:val="0"/>
          <w:sz w:val="21"/>
        </w:rPr>
      </w:pPr>
      <w:r>
        <w:rPr>
          <w:rFonts w:ascii="lato;Arial;Helvetica;sans-serif" w:hAnsi="lato;Arial;Helvetica;sans-serif"/>
          <w:b w:val="false"/>
          <w:i w:val="false"/>
          <w:caps w:val="false"/>
          <w:smallCaps w:val="false"/>
          <w:color w:val="9CA3A8"/>
          <w:spacing w:val="0"/>
          <w:sz w:val="21"/>
        </w:rPr>
        <w:t>Python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lato">
    <w:altName w:val="Arial"/>
    <w:charset w:val="01"/>
    <w:family w:val="auto"/>
    <w:pitch w:val="default"/>
  </w:font>
  <w:font w:name="Fira Mono">
    <w:altName w:val="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paragraph" w:styleId="Heading6">
    <w:name w:val="Heading 6"/>
    <w:basedOn w:val="Heading"/>
    <w:next w:val="TextBody"/>
    <w:qFormat/>
    <w:pPr>
      <w:spacing w:before="60" w:after="60"/>
      <w:outlineLvl w:val="5"/>
    </w:pPr>
    <w:rPr>
      <w:rFonts w:ascii="Liberation Serif" w:hAnsi="Liberation Serif" w:eastAsia="Noto Sans CJK SC" w:cs="Lohit Devanagari"/>
      <w:b/>
      <w:bCs/>
      <w:sz w:val="14"/>
      <w:szCs w:val="1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2</Pages>
  <Words>265</Words>
  <Characters>1114</Characters>
  <CharactersWithSpaces>1351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2020-01-26T12:24:27Z</dcterms:created>
  <dc:creator/>
  <dc:description/>
  <dc:language>en-IN</dc:language>
  <cp:lastModifiedBy/>
  <dcterms:modified xsi:type="dcterms:W3CDTF">2020-01-26T12:33:26Z</dcterms:modified>
  <cp:revision>1</cp:revision>
  <dc:subject/>
  <dc:title/>
</cp:coreProperties>
</file>