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gif" ContentType="image/gi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cs="Times New Roman" w:ascii="Times New Roman" w:hAnsi="Times New Roman"/>
          <w:b/>
          <w:bCs/>
          <w:sz w:val="28"/>
          <w:szCs w:val="28"/>
          <w:lang w:val="en-US"/>
        </w:rPr>
        <w:t>Name:- Kha</w:t>
      </w:r>
      <w:r>
        <w:rPr>
          <w:rFonts w:cs="Times New Roman" w:ascii="Times New Roman" w:hAnsi="Times New Roman"/>
          <w:b/>
          <w:bCs/>
          <w:sz w:val="28"/>
          <w:szCs w:val="28"/>
          <w:lang w:val="en-US"/>
        </w:rPr>
        <w:t>lfe Aynas</w:t>
      </w:r>
      <w:r>
        <w:rPr>
          <w:rFonts w:cs="Times New Roman" w:ascii="Times New Roman" w:hAnsi="Times New Roman"/>
          <w:b/>
          <w:bCs/>
          <w:sz w:val="28"/>
          <w:szCs w:val="28"/>
          <w:lang w:val="en-US"/>
        </w:rPr>
        <w:t xml:space="preserve">   </w:t>
        <w:tab/>
        <w:tab/>
        <w:tab/>
        <w:tab/>
        <w:tab/>
        <w:t>Roll No:- 1</w:t>
      </w:r>
      <w:r>
        <w:rPr>
          <w:rFonts w:cs="Times New Roman" w:ascii="Times New Roman" w:hAnsi="Times New Roman"/>
          <w:b/>
          <w:bCs/>
          <w:sz w:val="28"/>
          <w:szCs w:val="28"/>
          <w:lang w:val="en-US"/>
        </w:rPr>
        <w:t>4CO12</w:t>
      </w:r>
    </w:p>
    <w:p>
      <w:pPr>
        <w:pStyle w:val="Normal"/>
        <w:spacing w:lineRule="auto" w:line="360"/>
        <w:rPr/>
      </w:pPr>
      <w:r>
        <w:rPr>
          <w:rFonts w:cs="Times New Roman" w:ascii="Times New Roman" w:hAnsi="Times New Roman"/>
          <w:b/>
          <w:bCs/>
          <w:sz w:val="28"/>
          <w:szCs w:val="28"/>
          <w:lang w:val="en-US"/>
        </w:rPr>
        <w:t>Exp No:- 05</w:t>
        <w:tab/>
        <w:tab/>
        <w:tab/>
        <w:tab/>
        <w:tab/>
        <w:tab/>
        <w:tab/>
        <w:tab/>
        <w:t>Batch No:- 0</w:t>
      </w:r>
      <w:r>
        <w:rPr>
          <w:rFonts w:cs="Times New Roman" w:ascii="Times New Roman" w:hAnsi="Times New Roman"/>
          <w:b/>
          <w:bCs/>
          <w:sz w:val="28"/>
          <w:szCs w:val="28"/>
          <w:lang w:val="en-US"/>
        </w:rPr>
        <w:t>1</w:t>
      </w:r>
    </w:p>
    <w:p>
      <w:pPr>
        <w:pStyle w:val="Normal"/>
        <w:spacing w:lineRule="auto" w:line="360"/>
        <w:rPr>
          <w:rFonts w:ascii="Times New Roman" w:hAnsi="Times New Roman" w:cs="Times New Roman"/>
          <w:b w:val="false"/>
          <w:b w:val="false"/>
          <w:bCs w:val="false"/>
          <w:sz w:val="24"/>
          <w:szCs w:val="24"/>
          <w:lang w:val="en-US"/>
        </w:rPr>
      </w:pPr>
      <w:r>
        <w:rPr>
          <w:rFonts w:cs="Times New Roman" w:ascii="Times New Roman" w:hAnsi="Times New Roman"/>
          <w:b/>
          <w:bCs/>
          <w:sz w:val="28"/>
          <w:szCs w:val="28"/>
          <w:lang w:val="en-US"/>
        </w:rPr>
        <w:t xml:space="preserve">Aim:- </w:t>
      </w:r>
      <w:r>
        <w:rPr>
          <w:rFonts w:cs="Times New Roman" w:ascii="Times New Roman" w:hAnsi="Times New Roman"/>
          <w:b w:val="false"/>
          <w:bCs w:val="false"/>
          <w:sz w:val="24"/>
          <w:szCs w:val="24"/>
          <w:lang w:val="en-US"/>
        </w:rPr>
        <w:t>Implementation of Clustering algorithms K-means/ Agglomerative.</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8"/>
          <w:szCs w:val="28"/>
          <w:lang w:val="en-US"/>
        </w:rPr>
        <w:t xml:space="preserve">Theory:- </w:t>
      </w:r>
    </w:p>
    <w:p>
      <w:pPr>
        <w:pStyle w:val="Heading2"/>
        <w:keepNext w:val="false"/>
        <w:keepLines w:val="false"/>
        <w:widowControl/>
        <w:numPr>
          <w:ilvl w:val="1"/>
          <w:numId w:val="1"/>
        </w:numPr>
        <w:shd w:fill="FFFFFF" w:val="clear"/>
        <w:spacing w:lineRule="auto" w:line="360" w:before="0" w:after="120"/>
        <w:ind w:left="0" w:hanging="0"/>
        <w:rPr>
          <w:rFonts w:ascii="Times New Roman" w:hAnsi="Times New Roman" w:eastAsia="sans-serif;Segoe Print" w:cs="Times New Roman"/>
          <w:i w:val="false"/>
          <w:i w:val="false"/>
          <w:caps w:val="false"/>
          <w:smallCaps w:val="false"/>
          <w:color w:val="333333"/>
          <w:spacing w:val="0"/>
          <w:sz w:val="28"/>
          <w:szCs w:val="28"/>
        </w:rPr>
      </w:pPr>
      <w:r>
        <w:rPr>
          <w:rStyle w:val="StrongEmphasis"/>
          <w:rFonts w:eastAsia="sans-serif;Segoe Print" w:cs="Times New Roman" w:ascii="Times New Roman" w:hAnsi="Times New Roman"/>
          <w:b/>
          <w:i w:val="false"/>
          <w:caps w:val="false"/>
          <w:smallCaps w:val="false"/>
          <w:color w:val="333333"/>
          <w:spacing w:val="0"/>
          <w:sz w:val="28"/>
          <w:szCs w:val="28"/>
          <w:shd w:fill="FFFFFF" w:val="clear"/>
        </w:rPr>
        <w:t>What is Clustering?</w:t>
      </w:r>
    </w:p>
    <w:p>
      <w:pPr>
        <w:pStyle w:val="NormalWeb"/>
        <w:keepNext w:val="false"/>
        <w:keepLines w:val="false"/>
        <w:widowControl/>
        <w:shd w:fill="FFFFFF" w:val="clear"/>
        <w:spacing w:lineRule="auto" w:line="360" w:before="0" w:after="120"/>
        <w:rPr>
          <w:rFonts w:ascii="Times New Roman" w:hAnsi="Times New Roman" w:eastAsia="sans-serif;Segoe Print" w:cs="Times New Roman"/>
          <w:i w:val="false"/>
          <w:i w:val="false"/>
          <w:caps w:val="false"/>
          <w:smallCaps w:val="false"/>
          <w:color w:val="444444"/>
          <w:spacing w:val="0"/>
          <w:sz w:val="24"/>
          <w:szCs w:val="24"/>
        </w:rPr>
      </w:pPr>
      <w:r>
        <w:rPr>
          <w:rFonts w:eastAsia="sans-serif;Segoe Print" w:cs="Times New Roman"/>
          <w:i w:val="false"/>
          <w:caps w:val="false"/>
          <w:smallCaps w:val="false"/>
          <w:color w:val="444444"/>
          <w:spacing w:val="0"/>
          <w:sz w:val="24"/>
          <w:szCs w:val="24"/>
          <w:highlight w:val="white"/>
        </w:rPr>
        <w:t>Clustering is dividing data points into homogeneous classes or clusters:</w:t>
      </w:r>
    </w:p>
    <w:p>
      <w:pPr>
        <w:pStyle w:val="Normal"/>
        <w:keepNext w:val="false"/>
        <w:keepLines w:val="false"/>
        <w:widowControl/>
        <w:numPr>
          <w:ilvl w:val="0"/>
          <w:numId w:val="2"/>
        </w:numPr>
        <w:tabs>
          <w:tab w:val="clear" w:pos="420"/>
        </w:tabs>
        <w:spacing w:lineRule="auto" w:line="360" w:before="0" w:after="0"/>
        <w:ind w:left="420" w:hanging="420"/>
        <w:rPr>
          <w:rFonts w:ascii="Times New Roman" w:hAnsi="Times New Roman" w:eastAsia="sans-serif;Segoe Print" w:cs="Times New Roman"/>
          <w:sz w:val="24"/>
          <w:szCs w:val="24"/>
        </w:rPr>
      </w:pPr>
      <w:r>
        <w:rPr>
          <w:rFonts w:eastAsia="sans-serif;Segoe Print" w:cs="Times New Roman" w:ascii="Times New Roman" w:hAnsi="Times New Roman"/>
          <w:i w:val="false"/>
          <w:caps w:val="false"/>
          <w:smallCaps w:val="false"/>
          <w:color w:val="333333"/>
          <w:spacing w:val="0"/>
          <w:sz w:val="24"/>
          <w:szCs w:val="24"/>
          <w:shd w:fill="FFFFFF" w:val="clear"/>
        </w:rPr>
        <w:t>Points in the same group are as similar as possible</w:t>
      </w:r>
      <w:r>
        <w:rPr>
          <w:rFonts w:eastAsia="sans-serif;Segoe Print" w:cs="Times New Roman" w:ascii="Times New Roman" w:hAnsi="Times New Roman"/>
          <w:i w:val="false"/>
          <w:caps w:val="false"/>
          <w:smallCaps w:val="false"/>
          <w:color w:val="333333"/>
          <w:spacing w:val="0"/>
          <w:sz w:val="24"/>
          <w:szCs w:val="24"/>
          <w:shd w:fill="FFFFFF" w:val="clear"/>
          <w:lang w:val="en-US"/>
        </w:rPr>
        <w:t>.</w:t>
      </w:r>
    </w:p>
    <w:p>
      <w:pPr>
        <w:pStyle w:val="Normal"/>
        <w:keepNext w:val="false"/>
        <w:keepLines w:val="false"/>
        <w:widowControl/>
        <w:numPr>
          <w:ilvl w:val="0"/>
          <w:numId w:val="2"/>
        </w:numPr>
        <w:tabs>
          <w:tab w:val="clear" w:pos="420"/>
        </w:tabs>
        <w:spacing w:lineRule="auto" w:line="360" w:before="0" w:after="280"/>
        <w:ind w:left="420" w:hanging="420"/>
        <w:rPr>
          <w:rFonts w:ascii="Times New Roman" w:hAnsi="Times New Roman" w:eastAsia="sans-serif;Segoe Print" w:cs="Times New Roman"/>
          <w:sz w:val="24"/>
          <w:szCs w:val="24"/>
        </w:rPr>
      </w:pPr>
      <w:r>
        <w:rPr>
          <w:rFonts w:eastAsia="sans-serif;Segoe Print" w:cs="Times New Roman" w:ascii="Times New Roman" w:hAnsi="Times New Roman"/>
          <w:i w:val="false"/>
          <w:caps w:val="false"/>
          <w:smallCaps w:val="false"/>
          <w:color w:val="333333"/>
          <w:spacing w:val="0"/>
          <w:sz w:val="24"/>
          <w:szCs w:val="24"/>
          <w:shd w:fill="FFFFFF" w:val="clear"/>
        </w:rPr>
        <w:t>Points in different group are as dissimilar as possible</w:t>
      </w:r>
      <w:r>
        <w:rPr>
          <w:rFonts w:eastAsia="sans-serif;Segoe Print" w:cs="Times New Roman" w:ascii="Times New Roman" w:hAnsi="Times New Roman"/>
          <w:i w:val="false"/>
          <w:caps w:val="false"/>
          <w:smallCaps w:val="false"/>
          <w:color w:val="333333"/>
          <w:spacing w:val="0"/>
          <w:sz w:val="24"/>
          <w:szCs w:val="24"/>
          <w:shd w:fill="FFFFFF" w:val="clear"/>
          <w:lang w:val="en-US"/>
        </w:rPr>
        <w:t>.</w:t>
      </w:r>
    </w:p>
    <w:p>
      <w:pPr>
        <w:pStyle w:val="NormalWeb"/>
        <w:keepNext w:val="false"/>
        <w:keepLines w:val="false"/>
        <w:widowControl/>
        <w:shd w:fill="FFFFFF" w:val="clear"/>
        <w:spacing w:lineRule="auto" w:line="360" w:before="0" w:after="120"/>
        <w:rPr>
          <w:rFonts w:ascii="Times New Roman" w:hAnsi="Times New Roman" w:eastAsia="sans-serif;Segoe Print" w:cs="Times New Roman"/>
          <w:i w:val="false"/>
          <w:i w:val="false"/>
          <w:caps w:val="false"/>
          <w:smallCaps w:val="false"/>
          <w:color w:val="444444"/>
          <w:spacing w:val="0"/>
          <w:sz w:val="24"/>
          <w:szCs w:val="24"/>
        </w:rPr>
      </w:pPr>
      <w:r>
        <w:rPr>
          <w:rFonts w:eastAsia="sans-serif;Segoe Print" w:cs="Times New Roman"/>
          <w:i w:val="false"/>
          <w:caps w:val="false"/>
          <w:smallCaps w:val="false"/>
          <w:color w:val="444444"/>
          <w:spacing w:val="0"/>
          <w:sz w:val="24"/>
          <w:szCs w:val="24"/>
          <w:highlight w:val="white"/>
        </w:rPr>
        <w:t>When a collection of objects is given, we put objects into group based on similarity.</w:t>
      </w:r>
    </w:p>
    <w:p>
      <w:pPr>
        <w:pStyle w:val="Heading2"/>
        <w:keepNext w:val="false"/>
        <w:keepLines w:val="false"/>
        <w:widowControl/>
        <w:numPr>
          <w:ilvl w:val="1"/>
          <w:numId w:val="1"/>
        </w:numPr>
        <w:shd w:fill="FFFFFF" w:val="clear"/>
        <w:spacing w:lineRule="auto" w:line="360" w:before="0" w:after="120"/>
        <w:ind w:left="0" w:hanging="0"/>
        <w:rPr>
          <w:rFonts w:ascii="Times New Roman" w:hAnsi="Times New Roman" w:eastAsia="sans-serif;Segoe Print" w:cs="Times New Roman"/>
          <w:i w:val="false"/>
          <w:i w:val="false"/>
          <w:caps w:val="false"/>
          <w:smallCaps w:val="false"/>
          <w:color w:val="333333"/>
          <w:spacing w:val="0"/>
          <w:sz w:val="24"/>
          <w:szCs w:val="24"/>
        </w:rPr>
      </w:pPr>
      <w:r>
        <w:rPr>
          <w:rStyle w:val="StrongEmphasis"/>
          <w:rFonts w:eastAsia="sans-serif;Segoe Print" w:cs="Times New Roman" w:ascii="Times New Roman" w:hAnsi="Times New Roman"/>
          <w:b/>
          <w:i w:val="false"/>
          <w:caps w:val="false"/>
          <w:smallCaps w:val="false"/>
          <w:color w:val="222222"/>
          <w:spacing w:val="0"/>
          <w:sz w:val="24"/>
          <w:szCs w:val="24"/>
          <w:shd w:fill="FFFFFF" w:val="clear"/>
        </w:rPr>
        <w:t>Clustering Algorithms:</w:t>
      </w:r>
    </w:p>
    <w:p>
      <w:pPr>
        <w:pStyle w:val="NormalWeb"/>
        <w:keepNext w:val="false"/>
        <w:keepLines w:val="false"/>
        <w:widowControl/>
        <w:shd w:fill="FFFFFF" w:val="clear"/>
        <w:spacing w:lineRule="auto" w:line="360" w:before="0" w:after="120"/>
        <w:rPr>
          <w:rFonts w:ascii="Times New Roman" w:hAnsi="Times New Roman" w:eastAsia="sans-serif;Segoe Print" w:cs="Times New Roman"/>
          <w:i w:val="false"/>
          <w:i w:val="false"/>
          <w:caps w:val="false"/>
          <w:smallCaps w:val="false"/>
          <w:color w:val="444444"/>
          <w:spacing w:val="0"/>
          <w:sz w:val="24"/>
          <w:szCs w:val="24"/>
        </w:rPr>
      </w:pPr>
      <w:r>
        <w:rPr>
          <w:rFonts w:eastAsia="sans-serif;Segoe Print" w:cs="Times New Roman"/>
          <w:i w:val="false"/>
          <w:caps w:val="false"/>
          <w:smallCaps w:val="false"/>
          <w:color w:val="444444"/>
          <w:spacing w:val="0"/>
          <w:sz w:val="24"/>
          <w:szCs w:val="24"/>
          <w:highlight w:val="white"/>
        </w:rPr>
        <w:t>A Clustering Algorithm tries to analyse natural groups of data on the basis of some similarity. It locates the centroid of the group of data points. To carry out effective clustering, the algorithm evaluates the distance between each point from the centroid of the cluster.</w:t>
      </w:r>
    </w:p>
    <w:p>
      <w:pPr>
        <w:pStyle w:val="NormalWeb"/>
        <w:keepNext w:val="false"/>
        <w:keepLines w:val="false"/>
        <w:widowControl/>
        <w:shd w:fill="FFFFFF" w:val="clear"/>
        <w:spacing w:lineRule="auto" w:line="360" w:before="0" w:after="120"/>
        <w:rPr>
          <w:rFonts w:ascii="Times New Roman" w:hAnsi="Times New Roman" w:eastAsia="sans-serif;Segoe Print" w:cs="Times New Roman"/>
          <w:i w:val="false"/>
          <w:i w:val="false"/>
          <w:caps w:val="false"/>
          <w:smallCaps w:val="false"/>
          <w:color w:val="444444"/>
          <w:spacing w:val="0"/>
          <w:sz w:val="19"/>
          <w:szCs w:val="19"/>
        </w:rPr>
      </w:pPr>
      <w:r>
        <w:rPr>
          <w:rFonts w:eastAsia="sans-serif;Segoe Print" w:cs="Times New Roman"/>
          <w:i w:val="false"/>
          <w:caps w:val="false"/>
          <w:smallCaps w:val="false"/>
          <w:color w:val="444444"/>
          <w:spacing w:val="0"/>
          <w:sz w:val="24"/>
          <w:szCs w:val="24"/>
          <w:shd w:fill="FFFFFF" w:val="clear"/>
        </w:rPr>
        <w:t xml:space="preserve">The goal of clustering is to determine the intrinsic grouping in a set of </w:t>
      </w:r>
      <w:r>
        <w:rPr>
          <w:rFonts w:eastAsia="sans-serif;Segoe Print" w:cs="Times New Roman"/>
          <w:i w:val="false"/>
          <w:color w:val="444444"/>
          <w:spacing w:val="0"/>
          <w:sz w:val="24"/>
          <w:szCs w:val="24"/>
          <w:shd w:fill="FFFFFF" w:val="clear"/>
          <w:lang w:val="en-US"/>
        </w:rPr>
        <w:t>unlabeled</w:t>
      </w:r>
      <w:r>
        <w:rPr>
          <w:rFonts w:eastAsia="sans-serif;Segoe Print" w:cs="Times New Roman"/>
          <w:i w:val="false"/>
          <w:caps w:val="false"/>
          <w:smallCaps w:val="false"/>
          <w:color w:val="444444"/>
          <w:spacing w:val="0"/>
          <w:sz w:val="24"/>
          <w:szCs w:val="24"/>
          <w:shd w:fill="FFFFFF" w:val="clear"/>
        </w:rPr>
        <w:t xml:space="preserve"> data.</w:t>
      </w:r>
    </w:p>
    <w:p>
      <w:pPr>
        <w:pStyle w:val="Heading2"/>
        <w:keepNext w:val="false"/>
        <w:keepLines w:val="false"/>
        <w:widowControl/>
        <w:numPr>
          <w:ilvl w:val="0"/>
          <w:numId w:val="3"/>
        </w:numPr>
        <w:shd w:fill="FFFFFF" w:val="clear"/>
        <w:spacing w:lineRule="auto" w:line="360" w:before="0" w:after="120"/>
        <w:ind w:left="0" w:hanging="0"/>
        <w:rPr>
          <w:rStyle w:val="StrongEmphasis"/>
          <w:rFonts w:ascii="Times New Roman" w:hAnsi="Times New Roman" w:eastAsia="sans-serif;Segoe Print" w:cs="Times New Roman"/>
          <w:b/>
          <w:b/>
          <w:i w:val="false"/>
          <w:i w:val="false"/>
          <w:caps w:val="false"/>
          <w:smallCaps w:val="false"/>
          <w:color w:val="222222"/>
          <w:spacing w:val="0"/>
          <w:sz w:val="28"/>
          <w:szCs w:val="28"/>
          <w:highlight w:val="white"/>
        </w:rPr>
      </w:pPr>
      <w:r>
        <w:rPr>
          <w:rStyle w:val="StrongEmphasis"/>
          <w:rFonts w:eastAsia="sans-serif;Segoe Print" w:cs="Times New Roman" w:ascii="Times New Roman" w:hAnsi="Times New Roman"/>
          <w:b/>
          <w:i w:val="false"/>
          <w:caps w:val="false"/>
          <w:smallCaps w:val="false"/>
          <w:color w:val="222222"/>
          <w:spacing w:val="0"/>
          <w:sz w:val="28"/>
          <w:szCs w:val="28"/>
          <w:shd w:fill="FFFFFF" w:val="clear"/>
        </w:rPr>
        <w:t>means Clustering Method:</w:t>
      </w:r>
    </w:p>
    <w:p>
      <w:pPr>
        <w:pStyle w:val="Heading2"/>
        <w:keepNext w:val="false"/>
        <w:keepLines w:val="false"/>
        <w:widowControl/>
        <w:numPr>
          <w:ilvl w:val="0"/>
          <w:numId w:val="0"/>
        </w:numPr>
        <w:shd w:fill="FFFFFF" w:val="clear"/>
        <w:spacing w:lineRule="auto" w:line="360" w:before="0" w:after="120"/>
        <w:ind w:left="0" w:hanging="0"/>
        <w:outlineLvl w:val="1"/>
        <w:rPr>
          <w:rFonts w:ascii="Times New Roman" w:hAnsi="Times New Roman" w:eastAsia="SimSun" w:cs="Times New Roman"/>
          <w:b w:val="false"/>
          <w:b w:val="false"/>
          <w:bCs w:val="false"/>
          <w:i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lang w:val="en-US"/>
        </w:rPr>
        <w:t>K-</w:t>
      </w:r>
      <w:r>
        <w:rPr>
          <w:rFonts w:eastAsia="SimSun" w:cs="Times New Roman" w:ascii="Times New Roman" w:hAnsi="Times New Roman"/>
          <w:b w:val="false"/>
          <w:bCs w:val="false"/>
          <w:i w:val="false"/>
          <w:caps w:val="false"/>
          <w:smallCaps w:val="false"/>
          <w:color w:val="000000"/>
          <w:spacing w:val="0"/>
          <w:sz w:val="24"/>
          <w:szCs w:val="24"/>
        </w:rPr>
        <w:t>Means clustering intends to partition </w:t>
      </w:r>
      <w:r>
        <w:rPr>
          <w:rFonts w:eastAsia="SimSun" w:cs="Times New Roman" w:ascii="Times New Roman" w:hAnsi="Times New Roman"/>
          <w:b w:val="false"/>
          <w:bCs w:val="false"/>
          <w:i/>
          <w:caps w:val="false"/>
          <w:smallCaps w:val="false"/>
          <w:color w:val="000000"/>
          <w:spacing w:val="0"/>
          <w:sz w:val="24"/>
          <w:szCs w:val="24"/>
        </w:rPr>
        <w:t>n</w:t>
      </w:r>
      <w:r>
        <w:rPr>
          <w:rFonts w:eastAsia="SimSun" w:cs="Times New Roman" w:ascii="Times New Roman" w:hAnsi="Times New Roman"/>
          <w:b w:val="false"/>
          <w:bCs w:val="false"/>
          <w:i w:val="false"/>
          <w:caps w:val="false"/>
          <w:smallCaps w:val="false"/>
          <w:color w:val="000000"/>
          <w:spacing w:val="0"/>
          <w:sz w:val="24"/>
          <w:szCs w:val="24"/>
        </w:rPr>
        <w:t> objects into </w:t>
      </w:r>
      <w:r>
        <w:rPr>
          <w:rFonts w:eastAsia="SimSun" w:cs="Times New Roman" w:ascii="Times New Roman" w:hAnsi="Times New Roman"/>
          <w:b w:val="false"/>
          <w:bCs w:val="false"/>
          <w:i/>
          <w:caps w:val="false"/>
          <w:smallCaps w:val="false"/>
          <w:color w:val="000000"/>
          <w:spacing w:val="0"/>
          <w:sz w:val="24"/>
          <w:szCs w:val="24"/>
        </w:rPr>
        <w:t>k</w:t>
      </w:r>
      <w:r>
        <w:rPr>
          <w:rFonts w:eastAsia="SimSun" w:cs="Times New Roman" w:ascii="Times New Roman" w:hAnsi="Times New Roman"/>
          <w:b w:val="false"/>
          <w:bCs w:val="false"/>
          <w:i w:val="false"/>
          <w:caps w:val="false"/>
          <w:smallCaps w:val="false"/>
          <w:color w:val="000000"/>
          <w:spacing w:val="0"/>
          <w:sz w:val="24"/>
          <w:szCs w:val="24"/>
        </w:rPr>
        <w:t> clusters in which each object belongs to the cluster with the nearest mean. This method produces exactly </w:t>
      </w:r>
      <w:r>
        <w:rPr>
          <w:rFonts w:eastAsia="SimSun" w:cs="Times New Roman" w:ascii="Times New Roman" w:hAnsi="Times New Roman"/>
          <w:b w:val="false"/>
          <w:bCs w:val="false"/>
          <w:i/>
          <w:caps w:val="false"/>
          <w:smallCaps w:val="false"/>
          <w:color w:val="000000"/>
          <w:spacing w:val="0"/>
          <w:sz w:val="24"/>
          <w:szCs w:val="24"/>
        </w:rPr>
        <w:t>k</w:t>
      </w:r>
      <w:r>
        <w:rPr>
          <w:rFonts w:eastAsia="SimSun" w:cs="Times New Roman" w:ascii="Times New Roman" w:hAnsi="Times New Roman"/>
          <w:b w:val="false"/>
          <w:bCs w:val="false"/>
          <w:i w:val="false"/>
          <w:caps w:val="false"/>
          <w:smallCaps w:val="false"/>
          <w:color w:val="000000"/>
          <w:spacing w:val="0"/>
          <w:sz w:val="24"/>
          <w:szCs w:val="24"/>
        </w:rPr>
        <w:t> different clusters of greatest possible distinction. The best number of clusters </w:t>
      </w:r>
      <w:r>
        <w:rPr>
          <w:rFonts w:eastAsia="SimSun" w:cs="Times New Roman" w:ascii="Times New Roman" w:hAnsi="Times New Roman"/>
          <w:b w:val="false"/>
          <w:bCs w:val="false"/>
          <w:i/>
          <w:caps w:val="false"/>
          <w:smallCaps w:val="false"/>
          <w:color w:val="000000"/>
          <w:spacing w:val="0"/>
          <w:sz w:val="24"/>
          <w:szCs w:val="24"/>
        </w:rPr>
        <w:t>k</w:t>
      </w:r>
      <w:r>
        <w:rPr>
          <w:rFonts w:eastAsia="SimSun" w:cs="Times New Roman" w:ascii="Times New Roman" w:hAnsi="Times New Roman"/>
          <w:b w:val="false"/>
          <w:bCs w:val="false"/>
          <w:i w:val="false"/>
          <w:caps w:val="false"/>
          <w:smallCaps w:val="false"/>
          <w:color w:val="000000"/>
          <w:spacing w:val="0"/>
          <w:sz w:val="24"/>
          <w:szCs w:val="24"/>
        </w:rPr>
        <w:t> leading to the greatest separation (distance) is not known as a priori and must be computed from the data. The objective of K-Means clustering is to minimize total intra-cluster variance, or, the squared error function:</w:t>
      </w:r>
    </w:p>
    <w:p>
      <w:pPr>
        <w:pStyle w:val="Heading2"/>
        <w:keepNext w:val="false"/>
        <w:keepLines w:val="false"/>
        <w:widowControl/>
        <w:numPr>
          <w:ilvl w:val="0"/>
          <w:numId w:val="0"/>
        </w:numPr>
        <w:shd w:fill="FFFFFF" w:val="clear"/>
        <w:spacing w:lineRule="auto" w:line="360" w:before="0" w:after="120"/>
        <w:ind w:left="0" w:hanging="0"/>
        <w:outlineLvl w:val="1"/>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i w:val="false"/>
          <w:caps w:val="false"/>
          <w:smallCaps w:val="false"/>
          <w:color w:val="000000"/>
          <w:spacing w:val="0"/>
          <w:sz w:val="24"/>
          <w:szCs w:val="24"/>
        </w:rPr>
        <w:t> </w:t>
      </w:r>
      <w:r>
        <w:rPr>
          <w:rFonts w:eastAsia="SimSun" w:cs="Times New Roman" w:ascii="Times New Roman" w:hAnsi="Times New Roman"/>
          <w:b w:val="false"/>
          <w:bCs w:val="false"/>
          <w:sz w:val="24"/>
          <w:szCs w:val="24"/>
        </w:rPr>
        <w:drawing>
          <wp:inline distT="0" distB="0" distL="0" distR="0">
            <wp:extent cx="304800" cy="3048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a:srcRect l="-2147483648" t="-2147483648" r="-2147483648" b="-2147483648"/>
                    <a:stretch>
                      <a:fillRect/>
                    </a:stretch>
                  </pic:blipFill>
                  <pic:spPr bwMode="auto">
                    <a:xfrm>
                      <a:off x="0" y="0"/>
                      <a:ext cx="304800" cy="304800"/>
                    </a:xfrm>
                    <a:prstGeom prst="rect">
                      <a:avLst/>
                    </a:prstGeom>
                  </pic:spPr>
                </pic:pic>
              </a:graphicData>
            </a:graphic>
          </wp:inline>
        </w:drawing>
      </w:r>
      <w:r>
        <w:rPr>
          <w:rFonts w:eastAsia="SimSun" w:cs="Times New Roman" w:ascii="Times New Roman" w:hAnsi="Times New Roman"/>
          <w:b w:val="false"/>
          <w:bCs w:val="false"/>
          <w:sz w:val="24"/>
          <w:szCs w:val="24"/>
        </w:rPr>
        <w:drawing>
          <wp:inline distT="0" distB="0" distL="0" distR="0">
            <wp:extent cx="1333500" cy="4476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2"/>
                    <a:srcRect l="-28" t="-92" r="-28" b="-92"/>
                    <a:stretch>
                      <a:fillRect/>
                    </a:stretch>
                  </pic:blipFill>
                  <pic:spPr bwMode="auto">
                    <a:xfrm>
                      <a:off x="0" y="0"/>
                      <a:ext cx="1333500" cy="447675"/>
                    </a:xfrm>
                    <a:prstGeom prst="rect">
                      <a:avLst/>
                    </a:prstGeom>
                  </pic:spPr>
                </pic:pic>
              </a:graphicData>
            </a:graphic>
          </wp:inline>
        </w:drawing>
      </w:r>
    </w:p>
    <w:p>
      <w:pPr>
        <w:pStyle w:val="Normal"/>
        <w:spacing w:lineRule="auto" w:line="360"/>
        <w:rPr>
          <w:rFonts w:ascii="Times New Roman" w:hAnsi="Times New Roman" w:eastAsia="SimSun" w:cs="Times New Roman"/>
          <w:b/>
          <w:b/>
          <w:bCs/>
          <w:sz w:val="24"/>
          <w:szCs w:val="24"/>
          <w:lang w:val="en-US"/>
        </w:rPr>
      </w:pPr>
      <w:r>
        <w:rPr>
          <w:rFonts w:eastAsia="SimSun" w:cs="Times New Roman" w:ascii="Times New Roman" w:hAnsi="Times New Roman"/>
          <w:b/>
          <w:bCs/>
          <w:sz w:val="24"/>
          <w:szCs w:val="24"/>
          <w:lang w:val="en-US"/>
        </w:rPr>
      </w:r>
    </w:p>
    <w:p>
      <w:pPr>
        <w:pStyle w:val="Normal"/>
        <w:spacing w:lineRule="auto" w:line="360"/>
        <w:rPr>
          <w:b/>
          <w:b/>
          <w:bCs/>
          <w:sz w:val="24"/>
          <w:szCs w:val="24"/>
          <w:lang w:val="en-US"/>
        </w:rPr>
      </w:pPr>
      <w:r>
        <w:rPr>
          <w:b/>
          <w:bCs/>
          <w:sz w:val="24"/>
          <w:szCs w:val="24"/>
          <w:lang w:val="en-US"/>
        </w:rPr>
      </w:r>
    </w:p>
    <w:p>
      <w:pPr>
        <w:pStyle w:val="Normal"/>
        <w:spacing w:lineRule="auto" w:line="360"/>
        <w:rPr>
          <w:b/>
          <w:b/>
          <w:bCs/>
          <w:sz w:val="24"/>
          <w:szCs w:val="24"/>
          <w:lang w:val="en-US"/>
        </w:rPr>
      </w:pPr>
      <w:r>
        <w:rPr>
          <w:b/>
          <w:bCs/>
          <w:sz w:val="24"/>
          <w:szCs w:val="24"/>
          <w:lang w:val="en-US"/>
        </w:rPr>
      </w:r>
    </w:p>
    <w:p>
      <w:pPr>
        <w:pStyle w:val="Normal"/>
        <w:spacing w:lineRule="auto" w:line="360"/>
        <w:rPr>
          <w:b/>
          <w:b/>
          <w:bCs/>
          <w:sz w:val="24"/>
          <w:szCs w:val="24"/>
          <w:lang w:val="en-US"/>
        </w:rPr>
      </w:pPr>
      <w:r>
        <w:rPr>
          <w:b/>
          <w:bCs/>
          <w:sz w:val="24"/>
          <w:szCs w:val="24"/>
          <w:lang w:val="en-US"/>
        </w:rPr>
      </w:r>
    </w:p>
    <w:p>
      <w:pPr>
        <w:pStyle w:val="Normal"/>
        <w:spacing w:lineRule="auto" w:line="360"/>
        <w:rPr>
          <w:b/>
          <w:b/>
          <w:bCs/>
          <w:sz w:val="24"/>
          <w:szCs w:val="24"/>
          <w:lang w:val="en-US"/>
        </w:rPr>
      </w:pPr>
      <w:r>
        <w:rPr>
          <w:b/>
          <w:bCs/>
          <w:sz w:val="24"/>
          <w:szCs w:val="24"/>
          <w:lang w:val="en-US"/>
        </w:rPr>
        <w:t>Algorithm:-</w:t>
      </w:r>
    </w:p>
    <w:p>
      <w:pPr>
        <w:pStyle w:val="NormalWeb"/>
        <w:keepNext w:val="false"/>
        <w:keepLines w:val="false"/>
        <w:widowControl/>
        <w:numPr>
          <w:ilvl w:val="0"/>
          <w:numId w:val="0"/>
        </w:numPr>
        <w:shd w:fill="FFFFFF" w:val="clear"/>
        <w:spacing w:lineRule="auto" w:line="360" w:before="0" w:after="120"/>
        <w:ind w:left="0" w:right="0" w:hanging="0"/>
        <w:rPr>
          <w:rFonts w:ascii="Times New Roman" w:hAnsi="Times New Roman" w:eastAsia="sans-serif;Segoe Print" w:cs="Times New Roman"/>
          <w:i w:val="false"/>
          <w:i w:val="false"/>
          <w:caps w:val="false"/>
          <w:smallCaps w:val="false"/>
          <w:color w:val="444444"/>
          <w:spacing w:val="0"/>
          <w:sz w:val="24"/>
          <w:szCs w:val="24"/>
        </w:rPr>
      </w:pPr>
      <w:r>
        <w:rPr>
          <w:rFonts w:eastAsia="sans-serif;Segoe Print" w:cs="Times New Roman"/>
          <w:i w:val="false"/>
          <w:caps w:val="false"/>
          <w:smallCaps w:val="false"/>
          <w:color w:val="444444"/>
          <w:spacing w:val="0"/>
          <w:sz w:val="24"/>
          <w:szCs w:val="24"/>
          <w:highlight w:val="white"/>
        </w:rPr>
        <w:t>If k is given, the K-means algorithm can be executed in the following steps:</w:t>
      </w:r>
    </w:p>
    <w:p>
      <w:pPr>
        <w:pStyle w:val="Normal"/>
        <w:keepNext w:val="false"/>
        <w:keepLines w:val="false"/>
        <w:widowControl/>
        <w:numPr>
          <w:ilvl w:val="0"/>
          <w:numId w:val="4"/>
        </w:numPr>
        <w:tabs>
          <w:tab w:val="clear" w:pos="420"/>
        </w:tabs>
        <w:spacing w:lineRule="auto" w:line="360" w:before="0" w:after="0"/>
        <w:ind w:left="420" w:hanging="420"/>
        <w:rPr>
          <w:rFonts w:ascii="Times New Roman" w:hAnsi="Times New Roman" w:eastAsia="sans-serif;Segoe Print" w:cs="Times New Roman"/>
          <w:sz w:val="24"/>
          <w:szCs w:val="24"/>
        </w:rPr>
      </w:pPr>
      <w:r>
        <w:rPr>
          <w:rFonts w:eastAsia="sans-serif;Segoe Print" w:cs="Times New Roman" w:ascii="Times New Roman" w:hAnsi="Times New Roman"/>
          <w:i w:val="false"/>
          <w:caps w:val="false"/>
          <w:smallCaps w:val="false"/>
          <w:color w:val="333333"/>
          <w:spacing w:val="0"/>
          <w:sz w:val="24"/>
          <w:szCs w:val="24"/>
          <w:highlight w:val="white"/>
        </w:rPr>
        <w:t>Partition of objects into k non-empty subsets</w:t>
      </w:r>
    </w:p>
    <w:p>
      <w:pPr>
        <w:pStyle w:val="Normal"/>
        <w:keepNext w:val="false"/>
        <w:keepLines w:val="false"/>
        <w:widowControl/>
        <w:numPr>
          <w:ilvl w:val="0"/>
          <w:numId w:val="4"/>
        </w:numPr>
        <w:tabs>
          <w:tab w:val="clear" w:pos="420"/>
        </w:tabs>
        <w:spacing w:lineRule="auto" w:line="360" w:before="0" w:after="0"/>
        <w:ind w:left="420" w:hanging="420"/>
        <w:rPr>
          <w:rFonts w:ascii="Times New Roman" w:hAnsi="Times New Roman" w:eastAsia="sans-serif;Segoe Print" w:cs="Times New Roman"/>
          <w:sz w:val="24"/>
          <w:szCs w:val="24"/>
        </w:rPr>
      </w:pPr>
      <w:r>
        <w:rPr>
          <w:rFonts w:eastAsia="sans-serif;Segoe Print" w:cs="Times New Roman" w:ascii="Times New Roman" w:hAnsi="Times New Roman"/>
          <w:i w:val="false"/>
          <w:caps w:val="false"/>
          <w:smallCaps w:val="false"/>
          <w:color w:val="333333"/>
          <w:spacing w:val="0"/>
          <w:sz w:val="24"/>
          <w:szCs w:val="24"/>
          <w:highlight w:val="white"/>
        </w:rPr>
        <w:t>Identifying the cluster centroids (mean point) of the current partition.</w:t>
      </w:r>
    </w:p>
    <w:p>
      <w:pPr>
        <w:pStyle w:val="Normal"/>
        <w:keepNext w:val="false"/>
        <w:keepLines w:val="false"/>
        <w:widowControl/>
        <w:numPr>
          <w:ilvl w:val="0"/>
          <w:numId w:val="4"/>
        </w:numPr>
        <w:tabs>
          <w:tab w:val="clear" w:pos="420"/>
        </w:tabs>
        <w:spacing w:lineRule="auto" w:line="360" w:before="0" w:after="0"/>
        <w:ind w:left="420" w:hanging="420"/>
        <w:rPr>
          <w:rFonts w:ascii="Times New Roman" w:hAnsi="Times New Roman" w:eastAsia="sans-serif;Segoe Print" w:cs="Times New Roman"/>
          <w:sz w:val="24"/>
          <w:szCs w:val="24"/>
        </w:rPr>
      </w:pPr>
      <w:r>
        <w:rPr>
          <w:rFonts w:eastAsia="sans-serif;Segoe Print" w:cs="Times New Roman" w:ascii="Times New Roman" w:hAnsi="Times New Roman"/>
          <w:i w:val="false"/>
          <w:caps w:val="false"/>
          <w:smallCaps w:val="false"/>
          <w:color w:val="333333"/>
          <w:spacing w:val="0"/>
          <w:sz w:val="24"/>
          <w:szCs w:val="24"/>
          <w:highlight w:val="white"/>
        </w:rPr>
        <w:t>Assigning each point to a specific cluster</w:t>
      </w:r>
    </w:p>
    <w:p>
      <w:pPr>
        <w:pStyle w:val="Normal"/>
        <w:keepNext w:val="false"/>
        <w:keepLines w:val="false"/>
        <w:widowControl/>
        <w:numPr>
          <w:ilvl w:val="0"/>
          <w:numId w:val="4"/>
        </w:numPr>
        <w:tabs>
          <w:tab w:val="clear" w:pos="420"/>
        </w:tabs>
        <w:spacing w:lineRule="auto" w:line="360" w:before="0" w:after="0"/>
        <w:ind w:left="420" w:hanging="420"/>
        <w:rPr>
          <w:rFonts w:ascii="Times New Roman" w:hAnsi="Times New Roman" w:eastAsia="sans-serif;Segoe Print" w:cs="Times New Roman"/>
          <w:sz w:val="24"/>
          <w:szCs w:val="24"/>
        </w:rPr>
      </w:pPr>
      <w:r>
        <w:rPr>
          <w:rFonts w:eastAsia="sans-serif;Segoe Print" w:cs="Times New Roman" w:ascii="Times New Roman" w:hAnsi="Times New Roman"/>
          <w:i w:val="false"/>
          <w:caps w:val="false"/>
          <w:smallCaps w:val="false"/>
          <w:color w:val="333333"/>
          <w:spacing w:val="0"/>
          <w:sz w:val="24"/>
          <w:szCs w:val="24"/>
          <w:highlight w:val="white"/>
        </w:rPr>
        <w:t>Compute the distances from each point and allot points to the cluster where the distance from the centroid is minimum.</w:t>
      </w:r>
    </w:p>
    <w:p>
      <w:pPr>
        <w:pStyle w:val="Normal"/>
        <w:keepNext w:val="false"/>
        <w:keepLines w:val="false"/>
        <w:widowControl/>
        <w:numPr>
          <w:ilvl w:val="0"/>
          <w:numId w:val="4"/>
        </w:numPr>
        <w:tabs>
          <w:tab w:val="clear" w:pos="420"/>
        </w:tabs>
        <w:spacing w:lineRule="auto" w:line="360" w:before="0" w:after="280"/>
        <w:ind w:left="420" w:hanging="420"/>
        <w:rPr>
          <w:rFonts w:ascii="Times New Roman" w:hAnsi="Times New Roman" w:eastAsia="sans-serif;Segoe Print" w:cs="Times New Roman"/>
          <w:i w:val="false"/>
          <w:i w:val="false"/>
          <w:caps w:val="false"/>
          <w:smallCaps w:val="false"/>
          <w:color w:val="444444"/>
          <w:spacing w:val="0"/>
          <w:sz w:val="24"/>
          <w:szCs w:val="24"/>
        </w:rPr>
      </w:pPr>
      <w:r>
        <w:rPr>
          <w:rFonts w:eastAsia="sans-serif;Segoe Print" w:cs="Times New Roman" w:ascii="Times New Roman" w:hAnsi="Times New Roman"/>
          <w:i w:val="false"/>
          <w:caps w:val="false"/>
          <w:smallCaps w:val="false"/>
          <w:color w:val="333333"/>
          <w:spacing w:val="0"/>
          <w:sz w:val="24"/>
          <w:szCs w:val="24"/>
          <w:highlight w:val="white"/>
        </w:rPr>
        <w:t>After re-allotting the points, find the centroid of the new cluster formed.</w:t>
      </w:r>
    </w:p>
    <w:p>
      <w:pPr>
        <w:pStyle w:val="Normal"/>
        <w:spacing w:lineRule="auto" w:line="360"/>
        <w:jc w:val="both"/>
        <w:rPr>
          <w:rFonts w:ascii="Times New Roman" w:hAnsi="Times New Roman" w:eastAsia="sans-serif;Segoe Print" w:cs="Times New Roman"/>
          <w:b w:val="false"/>
          <w:b w:val="false"/>
          <w:bCs w:val="false"/>
          <w:i w:val="false"/>
          <w:i w:val="false"/>
          <w:caps w:val="false"/>
          <w:smallCaps w:val="false"/>
          <w:color w:val="444444"/>
          <w:spacing w:val="0"/>
          <w:sz w:val="24"/>
          <w:szCs w:val="24"/>
          <w:lang w:val="en-US"/>
        </w:rPr>
      </w:pPr>
      <w:r>
        <w:rPr>
          <w:rFonts w:eastAsia="sans-serif;Segoe Print" w:cs="Times New Roman" w:ascii="Times New Roman" w:hAnsi="Times New Roman"/>
          <w:b w:val="false"/>
          <w:bCs w:val="false"/>
          <w:i w:val="false"/>
          <w:caps w:val="false"/>
          <w:smallCaps w:val="false"/>
          <w:color w:val="444444"/>
          <w:spacing w:val="0"/>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Program:-</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#means_clustering.py</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import numpy as np</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import matplotlib.pyplot as plt</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 xml:space="preserve">import pandas as pd </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#importing the dataset</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dataset = pd.read_csv('Mall_Customers.csv')</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X = dataset.iloc[:, [3, 4]].values</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#using the elbow method to find the optimal number of clusters</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 xml:space="preserve">from sklearn.cluster import KMeans </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wcss =[]</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for i in range(1, 11):</w:t>
      </w:r>
    </w:p>
    <w:p>
      <w:pPr>
        <w:pStyle w:val="Normal"/>
        <w:spacing w:lineRule="auto" w:line="360"/>
        <w:jc w:val="both"/>
        <w:rPr>
          <w:rFonts w:ascii="Times New Roman" w:hAnsi="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 xml:space="preserve">    </w:t>
      </w:r>
      <w:r>
        <w:rPr>
          <w:rFonts w:cs="Times New Roman" w:ascii="Times New Roman" w:hAnsi="Times New Roman"/>
          <w:b w:val="false"/>
          <w:bCs w:val="false"/>
          <w:sz w:val="24"/>
          <w:szCs w:val="24"/>
          <w:lang w:val="en-US"/>
        </w:rPr>
        <w:t>kmeans=KMeans(n_clusters = i, init = 'k-means++', max_iter = 300, n_init = 10, random_state = 0)</w:t>
      </w:r>
    </w:p>
    <w:p>
      <w:pPr>
        <w:pStyle w:val="Normal"/>
        <w:spacing w:lineRule="auto" w:line="360"/>
        <w:jc w:val="both"/>
        <w:rPr>
          <w:rFonts w:ascii="Times New Roman" w:hAnsi="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 xml:space="preserve">    </w:t>
      </w:r>
      <w:r>
        <w:rPr>
          <w:rFonts w:cs="Times New Roman" w:ascii="Times New Roman" w:hAnsi="Times New Roman"/>
          <w:b w:val="false"/>
          <w:bCs w:val="false"/>
          <w:sz w:val="24"/>
          <w:szCs w:val="24"/>
          <w:lang w:val="en-US"/>
        </w:rPr>
        <w:t>kmeans.fit(X)</w:t>
      </w:r>
    </w:p>
    <w:p>
      <w:pPr>
        <w:pStyle w:val="Normal"/>
        <w:spacing w:lineRule="auto" w:line="360"/>
        <w:jc w:val="both"/>
        <w:rPr>
          <w:rFonts w:ascii="Times New Roman" w:hAnsi="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 xml:space="preserve">    </w:t>
      </w:r>
      <w:r>
        <w:rPr>
          <w:rFonts w:cs="Times New Roman" w:ascii="Times New Roman" w:hAnsi="Times New Roman"/>
          <w:b w:val="false"/>
          <w:bCs w:val="false"/>
          <w:sz w:val="24"/>
          <w:szCs w:val="24"/>
          <w:lang w:val="en-US"/>
        </w:rPr>
        <w:t>wcss.append(kmeans.inertia_)</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plt.plot(range(1, 11),wcss)</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plt.title('The Elbow Method')</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plt.xlabel('Number of clusters')</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plt.ylabel('WCSS')</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plt.show()</w:t>
      </w:r>
    </w:p>
    <w:p>
      <w:pPr>
        <w:pStyle w:val="Normal"/>
        <w:spacing w:lineRule="auto" w:line="360"/>
        <w:jc w:val="both"/>
        <w:rPr>
          <w:rFonts w:ascii="Times New Roman" w:hAnsi="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 xml:space="preserve">    </w:t>
      </w:r>
    </w:p>
    <w:p>
      <w:pPr>
        <w:pStyle w:val="Normal"/>
        <w:spacing w:lineRule="auto" w:line="360"/>
        <w:jc w:val="both"/>
        <w:rPr>
          <w:rFonts w:ascii="Times New Roman" w:hAnsi="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 xml:space="preserve">    </w:t>
      </w:r>
      <w:r>
        <w:rPr>
          <w:rFonts w:cs="Times New Roman" w:ascii="Times New Roman" w:hAnsi="Times New Roman"/>
          <w:b w:val="false"/>
          <w:bCs w:val="false"/>
          <w:sz w:val="24"/>
          <w:szCs w:val="24"/>
          <w:lang w:val="en-US"/>
        </w:rPr>
        <w:t>#applying kmeans to all dataset</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kmeans=KMeans(n_clusters = 5, init = 'k-means++', max_iter = 300, n_init = 10, random_state = 0)</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y_kmeans = kmeans.fit_predict(X)</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#visualising the clusters</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 xml:space="preserve">plt.scatter(X[y_kmeans == 0, 0],X[y_kmeans == 0,1],s = 100, c = 'red', label = 'Careful')    </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 xml:space="preserve">plt.scatter(X[y_kmeans == 1, 0],X[y_kmeans == 1,1],s = 100, c = 'blue', label = 'Standard') </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plt.scatter(X[y_kmeans == 2, 0],X[y_kmeans == 2,1],s = 100, c = 'green', label = 'Target')</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 xml:space="preserve">plt.scatter(X[y_kmeans == 3, 0],X[y_kmeans == 3,1],s = 100, c = 'cyan', label = 'Careless') </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 xml:space="preserve">plt.scatter(X[y_kmeans == 4, 0],X[y_kmeans == 4,1],s = 100, c = 'magenta', label = 'Sensible')  </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plt.scatter(kmeans.cluster_centers_[:, 0], kmeans.cluster_centers_[:,1],s = 300, c = 'yellow',label = 'Centroids')</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plt.title('Clusters of Clients')</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plt.xlabel('Annual income(k$)')</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plt.ylabel('Spending score(1-100)')</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plt.legend()</w:t>
      </w:r>
    </w:p>
    <w:p>
      <w:pPr>
        <w:pStyle w:val="Normal"/>
        <w:spacing w:lineRule="auto" w:line="360"/>
        <w:jc w:val="both"/>
        <w:rPr>
          <w:rFonts w:ascii="Times New Roman" w:hAnsi="Times New Roman" w:cs="Times New Roman"/>
          <w:b w:val="false"/>
          <w:b w:val="false"/>
          <w:bCs w:val="false"/>
          <w:sz w:val="22"/>
          <w:szCs w:val="22"/>
          <w:lang w:val="en-US"/>
        </w:rPr>
      </w:pPr>
      <w:r>
        <w:rPr>
          <w:rFonts w:cs="Times New Roman" w:ascii="Times New Roman" w:hAnsi="Times New Roman"/>
          <w:b w:val="false"/>
          <w:bCs w:val="false"/>
          <w:sz w:val="24"/>
          <w:szCs w:val="24"/>
          <w:lang w:val="en-US"/>
        </w:rPr>
        <w:t>plt.show()</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Output:-</w:t>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rPr>
          <w:rFonts w:ascii="Times New Roman" w:hAnsi="Times New Roman" w:cs="Times New Roman"/>
        </w:rPr>
      </w:pPr>
      <w:r>
        <w:rPr>
          <w:rFonts w:cs="Times New Roman" w:ascii="Times New Roman" w:hAnsi="Times New Roman"/>
        </w:rPr>
        <w:drawing>
          <wp:inline distT="0" distB="0" distL="0" distR="0">
            <wp:extent cx="3131820" cy="211836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rcRect l="-11" t="-16" r="-11" b="-16"/>
                    <a:stretch>
                      <a:fillRect/>
                    </a:stretch>
                  </pic:blipFill>
                  <pic:spPr bwMode="auto">
                    <a:xfrm>
                      <a:off x="0" y="0"/>
                      <a:ext cx="3131820" cy="2118360"/>
                    </a:xfrm>
                    <a:prstGeom prst="rect">
                      <a:avLst/>
                    </a:prstGeom>
                  </pic:spPr>
                </pic:pic>
              </a:graphicData>
            </a:graphic>
          </wp:inline>
        </w:drawing>
      </w:r>
      <w:r>
        <w:rPr>
          <w:rFonts w:cs="Times New Roman" w:ascii="Times New Roman" w:hAnsi="Times New Roman"/>
        </w:rPr>
        <w:drawing>
          <wp:inline distT="0" distB="0" distL="0" distR="0">
            <wp:extent cx="2987040" cy="211836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4"/>
                    <a:srcRect l="-12" t="-16" r="-12" b="-16"/>
                    <a:stretch>
                      <a:fillRect/>
                    </a:stretch>
                  </pic:blipFill>
                  <pic:spPr bwMode="auto">
                    <a:xfrm>
                      <a:off x="0" y="0"/>
                      <a:ext cx="2987040" cy="2118360"/>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bCs/>
          <w:sz w:val="28"/>
          <w:szCs w:val="28"/>
          <w:lang w:val="en-US"/>
        </w:rPr>
      </w:pPr>
      <w:r>
        <w:rPr>
          <w:rFonts w:cs="Times New Roman" w:ascii="Times New Roman" w:hAnsi="Times New Roman"/>
          <w:b/>
          <w:bCs/>
          <w:sz w:val="28"/>
          <w:szCs w:val="28"/>
          <w:lang w:val="en-US"/>
        </w:rPr>
        <w:t>Conclusion:-</w:t>
      </w:r>
    </w:p>
    <w:p>
      <w:pPr>
        <w:pStyle w:val="Normal"/>
        <w:spacing w:lineRule="auto" w:line="360"/>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In this experiment, we have seen how k-means algorithm works.</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SimSun">
    <w:charset w:val="86"/>
    <w:family w:val="auto"/>
    <w:pitch w:val="default"/>
  </w:font>
  <w:font w:name="Wingding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420" w:hanging="420"/>
      </w:pPr>
      <w:rPr>
        <w:rFonts w:ascii="Wingdings" w:hAnsi="Wingdings" w:cs="Wingdings" w:hint="default"/>
        <w:rFonts w:cs="Wingdings"/>
      </w:rPr>
    </w:lvl>
  </w:abstractNum>
  <w:abstractNum w:abstractNumId="3">
    <w:lvl w:ilvl="0">
      <w:start w:val="11"/>
      <w:numFmt w:val="upperLetter"/>
      <w:suff w:val="nothing"/>
      <w:lvlText w:val="%1-"/>
      <w:lvlJc w:val="left"/>
      <w:pPr>
        <w:ind w:left="0" w:hanging="0"/>
      </w:pPr>
      <w:rPr>
        <w:rFonts w:cs="Times New Roman"/>
      </w:rPr>
    </w:lvl>
  </w:abstractNum>
  <w:abstractNum w:abstractNumId="4">
    <w:lvl w:ilvl="0">
      <w:start w:val="1"/>
      <w:numFmt w:val="bullet"/>
      <w:lvlText w:val=""/>
      <w:lvlJc w:val="left"/>
      <w:pPr>
        <w:ind w:left="420" w:hanging="42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N" w:eastAsia="zh-CN" w:bidi="hi-IN"/>
      </w:rPr>
    </w:rPrDefault>
    <w:pPrDefault>
      <w:pPr/>
    </w:pPrDefault>
  </w:docDefaults>
  <w:style w:type="paragraph" w:styleId="Normal">
    <w:name w:val="Normal"/>
    <w:qFormat/>
    <w:pPr>
      <w:widowControl/>
      <w:bidi w:val="0"/>
    </w:pPr>
    <w:rPr>
      <w:rFonts w:ascii="Calibri" w:hAnsi="Calibri" w:eastAsia="SimSun" w:cs="Times New Roman"/>
      <w:color w:val="auto"/>
      <w:sz w:val="20"/>
      <w:szCs w:val="20"/>
      <w:lang w:val="en-US" w:eastAsia="zh-CN" w:bidi="ar-SA"/>
    </w:rPr>
  </w:style>
  <w:style w:type="paragraph" w:styleId="Heading2">
    <w:name w:val="Heading 2"/>
    <w:next w:val="Normal"/>
    <w:qFormat/>
    <w:pPr>
      <w:widowControl/>
      <w:numPr>
        <w:ilvl w:val="1"/>
        <w:numId w:val="1"/>
      </w:numPr>
      <w:spacing w:before="280" w:after="280"/>
      <w:jc w:val="left"/>
      <w:outlineLvl w:val="1"/>
    </w:pPr>
    <w:rPr>
      <w:rFonts w:ascii="SimSun" w:hAnsi="SimSun" w:eastAsia="SimSun" w:cs="SimSun"/>
      <w:b/>
      <w:bCs/>
      <w:color w:val="auto"/>
      <w:kern w:val="0"/>
      <w:sz w:val="36"/>
      <w:szCs w:val="36"/>
      <w:lang w:val="en-US" w:eastAsia="zh-CN" w:bidi="ar"/>
    </w:rPr>
  </w:style>
  <w:style w:type="paragraph" w:styleId="Heading4">
    <w:name w:val="Heading 4"/>
    <w:next w:val="Normal"/>
    <w:qFormat/>
    <w:pPr>
      <w:widowControl/>
      <w:numPr>
        <w:ilvl w:val="3"/>
        <w:numId w:val="1"/>
      </w:numPr>
      <w:spacing w:before="280" w:after="280"/>
      <w:jc w:val="left"/>
      <w:outlineLvl w:val="3"/>
    </w:pPr>
    <w:rPr>
      <w:rFonts w:ascii="SimSun" w:hAnsi="SimSun" w:eastAsia="SimSun" w:cs="SimSun"/>
      <w:b/>
      <w:bCs/>
      <w:color w:val="auto"/>
      <w:kern w:val="0"/>
      <w:sz w:val="24"/>
      <w:szCs w:val="24"/>
      <w:lang w:val="en-US" w:eastAsia="zh-CN" w:bidi="ar"/>
    </w:rPr>
  </w:style>
  <w:style w:type="character" w:styleId="WW8Num1z0">
    <w:name w:val="WW8Num1z0"/>
    <w:qFormat/>
    <w:rPr>
      <w:rFonts w:ascii="Wingdings" w:hAnsi="Wingdings" w:cs="Wingdings"/>
    </w:rPr>
  </w:style>
  <w:style w:type="character" w:styleId="WW8Num2z0">
    <w:name w:val="WW8Num2z0"/>
    <w:qFormat/>
    <w:rPr>
      <w:rFonts w:cs="Times New Roman"/>
    </w:rPr>
  </w:style>
  <w:style w:type="character" w:styleId="WW8Num3z0">
    <w:name w:val="WW8Num3z0"/>
    <w:qFormat/>
    <w:rPr>
      <w:rFonts w:ascii="Wingdings" w:hAnsi="Wingdings" w:cs="Wingdings"/>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qFormat/>
    <w:pPr>
      <w:widowControl/>
      <w:spacing w:before="280" w:after="280"/>
      <w:ind w:left="0" w:right="0" w:hanging="0"/>
      <w:jc w:val="left"/>
    </w:pPr>
    <w:rPr>
      <w:rFonts w:ascii="Times New Roman" w:hAnsi="Times New Roman" w:eastAsia="SimSun" w:cs="Times New Roman"/>
      <w:color w:val="auto"/>
      <w:kern w:val="0"/>
      <w:sz w:val="24"/>
      <w:szCs w:val="24"/>
      <w:lang w:val="en-US" w:eastAsia="zh-CN" w:bidi="a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7201</TotalTime>
  <Application>LibreOffice/6.0.6.2$Linux_X86_64 LibreOffice_project/00m0$Build-2</Application>
  <Pages>4</Pages>
  <Words>487</Words>
  <Characters>2853</Characters>
  <CharactersWithSpaces>3319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2019-02-01T21:22:00Z</dcterms:created>
  <dc:creator>Nameera</dc:creator>
  <dc:description/>
  <dc:language>en-IN</dc:language>
  <cp:lastModifiedBy/>
  <dcterms:modified xsi:type="dcterms:W3CDTF">2019-02-06T08:56:27Z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