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Oracle Database Creation</w:t>
        <w:br/>
        <w:t>Theory &amp; Practical Notes</w:t>
      </w:r>
    </w:p>
    <w:p>
      <w:pPr>
        <w:jc w:val="center"/>
      </w:pPr>
      <w:r>
        <w:rPr>
          <w:i/>
          <w:sz w:val="22"/>
        </w:rPr>
        <w:t>Oracle 12c / 19c • Linux • DBA Interview &amp; Hands-on Guide</w:t>
      </w:r>
    </w:p>
    <w:p/>
    <w:p>
      <w:pPr>
        <w:pStyle w:val="Heading1"/>
      </w:pPr>
      <w:r>
        <w:t>1. Oracle Database Creation – Overview</w:t>
      </w:r>
    </w:p>
    <w:p>
      <w:r>
        <w:t>Creating an Oracle database means creating the physical database files and the logical database structure required for an Oracle instance to operate. In a typical DBA environment, database creation is performed using DBCA, SQL scripts, or a cloning/duplicate method.</w:t>
      </w:r>
    </w:p>
    <w:p>
      <w:pPr>
        <w:pStyle w:val="Heading2"/>
      </w:pPr>
      <w:r>
        <w:t>High-level architecture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ORACLE DATABASE</w:t>
        <w:br/>
        <w:t xml:space="preserve">                       │</w:t>
        <w:br/>
        <w:t xml:space="preserve">             ┌─────────┴─────────┐</w:t>
        <w:br/>
        <w:t xml:space="preserve">             │                   │</w:t>
        <w:br/>
        <w:t xml:space="preserve">         ORACLE INSTANCE     DATABASE FILES</w:t>
        <w:br/>
        <w:t xml:space="preserve">             │                   │</w:t>
        <w:br/>
        <w:t xml:space="preserve">      ┌──────┴──────┐       ┌────┴───────────────┐</w:t>
        <w:br/>
        <w:t xml:space="preserve">      │             │       │                    │</w:t>
        <w:br/>
        <w:t xml:space="preserve">   SGA Memory   Background  Datafiles       Control/Redo</w:t>
        <w:br/>
        <w:t xml:space="preserve">                 Processes   Tempfiles       Logs/Other files</w:t>
        <w:br/>
        <w:t xml:space="preserve">      │</w:t>
        <w:br/>
        <w:t xml:space="preserve">      ├── DBWR</w:t>
        <w:br/>
        <w:t xml:space="preserve">      ├── LGWR</w:t>
        <w:br/>
        <w:t xml:space="preserve">      ├── CKPT</w:t>
        <w:br/>
        <w:t xml:space="preserve">      ├── SMON</w:t>
        <w:br/>
        <w:t xml:space="preserve">      ├── PMON</w:t>
        <w:br/>
        <w:t xml:space="preserve">      └── ARCn</w:t>
        <w:br/>
      </w:r>
    </w:p>
    <w:p>
      <w:pPr>
        <w:pStyle w:val="Heading1"/>
      </w:pPr>
      <w:r>
        <w:t>2. Important Terms</w:t>
      </w:r>
    </w:p>
    <w:p>
      <w:r>
        <w:rPr>
          <w:b/>
        </w:rPr>
        <w:t xml:space="preserve">Instance: </w:t>
      </w:r>
      <w:r>
        <w:t>Memory structures (SGA) + background processes. It exists while the database is started.</w:t>
      </w:r>
    </w:p>
    <w:p>
      <w:r>
        <w:rPr>
          <w:b/>
        </w:rPr>
        <w:t xml:space="preserve">Database: </w:t>
      </w:r>
      <w:r>
        <w:t>Physical files such as datafiles, control files, and online redo logs.</w:t>
      </w:r>
    </w:p>
    <w:p>
      <w:r>
        <w:rPr>
          <w:b/>
        </w:rPr>
        <w:t xml:space="preserve">DB_NAME: </w:t>
      </w:r>
      <w:r>
        <w:t>Logical database name stored in the database/control file.</w:t>
      </w:r>
    </w:p>
    <w:p>
      <w:r>
        <w:rPr>
          <w:b/>
        </w:rPr>
        <w:t xml:space="preserve">DB_UNIQUE_NAME: </w:t>
      </w:r>
      <w:r>
        <w:t>Unique identifier used especially with Data Guard and multiple database copies.</w:t>
      </w:r>
    </w:p>
    <w:p>
      <w:r>
        <w:rPr>
          <w:b/>
        </w:rPr>
        <w:t xml:space="preserve">SID: </w:t>
      </w:r>
      <w:r>
        <w:t>Operating-system identifier for an Oracle instance; commonly used to connect locally.</w:t>
      </w:r>
    </w:p>
    <w:p>
      <w:r>
        <w:rPr>
          <w:b/>
        </w:rPr>
        <w:t xml:space="preserve">ORACLE_SID: </w:t>
      </w:r>
      <w:r>
        <w:t>Linux environment variable used to identify the local Oracle instance.</w:t>
      </w:r>
    </w:p>
    <w:p>
      <w:r>
        <w:rPr>
          <w:b/>
        </w:rPr>
        <w:t xml:space="preserve">Tablespace: </w:t>
      </w:r>
      <w:r>
        <w:t>Logical storage container made up of one or more datafiles.</w:t>
      </w:r>
    </w:p>
    <w:p>
      <w:r>
        <w:rPr>
          <w:b/>
        </w:rPr>
        <w:t xml:space="preserve">Datafile: </w:t>
      </w:r>
      <w:r>
        <w:t>Physical file that stores database objects and data.</w:t>
      </w:r>
    </w:p>
    <w:p>
      <w:r>
        <w:rPr>
          <w:b/>
        </w:rPr>
        <w:t xml:space="preserve">Control file: </w:t>
      </w:r>
      <w:r>
        <w:t>Stores database structural metadata, checkpoint information, file names, and redo history.</w:t>
      </w:r>
    </w:p>
    <w:p>
      <w:r>
        <w:rPr>
          <w:b/>
        </w:rPr>
        <w:t xml:space="preserve">Redo log: </w:t>
      </w:r>
      <w:r>
        <w:t>Records changes made to the database and is essential for instance/crash recovery.</w:t>
      </w:r>
    </w:p>
    <w:p>
      <w:r>
        <w:rPr>
          <w:b/>
        </w:rPr>
        <w:t xml:space="preserve">SPFILE: </w:t>
      </w:r>
      <w:r>
        <w:t>Server parameter file used to store initialization parameters.</w:t>
      </w:r>
    </w:p>
    <w:p>
      <w:pPr>
        <w:pStyle w:val="Heading1"/>
      </w:pPr>
      <w:r>
        <w:t>3. Prerequisites Before Database Creation</w:t>
      </w:r>
    </w:p>
    <w:p>
      <w:pPr>
        <w:pStyle w:val="ListBullet"/>
      </w:pPr>
      <w:r>
        <w:t>Oracle software must be installed and the Oracle inventory/home must be correctly configured.</w:t>
      </w:r>
    </w:p>
    <w:p>
      <w:pPr>
        <w:pStyle w:val="ListBullet"/>
      </w:pPr>
      <w:r>
        <w:t>Verify ORACLE_HOME, ORACLE_SID, PATH, and LD_LIBRARY_PATH where applicable.</w:t>
      </w:r>
    </w:p>
    <w:p>
      <w:pPr>
        <w:pStyle w:val="ListBullet"/>
      </w:pPr>
      <w:r>
        <w:t>Ensure sufficient CPU, RAM, swap, and disk space.</w:t>
      </w:r>
    </w:p>
    <w:p>
      <w:pPr>
        <w:pStyle w:val="ListBullet"/>
      </w:pPr>
      <w:r>
        <w:t>Create required mount points/directories and assign correct ownership to the oracle user.</w:t>
      </w:r>
    </w:p>
    <w:p>
      <w:pPr>
        <w:pStyle w:val="ListBullet"/>
      </w:pPr>
      <w:r>
        <w:t>Check kernel parameters, resource limits, and required OS packages according to the Oracle release.</w:t>
      </w:r>
    </w:p>
    <w:p>
      <w:pPr>
        <w:pStyle w:val="ListBullet"/>
      </w:pPr>
      <w:r>
        <w:t>Plan DB_NAME, DB_UNIQUE_NAME, character set, national character set, memory, datafile locations, and recovery area.</w:t>
      </w:r>
    </w:p>
    <w:p>
      <w:pPr>
        <w:pStyle w:val="ListBullet"/>
      </w:pPr>
      <w:r>
        <w:t>For production, decide backup, archive logging, FRA, ASM, Data Guard, and monitoring requirements before creation.</w:t>
      </w:r>
    </w:p>
    <w:p>
      <w:pPr>
        <w:pStyle w:val="Heading1"/>
      </w:pPr>
      <w:r>
        <w:t>4. Database Creation Methods</w:t>
      </w:r>
    </w:p>
    <w:p>
      <w:r>
        <w:rPr>
          <w:b/>
        </w:rPr>
        <w:t xml:space="preserve">DBCA: </w:t>
      </w:r>
      <w:r>
        <w:t>Recommended/simple method for most installations. GUI or silent mode.</w:t>
      </w:r>
    </w:p>
    <w:p>
      <w:r>
        <w:rPr>
          <w:b/>
        </w:rPr>
        <w:t xml:space="preserve">Manual SQL CREATE DATABASE: </w:t>
      </w:r>
      <w:r>
        <w:t>DBA creates parameter file, starts NOMOUNT, issues CREATE DATABASE, creates data dictionary objects, and completes post-creation configuration.</w:t>
      </w:r>
    </w:p>
    <w:p>
      <w:r>
        <w:rPr>
          <w:b/>
        </w:rPr>
        <w:t xml:space="preserve">RMAN DUPLICATE / Clone: </w:t>
      </w:r>
      <w:r>
        <w:t>Creates a database from an existing database or backup. Common for DEV/UAT/test environments.</w:t>
      </w:r>
    </w:p>
    <w:p>
      <w:r>
        <w:rPr>
          <w:b/>
        </w:rPr>
        <w:t xml:space="preserve">Template-based creation: </w:t>
      </w:r>
      <w:r>
        <w:t>Uses an existing database/template through DBCA to speed up standardized builds.</w:t>
      </w:r>
    </w:p>
    <w:p>
      <w:pPr>
        <w:pStyle w:val="Heading1"/>
      </w:pPr>
      <w:r>
        <w:t>5. Database Creation Flow – Diagram</w:t>
      </w:r>
    </w:p>
    <w:p>
      <w:pPr>
        <w:shd w:fill="F2F2F2"/>
      </w:pPr>
      <w:r>
        <w:rPr>
          <w:rFonts w:ascii="Consolas" w:hAnsi="Consolas"/>
          <w:sz w:val="18"/>
        </w:rPr>
        <w:t>OS / Oracle Software</w:t>
        <w:br/>
        <w:t xml:space="preserve">        │</w:t>
        <w:br/>
        <w:t xml:space="preserve">        ▼</w:t>
        <w:br/>
        <w:t>Set ORACLE_HOME + ORACLE_SID</w:t>
        <w:br/>
        <w:t xml:space="preserve">        │</w:t>
        <w:br/>
        <w:t xml:space="preserve">        ▼</w:t>
        <w:br/>
        <w:t>Create directories / storage</w:t>
        <w:br/>
        <w:t xml:space="preserve">        │</w:t>
        <w:br/>
        <w:t xml:space="preserve">        ▼</w:t>
        <w:br/>
        <w:t>Create or choose SPFILE / PFILE</w:t>
        <w:br/>
        <w:t xml:space="preserve">        │</w:t>
        <w:br/>
        <w:t xml:space="preserve">        ▼</w:t>
        <w:br/>
        <w:t>STARTUP NOMOUNT</w:t>
        <w:br/>
        <w:t xml:space="preserve">        │</w:t>
        <w:br/>
        <w:t xml:space="preserve">        ├───────────────┐</w:t>
        <w:br/>
        <w:t xml:space="preserve">        ▼               ▼</w:t>
        <w:br/>
        <w:t xml:space="preserve">      DBCA          CREATE DATABASE</w:t>
        <w:br/>
        <w:t xml:space="preserve">        │               │</w:t>
        <w:br/>
        <w:t xml:space="preserve">        └───────┬───────┘</w:t>
        <w:br/>
        <w:t xml:space="preserve">                ▼</w:t>
        <w:br/>
        <w:t xml:space="preserve">       Control files + Datafiles</w:t>
        <w:br/>
        <w:t xml:space="preserve">                │</w:t>
        <w:br/>
        <w:t xml:space="preserve">                ▼</w:t>
        <w:br/>
        <w:t xml:space="preserve">          Redo log groups</w:t>
        <w:br/>
        <w:t xml:space="preserve">                │</w:t>
        <w:br/>
        <w:t xml:space="preserve">                ▼</w:t>
        <w:br/>
        <w:t xml:space="preserve">      Data dictionary / Catalog</w:t>
        <w:br/>
        <w:t xml:space="preserve">                │</w:t>
        <w:br/>
        <w:t xml:space="preserve">                ▼</w:t>
        <w:br/>
        <w:t xml:space="preserve">       Open and validate database</w:t>
        <w:br/>
        <w:t xml:space="preserve">                │</w:t>
        <w:br/>
        <w:t xml:space="preserve">                ▼</w:t>
        <w:br/>
        <w:t xml:space="preserve">     Backup + monitoring + security</w:t>
        <w:br/>
      </w:r>
    </w:p>
    <w:p>
      <w:pPr>
        <w:pStyle w:val="Heading1"/>
      </w:pPr>
      <w:r>
        <w:t>6. Practical – Verify Oracle Environment</w:t>
      </w:r>
    </w:p>
    <w:p>
      <w:pPr>
        <w:shd w:fill="F2F2F2"/>
      </w:pPr>
      <w:r>
        <w:rPr>
          <w:rFonts w:ascii="Consolas" w:hAnsi="Consolas"/>
          <w:sz w:val="18"/>
        </w:rPr>
        <w:t>$ echo $ORACLE_HOME</w:t>
        <w:br/>
        <w:t>$ echo $ORACLE_SID</w:t>
        <w:br/>
        <w:t>$ which sqlplus</w:t>
        <w:br/>
        <w:t>$ sqlplus -v</w:t>
        <w:br/>
        <w:t>$ ps -ef | grep pmon</w:t>
        <w:br/>
        <w:t>$ df -h</w:t>
        <w:br/>
        <w:t>$ free -h</w:t>
        <w:br/>
      </w:r>
    </w:p>
    <w:p>
      <w:pPr>
        <w:pStyle w:val="Heading1"/>
      </w:pPr>
      <w:r>
        <w:t>7. Practical – Create Directories</w:t>
      </w:r>
    </w:p>
    <w:p>
      <w:r>
        <w:t>Example for a lab database named TESTDB. Adjust paths to your environment.</w:t>
      </w:r>
    </w:p>
    <w:p>
      <w:pPr>
        <w:shd w:fill="F2F2F2"/>
      </w:pPr>
      <w:r>
        <w:rPr>
          <w:rFonts w:ascii="Consolas" w:hAnsi="Consolas"/>
          <w:sz w:val="18"/>
        </w:rPr>
        <w:t># As root</w:t>
        <w:br/>
        <w:t>mkdir -p /u01/app/oracle/oradata/TESTDB</w:t>
        <w:br/>
        <w:t>mkdir -p /u01/app/oracle/fast_recovery_area/TESTDB</w:t>
        <w:br/>
        <w:t>chown -R oracle:oinstall /u01/app/oracle/oradata/TESTDB</w:t>
        <w:br/>
        <w:t>chown -R oracle:oinstall /u01/app/oracle/fast_recovery_area/TESTDB</w:t>
        <w:br/>
        <w:t>chmod -R 775 /u01/app/oracle/oradata/TESTDB</w:t>
        <w:br/>
        <w:t>chmod -R 775 /u01/app/oracle/fast_recovery_area/TESTDB</w:t>
        <w:br/>
      </w:r>
    </w:p>
    <w:p>
      <w:pPr>
        <w:pStyle w:val="Heading1"/>
      </w:pPr>
      <w:r>
        <w:t>8. Practical – Set ORACLE_SID</w:t>
      </w:r>
    </w:p>
    <w:p>
      <w:pPr>
        <w:shd w:fill="F2F2F2"/>
      </w:pPr>
      <w:r>
        <w:rPr>
          <w:rFonts w:ascii="Consolas" w:hAnsi="Consolas"/>
          <w:sz w:val="18"/>
        </w:rPr>
        <w:t>$ export ORACLE_SID=TESTDB</w:t>
        <w:br/>
        <w:t>$ export ORACLE_HOME=/u01/app/oracle/product/19.0.0/dbhome_1</w:t>
        <w:br/>
        <w:t>$ export PATH=$ORACLE_HOME/bin:$PATH</w:t>
        <w:br/>
        <w:t>$ echo $ORACLE_SID</w:t>
        <w:br/>
        <w:t>TESTDB</w:t>
        <w:br/>
      </w:r>
    </w:p>
    <w:p>
      <w:pPr>
        <w:pStyle w:val="Heading1"/>
      </w:pPr>
      <w:r>
        <w:t>9. Practical – Create a PFILE</w:t>
      </w:r>
    </w:p>
    <w:p>
      <w:r>
        <w:t>A minimal lab PFILE can be used to start the instance in NOMOUNT.</w:t>
      </w:r>
    </w:p>
    <w:p>
      <w:pPr>
        <w:shd w:fill="F2F2F2"/>
      </w:pPr>
      <w:r>
        <w:rPr>
          <w:rFonts w:ascii="Consolas" w:hAnsi="Consolas"/>
          <w:sz w:val="18"/>
        </w:rPr>
        <w:t>db_name='TESTDB'</w:t>
        <w:br/>
        <w:t>memory_target=2G</w:t>
        <w:br/>
        <w:t>control_files='/u01/app/oracle/oradata/TESTDB/control01.ctl',</w:t>
        <w:br/>
        <w:t xml:space="preserve">              '/u01/app/oracle/oradata/TESTDB/control02.ctl'</w:t>
        <w:br/>
        <w:t>undo_management='AUTO'</w:t>
        <w:br/>
      </w:r>
    </w:p>
    <w:p>
      <w:r>
        <w:t>Save it as $ORACLE_HOME/dbs/initTESTDB.ora.</w:t>
      </w:r>
    </w:p>
    <w:p>
      <w:pPr>
        <w:pStyle w:val="Heading1"/>
      </w:pPr>
      <w:r>
        <w:t>10. STARTUP NOMOUNT</w:t>
      </w:r>
    </w:p>
    <w:p>
      <w:pPr>
        <w:shd w:fill="F2F2F2"/>
      </w:pPr>
      <w:r>
        <w:rPr>
          <w:rFonts w:ascii="Consolas" w:hAnsi="Consolas"/>
          <w:sz w:val="18"/>
        </w:rPr>
        <w:t>$ sqlplus / as sysdba</w:t>
        <w:br/>
        <w:br/>
        <w:t>SQL&gt; startup nomount pfile='$ORACLE_HOME/dbs/initTESTDB.ora';</w:t>
        <w:br/>
        <w:t>SQL&gt; show parameter db_name;</w:t>
        <w:br/>
        <w:t>SQL&gt; show parameter control_files;</w:t>
        <w:br/>
      </w:r>
    </w:p>
    <w:p>
      <w:r>
        <w:t>At NOMOUNT, the instance is started and memory/background processes are available, but the database control file has not yet been mounted.</w:t>
      </w:r>
    </w:p>
    <w:p>
      <w:pPr>
        <w:pStyle w:val="Heading1"/>
      </w:pPr>
      <w:r>
        <w:t>11. Manual CREATE DATABASE – Lab Example</w:t>
      </w:r>
    </w:p>
    <w:p>
      <w:r>
        <w:t>The following is an educational example. Exact file sizes, character sets, paths, and options should be adapted to the Oracle version and environment.</w:t>
      </w:r>
    </w:p>
    <w:p>
      <w:pPr>
        <w:shd w:fill="F2F2F2"/>
      </w:pPr>
      <w:r>
        <w:rPr>
          <w:rFonts w:ascii="Consolas" w:hAnsi="Consolas"/>
          <w:sz w:val="18"/>
        </w:rPr>
        <w:t>CREATE DATABASE TESTDB</w:t>
        <w:br/>
        <w:t xml:space="preserve">  USER SYS IDENTIFIED BY "SysPassword1"</w:t>
        <w:br/>
        <w:t xml:space="preserve">  USER SYSTEM IDENTIFIED BY "SystemPassword1"</w:t>
        <w:br/>
        <w:t xml:space="preserve">  LOGFILE</w:t>
        <w:br/>
        <w:t xml:space="preserve">    GROUP 1 ('/u01/app/oracle/oradata/TESTDB/redo01.log') SIZE 200M,</w:t>
        <w:br/>
        <w:t xml:space="preserve">    GROUP 2 ('/u01/app/oracle/oradata/TESTDB/redo02.log') SIZE 200M,</w:t>
        <w:br/>
        <w:t xml:space="preserve">    GROUP 3 ('/u01/app/oracle/oradata/TESTDB/redo03.log') SIZE 200M</w:t>
        <w:br/>
        <w:t xml:space="preserve">  MAXLOGFILES 16</w:t>
        <w:br/>
        <w:t xml:space="preserve">  MAXLOGMEMBERS 3</w:t>
        <w:br/>
        <w:t xml:space="preserve">  MAXDATAFILES 500</w:t>
        <w:br/>
        <w:t xml:space="preserve">  DATAFILE '/u01/app/oracle/oradata/TESTDB/system01.dbf'</w:t>
        <w:br/>
        <w:t xml:space="preserve">    SIZE 1G AUTOEXTEND ON NEXT 100M MAXSIZE 10G</w:t>
        <w:br/>
        <w:t xml:space="preserve">  SYSAUX DATAFILE '/u01/app/oracle/oradata/TESTDB/sysaux01.dbf'</w:t>
        <w:br/>
        <w:t xml:space="preserve">    SIZE 700M AUTOEXTEND ON NEXT 100M MAXSIZE 10G</w:t>
        <w:br/>
        <w:t xml:space="preserve">  DEFAULT TEMPORARY TABLESPACE temp</w:t>
        <w:br/>
        <w:t xml:space="preserve">    TEMPFILE '/u01/app/oracle/oradata/TESTDB/temp01.dbf'</w:t>
        <w:br/>
        <w:t xml:space="preserve">    SIZE 500M AUTOEXTEND ON NEXT 100M MAXSIZE 5G</w:t>
        <w:br/>
        <w:t xml:space="preserve">  UNDO TABLESPACE undotbs1</w:t>
        <w:br/>
        <w:t xml:space="preserve">    DATAFILE '/u01/app/oracle/oradata/TESTDB/undotbs01.dbf'</w:t>
        <w:br/>
        <w:t xml:space="preserve">    SIZE 1G AUTOEXTEND ON NEXT 100M MAXSIZE 10G</w:t>
        <w:br/>
        <w:t xml:space="preserve">  DEFAULT TABLESPACE users</w:t>
        <w:br/>
        <w:t xml:space="preserve">    DATAFILE '/u01/app/oracle/oradata/TESTDB/users01.dbf'</w:t>
        <w:br/>
        <w:t xml:space="preserve">    SIZE 500M AUTOEXTEND ON NEXT 100M MAXSIZE 5G</w:t>
        <w:br/>
        <w:t xml:space="preserve">  CHARACTER SET AL32UTF8</w:t>
        <w:br/>
        <w:t xml:space="preserve">  NATIONAL CHARACTER SET AL16UTF16;</w:t>
        <w:br/>
      </w:r>
    </w:p>
    <w:p>
      <w:r>
        <w:t>Important: Oracle release-specific syntax and supported character sets should be checked before using a manual CREATE DATABASE script in a real environment.</w:t>
      </w:r>
    </w:p>
    <w:p>
      <w:pPr>
        <w:pStyle w:val="Heading1"/>
      </w:pPr>
      <w:r>
        <w:t>12. Post-Creation Steps</w:t>
      </w:r>
    </w:p>
    <w:p>
      <w:r>
        <w:t>After CREATE DATABASE, the database may require data dictionary/catalog and PL/SQL package creation depending on the creation method and Oracle release.</w:t>
      </w:r>
    </w:p>
    <w:p>
      <w:pPr>
        <w:shd w:fill="F2F2F2"/>
      </w:pPr>
      <w:r>
        <w:rPr>
          <w:rFonts w:ascii="Consolas" w:hAnsi="Consolas"/>
          <w:sz w:val="18"/>
        </w:rPr>
        <w:t>SQL&gt; SELECT name, open_mode FROM v$database;</w:t>
        <w:br/>
        <w:t>SQL&gt; SELECT instance_name, status FROM v$instance;</w:t>
        <w:br/>
        <w:t>SQL&gt; SELECT tablespace_name, status FROM dba_tablespaces;</w:t>
        <w:br/>
        <w:t>SQL&gt; SELECT name, open_mode FROM v$database;</w:t>
        <w:br/>
      </w:r>
    </w:p>
    <w:p>
      <w:r>
        <w:t>For a manually created database, follow the Oracle release documentation for running the required catalog, catproc, and component configuration scripts. Do not blindly execute scripts from a different Oracle version.</w:t>
      </w:r>
    </w:p>
    <w:p>
      <w:pPr>
        <w:pStyle w:val="Heading1"/>
      </w:pPr>
      <w:r>
        <w:t>13. Verify Database Files</w:t>
      </w:r>
    </w:p>
    <w:p>
      <w:pPr>
        <w:shd w:fill="F2F2F2"/>
      </w:pPr>
      <w:r>
        <w:rPr>
          <w:rFonts w:ascii="Consolas" w:hAnsi="Consolas"/>
          <w:sz w:val="18"/>
        </w:rPr>
        <w:t>SQL&gt; SELECT name FROM v$datafile;</w:t>
        <w:br/>
        <w:t>SQL&gt; SELECT name FROM v$tempfile;</w:t>
        <w:br/>
        <w:t>SQL&gt; SELECT member FROM v$logfile;</w:t>
        <w:br/>
        <w:t>SQL&gt; SHOW PARAMETER control_files;</w:t>
        <w:br/>
        <w:t>SQL&gt; SELECT name FROM v$controlfile;</w:t>
        <w:br/>
      </w:r>
    </w:p>
    <w:p>
      <w:pPr>
        <w:pStyle w:val="Heading1"/>
      </w:pPr>
      <w:r>
        <w:t>14. Verify Tablespaces</w:t>
      </w:r>
    </w:p>
    <w:p>
      <w:pPr>
        <w:shd w:fill="F2F2F2"/>
      </w:pPr>
      <w:r>
        <w:rPr>
          <w:rFonts w:ascii="Consolas" w:hAnsi="Consolas"/>
          <w:sz w:val="18"/>
        </w:rPr>
        <w:t>SQL&gt; SELECT tablespace_name, status, contents</w:t>
        <w:br/>
        <w:t xml:space="preserve">     FROM dba_tablespaces</w:t>
        <w:br/>
        <w:t xml:space="preserve">     ORDER BY tablespace_name;</w:t>
        <w:br/>
        <w:br/>
        <w:t>SQL&gt; SELECT tablespace_name,</w:t>
        <w:br/>
        <w:t xml:space="preserve">            ROUND(SUM(bytes)/1024/1024) AS size_mb</w:t>
        <w:br/>
        <w:t xml:space="preserve">     FROM dba_data_files</w:t>
        <w:br/>
        <w:t xml:space="preserve">     GROUP BY tablespace_name</w:t>
        <w:br/>
        <w:t xml:space="preserve">     ORDER BY tablespace_name;</w:t>
        <w:br/>
      </w:r>
    </w:p>
    <w:p>
      <w:pPr>
        <w:pStyle w:val="Heading1"/>
      </w:pPr>
      <w:r>
        <w:t>15. SPFILE Creation</w:t>
      </w:r>
    </w:p>
    <w:p>
      <w:pPr>
        <w:shd w:fill="F2F2F2"/>
      </w:pPr>
      <w:r>
        <w:rPr>
          <w:rFonts w:ascii="Consolas" w:hAnsi="Consolas"/>
          <w:sz w:val="18"/>
        </w:rPr>
        <w:t>SQL&gt; CREATE SPFILE FROM PFILE='$ORACLE_HOME/dbs/initTESTDB.ora';</w:t>
        <w:br/>
        <w:t>SQL&gt; SHUTDOWN IMMEDIATE;</w:t>
        <w:br/>
        <w:t>SQL&gt; STARTUP;</w:t>
        <w:br/>
        <w:t>SQL&gt; SHOW PARAMETER spfile;</w:t>
        <w:br/>
      </w:r>
    </w:p>
    <w:p>
      <w:r>
        <w:t>If an SPFILE is in use, ALTER SYSTEM ... SCOPE=SPFILE/BOTH can persist parameter changes. If only a PFILE is in use, SCOPE=SPFILE operations can fail because there is no SPFILE.</w:t>
      </w:r>
    </w:p>
    <w:p>
      <w:pPr>
        <w:pStyle w:val="Heading1"/>
      </w:pPr>
      <w:r>
        <w:t>16. Enable ARCHIVELOG – Basic Lab Procedure</w:t>
      </w:r>
    </w:p>
    <w:p>
      <w:r>
        <w:t>ARCHIVELOG is normally required for robust production backup/recovery and is commonly used with RMAN and Data Guard.</w:t>
      </w:r>
    </w:p>
    <w:p>
      <w:pPr>
        <w:shd w:fill="F2F2F2"/>
      </w:pPr>
      <w:r>
        <w:rPr>
          <w:rFonts w:ascii="Consolas" w:hAnsi="Consolas"/>
          <w:sz w:val="18"/>
        </w:rPr>
        <w:t>SQL&gt; SHUTDOWN IMMEDIATE;</w:t>
        <w:br/>
        <w:t>SQL&gt; STARTUP MOUNT;</w:t>
        <w:br/>
        <w:t>SQL&gt; ALTER DATABASE ARCHIVELOG;</w:t>
        <w:br/>
        <w:t>SQL&gt; ALTER DATABASE OPEN;</w:t>
        <w:br/>
        <w:br/>
        <w:t>SQL&gt; ARCHIVE LOG LIST;</w:t>
        <w:br/>
      </w:r>
    </w:p>
    <w:p>
      <w:r>
        <w:t>Configure the archive destination/FRA appropriately before relying on ARCHIVELOG in production.</w:t>
      </w:r>
    </w:p>
    <w:p>
      <w:pPr>
        <w:pStyle w:val="Heading1"/>
      </w:pPr>
      <w:r>
        <w:t>17. Create a DBA User – Example</w:t>
      </w:r>
    </w:p>
    <w:p>
      <w:pPr>
        <w:shd w:fill="F2F2F2"/>
      </w:pPr>
      <w:r>
        <w:rPr>
          <w:rFonts w:ascii="Consolas" w:hAnsi="Consolas"/>
          <w:sz w:val="18"/>
        </w:rPr>
        <w:t>SQL&gt; CREATE USER dbauser IDENTIFIED BY "StrongPassword1";</w:t>
        <w:br/>
        <w:t>SQL&gt; GRANT CREATE SESSION TO dbauser;</w:t>
        <w:br/>
        <w:t>SQL&gt; GRANT CREATE TABLE, CREATE VIEW, CREATE SEQUENCE TO dbauser;</w:t>
        <w:br/>
        <w:t>SQL&gt; ALTER USER dbauser QUOTA 500M ON USERS;</w:t>
        <w:br/>
      </w:r>
    </w:p>
    <w:p>
      <w:r>
        <w:t>Avoid granting DBA or powerful system privileges unless they are actually required. Use least privilege in production.</w:t>
      </w:r>
    </w:p>
    <w:p>
      <w:pPr>
        <w:pStyle w:val="Heading1"/>
      </w:pPr>
      <w:r>
        <w:t>18. Database Creation States</w:t>
      </w:r>
    </w:p>
    <w:p>
      <w:pPr>
        <w:shd w:fill="F2F2F2"/>
      </w:pPr>
      <w:r>
        <w:rPr>
          <w:rFonts w:ascii="Consolas" w:hAnsi="Consolas"/>
          <w:sz w:val="18"/>
        </w:rPr>
        <w:t>SHUTDOWN</w:t>
        <w:br/>
        <w:t xml:space="preserve">   │</w:t>
        <w:br/>
        <w:t xml:space="preserve">   ▼</w:t>
        <w:br/>
        <w:t>NOMOUNT  → Instance started; control file not read</w:t>
        <w:br/>
        <w:t xml:space="preserve">   │</w:t>
        <w:br/>
        <w:t xml:space="preserve">   ▼</w:t>
        <w:br/>
        <w:t>MOUNT    → Control file opened; datafiles not opened</w:t>
        <w:br/>
        <w:t xml:space="preserve">   │</w:t>
        <w:br/>
        <w:t xml:space="preserve">   ▼</w:t>
        <w:br/>
        <w:t>OPEN     → Datafiles and redo logs opened; users can access database</w:t>
        <w:br/>
      </w:r>
    </w:p>
    <w:p>
      <w:pPr>
        <w:pStyle w:val="Heading1"/>
      </w:pPr>
      <w:r>
        <w:t>19. Common Errors During Database Creation</w:t>
      </w:r>
    </w:p>
    <w:p>
      <w:r>
        <w:rPr>
          <w:b/>
        </w:rPr>
        <w:t xml:space="preserve">ORA-01078 / LRM-00109 — </w:t>
      </w:r>
      <w:r>
        <w:t>Oracle cannot process/open the initialization parameter file. Check ORACLE_SID, file name, permissions, and ORACLE_HOME.</w:t>
      </w:r>
    </w:p>
    <w:p>
      <w:r>
        <w:rPr>
          <w:b/>
        </w:rPr>
        <w:t xml:space="preserve">ORA-01102 — </w:t>
      </w:r>
      <w:r>
        <w:t>Cannot mount database in EXCLUSIVE mode. Check for another instance/process using the same database and stale/shared configuration.</w:t>
      </w:r>
    </w:p>
    <w:p>
      <w:r>
        <w:rPr>
          <w:b/>
        </w:rPr>
        <w:t xml:space="preserve">ORA-00205 — </w:t>
      </w:r>
      <w:r>
        <w:t>Error identifying control file. Verify CONTROL_FILES parameter and physical file availability/permissions.</w:t>
      </w:r>
    </w:p>
    <w:p>
      <w:r>
        <w:rPr>
          <w:b/>
        </w:rPr>
        <w:t xml:space="preserve">ORA-01507 — </w:t>
      </w:r>
      <w:r>
        <w:t>Database not mounted. Use STARTUP MOUNT before operations requiring a mounted database.</w:t>
      </w:r>
    </w:p>
    <w:p>
      <w:r>
        <w:rPr>
          <w:b/>
        </w:rPr>
        <w:t xml:space="preserve">ORA-01157 — </w:t>
      </w:r>
      <w:r>
        <w:t>Oracle cannot identify/lock a datafile. Check file existence, permissions, storage, and alert log.</w:t>
      </w:r>
    </w:p>
    <w:p>
      <w:r>
        <w:rPr>
          <w:b/>
        </w:rPr>
        <w:t xml:space="preserve">ORA-01516 — </w:t>
      </w:r>
      <w:r>
        <w:t>Referenced file/log/tempfile does not exist or is not recognized. Verify exact path and database metadata.</w:t>
      </w:r>
    </w:p>
    <w:p>
      <w:r>
        <w:rPr>
          <w:b/>
        </w:rPr>
        <w:t xml:space="preserve">ORA-32001 — </w:t>
      </w:r>
      <w:r>
        <w:t>SPFILE write requested but the instance is not using an SPFILE. Check SHOW PARAMETER spfile.</w:t>
      </w:r>
    </w:p>
    <w:p>
      <w:r>
        <w:rPr>
          <w:b/>
        </w:rPr>
        <w:t xml:space="preserve">ORA-00845 — </w:t>
      </w:r>
      <w:r>
        <w:t>MEMORY_TARGET cannot be used with current /dev/shm configuration. Check shared memory and memory settings on Linux.</w:t>
      </w:r>
    </w:p>
    <w:p>
      <w:pPr>
        <w:pStyle w:val="Heading1"/>
      </w:pPr>
      <w:r>
        <w:t>20. Troubleshooting Flow</w:t>
      </w:r>
    </w:p>
    <w:p>
      <w:pPr>
        <w:shd w:fill="F2F2F2"/>
      </w:pPr>
      <w:r>
        <w:rPr>
          <w:rFonts w:ascii="Consolas" w:hAnsi="Consolas"/>
          <w:sz w:val="18"/>
        </w:rPr>
        <w:t>Database creation/startup failure</w:t>
        <w:br/>
        <w:t xml:space="preserve">            │</w:t>
        <w:br/>
        <w:t xml:space="preserve">            ▼</w:t>
        <w:br/>
        <w:t>Check alert log</w:t>
        <w:br/>
        <w:t xml:space="preserve">            │</w:t>
        <w:br/>
        <w:t xml:space="preserve">            ▼</w:t>
        <w:br/>
        <w:t>Check ORACLE_SID / ORACLE_HOME</w:t>
        <w:br/>
        <w:t xml:space="preserve">            │</w:t>
        <w:br/>
        <w:t xml:space="preserve">            ▼</w:t>
        <w:br/>
        <w:t>Check PFILE/SPFILE</w:t>
        <w:br/>
        <w:t xml:space="preserve">            │</w:t>
        <w:br/>
        <w:t xml:space="preserve">            ▼</w:t>
        <w:br/>
        <w:t>Check file paths + permissions</w:t>
        <w:br/>
        <w:t xml:space="preserve">            │</w:t>
        <w:br/>
        <w:t xml:space="preserve">            ▼</w:t>
        <w:br/>
        <w:t>Check control files / datafiles / redo logs</w:t>
        <w:br/>
        <w:t xml:space="preserve">            │</w:t>
        <w:br/>
        <w:t xml:space="preserve">            ▼</w:t>
        <w:br/>
        <w:t>Check disk space + mount points</w:t>
        <w:br/>
        <w:t xml:space="preserve">            │</w:t>
        <w:br/>
        <w:t xml:space="preserve">            ▼</w:t>
        <w:br/>
        <w:t>Check listener/TNS only if remote connection fails</w:t>
        <w:br/>
      </w:r>
    </w:p>
    <w:p>
      <w:pPr>
        <w:pStyle w:val="Heading1"/>
      </w:pPr>
      <w:r>
        <w:t>21. Useful Linux Commands for DB Creation</w:t>
      </w:r>
    </w:p>
    <w:p>
      <w:pPr>
        <w:shd w:fill="F2F2F2"/>
      </w:pPr>
      <w:r>
        <w:rPr>
          <w:rFonts w:ascii="Consolas" w:hAnsi="Consolas"/>
          <w:sz w:val="18"/>
        </w:rPr>
        <w:t>$ df -h</w:t>
        <w:br/>
        <w:t>$ df -i</w:t>
        <w:br/>
        <w:t>$ free -h</w:t>
        <w:br/>
        <w:t>$ ps -ef | grep ora_</w:t>
        <w:br/>
        <w:t>$ ps -ef | grep pmon</w:t>
        <w:br/>
        <w:t>$ ls -l $ORACLE_HOME/dbs</w:t>
        <w:br/>
        <w:t>$ ls -lh /u01/app/oracle/oradata/TESTDB</w:t>
        <w:br/>
        <w:t>$ du -sh /u01/app/oracle/oradata/TESTDB</w:t>
        <w:br/>
        <w:t>$ mount</w:t>
        <w:br/>
        <w:t>$ hostname</w:t>
        <w:br/>
        <w:t>$ ip addr</w:t>
        <w:br/>
      </w:r>
    </w:p>
    <w:p>
      <w:pPr>
        <w:pStyle w:val="Heading1"/>
      </w:pPr>
      <w:r>
        <w:t>22. Useful SQL Verification Commands</w:t>
      </w:r>
    </w:p>
    <w:p>
      <w:pPr>
        <w:shd w:fill="F2F2F2"/>
      </w:pPr>
      <w:r>
        <w:rPr>
          <w:rFonts w:ascii="Consolas" w:hAnsi="Consolas"/>
          <w:sz w:val="18"/>
        </w:rPr>
        <w:t>SQL&gt; SELECT instance_name, status, version FROM v$instance;</w:t>
        <w:br/>
        <w:t>SQL&gt; SELECT name, dbid, open_mode, log_mode FROM v$database;</w:t>
        <w:br/>
        <w:t>SQL&gt; SELECT file_name, tablespace_name, bytes/1024/1024 size_mb</w:t>
        <w:br/>
        <w:t xml:space="preserve">     FROM dba_data_files;</w:t>
        <w:br/>
        <w:t>SQL&gt; SELECT member, group# FROM v$logfile ORDER BY group#;</w:t>
        <w:br/>
        <w:t>SQL&gt; SELECT name, is_recovery_dest_file FROM v$controlfile;</w:t>
        <w:br/>
        <w:t>SQL&gt; SELECT username, account_status FROM dba_users ORDER BY username;</w:t>
        <w:br/>
      </w:r>
    </w:p>
    <w:p>
      <w:pPr>
        <w:pStyle w:val="Heading1"/>
      </w:pPr>
      <w:r>
        <w:t>23. Interview Questions &amp; Short Answers</w:t>
      </w:r>
    </w:p>
    <w:p>
      <w:r>
        <w:rPr>
          <w:b/>
        </w:rPr>
        <w:t>Q: What is the difference between instance and database?</w:t>
      </w:r>
      <w:r>
        <w:br/>
        <w:t>A: Instance is memory plus background processes; database is the set of physical files.</w:t>
      </w:r>
    </w:p>
    <w:p>
      <w:r>
        <w:rPr>
          <w:b/>
        </w:rPr>
        <w:t>Q: What happens at NOMOUNT?</w:t>
      </w:r>
      <w:r>
        <w:br/>
        <w:t>A: The instance starts and reads the initialization parameters, but the control file is not opened.</w:t>
      </w:r>
    </w:p>
    <w:p>
      <w:r>
        <w:rPr>
          <w:b/>
        </w:rPr>
        <w:t>Q: What happens at MOUNT?</w:t>
      </w:r>
      <w:r>
        <w:br/>
        <w:t>A: The instance reads and mounts the control file, but datafiles are not opened for normal user access.</w:t>
      </w:r>
    </w:p>
    <w:p>
      <w:r>
        <w:rPr>
          <w:b/>
        </w:rPr>
        <w:t>Q: What happens at OPEN?</w:t>
      </w:r>
      <w:r>
        <w:br/>
        <w:t>A: Oracle opens the datafiles and online redo logs and makes the database available to users.</w:t>
      </w:r>
    </w:p>
    <w:p>
      <w:r>
        <w:rPr>
          <w:b/>
        </w:rPr>
        <w:t>Q: What are the major files created during database creation?</w:t>
      </w:r>
      <w:r>
        <w:br/>
        <w:t>A: Datafiles, control files, online redo logs, temporary files, and parameter files are involved; archived logs are generated when ARCHIVELOG is enabled.</w:t>
      </w:r>
    </w:p>
    <w:p>
      <w:r>
        <w:rPr>
          <w:b/>
        </w:rPr>
        <w:t>Q: DBCA vs manual creation?</w:t>
      </w:r>
      <w:r>
        <w:br/>
        <w:t>A: DBCA automates the process; manual creation gives detailed control and is useful for learning/troubleshooting.</w:t>
      </w:r>
    </w:p>
    <w:p>
      <w:r>
        <w:rPr>
          <w:b/>
        </w:rPr>
        <w:t>Q: Why do we need control files?</w:t>
      </w:r>
      <w:r>
        <w:br/>
        <w:t>A: They maintain critical database structural metadata such as database identity and file/checkpoint information.</w:t>
      </w:r>
    </w:p>
    <w:p>
      <w:r>
        <w:rPr>
          <w:b/>
        </w:rPr>
        <w:t>Q: Why are redo logs required?</w:t>
      </w:r>
      <w:r>
        <w:br/>
        <w:t>A: They record changes so Oracle can perform recovery after failures.</w:t>
      </w:r>
    </w:p>
    <w:p>
      <w:r>
        <w:rPr>
          <w:b/>
        </w:rPr>
        <w:t>Q: Why use an SPFILE?</w:t>
      </w:r>
      <w:r>
        <w:br/>
        <w:t>A: It stores persistent initialization parameters and supports ALTER SYSTEM parameter management.</w:t>
      </w:r>
    </w:p>
    <w:p>
      <w:r>
        <w:rPr>
          <w:b/>
        </w:rPr>
        <w:t>Q: What is DB_UNIQUE_NAME?</w:t>
      </w:r>
      <w:r>
        <w:br/>
        <w:t>A: A unique database identity used to distinguish databases, especially in Data Guard environments.</w:t>
      </w:r>
    </w:p>
    <w:p>
      <w:pPr>
        <w:pStyle w:val="Heading1"/>
      </w:pPr>
      <w:r>
        <w:t>24. Production DBA Checklist</w:t>
      </w:r>
    </w:p>
    <w:p>
      <w:pPr>
        <w:pStyle w:val="ListBullet"/>
      </w:pPr>
      <w:r>
        <w:t>Confirm Oracle version and certified OS/platform.</w:t>
      </w:r>
    </w:p>
    <w:p>
      <w:pPr>
        <w:pStyle w:val="ListBullet"/>
      </w:pPr>
      <w:r>
        <w:t>Confirm database naming standard and DB_UNIQUE_NAME.</w:t>
      </w:r>
    </w:p>
    <w:p>
      <w:pPr>
        <w:pStyle w:val="ListBullet"/>
      </w:pPr>
      <w:r>
        <w:t>Plan storage: ASM/filesystem, redundancy, growth, and mount points.</w:t>
      </w:r>
    </w:p>
    <w:p>
      <w:pPr>
        <w:pStyle w:val="ListBullet"/>
      </w:pPr>
      <w:r>
        <w:t>Plan SGA/PGA and OS memory capacity.</w:t>
      </w:r>
    </w:p>
    <w:p>
      <w:pPr>
        <w:pStyle w:val="ListBullet"/>
      </w:pPr>
      <w:r>
        <w:t>Plan control file multiplexing and redo log multiplexing.</w:t>
      </w:r>
    </w:p>
    <w:p>
      <w:pPr>
        <w:pStyle w:val="ListBullet"/>
      </w:pPr>
      <w:r>
        <w:t>Configure TEMP and UNDO appropriately.</w:t>
      </w:r>
    </w:p>
    <w:p>
      <w:pPr>
        <w:pStyle w:val="ListBullet"/>
      </w:pPr>
      <w:r>
        <w:t>Configure ARCHIVELOG and recovery destination where required.</w:t>
      </w:r>
    </w:p>
    <w:p>
      <w:pPr>
        <w:pStyle w:val="ListBullet"/>
      </w:pPr>
      <w:r>
        <w:t>Create monitoring/backup strategy before handing over the database.</w:t>
      </w:r>
    </w:p>
    <w:p>
      <w:pPr>
        <w:pStyle w:val="ListBullet"/>
      </w:pPr>
      <w:r>
        <w:t>Validate listener/service registration for remote connectivity.</w:t>
      </w:r>
    </w:p>
    <w:p>
      <w:pPr>
        <w:pStyle w:val="ListBullet"/>
      </w:pPr>
      <w:r>
        <w:t>Document passwords/secrets securely; never store real production passwords in scripts or GitHub.</w:t>
      </w:r>
    </w:p>
    <w:p>
      <w:pPr>
        <w:pStyle w:val="ListBullet"/>
      </w:pPr>
      <w:r>
        <w:t>Take an initial RMAN backup after successful creation and configuration.</w:t>
      </w:r>
    </w:p>
    <w:p>
      <w:pPr>
        <w:pStyle w:val="ListBullet"/>
      </w:pPr>
      <w:r>
        <w:t>Record database version, patch level, file locations, parameters, and recovery settings.</w:t>
      </w:r>
    </w:p>
    <w:p>
      <w:pPr>
        <w:pStyle w:val="Heading1"/>
      </w:pPr>
      <w:r>
        <w:t>25. GitHub Upload – Recommended Repository Structure</w:t>
      </w:r>
    </w:p>
    <w:p>
      <w:pPr>
        <w:shd w:fill="F2F2F2"/>
      </w:pPr>
      <w:r>
        <w:rPr>
          <w:rFonts w:ascii="Consolas" w:hAnsi="Consolas"/>
          <w:sz w:val="18"/>
        </w:rPr>
        <w:t>oracle-dba-notes/</w:t>
        <w:br/>
        <w:t>├── README.md</w:t>
        <w:br/>
        <w:t>├── database-creation/</w:t>
        <w:br/>
        <w:t>│   ├── Oracle_DB_Creation_Theory_Practical_Notes.docx</w:t>
        <w:br/>
        <w:t>│   ├── create_database.sql</w:t>
        <w:br/>
        <w:t>│   ├── initTESTDB.ora.example</w:t>
        <w:br/>
        <w:t>│   └── diagrams/</w:t>
        <w:br/>
        <w:t>├── rman/</w:t>
        <w:br/>
        <w:t>├── rac/</w:t>
        <w:br/>
        <w:t>├── dataguard/</w:t>
        <w:br/>
        <w:t>└── patching/</w:t>
        <w:br/>
      </w:r>
    </w:p>
    <w:p>
      <w:r>
        <w:t>Security note: remove real passwords, private IPs, wallet files, TNS credentials, production hostnames, and confidential company information before uploading to GitHub.</w:t>
      </w:r>
    </w:p>
    <w:p>
      <w:pPr>
        <w:pStyle w:val="Heading1"/>
      </w:pPr>
      <w:r>
        <w:t>26. Quick Revision – Database Creation</w:t>
      </w:r>
    </w:p>
    <w:p>
      <w:pPr>
        <w:shd w:fill="F2F2F2"/>
      </w:pPr>
      <w:r>
        <w:rPr>
          <w:rFonts w:ascii="Consolas" w:hAnsi="Consolas"/>
          <w:sz w:val="18"/>
        </w:rPr>
        <w:t>1. Install Oracle software</w:t>
        <w:br/>
        <w:t>2. Set ORACLE_HOME and ORACLE_SID</w:t>
        <w:br/>
        <w:t>3. Plan database/storage</w:t>
        <w:br/>
        <w:t>4. Create directories</w:t>
        <w:br/>
        <w:t>5. Create PFILE/SPFILE</w:t>
        <w:br/>
        <w:t>6. STARTUP NOMOUNT</w:t>
        <w:br/>
        <w:t>7. Create database using DBCA or CREATE DATABASE</w:t>
        <w:br/>
        <w:t>8. Verify control/data/redo/temp files</w:t>
        <w:br/>
        <w:t>9. Complete dictionary/components as required</w:t>
        <w:br/>
        <w:t>10. Create SPFILE if needed</w:t>
        <w:br/>
        <w:t>11. Configure ARCHIVELOG/recovery</w:t>
        <w:br/>
        <w:t>12. Configure listener/service</w:t>
        <w:br/>
        <w:t>13. Validate users/tablespaces</w:t>
        <w:br/>
        <w:t>14. Take RMAN backup</w:t>
        <w:br/>
        <w:t>15. Document the build</w:t>
        <w:br/>
      </w:r>
    </w:p>
    <w:p>
      <w:pPr>
        <w:pStyle w:val="Heading1"/>
      </w:pPr>
      <w:r>
        <w:t>27. Practical Lab Exercise</w:t>
      </w:r>
    </w:p>
    <w:p>
      <w:r>
        <w:t>Practice objective: create TESTDB in a Linux lab, verify all files, configure SPFILE, enable ARCHIVELOG, and perform basic validation.</w:t>
      </w:r>
    </w:p>
    <w:p>
      <w:pPr>
        <w:pStyle w:val="ListBullet"/>
      </w:pPr>
      <w:r>
        <w:t>Set ORACLE_SID=TESTDB.</w:t>
      </w:r>
    </w:p>
    <w:p>
      <w:pPr>
        <w:pStyle w:val="ListBullet"/>
      </w:pPr>
      <w:r>
        <w:t>Create /u01/app/oracle/oradata/TESTDB and recovery directories.</w:t>
      </w:r>
    </w:p>
    <w:p>
      <w:pPr>
        <w:pStyle w:val="ListBullet"/>
      </w:pPr>
      <w:r>
        <w:t>Create a PFILE and start the instance NOMOUNT.</w:t>
      </w:r>
    </w:p>
    <w:p>
      <w:pPr>
        <w:pStyle w:val="ListBullet"/>
      </w:pPr>
      <w:r>
        <w:t>Create the database using DBCA or a release-appropriate manual SQL script.</w:t>
      </w:r>
    </w:p>
    <w:p>
      <w:pPr>
        <w:pStyle w:val="ListBullet"/>
      </w:pPr>
      <w:r>
        <w:t>Verify V$DATABASE, V$INSTANCE, V$DATAFILE, V$LOGFILE, V$CONTROLFILE and DBA_TABLESPACES.</w:t>
      </w:r>
    </w:p>
    <w:p>
      <w:pPr>
        <w:pStyle w:val="ListBullet"/>
      </w:pPr>
      <w:r>
        <w:t>Create an SPFILE and restart.</w:t>
      </w:r>
    </w:p>
    <w:p>
      <w:pPr>
        <w:pStyle w:val="ListBullet"/>
      </w:pPr>
      <w:r>
        <w:t>Enable ARCHIVELOG in the lab.</w:t>
      </w:r>
    </w:p>
    <w:p>
      <w:pPr>
        <w:pStyle w:val="ListBullet"/>
      </w:pPr>
      <w:r>
        <w:t>Create a test user and table.</w:t>
      </w:r>
    </w:p>
    <w:p>
      <w:pPr>
        <w:pStyle w:val="ListBullet"/>
      </w:pPr>
      <w:r>
        <w:t>Take an RMAN database backup.</w:t>
      </w:r>
    </w:p>
    <w:p>
      <w:pPr>
        <w:pStyle w:val="ListBullet"/>
      </w:pPr>
      <w:r>
        <w:t>Review the alert log and document the final configuration.</w:t>
      </w:r>
    </w:p>
    <w:p>
      <w:pPr>
        <w:pStyle w:val="Heading1"/>
      </w:pPr>
      <w:r>
        <w:t>28. Final Note</w:t>
      </w:r>
    </w:p>
    <w:p>
      <w:r>
        <w:t>This document is designed as Oracle DBA study and hands-on lab material. Always validate commands against the exact Oracle release and your organization's standards before using them in production.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Oracle DBA – Database Creation Theory &amp; Practical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