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3C05" w14:textId="47B2448D" w:rsidR="00523A75" w:rsidRDefault="00523A75" w:rsidP="00523A75">
      <w:pPr>
        <w:rPr>
          <w:rFonts w:ascii="Times New Roman" w:hAnsi="Times New Roman" w:cs="Times New Roman"/>
          <w:b/>
          <w:bCs/>
        </w:rPr>
      </w:pPr>
      <w:r>
        <w:rPr>
          <w:rFonts w:ascii="Times New Roman" w:hAnsi="Times New Roman" w:cs="Times New Roman"/>
          <w:b/>
          <w:bCs/>
        </w:rPr>
        <w:t xml:space="preserve">Noor Hasan (M00623858) </w:t>
      </w:r>
    </w:p>
    <w:p w14:paraId="1CFCB642" w14:textId="1EE3F615" w:rsidR="00523A75" w:rsidRDefault="00523A75" w:rsidP="00523A75">
      <w:pPr>
        <w:rPr>
          <w:rFonts w:ascii="Times New Roman" w:hAnsi="Times New Roman" w:cs="Times New Roman"/>
          <w:b/>
          <w:bCs/>
        </w:rPr>
      </w:pPr>
      <w:r>
        <w:rPr>
          <w:rFonts w:ascii="Times New Roman" w:hAnsi="Times New Roman" w:cs="Times New Roman"/>
          <w:b/>
          <w:bCs/>
        </w:rPr>
        <w:t xml:space="preserve">23 de Abril de 2023 </w:t>
      </w:r>
    </w:p>
    <w:p w14:paraId="60C4C15B" w14:textId="4A5FF76F" w:rsidR="00523A75" w:rsidRDefault="00523A75" w:rsidP="00523A75">
      <w:pPr>
        <w:rPr>
          <w:rFonts w:ascii="Times New Roman" w:hAnsi="Times New Roman" w:cs="Times New Roman"/>
          <w:b/>
          <w:bCs/>
        </w:rPr>
      </w:pPr>
      <w:r>
        <w:rPr>
          <w:rFonts w:ascii="Times New Roman" w:hAnsi="Times New Roman" w:cs="Times New Roman"/>
          <w:b/>
          <w:bCs/>
        </w:rPr>
        <w:t>BIOL1101-72753</w:t>
      </w:r>
    </w:p>
    <w:p w14:paraId="5EA449E5" w14:textId="16895419" w:rsidR="00252580" w:rsidRDefault="00252580" w:rsidP="00523A75">
      <w:pPr>
        <w:rPr>
          <w:rFonts w:ascii="Times New Roman" w:hAnsi="Times New Roman" w:cs="Times New Roman"/>
          <w:b/>
          <w:bCs/>
        </w:rPr>
      </w:pPr>
      <w:r>
        <w:rPr>
          <w:rFonts w:ascii="Times New Roman" w:hAnsi="Times New Roman" w:cs="Times New Roman"/>
          <w:b/>
          <w:bCs/>
        </w:rPr>
        <w:t xml:space="preserve">Prof. Armando Cardona </w:t>
      </w:r>
    </w:p>
    <w:p w14:paraId="5D9CF82E" w14:textId="77777777" w:rsidR="00523A75" w:rsidRDefault="00523A75" w:rsidP="00523A75">
      <w:pPr>
        <w:rPr>
          <w:rFonts w:ascii="Times New Roman" w:hAnsi="Times New Roman" w:cs="Times New Roman"/>
          <w:b/>
          <w:bCs/>
        </w:rPr>
      </w:pPr>
    </w:p>
    <w:p w14:paraId="528D5E3A" w14:textId="0575AD97" w:rsidR="007C1337" w:rsidRDefault="00C31362" w:rsidP="00C31362">
      <w:pPr>
        <w:jc w:val="center"/>
        <w:rPr>
          <w:rFonts w:ascii="Times New Roman" w:hAnsi="Times New Roman" w:cs="Times New Roman"/>
          <w:b/>
          <w:bCs/>
        </w:rPr>
      </w:pPr>
      <w:r>
        <w:rPr>
          <w:rFonts w:ascii="Times New Roman" w:hAnsi="Times New Roman" w:cs="Times New Roman"/>
          <w:b/>
          <w:bCs/>
        </w:rPr>
        <w:t xml:space="preserve">BONO PARA EL SEGUNDO EXAMEN </w:t>
      </w:r>
    </w:p>
    <w:p w14:paraId="66CD8F6E" w14:textId="77046280" w:rsidR="00C31362" w:rsidRDefault="00C31362" w:rsidP="00C31362">
      <w:pPr>
        <w:rPr>
          <w:rFonts w:ascii="Times New Roman" w:hAnsi="Times New Roman" w:cs="Times New Roman"/>
          <w:b/>
          <w:bCs/>
        </w:rPr>
      </w:pPr>
    </w:p>
    <w:p w14:paraId="7E43B13F" w14:textId="7EFB0686" w:rsidR="00C31362" w:rsidRDefault="00BE72AF" w:rsidP="00E92623">
      <w:pPr>
        <w:pStyle w:val="ListParagraph"/>
        <w:numPr>
          <w:ilvl w:val="0"/>
          <w:numId w:val="1"/>
        </w:numPr>
        <w:rPr>
          <w:rFonts w:ascii="Times New Roman" w:hAnsi="Times New Roman" w:cs="Times New Roman"/>
        </w:rPr>
      </w:pPr>
      <w:r>
        <w:rPr>
          <w:rFonts w:ascii="Times New Roman" w:hAnsi="Times New Roman" w:cs="Times New Roman"/>
        </w:rPr>
        <w:t xml:space="preserve">Which structure is not part of the endomembrane system? </w:t>
      </w:r>
    </w:p>
    <w:p w14:paraId="7F363C0F" w14:textId="60C63F89" w:rsidR="00BE72AF" w:rsidRDefault="00BE72AF" w:rsidP="00BE72AF">
      <w:pPr>
        <w:pStyle w:val="ListParagraph"/>
        <w:numPr>
          <w:ilvl w:val="0"/>
          <w:numId w:val="2"/>
        </w:numPr>
        <w:rPr>
          <w:rFonts w:ascii="Times New Roman" w:hAnsi="Times New Roman" w:cs="Times New Roman"/>
        </w:rPr>
      </w:pPr>
      <w:r>
        <w:rPr>
          <w:rFonts w:ascii="Times New Roman" w:hAnsi="Times New Roman" w:cs="Times New Roman"/>
        </w:rPr>
        <w:t xml:space="preserve">Nuclear envelope </w:t>
      </w:r>
    </w:p>
    <w:p w14:paraId="30805971" w14:textId="4410FE99" w:rsidR="00BE72AF" w:rsidRPr="00496557" w:rsidRDefault="00BE72AF" w:rsidP="00BE72AF">
      <w:pPr>
        <w:pStyle w:val="ListParagraph"/>
        <w:numPr>
          <w:ilvl w:val="0"/>
          <w:numId w:val="2"/>
        </w:numPr>
        <w:rPr>
          <w:rFonts w:ascii="Times New Roman" w:hAnsi="Times New Roman" w:cs="Times New Roman"/>
          <w:b/>
          <w:bCs/>
        </w:rPr>
      </w:pPr>
      <w:r w:rsidRPr="00496557">
        <w:rPr>
          <w:rFonts w:ascii="Times New Roman" w:hAnsi="Times New Roman" w:cs="Times New Roman"/>
          <w:b/>
          <w:bCs/>
        </w:rPr>
        <w:t xml:space="preserve">Chloroplast </w:t>
      </w:r>
    </w:p>
    <w:p w14:paraId="5B04130A" w14:textId="407A9A62" w:rsidR="00BE72AF" w:rsidRDefault="00BE72AF" w:rsidP="00BE72AF">
      <w:pPr>
        <w:pStyle w:val="ListParagraph"/>
        <w:numPr>
          <w:ilvl w:val="0"/>
          <w:numId w:val="2"/>
        </w:numPr>
        <w:rPr>
          <w:rFonts w:ascii="Times New Roman" w:hAnsi="Times New Roman" w:cs="Times New Roman"/>
        </w:rPr>
      </w:pPr>
      <w:r>
        <w:rPr>
          <w:rFonts w:ascii="Times New Roman" w:hAnsi="Times New Roman" w:cs="Times New Roman"/>
        </w:rPr>
        <w:t xml:space="preserve">Golgi apparatus </w:t>
      </w:r>
    </w:p>
    <w:p w14:paraId="3A816A6F" w14:textId="353D683B" w:rsidR="00BE72AF" w:rsidRDefault="00BE72AF" w:rsidP="00BE72AF">
      <w:pPr>
        <w:pStyle w:val="ListParagraph"/>
        <w:numPr>
          <w:ilvl w:val="0"/>
          <w:numId w:val="2"/>
        </w:numPr>
        <w:rPr>
          <w:rFonts w:ascii="Times New Roman" w:hAnsi="Times New Roman" w:cs="Times New Roman"/>
        </w:rPr>
      </w:pPr>
      <w:r>
        <w:rPr>
          <w:rFonts w:ascii="Times New Roman" w:hAnsi="Times New Roman" w:cs="Times New Roman"/>
        </w:rPr>
        <w:t xml:space="preserve">Plasma membrane </w:t>
      </w:r>
    </w:p>
    <w:p w14:paraId="0FD46B6A" w14:textId="3368ABA6" w:rsidR="00496557" w:rsidRPr="00DF579E" w:rsidRDefault="00DF579E" w:rsidP="00496557">
      <w:pPr>
        <w:pStyle w:val="ListParagraph"/>
        <w:ind w:left="1080"/>
        <w:rPr>
          <w:rFonts w:ascii="Times New Roman" w:hAnsi="Times New Roman" w:cs="Times New Roman"/>
          <w:lang w:val="es-ES"/>
        </w:rPr>
      </w:pPr>
      <w:r w:rsidRPr="00DF579E">
        <w:rPr>
          <w:rFonts w:ascii="Times New Roman" w:hAnsi="Times New Roman" w:cs="Times New Roman"/>
          <w:lang w:val="es-ES"/>
        </w:rPr>
        <w:t>Explicación:</w:t>
      </w:r>
      <w:r>
        <w:rPr>
          <w:rFonts w:ascii="Times New Roman" w:hAnsi="Times New Roman" w:cs="Times New Roman"/>
          <w:lang w:val="es-ES"/>
        </w:rPr>
        <w:t xml:space="preserve"> </w:t>
      </w:r>
      <w:r w:rsidR="003265EE">
        <w:rPr>
          <w:rFonts w:ascii="Times New Roman" w:hAnsi="Times New Roman" w:cs="Times New Roman"/>
          <w:lang w:val="es-ES"/>
        </w:rPr>
        <w:t xml:space="preserve">El cloroplasto no es un parte del sistema endomembrana. </w:t>
      </w:r>
      <w:r w:rsidR="00EE64D7" w:rsidRPr="00EE64D7">
        <w:rPr>
          <w:rFonts w:ascii="Times New Roman" w:hAnsi="Times New Roman" w:cs="Times New Roman"/>
          <w:lang w:val="es-ES"/>
        </w:rPr>
        <w:t xml:space="preserve">La </w:t>
      </w:r>
      <w:r w:rsidR="00EE64D7">
        <w:rPr>
          <w:rFonts w:ascii="Times New Roman" w:hAnsi="Times New Roman" w:cs="Times New Roman"/>
          <w:lang w:val="es-ES"/>
        </w:rPr>
        <w:t>membrana</w:t>
      </w:r>
      <w:r w:rsidR="00EE64D7" w:rsidRPr="00EE64D7">
        <w:rPr>
          <w:rFonts w:ascii="Times New Roman" w:hAnsi="Times New Roman" w:cs="Times New Roman"/>
          <w:lang w:val="es-ES"/>
        </w:rPr>
        <w:t xml:space="preserve"> nuclear es parte del sistema de endomembranas porque es una membrana que rodea el núcleo (Opción A). El aparato de Golgi también forma parte del sistema de endomembranas (Opción C). La membrana plasmática es otra parte del sistema de endomembranas, siendo la membrana que envuelve toda la célula y su contenido (Opción D).</w:t>
      </w:r>
    </w:p>
    <w:p w14:paraId="666471C4" w14:textId="2AD1FB4A" w:rsidR="00BE72AF" w:rsidRPr="00DF579E" w:rsidRDefault="00BE72AF" w:rsidP="00BE72AF">
      <w:pPr>
        <w:rPr>
          <w:rFonts w:ascii="Times New Roman" w:hAnsi="Times New Roman" w:cs="Times New Roman"/>
          <w:lang w:val="es-ES"/>
        </w:rPr>
      </w:pPr>
    </w:p>
    <w:p w14:paraId="54A2141B" w14:textId="7051A021" w:rsidR="00BE72AF" w:rsidRDefault="00BE72AF" w:rsidP="00BE72AF">
      <w:pPr>
        <w:pStyle w:val="ListParagraph"/>
        <w:numPr>
          <w:ilvl w:val="0"/>
          <w:numId w:val="1"/>
        </w:numPr>
        <w:rPr>
          <w:rFonts w:ascii="Times New Roman" w:hAnsi="Times New Roman" w:cs="Times New Roman"/>
        </w:rPr>
      </w:pPr>
      <w:r>
        <w:rPr>
          <w:rFonts w:ascii="Times New Roman" w:hAnsi="Times New Roman" w:cs="Times New Roman"/>
        </w:rPr>
        <w:t xml:space="preserve">Which structure is common to plant and animal cells? </w:t>
      </w:r>
    </w:p>
    <w:p w14:paraId="06791198" w14:textId="6E15E5E2" w:rsidR="00BE72AF" w:rsidRDefault="00940B21" w:rsidP="00BE72AF">
      <w:pPr>
        <w:pStyle w:val="ListParagraph"/>
        <w:numPr>
          <w:ilvl w:val="0"/>
          <w:numId w:val="3"/>
        </w:numPr>
        <w:rPr>
          <w:rFonts w:ascii="Times New Roman" w:hAnsi="Times New Roman" w:cs="Times New Roman"/>
        </w:rPr>
      </w:pPr>
      <w:r>
        <w:rPr>
          <w:rFonts w:ascii="Times New Roman" w:hAnsi="Times New Roman" w:cs="Times New Roman"/>
        </w:rPr>
        <w:t xml:space="preserve">Chloroplast </w:t>
      </w:r>
    </w:p>
    <w:p w14:paraId="5920EF4F" w14:textId="35E233D3" w:rsidR="00940B21" w:rsidRDefault="00940B21" w:rsidP="00BE72AF">
      <w:pPr>
        <w:pStyle w:val="ListParagraph"/>
        <w:numPr>
          <w:ilvl w:val="0"/>
          <w:numId w:val="3"/>
        </w:numPr>
        <w:rPr>
          <w:rFonts w:ascii="Times New Roman" w:hAnsi="Times New Roman" w:cs="Times New Roman"/>
        </w:rPr>
      </w:pPr>
      <w:r>
        <w:rPr>
          <w:rFonts w:ascii="Times New Roman" w:hAnsi="Times New Roman" w:cs="Times New Roman"/>
        </w:rPr>
        <w:t xml:space="preserve">Wall made of cellulose </w:t>
      </w:r>
    </w:p>
    <w:p w14:paraId="41EB03D6" w14:textId="7E71BBF2" w:rsidR="00940B21" w:rsidRPr="00EE64D7" w:rsidRDefault="00940B21" w:rsidP="00BE72AF">
      <w:pPr>
        <w:pStyle w:val="ListParagraph"/>
        <w:numPr>
          <w:ilvl w:val="0"/>
          <w:numId w:val="3"/>
        </w:numPr>
        <w:rPr>
          <w:rFonts w:ascii="Times New Roman" w:hAnsi="Times New Roman" w:cs="Times New Roman"/>
          <w:b/>
          <w:bCs/>
        </w:rPr>
      </w:pPr>
      <w:r w:rsidRPr="00EE64D7">
        <w:rPr>
          <w:rFonts w:ascii="Times New Roman" w:hAnsi="Times New Roman" w:cs="Times New Roman"/>
          <w:b/>
          <w:bCs/>
        </w:rPr>
        <w:t xml:space="preserve">Mitochondria </w:t>
      </w:r>
    </w:p>
    <w:p w14:paraId="6C44367C" w14:textId="5B2B89C8" w:rsidR="00940B21" w:rsidRDefault="00940B21" w:rsidP="00BE72AF">
      <w:pPr>
        <w:pStyle w:val="ListParagraph"/>
        <w:numPr>
          <w:ilvl w:val="0"/>
          <w:numId w:val="3"/>
        </w:numPr>
        <w:rPr>
          <w:rFonts w:ascii="Times New Roman" w:hAnsi="Times New Roman" w:cs="Times New Roman"/>
        </w:rPr>
      </w:pPr>
      <w:r>
        <w:rPr>
          <w:rFonts w:ascii="Times New Roman" w:hAnsi="Times New Roman" w:cs="Times New Roman"/>
        </w:rPr>
        <w:t xml:space="preserve">Centriole </w:t>
      </w:r>
    </w:p>
    <w:p w14:paraId="30519F54" w14:textId="127601BA" w:rsidR="00EE64D7" w:rsidRPr="00821342" w:rsidRDefault="00EE64D7" w:rsidP="00EE64D7">
      <w:pPr>
        <w:pStyle w:val="ListParagraph"/>
        <w:ind w:left="1080"/>
        <w:rPr>
          <w:rFonts w:ascii="Times New Roman" w:hAnsi="Times New Roman" w:cs="Times New Roman"/>
          <w:lang w:val="es-ES"/>
        </w:rPr>
      </w:pPr>
      <w:r w:rsidRPr="00821342">
        <w:rPr>
          <w:rFonts w:ascii="Times New Roman" w:hAnsi="Times New Roman" w:cs="Times New Roman"/>
          <w:lang w:val="es-ES"/>
        </w:rPr>
        <w:t xml:space="preserve">Explicación: </w:t>
      </w:r>
      <w:r w:rsidR="00821342">
        <w:rPr>
          <w:rFonts w:ascii="Times New Roman" w:hAnsi="Times New Roman" w:cs="Times New Roman"/>
          <w:lang w:val="es-ES"/>
        </w:rPr>
        <w:t xml:space="preserve">Mitocondria son los orgánulos </w:t>
      </w:r>
      <w:r w:rsidR="001F5732">
        <w:rPr>
          <w:rFonts w:ascii="Times New Roman" w:hAnsi="Times New Roman" w:cs="Times New Roman"/>
          <w:lang w:val="es-ES"/>
        </w:rPr>
        <w:t xml:space="preserve">que </w:t>
      </w:r>
      <w:r w:rsidR="00CF3A17">
        <w:rPr>
          <w:rFonts w:ascii="Times New Roman" w:hAnsi="Times New Roman" w:cs="Times New Roman"/>
          <w:lang w:val="es-ES"/>
        </w:rPr>
        <w:t xml:space="preserve">existen en células de plantas y animales. Cloroplasto solo existe en las células de plantas, </w:t>
      </w:r>
      <w:r w:rsidR="00CF3A17" w:rsidRPr="00CF3A17">
        <w:rPr>
          <w:rFonts w:ascii="Times New Roman" w:hAnsi="Times New Roman" w:cs="Times New Roman"/>
          <w:lang w:val="es-ES"/>
        </w:rPr>
        <w:t>su función es la creación de energía química a través de la fotosíntesis</w:t>
      </w:r>
      <w:r w:rsidR="00CF3A17">
        <w:rPr>
          <w:rFonts w:ascii="Times New Roman" w:hAnsi="Times New Roman" w:cs="Times New Roman"/>
          <w:lang w:val="es-ES"/>
        </w:rPr>
        <w:t xml:space="preserve"> (opción A). </w:t>
      </w:r>
      <w:r w:rsidR="00123C64">
        <w:rPr>
          <w:rFonts w:ascii="Times New Roman" w:hAnsi="Times New Roman" w:cs="Times New Roman"/>
          <w:lang w:val="es-ES"/>
        </w:rPr>
        <w:t>Paredes celulares</w:t>
      </w:r>
      <w:r w:rsidR="00CF3A17">
        <w:rPr>
          <w:rFonts w:ascii="Times New Roman" w:hAnsi="Times New Roman" w:cs="Times New Roman"/>
          <w:lang w:val="es-ES"/>
        </w:rPr>
        <w:t xml:space="preserve"> solo existen en células de plantas, </w:t>
      </w:r>
      <w:r w:rsidR="006045DA">
        <w:rPr>
          <w:rFonts w:ascii="Times New Roman" w:hAnsi="Times New Roman" w:cs="Times New Roman"/>
          <w:lang w:val="es-ES"/>
        </w:rPr>
        <w:t xml:space="preserve">es lo que hace rígidas a las plantas (opción B). </w:t>
      </w:r>
      <w:r w:rsidR="00123C64">
        <w:rPr>
          <w:rFonts w:ascii="Times New Roman" w:hAnsi="Times New Roman" w:cs="Times New Roman"/>
          <w:lang w:val="es-ES"/>
        </w:rPr>
        <w:t xml:space="preserve">Centriolos solo existen en células de animales, </w:t>
      </w:r>
      <w:r w:rsidR="00123C64" w:rsidRPr="00123C64">
        <w:rPr>
          <w:rFonts w:ascii="Times New Roman" w:hAnsi="Times New Roman" w:cs="Times New Roman"/>
          <w:lang w:val="es-ES"/>
        </w:rPr>
        <w:t>y son importantes durante la mitosis ya que organizan los microtúbulos que separan los cromosomas y la célula</w:t>
      </w:r>
      <w:r w:rsidR="00123C64">
        <w:rPr>
          <w:rFonts w:ascii="Times New Roman" w:hAnsi="Times New Roman" w:cs="Times New Roman"/>
          <w:lang w:val="es-ES"/>
        </w:rPr>
        <w:t xml:space="preserve"> (opción D). Células de plantas no tienen centriolos porque no lo necesitan para dividir la célula. </w:t>
      </w:r>
    </w:p>
    <w:p w14:paraId="1676FA44" w14:textId="62729024" w:rsidR="00940B21" w:rsidRDefault="00940B21" w:rsidP="00940B21">
      <w:pPr>
        <w:rPr>
          <w:rFonts w:ascii="Times New Roman" w:hAnsi="Times New Roman" w:cs="Times New Roman"/>
        </w:rPr>
      </w:pPr>
    </w:p>
    <w:p w14:paraId="6010A4A5" w14:textId="6F628292" w:rsidR="00940B21" w:rsidRDefault="00940B21" w:rsidP="00940B21">
      <w:pPr>
        <w:pStyle w:val="ListParagraph"/>
        <w:numPr>
          <w:ilvl w:val="0"/>
          <w:numId w:val="1"/>
        </w:numPr>
        <w:rPr>
          <w:rFonts w:ascii="Times New Roman" w:hAnsi="Times New Roman" w:cs="Times New Roman"/>
        </w:rPr>
      </w:pPr>
      <w:r>
        <w:rPr>
          <w:rFonts w:ascii="Times New Roman" w:hAnsi="Times New Roman" w:cs="Times New Roman"/>
        </w:rPr>
        <w:t xml:space="preserve">Which of the following is present in a prokaryote cell? </w:t>
      </w:r>
    </w:p>
    <w:p w14:paraId="31380F1B" w14:textId="7432F884" w:rsidR="00940B21" w:rsidRDefault="00940B21" w:rsidP="00940B21">
      <w:pPr>
        <w:pStyle w:val="ListParagraph"/>
        <w:numPr>
          <w:ilvl w:val="0"/>
          <w:numId w:val="4"/>
        </w:numPr>
        <w:rPr>
          <w:rFonts w:ascii="Times New Roman" w:hAnsi="Times New Roman" w:cs="Times New Roman"/>
        </w:rPr>
      </w:pPr>
      <w:r>
        <w:rPr>
          <w:rFonts w:ascii="Times New Roman" w:hAnsi="Times New Roman" w:cs="Times New Roman"/>
        </w:rPr>
        <w:t>Mitochondrion</w:t>
      </w:r>
    </w:p>
    <w:p w14:paraId="35A2AA9C" w14:textId="62C09FD4" w:rsidR="00940B21" w:rsidRPr="004E4796" w:rsidRDefault="00940B21" w:rsidP="00940B21">
      <w:pPr>
        <w:pStyle w:val="ListParagraph"/>
        <w:numPr>
          <w:ilvl w:val="0"/>
          <w:numId w:val="4"/>
        </w:numPr>
        <w:rPr>
          <w:rFonts w:ascii="Times New Roman" w:hAnsi="Times New Roman" w:cs="Times New Roman"/>
          <w:b/>
          <w:bCs/>
        </w:rPr>
      </w:pPr>
      <w:r w:rsidRPr="004E4796">
        <w:rPr>
          <w:rFonts w:ascii="Times New Roman" w:hAnsi="Times New Roman" w:cs="Times New Roman"/>
          <w:b/>
          <w:bCs/>
        </w:rPr>
        <w:t xml:space="preserve">Ribosome </w:t>
      </w:r>
    </w:p>
    <w:p w14:paraId="12C08539" w14:textId="4266533B" w:rsidR="00940B21" w:rsidRDefault="00940B21" w:rsidP="00940B21">
      <w:pPr>
        <w:pStyle w:val="ListParagraph"/>
        <w:numPr>
          <w:ilvl w:val="0"/>
          <w:numId w:val="4"/>
        </w:numPr>
        <w:rPr>
          <w:rFonts w:ascii="Times New Roman" w:hAnsi="Times New Roman" w:cs="Times New Roman"/>
        </w:rPr>
      </w:pPr>
      <w:r>
        <w:rPr>
          <w:rFonts w:ascii="Times New Roman" w:hAnsi="Times New Roman" w:cs="Times New Roman"/>
        </w:rPr>
        <w:t xml:space="preserve">Nuclear envelope </w:t>
      </w:r>
    </w:p>
    <w:p w14:paraId="6A93E6E2" w14:textId="060743B8" w:rsidR="00940B21" w:rsidRDefault="00940B21" w:rsidP="00940B21">
      <w:pPr>
        <w:pStyle w:val="ListParagraph"/>
        <w:numPr>
          <w:ilvl w:val="0"/>
          <w:numId w:val="4"/>
        </w:numPr>
        <w:rPr>
          <w:rFonts w:ascii="Times New Roman" w:hAnsi="Times New Roman" w:cs="Times New Roman"/>
        </w:rPr>
      </w:pPr>
      <w:r>
        <w:rPr>
          <w:rFonts w:ascii="Times New Roman" w:hAnsi="Times New Roman" w:cs="Times New Roman"/>
        </w:rPr>
        <w:t xml:space="preserve">Chloroplast </w:t>
      </w:r>
    </w:p>
    <w:p w14:paraId="5FBD8EC8" w14:textId="21F9D514" w:rsidR="004E4796" w:rsidRPr="004E4796" w:rsidRDefault="004E4796" w:rsidP="004E4796">
      <w:pPr>
        <w:pStyle w:val="ListParagraph"/>
        <w:ind w:left="1080"/>
        <w:rPr>
          <w:rFonts w:ascii="Times New Roman" w:hAnsi="Times New Roman" w:cs="Times New Roman"/>
          <w:lang w:val="es-ES"/>
        </w:rPr>
      </w:pPr>
      <w:r w:rsidRPr="004E4796">
        <w:rPr>
          <w:rFonts w:ascii="Times New Roman" w:hAnsi="Times New Roman" w:cs="Times New Roman"/>
          <w:lang w:val="es-ES"/>
        </w:rPr>
        <w:t>Explicación:</w:t>
      </w:r>
      <w:r>
        <w:rPr>
          <w:rFonts w:ascii="Times New Roman" w:hAnsi="Times New Roman" w:cs="Times New Roman"/>
          <w:lang w:val="es-ES"/>
        </w:rPr>
        <w:t xml:space="preserve"> </w:t>
      </w:r>
      <w:r w:rsidR="00C04FA8">
        <w:rPr>
          <w:rFonts w:ascii="Times New Roman" w:hAnsi="Times New Roman" w:cs="Times New Roman"/>
          <w:lang w:val="es-ES"/>
        </w:rPr>
        <w:t xml:space="preserve">Ribosomas, membranas células, material genética y citoplasma son partes de la célula que ambas </w:t>
      </w:r>
      <w:r w:rsidR="002A765E">
        <w:rPr>
          <w:rFonts w:ascii="Times New Roman" w:hAnsi="Times New Roman" w:cs="Times New Roman"/>
          <w:lang w:val="es-ES"/>
        </w:rPr>
        <w:t>eucariotas</w:t>
      </w:r>
      <w:r w:rsidR="00C04FA8">
        <w:rPr>
          <w:rFonts w:ascii="Times New Roman" w:hAnsi="Times New Roman" w:cs="Times New Roman"/>
          <w:lang w:val="es-ES"/>
        </w:rPr>
        <w:t xml:space="preserve"> y procariota tienen. Solo eucarióticas tienen una mitocondria</w:t>
      </w:r>
      <w:r w:rsidR="002A765E">
        <w:rPr>
          <w:rFonts w:ascii="Times New Roman" w:hAnsi="Times New Roman" w:cs="Times New Roman"/>
          <w:lang w:val="es-ES"/>
        </w:rPr>
        <w:t>, la respiración celular se hace en el citoplasma para las procariotas</w:t>
      </w:r>
      <w:r w:rsidR="00C04FA8">
        <w:rPr>
          <w:rFonts w:ascii="Times New Roman" w:hAnsi="Times New Roman" w:cs="Times New Roman"/>
          <w:lang w:val="es-ES"/>
        </w:rPr>
        <w:t xml:space="preserve"> (opción A). </w:t>
      </w:r>
      <w:r w:rsidR="002A765E">
        <w:rPr>
          <w:rFonts w:ascii="Times New Roman" w:hAnsi="Times New Roman" w:cs="Times New Roman"/>
          <w:lang w:val="es-ES"/>
        </w:rPr>
        <w:t xml:space="preserve">Ya que las procariotas no tienen un núcleo organizado, no tienen membranas nucleares, eso solo existe en eucariotas (opción C). Solo hay cloroplasto en eucariotas, específicamente, plantas (opción D). </w:t>
      </w:r>
    </w:p>
    <w:p w14:paraId="35A3547D" w14:textId="5CA2865F" w:rsidR="00940B21" w:rsidRPr="004E4796" w:rsidRDefault="00940B21" w:rsidP="00940B21">
      <w:pPr>
        <w:rPr>
          <w:rFonts w:ascii="Times New Roman" w:hAnsi="Times New Roman" w:cs="Times New Roman"/>
          <w:lang w:val="es-ES"/>
        </w:rPr>
      </w:pPr>
    </w:p>
    <w:p w14:paraId="6209D31C" w14:textId="34E8F85C" w:rsidR="00940B21" w:rsidRDefault="00940B21" w:rsidP="00940B21">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Cyanide binds to at least one molecule involved in producing ATP. If a cell is exposed to cyanide, most of the cyanide will be found within the </w:t>
      </w:r>
    </w:p>
    <w:p w14:paraId="688CA7C7" w14:textId="0E3610FF" w:rsidR="00940B21" w:rsidRPr="00092C20" w:rsidRDefault="00940B21" w:rsidP="00940B21">
      <w:pPr>
        <w:pStyle w:val="ListParagraph"/>
        <w:numPr>
          <w:ilvl w:val="0"/>
          <w:numId w:val="5"/>
        </w:numPr>
        <w:rPr>
          <w:rFonts w:ascii="Times New Roman" w:hAnsi="Times New Roman" w:cs="Times New Roman"/>
          <w:b/>
          <w:bCs/>
        </w:rPr>
      </w:pPr>
      <w:r w:rsidRPr="00092C20">
        <w:rPr>
          <w:rFonts w:ascii="Times New Roman" w:hAnsi="Times New Roman" w:cs="Times New Roman"/>
          <w:b/>
          <w:bCs/>
        </w:rPr>
        <w:t xml:space="preserve">Mitochondria </w:t>
      </w:r>
    </w:p>
    <w:p w14:paraId="37BC3D09" w14:textId="12B49609" w:rsidR="00940B21" w:rsidRDefault="00940B21" w:rsidP="00940B21">
      <w:pPr>
        <w:pStyle w:val="ListParagraph"/>
        <w:numPr>
          <w:ilvl w:val="0"/>
          <w:numId w:val="5"/>
        </w:numPr>
        <w:rPr>
          <w:rFonts w:ascii="Times New Roman" w:hAnsi="Times New Roman" w:cs="Times New Roman"/>
        </w:rPr>
      </w:pPr>
      <w:r>
        <w:rPr>
          <w:rFonts w:ascii="Times New Roman" w:hAnsi="Times New Roman" w:cs="Times New Roman"/>
        </w:rPr>
        <w:t xml:space="preserve">Ribosomes </w:t>
      </w:r>
    </w:p>
    <w:p w14:paraId="34EC84D4" w14:textId="5F372818" w:rsidR="00940B21" w:rsidRDefault="00940B21" w:rsidP="00940B21">
      <w:pPr>
        <w:pStyle w:val="ListParagraph"/>
        <w:numPr>
          <w:ilvl w:val="0"/>
          <w:numId w:val="5"/>
        </w:numPr>
        <w:rPr>
          <w:rFonts w:ascii="Times New Roman" w:hAnsi="Times New Roman" w:cs="Times New Roman"/>
        </w:rPr>
      </w:pPr>
      <w:r>
        <w:rPr>
          <w:rFonts w:ascii="Times New Roman" w:hAnsi="Times New Roman" w:cs="Times New Roman"/>
        </w:rPr>
        <w:t xml:space="preserve">Peroxisomes </w:t>
      </w:r>
    </w:p>
    <w:p w14:paraId="4A3D3F9F" w14:textId="6FA15066" w:rsidR="00940B21" w:rsidRDefault="00940B21" w:rsidP="00940B21">
      <w:pPr>
        <w:pStyle w:val="ListParagraph"/>
        <w:numPr>
          <w:ilvl w:val="0"/>
          <w:numId w:val="5"/>
        </w:numPr>
        <w:rPr>
          <w:rFonts w:ascii="Times New Roman" w:hAnsi="Times New Roman" w:cs="Times New Roman"/>
        </w:rPr>
      </w:pPr>
      <w:r>
        <w:rPr>
          <w:rFonts w:ascii="Times New Roman" w:hAnsi="Times New Roman" w:cs="Times New Roman"/>
        </w:rPr>
        <w:t xml:space="preserve">Lysosomes </w:t>
      </w:r>
    </w:p>
    <w:p w14:paraId="1A965630" w14:textId="0DCA9A87" w:rsidR="00135823" w:rsidRPr="00135823" w:rsidRDefault="00135823" w:rsidP="00135823">
      <w:pPr>
        <w:pStyle w:val="ListParagraph"/>
        <w:ind w:left="1080"/>
        <w:rPr>
          <w:rFonts w:ascii="Times New Roman" w:hAnsi="Times New Roman" w:cs="Times New Roman"/>
          <w:lang w:val="es-ES"/>
        </w:rPr>
      </w:pPr>
      <w:r w:rsidRPr="00135823">
        <w:rPr>
          <w:rFonts w:ascii="Times New Roman" w:hAnsi="Times New Roman" w:cs="Times New Roman"/>
          <w:lang w:val="es-ES"/>
        </w:rPr>
        <w:t>Explicación:</w:t>
      </w:r>
      <w:r>
        <w:rPr>
          <w:rFonts w:ascii="Times New Roman" w:hAnsi="Times New Roman" w:cs="Times New Roman"/>
          <w:lang w:val="es-ES"/>
        </w:rPr>
        <w:t xml:space="preserve"> </w:t>
      </w:r>
      <w:r w:rsidR="00092C20">
        <w:rPr>
          <w:rFonts w:ascii="Times New Roman" w:hAnsi="Times New Roman" w:cs="Times New Roman"/>
          <w:lang w:val="es-ES"/>
        </w:rPr>
        <w:t xml:space="preserve">El organelo que produce ATP es la mitocondria, así que el cianuro se unirá con la mitocondria. Ribosomas son para transducir el RNA del núcleo, no son para hacer ATP (opción B). Peroxisomas no son involucrados en hacer ATP, son para remover toxinas en la célula (opción C). </w:t>
      </w:r>
      <w:r w:rsidR="00504464">
        <w:rPr>
          <w:rFonts w:ascii="Times New Roman" w:hAnsi="Times New Roman" w:cs="Times New Roman"/>
          <w:lang w:val="es-ES"/>
        </w:rPr>
        <w:t xml:space="preserve">El uso de lisosomas es para hacer </w:t>
      </w:r>
      <w:r w:rsidR="00100164">
        <w:rPr>
          <w:rFonts w:ascii="Times New Roman" w:hAnsi="Times New Roman" w:cs="Times New Roman"/>
          <w:lang w:val="es-ES"/>
        </w:rPr>
        <w:t>la digestión</w:t>
      </w:r>
      <w:r w:rsidR="00504464">
        <w:rPr>
          <w:rFonts w:ascii="Times New Roman" w:hAnsi="Times New Roman" w:cs="Times New Roman"/>
          <w:lang w:val="es-ES"/>
        </w:rPr>
        <w:t xml:space="preserve"> de la célula y degrada moléculas y partes de la célula (opción D). </w:t>
      </w:r>
    </w:p>
    <w:p w14:paraId="38282038" w14:textId="2F90852B" w:rsidR="00940B21" w:rsidRDefault="00940B21" w:rsidP="00940B21">
      <w:pPr>
        <w:rPr>
          <w:rFonts w:ascii="Times New Roman" w:hAnsi="Times New Roman" w:cs="Times New Roman"/>
        </w:rPr>
      </w:pPr>
    </w:p>
    <w:p w14:paraId="565195DE" w14:textId="3A1D5C2A" w:rsidR="00940B21" w:rsidRDefault="00940B21" w:rsidP="00940B21">
      <w:pPr>
        <w:pStyle w:val="ListParagraph"/>
        <w:numPr>
          <w:ilvl w:val="0"/>
          <w:numId w:val="1"/>
        </w:numPr>
        <w:rPr>
          <w:rFonts w:ascii="Times New Roman" w:hAnsi="Times New Roman" w:cs="Times New Roman"/>
        </w:rPr>
      </w:pPr>
      <w:r>
        <w:rPr>
          <w:rFonts w:ascii="Times New Roman" w:hAnsi="Times New Roman" w:cs="Times New Roman"/>
        </w:rPr>
        <w:t xml:space="preserve">Which cell would be best for studying lysosomes? </w:t>
      </w:r>
    </w:p>
    <w:p w14:paraId="136585B6" w14:textId="43F23D10" w:rsidR="00940B21" w:rsidRDefault="00940B21" w:rsidP="00940B21">
      <w:pPr>
        <w:pStyle w:val="ListParagraph"/>
        <w:numPr>
          <w:ilvl w:val="0"/>
          <w:numId w:val="6"/>
        </w:numPr>
        <w:rPr>
          <w:rFonts w:ascii="Times New Roman" w:hAnsi="Times New Roman" w:cs="Times New Roman"/>
        </w:rPr>
      </w:pPr>
      <w:r>
        <w:rPr>
          <w:rFonts w:ascii="Times New Roman" w:hAnsi="Times New Roman" w:cs="Times New Roman"/>
        </w:rPr>
        <w:t xml:space="preserve">Muscle cell </w:t>
      </w:r>
    </w:p>
    <w:p w14:paraId="529E63D9" w14:textId="29BBF2A0" w:rsidR="00940B21" w:rsidRDefault="00940B21" w:rsidP="00940B21">
      <w:pPr>
        <w:pStyle w:val="ListParagraph"/>
        <w:numPr>
          <w:ilvl w:val="0"/>
          <w:numId w:val="6"/>
        </w:numPr>
        <w:rPr>
          <w:rFonts w:ascii="Times New Roman" w:hAnsi="Times New Roman" w:cs="Times New Roman"/>
        </w:rPr>
      </w:pPr>
      <w:r>
        <w:rPr>
          <w:rFonts w:ascii="Times New Roman" w:hAnsi="Times New Roman" w:cs="Times New Roman"/>
        </w:rPr>
        <w:t xml:space="preserve">Nerve cell </w:t>
      </w:r>
    </w:p>
    <w:p w14:paraId="2A57A83D" w14:textId="33D1C497" w:rsidR="00940B21" w:rsidRPr="00504464" w:rsidRDefault="00940B21" w:rsidP="00940B21">
      <w:pPr>
        <w:pStyle w:val="ListParagraph"/>
        <w:numPr>
          <w:ilvl w:val="0"/>
          <w:numId w:val="6"/>
        </w:numPr>
        <w:rPr>
          <w:rFonts w:ascii="Times New Roman" w:hAnsi="Times New Roman" w:cs="Times New Roman"/>
          <w:b/>
          <w:bCs/>
        </w:rPr>
      </w:pPr>
      <w:r w:rsidRPr="00504464">
        <w:rPr>
          <w:rFonts w:ascii="Times New Roman" w:hAnsi="Times New Roman" w:cs="Times New Roman"/>
          <w:b/>
          <w:bCs/>
        </w:rPr>
        <w:t xml:space="preserve">Phagocytic white blood cell </w:t>
      </w:r>
    </w:p>
    <w:p w14:paraId="116FA45C" w14:textId="6809C501" w:rsidR="00940B21" w:rsidRDefault="00940B21" w:rsidP="00940B21">
      <w:pPr>
        <w:pStyle w:val="ListParagraph"/>
        <w:numPr>
          <w:ilvl w:val="0"/>
          <w:numId w:val="6"/>
        </w:numPr>
        <w:rPr>
          <w:rFonts w:ascii="Times New Roman" w:hAnsi="Times New Roman" w:cs="Times New Roman"/>
        </w:rPr>
      </w:pPr>
      <w:r>
        <w:rPr>
          <w:rFonts w:ascii="Times New Roman" w:hAnsi="Times New Roman" w:cs="Times New Roman"/>
        </w:rPr>
        <w:t xml:space="preserve">Bacterial cell </w:t>
      </w:r>
    </w:p>
    <w:p w14:paraId="59D79E04" w14:textId="2252BBDA" w:rsidR="00504464" w:rsidRDefault="00504464" w:rsidP="00504464">
      <w:pPr>
        <w:pStyle w:val="ListParagraph"/>
        <w:ind w:left="1080"/>
        <w:rPr>
          <w:rFonts w:ascii="Times New Roman" w:hAnsi="Times New Roman" w:cs="Times New Roman"/>
          <w:lang w:val="es-ES"/>
        </w:rPr>
      </w:pPr>
      <w:r w:rsidRPr="00504464">
        <w:rPr>
          <w:rFonts w:ascii="Times New Roman" w:hAnsi="Times New Roman" w:cs="Times New Roman"/>
          <w:lang w:val="es-ES"/>
        </w:rPr>
        <w:t>Explicación:</w:t>
      </w:r>
      <w:r>
        <w:rPr>
          <w:rFonts w:ascii="Times New Roman" w:hAnsi="Times New Roman" w:cs="Times New Roman"/>
          <w:lang w:val="es-ES"/>
        </w:rPr>
        <w:t xml:space="preserve"> </w:t>
      </w:r>
      <w:r w:rsidR="00100164">
        <w:rPr>
          <w:rFonts w:ascii="Times New Roman" w:hAnsi="Times New Roman" w:cs="Times New Roman"/>
          <w:lang w:val="es-ES"/>
        </w:rPr>
        <w:t xml:space="preserve">Dado que los lisosomas son importantes para la limpia de la célula, son importante en células que tienen función similar. No hay muchos lisosomas en las células de músculos (opción A). No hay muchos lisosomas en neuronas, así que el estudio de lisosomas sería difícil (opción B). Bacterias son procariotas, así que no tienen organelos, y no tienen lisosomas (opción D). </w:t>
      </w:r>
    </w:p>
    <w:p w14:paraId="5AFD50F7" w14:textId="43180B77" w:rsidR="00100164" w:rsidRDefault="00100164" w:rsidP="00504464">
      <w:pPr>
        <w:pStyle w:val="ListParagraph"/>
        <w:ind w:left="1080"/>
        <w:rPr>
          <w:rFonts w:ascii="Times New Roman" w:hAnsi="Times New Roman" w:cs="Times New Roman"/>
          <w:lang w:val="es-ES"/>
        </w:rPr>
      </w:pPr>
    </w:p>
    <w:p w14:paraId="0C7CB81D" w14:textId="68BBD639" w:rsidR="00100164" w:rsidRPr="008A373C" w:rsidRDefault="008A373C" w:rsidP="00100164">
      <w:pPr>
        <w:pStyle w:val="ListParagraph"/>
        <w:numPr>
          <w:ilvl w:val="0"/>
          <w:numId w:val="1"/>
        </w:numPr>
        <w:rPr>
          <w:rFonts w:ascii="Times New Roman" w:hAnsi="Times New Roman" w:cs="Times New Roman"/>
        </w:rPr>
      </w:pPr>
      <w:r w:rsidRPr="008A373C">
        <w:rPr>
          <w:rFonts w:ascii="Times New Roman" w:hAnsi="Times New Roman" w:cs="Times New Roman"/>
        </w:rPr>
        <w:t xml:space="preserve">In what way do the membranes of a eukaryotic cell vary? </w:t>
      </w:r>
    </w:p>
    <w:p w14:paraId="250A73EC" w14:textId="359ADAFE" w:rsidR="008A373C" w:rsidRDefault="008A373C" w:rsidP="008A373C">
      <w:pPr>
        <w:pStyle w:val="ListParagraph"/>
        <w:numPr>
          <w:ilvl w:val="0"/>
          <w:numId w:val="7"/>
        </w:numPr>
        <w:rPr>
          <w:rFonts w:ascii="Times New Roman" w:hAnsi="Times New Roman" w:cs="Times New Roman"/>
        </w:rPr>
      </w:pPr>
      <w:r w:rsidRPr="008A373C">
        <w:rPr>
          <w:rFonts w:ascii="Times New Roman" w:hAnsi="Times New Roman" w:cs="Times New Roman"/>
        </w:rPr>
        <w:t xml:space="preserve">Phospholipids </w:t>
      </w:r>
      <w:r>
        <w:rPr>
          <w:rFonts w:ascii="Times New Roman" w:hAnsi="Times New Roman" w:cs="Times New Roman"/>
        </w:rPr>
        <w:t xml:space="preserve">are found only in certain membranes. </w:t>
      </w:r>
    </w:p>
    <w:p w14:paraId="10D01B24" w14:textId="3A4EC7CD" w:rsidR="008A373C" w:rsidRPr="00401C5B" w:rsidRDefault="008A373C" w:rsidP="008A373C">
      <w:pPr>
        <w:pStyle w:val="ListParagraph"/>
        <w:numPr>
          <w:ilvl w:val="0"/>
          <w:numId w:val="7"/>
        </w:numPr>
        <w:rPr>
          <w:rFonts w:ascii="Times New Roman" w:hAnsi="Times New Roman" w:cs="Times New Roman"/>
          <w:b/>
          <w:bCs/>
        </w:rPr>
      </w:pPr>
      <w:r w:rsidRPr="00401C5B">
        <w:rPr>
          <w:rFonts w:ascii="Times New Roman" w:hAnsi="Times New Roman" w:cs="Times New Roman"/>
          <w:b/>
          <w:bCs/>
        </w:rPr>
        <w:t xml:space="preserve">Certain proteins are unique to each kind of membrane </w:t>
      </w:r>
    </w:p>
    <w:p w14:paraId="7ABD0BD2" w14:textId="305F97C6" w:rsidR="008A373C" w:rsidRDefault="008A373C" w:rsidP="008A373C">
      <w:pPr>
        <w:pStyle w:val="ListParagraph"/>
        <w:numPr>
          <w:ilvl w:val="0"/>
          <w:numId w:val="7"/>
        </w:numPr>
        <w:rPr>
          <w:rFonts w:ascii="Times New Roman" w:hAnsi="Times New Roman" w:cs="Times New Roman"/>
        </w:rPr>
      </w:pPr>
      <w:r>
        <w:rPr>
          <w:rFonts w:ascii="Times New Roman" w:hAnsi="Times New Roman" w:cs="Times New Roman"/>
        </w:rPr>
        <w:t xml:space="preserve">Only certain membranes of the cell are selectively permeable. </w:t>
      </w:r>
    </w:p>
    <w:p w14:paraId="5E4E4A70" w14:textId="50F1BAAD" w:rsidR="008A373C" w:rsidRDefault="008A373C" w:rsidP="008A373C">
      <w:pPr>
        <w:pStyle w:val="ListParagraph"/>
        <w:numPr>
          <w:ilvl w:val="0"/>
          <w:numId w:val="7"/>
        </w:numPr>
        <w:rPr>
          <w:rFonts w:ascii="Times New Roman" w:hAnsi="Times New Roman" w:cs="Times New Roman"/>
        </w:rPr>
      </w:pPr>
      <w:r>
        <w:rPr>
          <w:rFonts w:ascii="Times New Roman" w:hAnsi="Times New Roman" w:cs="Times New Roman"/>
        </w:rPr>
        <w:t xml:space="preserve">Only certain membranes are constructed from amphipathic molecules. </w:t>
      </w:r>
    </w:p>
    <w:p w14:paraId="64936C8A" w14:textId="0D370A67" w:rsidR="00401C5B" w:rsidRPr="00401C5B" w:rsidRDefault="00401C5B" w:rsidP="00401C5B">
      <w:pPr>
        <w:pStyle w:val="ListParagraph"/>
        <w:ind w:left="1080"/>
        <w:rPr>
          <w:rFonts w:ascii="Times New Roman" w:hAnsi="Times New Roman" w:cs="Times New Roman"/>
          <w:lang w:val="es-ES"/>
        </w:rPr>
      </w:pPr>
      <w:r w:rsidRPr="00401C5B">
        <w:rPr>
          <w:rFonts w:ascii="Times New Roman" w:hAnsi="Times New Roman" w:cs="Times New Roman"/>
          <w:lang w:val="es-ES"/>
        </w:rPr>
        <w:t>Explicación:</w:t>
      </w:r>
      <w:r>
        <w:rPr>
          <w:rFonts w:ascii="Times New Roman" w:hAnsi="Times New Roman" w:cs="Times New Roman"/>
          <w:lang w:val="es-ES"/>
        </w:rPr>
        <w:t xml:space="preserve"> </w:t>
      </w:r>
      <w:r w:rsidR="00367353">
        <w:rPr>
          <w:rFonts w:ascii="Times New Roman" w:hAnsi="Times New Roman" w:cs="Times New Roman"/>
          <w:lang w:val="es-ES"/>
        </w:rPr>
        <w:t>El que hace variación en membranas celulares son las proteínas que da diferentes funciones a las membranas. Todas membranas son compuestas de fosfolípidos</w:t>
      </w:r>
      <w:r w:rsidR="00A35DA7">
        <w:rPr>
          <w:rFonts w:ascii="Times New Roman" w:hAnsi="Times New Roman" w:cs="Times New Roman"/>
          <w:lang w:val="es-ES"/>
        </w:rPr>
        <w:t xml:space="preserve"> (opción A). </w:t>
      </w:r>
      <w:r w:rsidR="00C114FE">
        <w:rPr>
          <w:rFonts w:ascii="Times New Roman" w:hAnsi="Times New Roman" w:cs="Times New Roman"/>
          <w:lang w:val="es-ES"/>
        </w:rPr>
        <w:t xml:space="preserve">Todas membranas son selectivamente permeables, porque las membranas son </w:t>
      </w:r>
      <w:r w:rsidR="009B0615">
        <w:rPr>
          <w:rFonts w:ascii="Times New Roman" w:hAnsi="Times New Roman" w:cs="Times New Roman"/>
          <w:lang w:val="es-ES"/>
        </w:rPr>
        <w:t>importantes</w:t>
      </w:r>
      <w:r w:rsidR="00C114FE">
        <w:rPr>
          <w:rFonts w:ascii="Times New Roman" w:hAnsi="Times New Roman" w:cs="Times New Roman"/>
          <w:lang w:val="es-ES"/>
        </w:rPr>
        <w:t xml:space="preserve"> para transportación de moléculas dentro a la célula y fuera de la célula. Las membranas no pueden ser completamente permeables o no permeables (opción C). </w:t>
      </w:r>
      <w:r w:rsidR="009B0615">
        <w:rPr>
          <w:rFonts w:ascii="Times New Roman" w:hAnsi="Times New Roman" w:cs="Times New Roman"/>
          <w:lang w:val="es-ES"/>
        </w:rPr>
        <w:t xml:space="preserve">Todas membranas tienen moléculas anfipáticas, que son los fosfolípidos que forman la célula. Esto se hace que las membranas tienen partes hidrofóbicas e hidrofílicas (opción D). </w:t>
      </w:r>
    </w:p>
    <w:p w14:paraId="42E32C3C" w14:textId="7A4A42AD" w:rsidR="007F229B" w:rsidRDefault="007F229B" w:rsidP="007F229B">
      <w:pPr>
        <w:rPr>
          <w:rFonts w:ascii="Times New Roman" w:hAnsi="Times New Roman" w:cs="Times New Roman"/>
        </w:rPr>
      </w:pPr>
    </w:p>
    <w:p w14:paraId="0DECDB5D" w14:textId="02F352AC" w:rsidR="007F229B" w:rsidRDefault="007F229B" w:rsidP="007F229B">
      <w:pPr>
        <w:pStyle w:val="ListParagraph"/>
        <w:numPr>
          <w:ilvl w:val="0"/>
          <w:numId w:val="1"/>
        </w:numPr>
        <w:rPr>
          <w:rFonts w:ascii="Times New Roman" w:hAnsi="Times New Roman" w:cs="Times New Roman"/>
        </w:rPr>
      </w:pPr>
      <w:r>
        <w:rPr>
          <w:rFonts w:ascii="Times New Roman" w:hAnsi="Times New Roman" w:cs="Times New Roman"/>
        </w:rPr>
        <w:t xml:space="preserve">Which of the following factors would tend to increase membrane fluidity? </w:t>
      </w:r>
    </w:p>
    <w:p w14:paraId="4BB7307A" w14:textId="4E242A93" w:rsidR="007F229B" w:rsidRPr="005C6571" w:rsidRDefault="007F229B" w:rsidP="007F229B">
      <w:pPr>
        <w:pStyle w:val="ListParagraph"/>
        <w:numPr>
          <w:ilvl w:val="0"/>
          <w:numId w:val="8"/>
        </w:numPr>
        <w:rPr>
          <w:rFonts w:ascii="Times New Roman" w:hAnsi="Times New Roman" w:cs="Times New Roman"/>
          <w:b/>
          <w:bCs/>
        </w:rPr>
      </w:pPr>
      <w:r w:rsidRPr="005C6571">
        <w:rPr>
          <w:rFonts w:ascii="Times New Roman" w:hAnsi="Times New Roman" w:cs="Times New Roman"/>
          <w:b/>
          <w:bCs/>
        </w:rPr>
        <w:t xml:space="preserve">A greater proportion of unsaturated phospholipids. </w:t>
      </w:r>
    </w:p>
    <w:p w14:paraId="5C823A05" w14:textId="5450F5EF" w:rsidR="007F229B" w:rsidRDefault="007F229B" w:rsidP="007F229B">
      <w:pPr>
        <w:pStyle w:val="ListParagraph"/>
        <w:numPr>
          <w:ilvl w:val="0"/>
          <w:numId w:val="8"/>
        </w:numPr>
        <w:rPr>
          <w:rFonts w:ascii="Times New Roman" w:hAnsi="Times New Roman" w:cs="Times New Roman"/>
        </w:rPr>
      </w:pPr>
      <w:r>
        <w:rPr>
          <w:rFonts w:ascii="Times New Roman" w:hAnsi="Times New Roman" w:cs="Times New Roman"/>
        </w:rPr>
        <w:t xml:space="preserve">A greater proportion of saturated phospholipids. </w:t>
      </w:r>
    </w:p>
    <w:p w14:paraId="40F7C451" w14:textId="4AAA408E" w:rsidR="007F229B" w:rsidRDefault="007F229B" w:rsidP="007F229B">
      <w:pPr>
        <w:pStyle w:val="ListParagraph"/>
        <w:numPr>
          <w:ilvl w:val="0"/>
          <w:numId w:val="8"/>
        </w:numPr>
        <w:rPr>
          <w:rFonts w:ascii="Times New Roman" w:hAnsi="Times New Roman" w:cs="Times New Roman"/>
        </w:rPr>
      </w:pPr>
      <w:r>
        <w:rPr>
          <w:rFonts w:ascii="Times New Roman" w:hAnsi="Times New Roman" w:cs="Times New Roman"/>
        </w:rPr>
        <w:t xml:space="preserve">A lower temperature </w:t>
      </w:r>
    </w:p>
    <w:p w14:paraId="007B76B5" w14:textId="46F6CD2D" w:rsidR="007F229B" w:rsidRDefault="007F229B" w:rsidP="007F229B">
      <w:pPr>
        <w:pStyle w:val="ListParagraph"/>
        <w:numPr>
          <w:ilvl w:val="0"/>
          <w:numId w:val="8"/>
        </w:numPr>
        <w:rPr>
          <w:rFonts w:ascii="Times New Roman" w:hAnsi="Times New Roman" w:cs="Times New Roman"/>
        </w:rPr>
      </w:pPr>
      <w:r>
        <w:rPr>
          <w:rFonts w:ascii="Times New Roman" w:hAnsi="Times New Roman" w:cs="Times New Roman"/>
        </w:rPr>
        <w:t xml:space="preserve">A relatively high protein content in the membrane. </w:t>
      </w:r>
    </w:p>
    <w:p w14:paraId="052A1011" w14:textId="2E851384" w:rsidR="00BA27F3" w:rsidRPr="00BA27F3" w:rsidRDefault="00BA27F3" w:rsidP="00BA27F3">
      <w:pPr>
        <w:pStyle w:val="ListParagraph"/>
        <w:ind w:left="1080"/>
        <w:rPr>
          <w:rFonts w:ascii="Times New Roman" w:hAnsi="Times New Roman" w:cs="Times New Roman"/>
          <w:lang w:val="es-ES"/>
        </w:rPr>
      </w:pPr>
      <w:r w:rsidRPr="00BA27F3">
        <w:rPr>
          <w:rFonts w:ascii="Times New Roman" w:hAnsi="Times New Roman" w:cs="Times New Roman"/>
          <w:lang w:val="es-ES"/>
        </w:rPr>
        <w:t>Explicación:</w:t>
      </w:r>
      <w:r>
        <w:rPr>
          <w:rFonts w:ascii="Times New Roman" w:hAnsi="Times New Roman" w:cs="Times New Roman"/>
          <w:lang w:val="es-ES"/>
        </w:rPr>
        <w:t xml:space="preserve"> </w:t>
      </w:r>
      <w:r w:rsidR="00A42DC0">
        <w:rPr>
          <w:rFonts w:ascii="Times New Roman" w:hAnsi="Times New Roman" w:cs="Times New Roman"/>
          <w:lang w:val="es-ES"/>
        </w:rPr>
        <w:t xml:space="preserve">Fosfolípidos que no son saturado aumenta la fluidez de la membrana, porque la forma de la cadena hidrocarbono </w:t>
      </w:r>
      <w:r w:rsidR="00127E09">
        <w:rPr>
          <w:rFonts w:ascii="Times New Roman" w:hAnsi="Times New Roman" w:cs="Times New Roman"/>
          <w:lang w:val="es-ES"/>
        </w:rPr>
        <w:t xml:space="preserve">evita que las moléculas se agrupen. </w:t>
      </w:r>
      <w:r w:rsidR="005160FF">
        <w:rPr>
          <w:rFonts w:ascii="Times New Roman" w:hAnsi="Times New Roman" w:cs="Times New Roman"/>
          <w:lang w:val="es-ES"/>
        </w:rPr>
        <w:t xml:space="preserve">Eso se hace que la </w:t>
      </w:r>
      <w:r w:rsidR="0002306B">
        <w:rPr>
          <w:rFonts w:ascii="Times New Roman" w:hAnsi="Times New Roman" w:cs="Times New Roman"/>
          <w:lang w:val="es-ES"/>
        </w:rPr>
        <w:t>membrana</w:t>
      </w:r>
      <w:r w:rsidR="005160FF">
        <w:rPr>
          <w:rFonts w:ascii="Times New Roman" w:hAnsi="Times New Roman" w:cs="Times New Roman"/>
          <w:lang w:val="es-ES"/>
        </w:rPr>
        <w:t xml:space="preserve"> es </w:t>
      </w:r>
      <w:r w:rsidR="00542258">
        <w:rPr>
          <w:rFonts w:ascii="Times New Roman" w:hAnsi="Times New Roman" w:cs="Times New Roman"/>
          <w:lang w:val="es-ES"/>
        </w:rPr>
        <w:t>más</w:t>
      </w:r>
      <w:r w:rsidR="005160FF">
        <w:rPr>
          <w:rFonts w:ascii="Times New Roman" w:hAnsi="Times New Roman" w:cs="Times New Roman"/>
          <w:lang w:val="es-ES"/>
        </w:rPr>
        <w:t xml:space="preserve"> </w:t>
      </w:r>
      <w:r w:rsidR="00542258">
        <w:rPr>
          <w:rFonts w:ascii="Times New Roman" w:hAnsi="Times New Roman" w:cs="Times New Roman"/>
          <w:lang w:val="es-ES"/>
        </w:rPr>
        <w:t>fluida</w:t>
      </w:r>
      <w:r w:rsidR="005160FF">
        <w:rPr>
          <w:rFonts w:ascii="Times New Roman" w:hAnsi="Times New Roman" w:cs="Times New Roman"/>
          <w:lang w:val="es-ES"/>
        </w:rPr>
        <w:t xml:space="preserve">. </w:t>
      </w:r>
      <w:r w:rsidR="00542258">
        <w:rPr>
          <w:rFonts w:ascii="Times New Roman" w:hAnsi="Times New Roman" w:cs="Times New Roman"/>
          <w:lang w:val="es-ES"/>
        </w:rPr>
        <w:t xml:space="preserve">Los fosfolípidos que son saturado no aumentan la fluidez de la membrana (opción B). </w:t>
      </w:r>
      <w:r w:rsidR="00B30477">
        <w:rPr>
          <w:rFonts w:ascii="Times New Roman" w:hAnsi="Times New Roman" w:cs="Times New Roman"/>
          <w:lang w:val="es-ES"/>
        </w:rPr>
        <w:t xml:space="preserve">Una temperatura más baja se disminuye la </w:t>
      </w:r>
      <w:r w:rsidR="00B30477">
        <w:rPr>
          <w:rFonts w:ascii="Times New Roman" w:hAnsi="Times New Roman" w:cs="Times New Roman"/>
          <w:lang w:val="es-ES"/>
        </w:rPr>
        <w:lastRenderedPageBreak/>
        <w:t xml:space="preserve">fluidez, </w:t>
      </w:r>
      <w:r w:rsidR="00B30477" w:rsidRPr="00B30477">
        <w:rPr>
          <w:rFonts w:ascii="Times New Roman" w:hAnsi="Times New Roman" w:cs="Times New Roman"/>
          <w:lang w:val="es-ES"/>
        </w:rPr>
        <w:t>porque las moléculas de fosfolípidos no tienen suficiente energía cinética para moverse</w:t>
      </w:r>
      <w:r w:rsidR="00B30477">
        <w:rPr>
          <w:rFonts w:ascii="Times New Roman" w:hAnsi="Times New Roman" w:cs="Times New Roman"/>
          <w:lang w:val="es-ES"/>
        </w:rPr>
        <w:t xml:space="preserve"> (opción C). </w:t>
      </w:r>
      <w:r w:rsidR="009B2B7E">
        <w:rPr>
          <w:rFonts w:ascii="Times New Roman" w:hAnsi="Times New Roman" w:cs="Times New Roman"/>
          <w:lang w:val="es-ES"/>
        </w:rPr>
        <w:t xml:space="preserve">Las proteínas que están en la membrana no afectan la fluidez porque los factores que afecta fluidez son </w:t>
      </w:r>
      <w:r w:rsidR="009B2B7E" w:rsidRPr="009B2B7E">
        <w:rPr>
          <w:rFonts w:ascii="Times New Roman" w:hAnsi="Times New Roman" w:cs="Times New Roman"/>
          <w:lang w:val="es-ES"/>
        </w:rPr>
        <w:t>longitud de la cadena de ácidos grasos, temperatura y nivel de saturación</w:t>
      </w:r>
      <w:r w:rsidR="009B2B7E">
        <w:rPr>
          <w:rFonts w:ascii="Times New Roman" w:hAnsi="Times New Roman" w:cs="Times New Roman"/>
          <w:lang w:val="es-ES"/>
        </w:rPr>
        <w:t xml:space="preserve"> (opción D). </w:t>
      </w:r>
    </w:p>
    <w:p w14:paraId="2459D1DA" w14:textId="419763CD" w:rsidR="007F229B" w:rsidRDefault="007F229B" w:rsidP="007F229B">
      <w:pPr>
        <w:rPr>
          <w:rFonts w:ascii="Times New Roman" w:hAnsi="Times New Roman" w:cs="Times New Roman"/>
        </w:rPr>
      </w:pPr>
    </w:p>
    <w:p w14:paraId="67DC8856" w14:textId="08B01B7E" w:rsidR="007F229B" w:rsidRDefault="007F229B" w:rsidP="007F229B">
      <w:pPr>
        <w:pStyle w:val="ListParagraph"/>
        <w:numPr>
          <w:ilvl w:val="0"/>
          <w:numId w:val="1"/>
        </w:numPr>
        <w:rPr>
          <w:rFonts w:ascii="Times New Roman" w:hAnsi="Times New Roman" w:cs="Times New Roman"/>
        </w:rPr>
      </w:pPr>
      <w:r>
        <w:rPr>
          <w:rFonts w:ascii="Times New Roman" w:hAnsi="Times New Roman" w:cs="Times New Roman"/>
        </w:rPr>
        <w:t xml:space="preserve">Phosphorylation cascades involving a series of protein kinases are useful for cellular signal transduction because </w:t>
      </w:r>
    </w:p>
    <w:p w14:paraId="671B75EE" w14:textId="3B735C00" w:rsidR="007F229B" w:rsidRDefault="007F229B" w:rsidP="007F229B">
      <w:pPr>
        <w:pStyle w:val="ListParagraph"/>
        <w:numPr>
          <w:ilvl w:val="0"/>
          <w:numId w:val="9"/>
        </w:numPr>
        <w:rPr>
          <w:rFonts w:ascii="Times New Roman" w:hAnsi="Times New Roman" w:cs="Times New Roman"/>
        </w:rPr>
      </w:pPr>
      <w:r>
        <w:rPr>
          <w:rFonts w:ascii="Times New Roman" w:hAnsi="Times New Roman" w:cs="Times New Roman"/>
        </w:rPr>
        <w:t xml:space="preserve">They are species specific </w:t>
      </w:r>
    </w:p>
    <w:p w14:paraId="539D4670" w14:textId="458D61E2" w:rsidR="007F229B" w:rsidRDefault="007F229B" w:rsidP="007F229B">
      <w:pPr>
        <w:pStyle w:val="ListParagraph"/>
        <w:numPr>
          <w:ilvl w:val="0"/>
          <w:numId w:val="9"/>
        </w:numPr>
        <w:rPr>
          <w:rFonts w:ascii="Times New Roman" w:hAnsi="Times New Roman" w:cs="Times New Roman"/>
        </w:rPr>
      </w:pPr>
      <w:r>
        <w:rPr>
          <w:rFonts w:ascii="Times New Roman" w:hAnsi="Times New Roman" w:cs="Times New Roman"/>
        </w:rPr>
        <w:t xml:space="preserve">They always lead to the same cellular response </w:t>
      </w:r>
    </w:p>
    <w:p w14:paraId="5BF107BF" w14:textId="5DEF8BB2" w:rsidR="007F229B" w:rsidRPr="006F0306" w:rsidRDefault="007F229B" w:rsidP="007F229B">
      <w:pPr>
        <w:pStyle w:val="ListParagraph"/>
        <w:numPr>
          <w:ilvl w:val="0"/>
          <w:numId w:val="9"/>
        </w:numPr>
        <w:rPr>
          <w:rFonts w:ascii="Times New Roman" w:hAnsi="Times New Roman" w:cs="Times New Roman"/>
          <w:b/>
          <w:bCs/>
        </w:rPr>
      </w:pPr>
      <w:r w:rsidRPr="006F0306">
        <w:rPr>
          <w:rFonts w:ascii="Times New Roman" w:hAnsi="Times New Roman" w:cs="Times New Roman"/>
          <w:b/>
          <w:bCs/>
        </w:rPr>
        <w:t xml:space="preserve">They amplify the original signal manyfold </w:t>
      </w:r>
    </w:p>
    <w:p w14:paraId="455205B4" w14:textId="4540EB75" w:rsidR="003A091C" w:rsidRDefault="007F229B" w:rsidP="003A091C">
      <w:pPr>
        <w:pStyle w:val="ListParagraph"/>
        <w:numPr>
          <w:ilvl w:val="0"/>
          <w:numId w:val="9"/>
        </w:numPr>
        <w:rPr>
          <w:rFonts w:ascii="Times New Roman" w:hAnsi="Times New Roman" w:cs="Times New Roman"/>
        </w:rPr>
      </w:pPr>
      <w:r>
        <w:rPr>
          <w:rFonts w:ascii="Times New Roman" w:hAnsi="Times New Roman" w:cs="Times New Roman"/>
        </w:rPr>
        <w:t xml:space="preserve">They counter the harmful effects of phosphates. </w:t>
      </w:r>
    </w:p>
    <w:p w14:paraId="6695C922" w14:textId="718E631E" w:rsidR="003A091C" w:rsidRPr="003A091C" w:rsidRDefault="003A091C" w:rsidP="003A091C">
      <w:pPr>
        <w:pStyle w:val="ListParagraph"/>
        <w:ind w:left="1080"/>
        <w:rPr>
          <w:rFonts w:ascii="Times New Roman" w:hAnsi="Times New Roman" w:cs="Times New Roman"/>
          <w:lang w:val="es-ES"/>
        </w:rPr>
      </w:pPr>
      <w:r w:rsidRPr="003A091C">
        <w:rPr>
          <w:rFonts w:ascii="Times New Roman" w:hAnsi="Times New Roman" w:cs="Times New Roman"/>
          <w:lang w:val="es-ES"/>
        </w:rPr>
        <w:t>Explanación:</w:t>
      </w:r>
      <w:r>
        <w:rPr>
          <w:rFonts w:ascii="Times New Roman" w:hAnsi="Times New Roman" w:cs="Times New Roman"/>
          <w:lang w:val="es-ES"/>
        </w:rPr>
        <w:t xml:space="preserve"> </w:t>
      </w:r>
      <w:r w:rsidR="000C07FA">
        <w:rPr>
          <w:rFonts w:ascii="Times New Roman" w:hAnsi="Times New Roman" w:cs="Times New Roman"/>
          <w:lang w:val="es-ES"/>
        </w:rPr>
        <w:t>D</w:t>
      </w:r>
      <w:r w:rsidR="000C07FA" w:rsidRPr="000C07FA">
        <w:rPr>
          <w:rFonts w:ascii="Times New Roman" w:hAnsi="Times New Roman" w:cs="Times New Roman"/>
          <w:lang w:val="es-ES"/>
        </w:rPr>
        <w:t>urante la cascada de fosforilación, el mensaje original se amplifica durante el proceso de transducción.</w:t>
      </w:r>
      <w:r w:rsidR="000C07FA">
        <w:rPr>
          <w:rFonts w:ascii="Times New Roman" w:hAnsi="Times New Roman" w:cs="Times New Roman"/>
          <w:lang w:val="es-ES"/>
        </w:rPr>
        <w:t xml:space="preserve"> </w:t>
      </w:r>
      <w:r w:rsidR="000C07FA" w:rsidRPr="000C07FA">
        <w:rPr>
          <w:rFonts w:ascii="Times New Roman" w:hAnsi="Times New Roman" w:cs="Times New Roman"/>
          <w:lang w:val="es-ES"/>
        </w:rPr>
        <w:t>Esto es útil para la transducción de señales.</w:t>
      </w:r>
      <w:r w:rsidR="000C07FA">
        <w:rPr>
          <w:rFonts w:ascii="Times New Roman" w:hAnsi="Times New Roman" w:cs="Times New Roman"/>
          <w:lang w:val="es-ES"/>
        </w:rPr>
        <w:t xml:space="preserve"> </w:t>
      </w:r>
      <w:r w:rsidR="00A16A26" w:rsidRPr="00A16A26">
        <w:rPr>
          <w:rFonts w:ascii="Times New Roman" w:hAnsi="Times New Roman" w:cs="Times New Roman"/>
          <w:lang w:val="es-ES"/>
        </w:rPr>
        <w:t>Las cascadas de fosforilación que son específicas de la especie no ayudan necesariamente a la transducción de la señal</w:t>
      </w:r>
      <w:r w:rsidR="00A16A26">
        <w:rPr>
          <w:rFonts w:ascii="Times New Roman" w:hAnsi="Times New Roman" w:cs="Times New Roman"/>
          <w:lang w:val="es-ES"/>
        </w:rPr>
        <w:t xml:space="preserve"> (opción A). </w:t>
      </w:r>
      <w:r w:rsidR="00A16A26" w:rsidRPr="00A16A26">
        <w:rPr>
          <w:rFonts w:ascii="Times New Roman" w:hAnsi="Times New Roman" w:cs="Times New Roman"/>
          <w:lang w:val="es-ES"/>
        </w:rPr>
        <w:t>La respuesta celular como resultado de la cascada de fosforilación depende de cuál sea el mensaje específico que se transmit</w:t>
      </w:r>
      <w:r w:rsidR="00A16A26">
        <w:rPr>
          <w:rFonts w:ascii="Times New Roman" w:hAnsi="Times New Roman" w:cs="Times New Roman"/>
          <w:lang w:val="es-ES"/>
        </w:rPr>
        <w:t xml:space="preserve">e, no es el mismo para todas las cascadas de fosforilación (opción B). </w:t>
      </w:r>
      <w:r w:rsidR="00A16A26" w:rsidRPr="00A16A26">
        <w:rPr>
          <w:rFonts w:ascii="Times New Roman" w:hAnsi="Times New Roman" w:cs="Times New Roman"/>
          <w:lang w:val="es-ES"/>
        </w:rPr>
        <w:t>El uso de la cascada de fosforilación no es para contrarrestar los efectos de nada, sino para transmitir un mensaje específico a la célula</w:t>
      </w:r>
      <w:r w:rsidR="00A16A26">
        <w:rPr>
          <w:rFonts w:ascii="Times New Roman" w:hAnsi="Times New Roman" w:cs="Times New Roman"/>
          <w:lang w:val="es-ES"/>
        </w:rPr>
        <w:t xml:space="preserve"> (opción D). </w:t>
      </w:r>
    </w:p>
    <w:p w14:paraId="74EA7694" w14:textId="2F41A4E5" w:rsidR="007F229B" w:rsidRDefault="007F229B" w:rsidP="007F229B">
      <w:pPr>
        <w:rPr>
          <w:rFonts w:ascii="Times New Roman" w:hAnsi="Times New Roman" w:cs="Times New Roman"/>
        </w:rPr>
      </w:pPr>
    </w:p>
    <w:p w14:paraId="045FBB10" w14:textId="06347B26" w:rsidR="007F229B" w:rsidRDefault="007F229B" w:rsidP="007F229B">
      <w:pPr>
        <w:pStyle w:val="ListParagraph"/>
        <w:numPr>
          <w:ilvl w:val="0"/>
          <w:numId w:val="1"/>
        </w:numPr>
        <w:rPr>
          <w:rFonts w:ascii="Times New Roman" w:hAnsi="Times New Roman" w:cs="Times New Roman"/>
        </w:rPr>
      </w:pPr>
      <w:r>
        <w:rPr>
          <w:rFonts w:ascii="Times New Roman" w:hAnsi="Times New Roman" w:cs="Times New Roman"/>
        </w:rPr>
        <w:t xml:space="preserve">Lipid-soluble signaling molecules, such as aldosterone, cross the membranes of all cells but affect only target cells because </w:t>
      </w:r>
    </w:p>
    <w:p w14:paraId="676A429A" w14:textId="0261DF04" w:rsidR="007F229B" w:rsidRDefault="007F229B" w:rsidP="007F229B">
      <w:pPr>
        <w:pStyle w:val="ListParagraph"/>
        <w:numPr>
          <w:ilvl w:val="0"/>
          <w:numId w:val="10"/>
        </w:numPr>
        <w:rPr>
          <w:rFonts w:ascii="Times New Roman" w:hAnsi="Times New Roman" w:cs="Times New Roman"/>
        </w:rPr>
      </w:pPr>
      <w:r>
        <w:rPr>
          <w:rFonts w:ascii="Times New Roman" w:hAnsi="Times New Roman" w:cs="Times New Roman"/>
        </w:rPr>
        <w:t xml:space="preserve">Only target cells retain the appropriate DNA segments </w:t>
      </w:r>
    </w:p>
    <w:p w14:paraId="7FB5601C" w14:textId="34B3A2AF" w:rsidR="007F229B" w:rsidRPr="00A16A26" w:rsidRDefault="007F229B" w:rsidP="007F229B">
      <w:pPr>
        <w:pStyle w:val="ListParagraph"/>
        <w:numPr>
          <w:ilvl w:val="0"/>
          <w:numId w:val="10"/>
        </w:numPr>
        <w:rPr>
          <w:rFonts w:ascii="Times New Roman" w:hAnsi="Times New Roman" w:cs="Times New Roman"/>
          <w:b/>
          <w:bCs/>
        </w:rPr>
      </w:pPr>
      <w:r w:rsidRPr="00A16A26">
        <w:rPr>
          <w:rFonts w:ascii="Times New Roman" w:hAnsi="Times New Roman" w:cs="Times New Roman"/>
          <w:b/>
          <w:bCs/>
        </w:rPr>
        <w:t xml:space="preserve">Intracellular receptors are present only in target cells </w:t>
      </w:r>
    </w:p>
    <w:p w14:paraId="6A74EADD" w14:textId="16C44AAF" w:rsidR="007F229B" w:rsidRDefault="007F229B" w:rsidP="007F229B">
      <w:pPr>
        <w:pStyle w:val="ListParagraph"/>
        <w:numPr>
          <w:ilvl w:val="0"/>
          <w:numId w:val="10"/>
        </w:numPr>
        <w:rPr>
          <w:rFonts w:ascii="Times New Roman" w:hAnsi="Times New Roman" w:cs="Times New Roman"/>
        </w:rPr>
      </w:pPr>
      <w:r>
        <w:rPr>
          <w:rFonts w:ascii="Times New Roman" w:hAnsi="Times New Roman" w:cs="Times New Roman"/>
        </w:rPr>
        <w:t xml:space="preserve">Only target cells have enzymes that break down aldosterone </w:t>
      </w:r>
    </w:p>
    <w:p w14:paraId="0371DD11" w14:textId="124E9905" w:rsidR="007F229B" w:rsidRDefault="007F229B" w:rsidP="007F229B">
      <w:pPr>
        <w:pStyle w:val="ListParagraph"/>
        <w:numPr>
          <w:ilvl w:val="0"/>
          <w:numId w:val="10"/>
        </w:numPr>
        <w:rPr>
          <w:rFonts w:ascii="Times New Roman" w:hAnsi="Times New Roman" w:cs="Times New Roman"/>
        </w:rPr>
      </w:pPr>
      <w:r>
        <w:rPr>
          <w:rFonts w:ascii="Times New Roman" w:hAnsi="Times New Roman" w:cs="Times New Roman"/>
        </w:rPr>
        <w:t xml:space="preserve">Only in target cells is aldosterone able to initiate the phosphorylation cascade that turns genes on </w:t>
      </w:r>
    </w:p>
    <w:p w14:paraId="6C510B83" w14:textId="3EAFEF48" w:rsidR="00A16A26" w:rsidRPr="00A16A26" w:rsidRDefault="00A16A26" w:rsidP="00A16A26">
      <w:pPr>
        <w:pStyle w:val="ListParagraph"/>
        <w:ind w:left="1080"/>
        <w:rPr>
          <w:rFonts w:ascii="Times New Roman" w:hAnsi="Times New Roman" w:cs="Times New Roman"/>
          <w:lang w:val="es-ES"/>
        </w:rPr>
      </w:pPr>
      <w:r w:rsidRPr="00A16A26">
        <w:rPr>
          <w:rFonts w:ascii="Times New Roman" w:hAnsi="Times New Roman" w:cs="Times New Roman"/>
          <w:lang w:val="es-ES"/>
        </w:rPr>
        <w:t>Explicación:</w:t>
      </w:r>
      <w:r>
        <w:rPr>
          <w:rFonts w:ascii="Times New Roman" w:hAnsi="Times New Roman" w:cs="Times New Roman"/>
          <w:lang w:val="es-ES"/>
        </w:rPr>
        <w:t xml:space="preserve"> </w:t>
      </w:r>
      <w:r w:rsidR="00C73435" w:rsidRPr="00C73435">
        <w:rPr>
          <w:rFonts w:ascii="Times New Roman" w:hAnsi="Times New Roman" w:cs="Times New Roman"/>
          <w:lang w:val="es-ES"/>
        </w:rPr>
        <w:t xml:space="preserve">Las moléculas de señalización son capaces de determinar cuál es la célula </w:t>
      </w:r>
      <w:r w:rsidR="00C73435">
        <w:rPr>
          <w:rFonts w:ascii="Times New Roman" w:hAnsi="Times New Roman" w:cs="Times New Roman"/>
          <w:lang w:val="es-ES"/>
        </w:rPr>
        <w:t>objetivo</w:t>
      </w:r>
      <w:r w:rsidR="00C73435" w:rsidRPr="00C73435">
        <w:rPr>
          <w:rFonts w:ascii="Times New Roman" w:hAnsi="Times New Roman" w:cs="Times New Roman"/>
          <w:lang w:val="es-ES"/>
        </w:rPr>
        <w:t xml:space="preserve"> debido a los receptores intracelulares que solo tendrá la célula </w:t>
      </w:r>
      <w:r w:rsidR="00C73435">
        <w:rPr>
          <w:rFonts w:ascii="Times New Roman" w:hAnsi="Times New Roman" w:cs="Times New Roman"/>
          <w:lang w:val="es-ES"/>
        </w:rPr>
        <w:t>objetivo</w:t>
      </w:r>
      <w:r w:rsidR="00C73435" w:rsidRPr="00C73435">
        <w:rPr>
          <w:rFonts w:ascii="Times New Roman" w:hAnsi="Times New Roman" w:cs="Times New Roman"/>
          <w:lang w:val="es-ES"/>
        </w:rPr>
        <w:t>. Estos receptores es cómo la molécula de señalización se unirá a la célula objetivo.</w:t>
      </w:r>
      <w:r w:rsidRPr="00A16A26">
        <w:rPr>
          <w:rFonts w:ascii="Times New Roman" w:hAnsi="Times New Roman" w:cs="Times New Roman"/>
          <w:lang w:val="es-ES"/>
        </w:rPr>
        <w:t xml:space="preserve"> </w:t>
      </w:r>
      <w:r w:rsidR="004F4C60" w:rsidRPr="004F4C60">
        <w:rPr>
          <w:rFonts w:ascii="Times New Roman" w:hAnsi="Times New Roman" w:cs="Times New Roman"/>
          <w:lang w:val="es-ES"/>
        </w:rPr>
        <w:t>Las células objetivo pueden unirse a la molécula de señalización debido al receptor, no tiene nada que ver con los segmentos de ADN</w:t>
      </w:r>
      <w:r w:rsidR="004F4C60">
        <w:rPr>
          <w:rFonts w:ascii="Times New Roman" w:hAnsi="Times New Roman" w:cs="Times New Roman"/>
          <w:lang w:val="es-ES"/>
        </w:rPr>
        <w:t xml:space="preserve"> (opción A). </w:t>
      </w:r>
      <w:r w:rsidR="004F4C60" w:rsidRPr="004F4C60">
        <w:rPr>
          <w:rFonts w:ascii="Times New Roman" w:hAnsi="Times New Roman" w:cs="Times New Roman"/>
          <w:lang w:val="es-ES"/>
        </w:rPr>
        <w:t>Las células objetivo tienen receptores intracelulares, no enzimas</w:t>
      </w:r>
      <w:r w:rsidR="004F4C60">
        <w:rPr>
          <w:rFonts w:ascii="Times New Roman" w:hAnsi="Times New Roman" w:cs="Times New Roman"/>
          <w:lang w:val="es-ES"/>
        </w:rPr>
        <w:t xml:space="preserve"> (opción C). </w:t>
      </w:r>
      <w:r w:rsidR="00967EAF" w:rsidRPr="00967EAF">
        <w:rPr>
          <w:rFonts w:ascii="Times New Roman" w:hAnsi="Times New Roman" w:cs="Times New Roman"/>
          <w:lang w:val="es-ES"/>
        </w:rPr>
        <w:t>No se produce una cascada de fosforilación cuando la molécula se une al receptor intracelular</w:t>
      </w:r>
      <w:r w:rsidR="00967EAF">
        <w:rPr>
          <w:rFonts w:ascii="Times New Roman" w:hAnsi="Times New Roman" w:cs="Times New Roman"/>
          <w:lang w:val="es-ES"/>
        </w:rPr>
        <w:t xml:space="preserve"> (opción D). </w:t>
      </w:r>
    </w:p>
    <w:p w14:paraId="625A9D71" w14:textId="2D545488" w:rsidR="007F229B" w:rsidRDefault="007F229B" w:rsidP="007F229B">
      <w:pPr>
        <w:rPr>
          <w:rFonts w:ascii="Times New Roman" w:hAnsi="Times New Roman" w:cs="Times New Roman"/>
        </w:rPr>
      </w:pPr>
    </w:p>
    <w:p w14:paraId="173BA7CC" w14:textId="7ACBF815" w:rsidR="007F229B" w:rsidRDefault="007F229B" w:rsidP="007F229B">
      <w:pPr>
        <w:pStyle w:val="ListParagraph"/>
        <w:numPr>
          <w:ilvl w:val="0"/>
          <w:numId w:val="1"/>
        </w:numPr>
        <w:rPr>
          <w:rFonts w:ascii="Times New Roman" w:hAnsi="Times New Roman" w:cs="Times New Roman"/>
        </w:rPr>
      </w:pPr>
      <w:r>
        <w:rPr>
          <w:rFonts w:ascii="Times New Roman" w:hAnsi="Times New Roman" w:cs="Times New Roman"/>
        </w:rPr>
        <w:t xml:space="preserve">Which of the following processes includes all the others? </w:t>
      </w:r>
    </w:p>
    <w:p w14:paraId="7DF92613" w14:textId="17F76FB0" w:rsidR="007F229B" w:rsidRDefault="007F229B" w:rsidP="007F229B">
      <w:pPr>
        <w:pStyle w:val="ListParagraph"/>
        <w:numPr>
          <w:ilvl w:val="0"/>
          <w:numId w:val="11"/>
        </w:numPr>
        <w:rPr>
          <w:rFonts w:ascii="Times New Roman" w:hAnsi="Times New Roman" w:cs="Times New Roman"/>
        </w:rPr>
      </w:pPr>
      <w:r>
        <w:rPr>
          <w:rFonts w:ascii="Times New Roman" w:hAnsi="Times New Roman" w:cs="Times New Roman"/>
        </w:rPr>
        <w:t xml:space="preserve">Osmosis </w:t>
      </w:r>
    </w:p>
    <w:p w14:paraId="0A8461B2" w14:textId="3FB03BA0" w:rsidR="007F229B" w:rsidRDefault="007F229B" w:rsidP="007F229B">
      <w:pPr>
        <w:pStyle w:val="ListParagraph"/>
        <w:numPr>
          <w:ilvl w:val="0"/>
          <w:numId w:val="11"/>
        </w:numPr>
        <w:rPr>
          <w:rFonts w:ascii="Times New Roman" w:hAnsi="Times New Roman" w:cs="Times New Roman"/>
        </w:rPr>
      </w:pPr>
      <w:r>
        <w:rPr>
          <w:rFonts w:ascii="Times New Roman" w:hAnsi="Times New Roman" w:cs="Times New Roman"/>
        </w:rPr>
        <w:t xml:space="preserve">Diffusion of a solute across a membrane </w:t>
      </w:r>
    </w:p>
    <w:p w14:paraId="66EC4283" w14:textId="547615DC" w:rsidR="007F229B" w:rsidRPr="00967EAF" w:rsidRDefault="007F229B" w:rsidP="007F229B">
      <w:pPr>
        <w:pStyle w:val="ListParagraph"/>
        <w:numPr>
          <w:ilvl w:val="0"/>
          <w:numId w:val="11"/>
        </w:numPr>
        <w:rPr>
          <w:rFonts w:ascii="Times New Roman" w:hAnsi="Times New Roman" w:cs="Times New Roman"/>
          <w:b/>
          <w:bCs/>
        </w:rPr>
      </w:pPr>
      <w:r w:rsidRPr="00967EAF">
        <w:rPr>
          <w:rFonts w:ascii="Times New Roman" w:hAnsi="Times New Roman" w:cs="Times New Roman"/>
          <w:b/>
          <w:bCs/>
        </w:rPr>
        <w:t xml:space="preserve">Passive transport </w:t>
      </w:r>
    </w:p>
    <w:p w14:paraId="60320709" w14:textId="77777777" w:rsidR="00967EAF" w:rsidRDefault="007F229B" w:rsidP="007F229B">
      <w:pPr>
        <w:pStyle w:val="ListParagraph"/>
        <w:numPr>
          <w:ilvl w:val="0"/>
          <w:numId w:val="11"/>
        </w:numPr>
        <w:rPr>
          <w:rFonts w:ascii="Times New Roman" w:hAnsi="Times New Roman" w:cs="Times New Roman"/>
        </w:rPr>
      </w:pPr>
      <w:r>
        <w:rPr>
          <w:rFonts w:ascii="Times New Roman" w:hAnsi="Times New Roman" w:cs="Times New Roman"/>
        </w:rPr>
        <w:t xml:space="preserve">Transport of an ion down its </w:t>
      </w:r>
      <w:r w:rsidR="00D031B1">
        <w:rPr>
          <w:rFonts w:ascii="Times New Roman" w:hAnsi="Times New Roman" w:cs="Times New Roman"/>
        </w:rPr>
        <w:t>electrochemical</w:t>
      </w:r>
      <w:r>
        <w:rPr>
          <w:rFonts w:ascii="Times New Roman" w:hAnsi="Times New Roman" w:cs="Times New Roman"/>
        </w:rPr>
        <w:t xml:space="preserve"> gradient</w:t>
      </w:r>
    </w:p>
    <w:p w14:paraId="51318E42" w14:textId="21FB7C7A" w:rsidR="007F229B" w:rsidRPr="00967EAF" w:rsidRDefault="00967EAF" w:rsidP="00967EAF">
      <w:pPr>
        <w:pStyle w:val="ListParagraph"/>
        <w:ind w:left="1080"/>
        <w:rPr>
          <w:rFonts w:ascii="Times New Roman" w:hAnsi="Times New Roman" w:cs="Times New Roman"/>
          <w:lang w:val="es-ES"/>
        </w:rPr>
      </w:pPr>
      <w:r w:rsidRPr="00967EAF">
        <w:rPr>
          <w:rFonts w:ascii="Times New Roman" w:hAnsi="Times New Roman" w:cs="Times New Roman"/>
          <w:lang w:val="es-ES"/>
        </w:rPr>
        <w:t>Explicación:</w:t>
      </w:r>
      <w:r>
        <w:rPr>
          <w:rFonts w:ascii="Times New Roman" w:hAnsi="Times New Roman" w:cs="Times New Roman"/>
          <w:lang w:val="es-ES"/>
        </w:rPr>
        <w:t xml:space="preserve"> </w:t>
      </w:r>
      <w:r w:rsidRPr="00967EAF">
        <w:rPr>
          <w:rFonts w:ascii="Times New Roman" w:hAnsi="Times New Roman" w:cs="Times New Roman"/>
          <w:lang w:val="es-ES"/>
        </w:rPr>
        <w:t xml:space="preserve">El transporte pasivo es un tipo de transporte que no requiere energía. </w:t>
      </w:r>
      <w:r>
        <w:rPr>
          <w:rFonts w:ascii="Times New Roman" w:hAnsi="Times New Roman" w:cs="Times New Roman"/>
          <w:lang w:val="es-ES"/>
        </w:rPr>
        <w:t>Es</w:t>
      </w:r>
      <w:r w:rsidRPr="00967EAF">
        <w:rPr>
          <w:rFonts w:ascii="Times New Roman" w:hAnsi="Times New Roman" w:cs="Times New Roman"/>
          <w:lang w:val="es-ES"/>
        </w:rPr>
        <w:t xml:space="preserve"> el nombre que se le da a los procesos de difusión que no requieren energía. </w:t>
      </w:r>
      <w:r>
        <w:rPr>
          <w:rFonts w:ascii="Times New Roman" w:hAnsi="Times New Roman" w:cs="Times New Roman"/>
          <w:lang w:val="es-ES"/>
        </w:rPr>
        <w:t xml:space="preserve">Osmosis es un tipo de difusión que no requiere energía, así que es un tipo de transporte pasivo (opción A). </w:t>
      </w:r>
      <w:r w:rsidR="00F22968">
        <w:rPr>
          <w:rFonts w:ascii="Times New Roman" w:hAnsi="Times New Roman" w:cs="Times New Roman"/>
          <w:lang w:val="es-ES"/>
        </w:rPr>
        <w:t xml:space="preserve">Difusión no requiere energía, así que también es un tipo de transporte </w:t>
      </w:r>
      <w:r w:rsidR="00F22968">
        <w:rPr>
          <w:rFonts w:ascii="Times New Roman" w:hAnsi="Times New Roman" w:cs="Times New Roman"/>
          <w:lang w:val="es-ES"/>
        </w:rPr>
        <w:lastRenderedPageBreak/>
        <w:t xml:space="preserve">pasivo (opción B). </w:t>
      </w:r>
      <w:r w:rsidR="0064252B">
        <w:rPr>
          <w:rFonts w:ascii="Times New Roman" w:hAnsi="Times New Roman" w:cs="Times New Roman"/>
          <w:lang w:val="es-ES"/>
        </w:rPr>
        <w:t xml:space="preserve">El transporte de un ion en su gradiente electroquímica es también sin energía y un tipo de transporte pasivo (opción D). </w:t>
      </w:r>
    </w:p>
    <w:p w14:paraId="12C55F0D" w14:textId="2A8160C8" w:rsidR="00B953ED" w:rsidRDefault="00B953ED" w:rsidP="00B953ED">
      <w:pPr>
        <w:rPr>
          <w:rFonts w:ascii="Times New Roman" w:hAnsi="Times New Roman" w:cs="Times New Roman"/>
        </w:rPr>
      </w:pPr>
    </w:p>
    <w:p w14:paraId="06517D63" w14:textId="26DB0AAC" w:rsidR="00B953ED" w:rsidRDefault="00B953ED" w:rsidP="00B953ED">
      <w:pPr>
        <w:pStyle w:val="ListParagraph"/>
        <w:numPr>
          <w:ilvl w:val="0"/>
          <w:numId w:val="1"/>
        </w:numPr>
        <w:rPr>
          <w:rFonts w:ascii="Times New Roman" w:hAnsi="Times New Roman" w:cs="Times New Roman"/>
        </w:rPr>
      </w:pPr>
      <w:r>
        <w:rPr>
          <w:rFonts w:ascii="Times New Roman" w:hAnsi="Times New Roman" w:cs="Times New Roman"/>
        </w:rPr>
        <w:t>Based on Figure 5.18, which of these experimental treatments would increase the rate of sucrose transport into a plant cell?</w:t>
      </w:r>
    </w:p>
    <w:p w14:paraId="0DBBBC7E" w14:textId="79D50D54" w:rsidR="00B953ED" w:rsidRDefault="00B953ED" w:rsidP="00B953ED">
      <w:pPr>
        <w:pStyle w:val="ListParagraph"/>
        <w:numPr>
          <w:ilvl w:val="0"/>
          <w:numId w:val="12"/>
        </w:numPr>
        <w:rPr>
          <w:rFonts w:ascii="Times New Roman" w:hAnsi="Times New Roman" w:cs="Times New Roman"/>
        </w:rPr>
      </w:pPr>
      <w:r>
        <w:rPr>
          <w:rFonts w:ascii="Times New Roman" w:hAnsi="Times New Roman" w:cs="Times New Roman"/>
        </w:rPr>
        <w:t xml:space="preserve">Decreasing extracellular sucrose concentration </w:t>
      </w:r>
    </w:p>
    <w:p w14:paraId="7D6D3591" w14:textId="69909910" w:rsidR="00B953ED" w:rsidRPr="007D312F" w:rsidRDefault="00B953ED" w:rsidP="00B953ED">
      <w:pPr>
        <w:pStyle w:val="ListParagraph"/>
        <w:numPr>
          <w:ilvl w:val="0"/>
          <w:numId w:val="12"/>
        </w:numPr>
        <w:rPr>
          <w:rFonts w:ascii="Times New Roman" w:hAnsi="Times New Roman" w:cs="Times New Roman"/>
          <w:b/>
          <w:bCs/>
        </w:rPr>
      </w:pPr>
      <w:r w:rsidRPr="007D312F">
        <w:rPr>
          <w:rFonts w:ascii="Times New Roman" w:hAnsi="Times New Roman" w:cs="Times New Roman"/>
          <w:b/>
          <w:bCs/>
        </w:rPr>
        <w:t xml:space="preserve">Decreasing extracellular pH </w:t>
      </w:r>
    </w:p>
    <w:p w14:paraId="6B4CE343" w14:textId="293C5400" w:rsidR="00B953ED" w:rsidRDefault="00B953ED" w:rsidP="00B953ED">
      <w:pPr>
        <w:pStyle w:val="ListParagraph"/>
        <w:numPr>
          <w:ilvl w:val="0"/>
          <w:numId w:val="12"/>
        </w:numPr>
        <w:rPr>
          <w:rFonts w:ascii="Times New Roman" w:hAnsi="Times New Roman" w:cs="Times New Roman"/>
        </w:rPr>
      </w:pPr>
      <w:r>
        <w:rPr>
          <w:rFonts w:ascii="Times New Roman" w:hAnsi="Times New Roman" w:cs="Times New Roman"/>
        </w:rPr>
        <w:t xml:space="preserve">Decreasing cytoplasmic pH </w:t>
      </w:r>
    </w:p>
    <w:p w14:paraId="0A6F4963" w14:textId="5DD44940" w:rsidR="00B953ED" w:rsidRDefault="00B953ED" w:rsidP="00B953ED">
      <w:pPr>
        <w:pStyle w:val="ListParagraph"/>
        <w:numPr>
          <w:ilvl w:val="0"/>
          <w:numId w:val="12"/>
        </w:numPr>
        <w:rPr>
          <w:rFonts w:ascii="Times New Roman" w:hAnsi="Times New Roman" w:cs="Times New Roman"/>
        </w:rPr>
      </w:pPr>
      <w:r>
        <w:rPr>
          <w:rFonts w:ascii="Times New Roman" w:hAnsi="Times New Roman" w:cs="Times New Roman"/>
        </w:rPr>
        <w:t xml:space="preserve">Adding a substance that makes the membrane more permeable of hydrogen ions </w:t>
      </w:r>
    </w:p>
    <w:p w14:paraId="340AFB8F" w14:textId="4D14A4EF" w:rsidR="007D312F" w:rsidRDefault="007D312F" w:rsidP="007D312F">
      <w:pPr>
        <w:pStyle w:val="ListParagraph"/>
        <w:ind w:left="1080"/>
        <w:rPr>
          <w:rFonts w:ascii="Times New Roman" w:hAnsi="Times New Roman" w:cs="Times New Roman"/>
          <w:lang w:val="es-ES"/>
        </w:rPr>
      </w:pPr>
      <w:r w:rsidRPr="007D312F">
        <w:rPr>
          <w:rFonts w:ascii="Times New Roman" w:hAnsi="Times New Roman" w:cs="Times New Roman"/>
          <w:lang w:val="es-ES"/>
        </w:rPr>
        <w:t>Explicación:</w:t>
      </w:r>
      <w:r>
        <w:rPr>
          <w:rFonts w:ascii="Times New Roman" w:hAnsi="Times New Roman" w:cs="Times New Roman"/>
          <w:lang w:val="es-ES"/>
        </w:rPr>
        <w:t xml:space="preserve"> </w:t>
      </w:r>
      <w:r w:rsidR="004E4A28">
        <w:rPr>
          <w:rFonts w:ascii="Times New Roman" w:hAnsi="Times New Roman" w:cs="Times New Roman"/>
          <w:lang w:val="es-ES"/>
        </w:rPr>
        <w:t xml:space="preserve">El cotransporte es un tipo de transporte </w:t>
      </w:r>
      <w:r w:rsidR="004E4A28" w:rsidRPr="007D312F">
        <w:rPr>
          <w:rFonts w:ascii="Times New Roman" w:hAnsi="Times New Roman" w:cs="Times New Roman"/>
          <w:lang w:val="es-ES"/>
        </w:rPr>
        <w:t>en</w:t>
      </w:r>
      <w:r w:rsidR="004E4A28">
        <w:rPr>
          <w:rFonts w:ascii="Times New Roman" w:hAnsi="Times New Roman" w:cs="Times New Roman"/>
          <w:lang w:val="es-ES"/>
        </w:rPr>
        <w:t xml:space="preserve"> el que moléculas de sacarosa entran la célula. La bomba de protones empuja a moléculas de H+ de la célula. Cuando se vuelven a entrar la célula, las moléculas de sacarosa entran con ellos. Cambiando la concentración de sacarosa afuera de la célula no va a causar que más sacarosa entra la célula (opción A). </w:t>
      </w:r>
      <w:r w:rsidR="00200515">
        <w:rPr>
          <w:rFonts w:ascii="Times New Roman" w:hAnsi="Times New Roman" w:cs="Times New Roman"/>
          <w:lang w:val="es-ES"/>
        </w:rPr>
        <w:t>Disminuyendo el pH de la célula no va a causar que más sacarosa entra a la célula, porque el proceso no se va a ser afectado (opción C).</w:t>
      </w:r>
      <w:r w:rsidR="00546117">
        <w:rPr>
          <w:rFonts w:ascii="Times New Roman" w:hAnsi="Times New Roman" w:cs="Times New Roman"/>
          <w:lang w:val="es-ES"/>
        </w:rPr>
        <w:t xml:space="preserve"> Haciendo que la membrana será más permeable para iones de hidrogeno no se va a aumentar el proceso de cotransporte (opción D). </w:t>
      </w:r>
    </w:p>
    <w:p w14:paraId="2C08518C" w14:textId="562D30D7" w:rsidR="00447A04" w:rsidRDefault="00447A04" w:rsidP="007D312F">
      <w:pPr>
        <w:pStyle w:val="ListParagraph"/>
        <w:ind w:left="1080"/>
        <w:rPr>
          <w:rFonts w:ascii="Times New Roman" w:hAnsi="Times New Roman" w:cs="Times New Roman"/>
          <w:lang w:val="es-ES"/>
        </w:rPr>
      </w:pPr>
    </w:p>
    <w:p w14:paraId="1EB77ECD" w14:textId="46100F37" w:rsidR="00447A04" w:rsidRDefault="00447A04" w:rsidP="00447A04">
      <w:pPr>
        <w:pStyle w:val="ListParagraph"/>
        <w:numPr>
          <w:ilvl w:val="0"/>
          <w:numId w:val="1"/>
        </w:numPr>
        <w:rPr>
          <w:rFonts w:ascii="Times New Roman" w:hAnsi="Times New Roman" w:cs="Times New Roman"/>
        </w:rPr>
      </w:pPr>
      <w:r w:rsidRPr="00447A04">
        <w:rPr>
          <w:rFonts w:ascii="Times New Roman" w:hAnsi="Times New Roman" w:cs="Times New Roman"/>
        </w:rPr>
        <w:t xml:space="preserve">Through a microscope, you can see a cell plate beginning to develop across the middle </w:t>
      </w:r>
      <w:r w:rsidR="00CC2702" w:rsidRPr="00447A04">
        <w:rPr>
          <w:rFonts w:ascii="Times New Roman" w:hAnsi="Times New Roman" w:cs="Times New Roman"/>
        </w:rPr>
        <w:t>of</w:t>
      </w:r>
      <w:r w:rsidRPr="00447A04">
        <w:rPr>
          <w:rFonts w:ascii="Times New Roman" w:hAnsi="Times New Roman" w:cs="Times New Roman"/>
        </w:rPr>
        <w:t xml:space="preserve"> a cell and nuclei forming on either side of the cell plate. This cell is most likely </w:t>
      </w:r>
    </w:p>
    <w:p w14:paraId="2D7AF843" w14:textId="56E6E675" w:rsidR="00447A04" w:rsidRDefault="00447A04" w:rsidP="00447A04">
      <w:pPr>
        <w:pStyle w:val="ListParagraph"/>
        <w:numPr>
          <w:ilvl w:val="0"/>
          <w:numId w:val="13"/>
        </w:numPr>
        <w:rPr>
          <w:rFonts w:ascii="Times New Roman" w:hAnsi="Times New Roman" w:cs="Times New Roman"/>
        </w:rPr>
      </w:pPr>
      <w:r>
        <w:rPr>
          <w:rFonts w:ascii="Times New Roman" w:hAnsi="Times New Roman" w:cs="Times New Roman"/>
        </w:rPr>
        <w:t>An animal cell in the process of cytokinesis</w:t>
      </w:r>
    </w:p>
    <w:p w14:paraId="7323EB9F" w14:textId="61036A8A" w:rsidR="00447A04" w:rsidRPr="009E287A" w:rsidRDefault="00447A04" w:rsidP="00447A04">
      <w:pPr>
        <w:pStyle w:val="ListParagraph"/>
        <w:numPr>
          <w:ilvl w:val="0"/>
          <w:numId w:val="13"/>
        </w:numPr>
        <w:rPr>
          <w:rFonts w:ascii="Times New Roman" w:hAnsi="Times New Roman" w:cs="Times New Roman"/>
          <w:b/>
          <w:bCs/>
        </w:rPr>
      </w:pPr>
      <w:r w:rsidRPr="009E287A">
        <w:rPr>
          <w:rFonts w:ascii="Times New Roman" w:hAnsi="Times New Roman" w:cs="Times New Roman"/>
          <w:b/>
          <w:bCs/>
        </w:rPr>
        <w:t xml:space="preserve">A plant cell in the process of cytokinesis </w:t>
      </w:r>
    </w:p>
    <w:p w14:paraId="5B1B0E77" w14:textId="4BC02AB0" w:rsidR="00447A04" w:rsidRDefault="00447A04" w:rsidP="00447A04">
      <w:pPr>
        <w:pStyle w:val="ListParagraph"/>
        <w:numPr>
          <w:ilvl w:val="0"/>
          <w:numId w:val="13"/>
        </w:numPr>
        <w:rPr>
          <w:rFonts w:ascii="Times New Roman" w:hAnsi="Times New Roman" w:cs="Times New Roman"/>
        </w:rPr>
      </w:pPr>
      <w:r>
        <w:rPr>
          <w:rFonts w:ascii="Times New Roman" w:hAnsi="Times New Roman" w:cs="Times New Roman"/>
        </w:rPr>
        <w:t xml:space="preserve">A bacterial cell dividing </w:t>
      </w:r>
    </w:p>
    <w:p w14:paraId="26326D9E" w14:textId="1874E525" w:rsidR="00447A04" w:rsidRDefault="00447A04" w:rsidP="00447A04">
      <w:pPr>
        <w:pStyle w:val="ListParagraph"/>
        <w:numPr>
          <w:ilvl w:val="0"/>
          <w:numId w:val="13"/>
        </w:numPr>
        <w:rPr>
          <w:rFonts w:ascii="Times New Roman" w:hAnsi="Times New Roman" w:cs="Times New Roman"/>
        </w:rPr>
      </w:pPr>
      <w:r>
        <w:rPr>
          <w:rFonts w:ascii="Times New Roman" w:hAnsi="Times New Roman" w:cs="Times New Roman"/>
        </w:rPr>
        <w:t xml:space="preserve">A plant cell in metaphase </w:t>
      </w:r>
    </w:p>
    <w:p w14:paraId="5787722A" w14:textId="36708D5A" w:rsidR="009E287A" w:rsidRPr="009E287A" w:rsidRDefault="009E287A" w:rsidP="009E287A">
      <w:pPr>
        <w:pStyle w:val="ListParagraph"/>
        <w:ind w:left="1080"/>
        <w:rPr>
          <w:rFonts w:ascii="Times New Roman" w:hAnsi="Times New Roman" w:cs="Times New Roman"/>
          <w:lang w:val="es-ES"/>
        </w:rPr>
      </w:pPr>
      <w:r w:rsidRPr="009E287A">
        <w:rPr>
          <w:rFonts w:ascii="Times New Roman" w:hAnsi="Times New Roman" w:cs="Times New Roman"/>
          <w:lang w:val="es-ES"/>
        </w:rPr>
        <w:t>Explicación:</w:t>
      </w:r>
      <w:r>
        <w:rPr>
          <w:rFonts w:ascii="Times New Roman" w:hAnsi="Times New Roman" w:cs="Times New Roman"/>
          <w:lang w:val="es-ES"/>
        </w:rPr>
        <w:t xml:space="preserve"> </w:t>
      </w:r>
      <w:r w:rsidR="001D2C96">
        <w:rPr>
          <w:rFonts w:ascii="Times New Roman" w:hAnsi="Times New Roman" w:cs="Times New Roman"/>
          <w:lang w:val="es-ES"/>
        </w:rPr>
        <w:t xml:space="preserve">Cuando una </w:t>
      </w:r>
      <w:r w:rsidR="008A1C91">
        <w:rPr>
          <w:rFonts w:ascii="Times New Roman" w:hAnsi="Times New Roman" w:cs="Times New Roman"/>
          <w:lang w:val="es-ES"/>
        </w:rPr>
        <w:t>célula</w:t>
      </w:r>
      <w:r w:rsidR="001D2C96">
        <w:rPr>
          <w:rFonts w:ascii="Times New Roman" w:hAnsi="Times New Roman" w:cs="Times New Roman"/>
          <w:lang w:val="es-ES"/>
        </w:rPr>
        <w:t xml:space="preserve"> de planta </w:t>
      </w:r>
      <w:r w:rsidR="008A1C91">
        <w:rPr>
          <w:rFonts w:ascii="Times New Roman" w:hAnsi="Times New Roman" w:cs="Times New Roman"/>
          <w:lang w:val="es-ES"/>
        </w:rPr>
        <w:t xml:space="preserve">está pasando por el proceso de citocinesis, la pared célula comienza </w:t>
      </w:r>
      <w:r w:rsidR="00595840">
        <w:rPr>
          <w:rFonts w:ascii="Times New Roman" w:hAnsi="Times New Roman" w:cs="Times New Roman"/>
          <w:lang w:val="es-ES"/>
        </w:rPr>
        <w:t xml:space="preserve">a crecer </w:t>
      </w:r>
      <w:r w:rsidR="008A1C91">
        <w:rPr>
          <w:rFonts w:ascii="Times New Roman" w:hAnsi="Times New Roman" w:cs="Times New Roman"/>
          <w:lang w:val="es-ES"/>
        </w:rPr>
        <w:t xml:space="preserve">en el medio de la célula. Células de animales no tienen paredes células (opción A).  </w:t>
      </w:r>
      <w:r w:rsidR="003444EC">
        <w:rPr>
          <w:rFonts w:ascii="Times New Roman" w:hAnsi="Times New Roman" w:cs="Times New Roman"/>
          <w:lang w:val="es-ES"/>
        </w:rPr>
        <w:t xml:space="preserve">Células de bacteria no tienen paredes células (opción C). </w:t>
      </w:r>
      <w:r w:rsidR="006B2E67">
        <w:rPr>
          <w:rFonts w:ascii="Times New Roman" w:hAnsi="Times New Roman" w:cs="Times New Roman"/>
          <w:lang w:val="es-ES"/>
        </w:rPr>
        <w:t xml:space="preserve">La pared célula no comienza a formar en el medio de </w:t>
      </w:r>
      <w:r w:rsidR="00A03058">
        <w:rPr>
          <w:rFonts w:ascii="Times New Roman" w:hAnsi="Times New Roman" w:cs="Times New Roman"/>
          <w:lang w:val="es-ES"/>
        </w:rPr>
        <w:t>las dos células</w:t>
      </w:r>
      <w:r w:rsidR="006B2E67">
        <w:rPr>
          <w:rFonts w:ascii="Times New Roman" w:hAnsi="Times New Roman" w:cs="Times New Roman"/>
          <w:lang w:val="es-ES"/>
        </w:rPr>
        <w:t xml:space="preserve"> hijas durante metafase (opción D). </w:t>
      </w:r>
    </w:p>
    <w:p w14:paraId="270B630A" w14:textId="5E032DC0" w:rsidR="00447A04" w:rsidRDefault="00447A04" w:rsidP="00447A04">
      <w:pPr>
        <w:rPr>
          <w:rFonts w:ascii="Times New Roman" w:hAnsi="Times New Roman" w:cs="Times New Roman"/>
        </w:rPr>
      </w:pPr>
    </w:p>
    <w:p w14:paraId="3AFEFA2A" w14:textId="43133DBB" w:rsidR="00447A04" w:rsidRDefault="00447A04" w:rsidP="00447A04">
      <w:pPr>
        <w:pStyle w:val="ListParagraph"/>
        <w:numPr>
          <w:ilvl w:val="0"/>
          <w:numId w:val="1"/>
        </w:numPr>
        <w:rPr>
          <w:rFonts w:ascii="Times New Roman" w:hAnsi="Times New Roman" w:cs="Times New Roman"/>
        </w:rPr>
      </w:pPr>
      <w:r>
        <w:rPr>
          <w:rFonts w:ascii="Times New Roman" w:hAnsi="Times New Roman" w:cs="Times New Roman"/>
        </w:rPr>
        <w:t xml:space="preserve">In the cells of some organisms, mitosis occurs without cytokinesis. This will result in </w:t>
      </w:r>
    </w:p>
    <w:p w14:paraId="54341908" w14:textId="48F2A325" w:rsidR="00447A04" w:rsidRPr="00E221A8" w:rsidRDefault="00447A04" w:rsidP="00447A04">
      <w:pPr>
        <w:pStyle w:val="ListParagraph"/>
        <w:numPr>
          <w:ilvl w:val="0"/>
          <w:numId w:val="14"/>
        </w:numPr>
        <w:rPr>
          <w:rFonts w:ascii="Times New Roman" w:hAnsi="Times New Roman" w:cs="Times New Roman"/>
          <w:b/>
          <w:bCs/>
        </w:rPr>
      </w:pPr>
      <w:r w:rsidRPr="00E221A8">
        <w:rPr>
          <w:rFonts w:ascii="Times New Roman" w:hAnsi="Times New Roman" w:cs="Times New Roman"/>
          <w:b/>
          <w:bCs/>
        </w:rPr>
        <w:t xml:space="preserve">Cells with more than one nucleus </w:t>
      </w:r>
    </w:p>
    <w:p w14:paraId="1F699072" w14:textId="4AF1A3AD" w:rsidR="00447A04" w:rsidRDefault="00447A04" w:rsidP="00447A04">
      <w:pPr>
        <w:pStyle w:val="ListParagraph"/>
        <w:numPr>
          <w:ilvl w:val="0"/>
          <w:numId w:val="14"/>
        </w:numPr>
        <w:rPr>
          <w:rFonts w:ascii="Times New Roman" w:hAnsi="Times New Roman" w:cs="Times New Roman"/>
        </w:rPr>
      </w:pPr>
      <w:r>
        <w:rPr>
          <w:rFonts w:ascii="Times New Roman" w:hAnsi="Times New Roman" w:cs="Times New Roman"/>
        </w:rPr>
        <w:t xml:space="preserve">Cells that are unusually small </w:t>
      </w:r>
    </w:p>
    <w:p w14:paraId="3320F213" w14:textId="6ADAFA55" w:rsidR="00447A04" w:rsidRDefault="00447A04" w:rsidP="00447A04">
      <w:pPr>
        <w:pStyle w:val="ListParagraph"/>
        <w:numPr>
          <w:ilvl w:val="0"/>
          <w:numId w:val="14"/>
        </w:numPr>
        <w:rPr>
          <w:rFonts w:ascii="Times New Roman" w:hAnsi="Times New Roman" w:cs="Times New Roman"/>
        </w:rPr>
      </w:pPr>
      <w:r>
        <w:rPr>
          <w:rFonts w:ascii="Times New Roman" w:hAnsi="Times New Roman" w:cs="Times New Roman"/>
        </w:rPr>
        <w:t xml:space="preserve">Cells lacking nuclei </w:t>
      </w:r>
    </w:p>
    <w:p w14:paraId="6DC289C2" w14:textId="04BE91A2" w:rsidR="00447A04" w:rsidRDefault="00447A04" w:rsidP="00447A04">
      <w:pPr>
        <w:pStyle w:val="ListParagraph"/>
        <w:numPr>
          <w:ilvl w:val="0"/>
          <w:numId w:val="14"/>
        </w:numPr>
        <w:rPr>
          <w:rFonts w:ascii="Times New Roman" w:hAnsi="Times New Roman" w:cs="Times New Roman"/>
        </w:rPr>
      </w:pPr>
      <w:r>
        <w:rPr>
          <w:rFonts w:ascii="Times New Roman" w:hAnsi="Times New Roman" w:cs="Times New Roman"/>
        </w:rPr>
        <w:t xml:space="preserve">Cell cycles lacking an S phase </w:t>
      </w:r>
    </w:p>
    <w:p w14:paraId="1DE5B8CA" w14:textId="6F69F24D" w:rsidR="0079134F" w:rsidRPr="0079134F" w:rsidRDefault="0079134F" w:rsidP="0079134F">
      <w:pPr>
        <w:pStyle w:val="ListParagraph"/>
        <w:ind w:left="1080"/>
        <w:rPr>
          <w:rFonts w:ascii="Times New Roman" w:hAnsi="Times New Roman" w:cs="Times New Roman"/>
          <w:lang w:val="es-ES"/>
        </w:rPr>
      </w:pPr>
      <w:r w:rsidRPr="0079134F">
        <w:rPr>
          <w:rFonts w:ascii="Times New Roman" w:hAnsi="Times New Roman" w:cs="Times New Roman"/>
          <w:lang w:val="es-ES"/>
        </w:rPr>
        <w:t>Explicación:</w:t>
      </w:r>
      <w:r>
        <w:rPr>
          <w:rFonts w:ascii="Times New Roman" w:hAnsi="Times New Roman" w:cs="Times New Roman"/>
          <w:lang w:val="es-ES"/>
        </w:rPr>
        <w:t xml:space="preserve"> </w:t>
      </w:r>
      <w:r w:rsidR="00AC54C9">
        <w:rPr>
          <w:rFonts w:ascii="Times New Roman" w:hAnsi="Times New Roman" w:cs="Times New Roman"/>
          <w:lang w:val="es-ES"/>
        </w:rPr>
        <w:t xml:space="preserve">Si citocinesis no pasa durante el proceso de división celular, la célula vas a tener dos núcleos, que se supone que están en dos células diferentes. </w:t>
      </w:r>
      <w:r w:rsidR="00947DD9">
        <w:rPr>
          <w:rFonts w:ascii="Times New Roman" w:hAnsi="Times New Roman" w:cs="Times New Roman"/>
          <w:lang w:val="es-ES"/>
        </w:rPr>
        <w:t xml:space="preserve">A lo contrario, la célula va a ser más largo no más pequeña (opción B). </w:t>
      </w:r>
      <w:r w:rsidR="00EA68CE">
        <w:rPr>
          <w:rFonts w:ascii="Times New Roman" w:hAnsi="Times New Roman" w:cs="Times New Roman"/>
          <w:lang w:val="es-ES"/>
        </w:rPr>
        <w:t xml:space="preserve">La célula va a tener dos núcleos, después que se hace todo el proceso de división celular y el núcleo original se separa en dos núcleos nuevos (opción C). Si el ciclo celular se hace normalmente, va a ser </w:t>
      </w:r>
      <w:r w:rsidR="0090606F">
        <w:rPr>
          <w:rFonts w:ascii="Times New Roman" w:hAnsi="Times New Roman" w:cs="Times New Roman"/>
          <w:lang w:val="es-ES"/>
        </w:rPr>
        <w:t>una fase</w:t>
      </w:r>
      <w:r w:rsidR="00EA68CE">
        <w:rPr>
          <w:rFonts w:ascii="Times New Roman" w:hAnsi="Times New Roman" w:cs="Times New Roman"/>
          <w:lang w:val="es-ES"/>
        </w:rPr>
        <w:t xml:space="preserve"> S, el único que no va a pasar es citocinesis (opción D). </w:t>
      </w:r>
    </w:p>
    <w:p w14:paraId="62AF76F8" w14:textId="64D33F45" w:rsidR="00447A04" w:rsidRDefault="00447A04" w:rsidP="00447A04">
      <w:pPr>
        <w:rPr>
          <w:rFonts w:ascii="Times New Roman" w:hAnsi="Times New Roman" w:cs="Times New Roman"/>
        </w:rPr>
      </w:pPr>
    </w:p>
    <w:p w14:paraId="172F1542" w14:textId="728EA70D" w:rsidR="00447A04" w:rsidRDefault="00447A04" w:rsidP="00447A04">
      <w:pPr>
        <w:pStyle w:val="ListParagraph"/>
        <w:numPr>
          <w:ilvl w:val="0"/>
          <w:numId w:val="1"/>
        </w:numPr>
        <w:rPr>
          <w:rFonts w:ascii="Times New Roman" w:hAnsi="Times New Roman" w:cs="Times New Roman"/>
        </w:rPr>
      </w:pPr>
      <w:r>
        <w:rPr>
          <w:rFonts w:ascii="Times New Roman" w:hAnsi="Times New Roman" w:cs="Times New Roman"/>
        </w:rPr>
        <w:t xml:space="preserve">Which of the following does NOT occur during mitosis? </w:t>
      </w:r>
    </w:p>
    <w:p w14:paraId="65AB8186" w14:textId="1F4AEA5B" w:rsidR="00447A04" w:rsidRDefault="00447A04" w:rsidP="00447A04">
      <w:pPr>
        <w:pStyle w:val="ListParagraph"/>
        <w:numPr>
          <w:ilvl w:val="0"/>
          <w:numId w:val="15"/>
        </w:numPr>
        <w:rPr>
          <w:rFonts w:ascii="Times New Roman" w:hAnsi="Times New Roman" w:cs="Times New Roman"/>
        </w:rPr>
      </w:pPr>
      <w:r>
        <w:rPr>
          <w:rFonts w:ascii="Times New Roman" w:hAnsi="Times New Roman" w:cs="Times New Roman"/>
        </w:rPr>
        <w:t xml:space="preserve">Condensation </w:t>
      </w:r>
      <w:r w:rsidR="00CC2702">
        <w:rPr>
          <w:rFonts w:ascii="Times New Roman" w:hAnsi="Times New Roman" w:cs="Times New Roman"/>
        </w:rPr>
        <w:t>of</w:t>
      </w:r>
      <w:r>
        <w:rPr>
          <w:rFonts w:ascii="Times New Roman" w:hAnsi="Times New Roman" w:cs="Times New Roman"/>
        </w:rPr>
        <w:t xml:space="preserve"> the chromosomes </w:t>
      </w:r>
    </w:p>
    <w:p w14:paraId="2DD4EFE9" w14:textId="4D8EF5BC" w:rsidR="00447A04" w:rsidRPr="009F349C" w:rsidRDefault="00447A04" w:rsidP="00447A04">
      <w:pPr>
        <w:pStyle w:val="ListParagraph"/>
        <w:numPr>
          <w:ilvl w:val="0"/>
          <w:numId w:val="15"/>
        </w:numPr>
        <w:rPr>
          <w:rFonts w:ascii="Times New Roman" w:hAnsi="Times New Roman" w:cs="Times New Roman"/>
          <w:b/>
          <w:bCs/>
        </w:rPr>
      </w:pPr>
      <w:r w:rsidRPr="009F349C">
        <w:rPr>
          <w:rFonts w:ascii="Times New Roman" w:hAnsi="Times New Roman" w:cs="Times New Roman"/>
          <w:b/>
          <w:bCs/>
        </w:rPr>
        <w:t xml:space="preserve">Replication of the DNA </w:t>
      </w:r>
    </w:p>
    <w:p w14:paraId="00760232" w14:textId="2DFFE05A" w:rsidR="00447A04" w:rsidRDefault="00447A04" w:rsidP="00447A04">
      <w:pPr>
        <w:pStyle w:val="ListParagraph"/>
        <w:numPr>
          <w:ilvl w:val="0"/>
          <w:numId w:val="15"/>
        </w:numPr>
        <w:rPr>
          <w:rFonts w:ascii="Times New Roman" w:hAnsi="Times New Roman" w:cs="Times New Roman"/>
        </w:rPr>
      </w:pPr>
      <w:r>
        <w:rPr>
          <w:rFonts w:ascii="Times New Roman" w:hAnsi="Times New Roman" w:cs="Times New Roman"/>
        </w:rPr>
        <w:t xml:space="preserve">Separation of sister chromatids </w:t>
      </w:r>
    </w:p>
    <w:p w14:paraId="4C4EA17B" w14:textId="2B931491" w:rsidR="00447A04" w:rsidRDefault="00447A04" w:rsidP="00447A04">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Spindle formation </w:t>
      </w:r>
    </w:p>
    <w:p w14:paraId="4488D957" w14:textId="2EFE6478" w:rsidR="009F349C" w:rsidRPr="009F349C" w:rsidRDefault="009F349C" w:rsidP="009F349C">
      <w:pPr>
        <w:pStyle w:val="ListParagraph"/>
        <w:ind w:left="1080"/>
        <w:rPr>
          <w:rFonts w:ascii="Times New Roman" w:hAnsi="Times New Roman" w:cs="Times New Roman"/>
          <w:lang w:val="es-ES"/>
        </w:rPr>
      </w:pPr>
      <w:r w:rsidRPr="009F349C">
        <w:rPr>
          <w:rFonts w:ascii="Times New Roman" w:hAnsi="Times New Roman" w:cs="Times New Roman"/>
          <w:lang w:val="es-ES"/>
        </w:rPr>
        <w:t>Explicación:</w:t>
      </w:r>
      <w:r>
        <w:rPr>
          <w:rFonts w:ascii="Times New Roman" w:hAnsi="Times New Roman" w:cs="Times New Roman"/>
          <w:lang w:val="es-ES"/>
        </w:rPr>
        <w:t xml:space="preserve"> </w:t>
      </w:r>
      <w:r w:rsidR="000323A2">
        <w:rPr>
          <w:rFonts w:ascii="Times New Roman" w:hAnsi="Times New Roman" w:cs="Times New Roman"/>
          <w:lang w:val="es-ES"/>
        </w:rPr>
        <w:t xml:space="preserve">Mitosis es un proceso que incluye profase, prometafase, metafase, anafase y telofase. Después de que el proceso de mitosis comienza, hay interfase, que incluye diferentes fases de crecimiento y replicación de ADN. </w:t>
      </w:r>
      <w:r w:rsidR="00921885">
        <w:rPr>
          <w:rFonts w:ascii="Times New Roman" w:hAnsi="Times New Roman" w:cs="Times New Roman"/>
          <w:lang w:val="es-ES"/>
        </w:rPr>
        <w:t xml:space="preserve">La condenación de los cromosomas es parte de mitosis y se hace en </w:t>
      </w:r>
      <w:r w:rsidR="00E47E0C">
        <w:rPr>
          <w:rFonts w:ascii="Times New Roman" w:hAnsi="Times New Roman" w:cs="Times New Roman"/>
          <w:lang w:val="es-ES"/>
        </w:rPr>
        <w:t>la fase</w:t>
      </w:r>
      <w:r w:rsidR="00921885">
        <w:rPr>
          <w:rFonts w:ascii="Times New Roman" w:hAnsi="Times New Roman" w:cs="Times New Roman"/>
          <w:lang w:val="es-ES"/>
        </w:rPr>
        <w:t xml:space="preserve"> de profase (opción A). La separación de las cromátidas es parte de mitosis y se hace durante anafase (opción C). La formación de fibras del huso es parte de mitosis y comienza en </w:t>
      </w:r>
      <w:r w:rsidR="00E47E0C">
        <w:rPr>
          <w:rFonts w:ascii="Times New Roman" w:hAnsi="Times New Roman" w:cs="Times New Roman"/>
          <w:lang w:val="es-ES"/>
        </w:rPr>
        <w:t>la fase</w:t>
      </w:r>
      <w:r w:rsidR="00921885">
        <w:rPr>
          <w:rFonts w:ascii="Times New Roman" w:hAnsi="Times New Roman" w:cs="Times New Roman"/>
          <w:lang w:val="es-ES"/>
        </w:rPr>
        <w:t xml:space="preserve"> de </w:t>
      </w:r>
      <w:r w:rsidR="00370F1D">
        <w:rPr>
          <w:rFonts w:ascii="Times New Roman" w:hAnsi="Times New Roman" w:cs="Times New Roman"/>
          <w:lang w:val="es-ES"/>
        </w:rPr>
        <w:t>profase</w:t>
      </w:r>
      <w:r w:rsidR="00B720A4">
        <w:rPr>
          <w:rFonts w:ascii="Times New Roman" w:hAnsi="Times New Roman" w:cs="Times New Roman"/>
          <w:lang w:val="es-ES"/>
        </w:rPr>
        <w:t xml:space="preserve"> (opción D). </w:t>
      </w:r>
    </w:p>
    <w:p w14:paraId="252E39E8" w14:textId="2FC6A99D" w:rsidR="00447A04" w:rsidRDefault="00447A04" w:rsidP="00447A04">
      <w:pPr>
        <w:rPr>
          <w:rFonts w:ascii="Times New Roman" w:hAnsi="Times New Roman" w:cs="Times New Roman"/>
        </w:rPr>
      </w:pPr>
    </w:p>
    <w:p w14:paraId="7365AF65" w14:textId="740EB91D" w:rsidR="00447A04" w:rsidRDefault="00447A04" w:rsidP="00447A04">
      <w:pPr>
        <w:pStyle w:val="ListParagraph"/>
        <w:numPr>
          <w:ilvl w:val="0"/>
          <w:numId w:val="1"/>
        </w:numPr>
        <w:rPr>
          <w:rFonts w:ascii="Times New Roman" w:hAnsi="Times New Roman" w:cs="Times New Roman"/>
        </w:rPr>
      </w:pPr>
      <w:r>
        <w:rPr>
          <w:rFonts w:ascii="Times New Roman" w:hAnsi="Times New Roman" w:cs="Times New Roman"/>
        </w:rPr>
        <w:t xml:space="preserve">Cell A has half as much DNA as cell B, C, and D in a mitotically active tissue. Cell A is most likely in </w:t>
      </w:r>
    </w:p>
    <w:p w14:paraId="6DE6F7CA" w14:textId="33FFFEE3" w:rsidR="00447A04" w:rsidRPr="00DF152D" w:rsidRDefault="00447A04" w:rsidP="00447A04">
      <w:pPr>
        <w:pStyle w:val="ListParagraph"/>
        <w:numPr>
          <w:ilvl w:val="0"/>
          <w:numId w:val="16"/>
        </w:numPr>
        <w:rPr>
          <w:rFonts w:ascii="Times New Roman" w:hAnsi="Times New Roman" w:cs="Times New Roman"/>
          <w:b/>
          <w:bCs/>
        </w:rPr>
      </w:pPr>
      <w:r w:rsidRPr="00DF152D">
        <w:rPr>
          <w:rFonts w:ascii="Times New Roman" w:hAnsi="Times New Roman" w:cs="Times New Roman"/>
          <w:b/>
          <w:bCs/>
        </w:rPr>
        <w:t>G1</w:t>
      </w:r>
    </w:p>
    <w:p w14:paraId="7EE21C6F" w14:textId="6A9D6885" w:rsidR="00447A04" w:rsidRDefault="00447A04" w:rsidP="00447A04">
      <w:pPr>
        <w:pStyle w:val="ListParagraph"/>
        <w:numPr>
          <w:ilvl w:val="0"/>
          <w:numId w:val="16"/>
        </w:numPr>
        <w:rPr>
          <w:rFonts w:ascii="Times New Roman" w:hAnsi="Times New Roman" w:cs="Times New Roman"/>
        </w:rPr>
      </w:pPr>
      <w:r>
        <w:rPr>
          <w:rFonts w:ascii="Times New Roman" w:hAnsi="Times New Roman" w:cs="Times New Roman"/>
        </w:rPr>
        <w:t xml:space="preserve">G2 </w:t>
      </w:r>
    </w:p>
    <w:p w14:paraId="33BFB83E" w14:textId="76EE80B2" w:rsidR="00447A04" w:rsidRDefault="00447A04" w:rsidP="00447A04">
      <w:pPr>
        <w:pStyle w:val="ListParagraph"/>
        <w:numPr>
          <w:ilvl w:val="0"/>
          <w:numId w:val="16"/>
        </w:numPr>
        <w:rPr>
          <w:rFonts w:ascii="Times New Roman" w:hAnsi="Times New Roman" w:cs="Times New Roman"/>
        </w:rPr>
      </w:pPr>
      <w:r>
        <w:rPr>
          <w:rFonts w:ascii="Times New Roman" w:hAnsi="Times New Roman" w:cs="Times New Roman"/>
        </w:rPr>
        <w:t xml:space="preserve">Prophase </w:t>
      </w:r>
    </w:p>
    <w:p w14:paraId="36CC120B" w14:textId="1D6ADFC8" w:rsidR="00447A04" w:rsidRDefault="00447A04" w:rsidP="00447A04">
      <w:pPr>
        <w:pStyle w:val="ListParagraph"/>
        <w:numPr>
          <w:ilvl w:val="0"/>
          <w:numId w:val="16"/>
        </w:numPr>
        <w:rPr>
          <w:rFonts w:ascii="Times New Roman" w:hAnsi="Times New Roman" w:cs="Times New Roman"/>
        </w:rPr>
      </w:pPr>
      <w:r>
        <w:rPr>
          <w:rFonts w:ascii="Times New Roman" w:hAnsi="Times New Roman" w:cs="Times New Roman"/>
        </w:rPr>
        <w:t xml:space="preserve">Metaphase </w:t>
      </w:r>
    </w:p>
    <w:p w14:paraId="2817ADDC" w14:textId="37647ED4" w:rsidR="00DF152D" w:rsidRPr="00DF152D" w:rsidRDefault="00DF152D" w:rsidP="00DF152D">
      <w:pPr>
        <w:pStyle w:val="ListParagraph"/>
        <w:ind w:left="1080"/>
        <w:rPr>
          <w:rFonts w:ascii="Times New Roman" w:hAnsi="Times New Roman" w:cs="Times New Roman"/>
          <w:lang w:val="es-ES"/>
        </w:rPr>
      </w:pPr>
      <w:r w:rsidRPr="00DF152D">
        <w:rPr>
          <w:rFonts w:ascii="Times New Roman" w:hAnsi="Times New Roman" w:cs="Times New Roman"/>
          <w:lang w:val="es-ES"/>
        </w:rPr>
        <w:t>Explicación:</w:t>
      </w:r>
      <w:r>
        <w:rPr>
          <w:rFonts w:ascii="Times New Roman" w:hAnsi="Times New Roman" w:cs="Times New Roman"/>
          <w:lang w:val="es-ES"/>
        </w:rPr>
        <w:t xml:space="preserve"> </w:t>
      </w:r>
      <w:r w:rsidR="00A40A08">
        <w:rPr>
          <w:rFonts w:ascii="Times New Roman" w:hAnsi="Times New Roman" w:cs="Times New Roman"/>
          <w:lang w:val="es-ES"/>
        </w:rPr>
        <w:t xml:space="preserve">Durante interfase, hay tres fases que son G1, S y G2. G1 es cuando la célula comienza el crecimiento inicial. </w:t>
      </w:r>
      <w:r w:rsidR="005715D4">
        <w:rPr>
          <w:rFonts w:ascii="Times New Roman" w:hAnsi="Times New Roman" w:cs="Times New Roman"/>
          <w:lang w:val="es-ES"/>
        </w:rPr>
        <w:t xml:space="preserve">S es cuando la célula comienza a duplicar </w:t>
      </w:r>
      <w:r w:rsidR="00E76D77">
        <w:rPr>
          <w:rFonts w:ascii="Times New Roman" w:hAnsi="Times New Roman" w:cs="Times New Roman"/>
          <w:lang w:val="es-ES"/>
        </w:rPr>
        <w:t>el material genético</w:t>
      </w:r>
      <w:r w:rsidR="005715D4">
        <w:rPr>
          <w:rFonts w:ascii="Times New Roman" w:hAnsi="Times New Roman" w:cs="Times New Roman"/>
          <w:lang w:val="es-ES"/>
        </w:rPr>
        <w:t xml:space="preserve">, para preparar </w:t>
      </w:r>
      <w:r w:rsidR="00E76D77">
        <w:rPr>
          <w:rFonts w:ascii="Times New Roman" w:hAnsi="Times New Roman" w:cs="Times New Roman"/>
          <w:lang w:val="es-ES"/>
        </w:rPr>
        <w:t>la división</w:t>
      </w:r>
      <w:r w:rsidR="005715D4">
        <w:rPr>
          <w:rFonts w:ascii="Times New Roman" w:hAnsi="Times New Roman" w:cs="Times New Roman"/>
          <w:lang w:val="es-ES"/>
        </w:rPr>
        <w:t xml:space="preserve"> entre dos células nuevas. </w:t>
      </w:r>
      <w:r w:rsidR="00E76D77">
        <w:rPr>
          <w:rFonts w:ascii="Times New Roman" w:hAnsi="Times New Roman" w:cs="Times New Roman"/>
          <w:lang w:val="es-ES"/>
        </w:rPr>
        <w:t xml:space="preserve">G2 es cuando ya hay dos veces la cantidad original </w:t>
      </w:r>
      <w:r w:rsidR="00892918">
        <w:rPr>
          <w:rFonts w:ascii="Times New Roman" w:hAnsi="Times New Roman" w:cs="Times New Roman"/>
          <w:lang w:val="es-ES"/>
        </w:rPr>
        <w:t xml:space="preserve">y la célula continua en el crecimiento de organelos (opción B). </w:t>
      </w:r>
      <w:r w:rsidR="00D55295">
        <w:rPr>
          <w:rFonts w:ascii="Times New Roman" w:hAnsi="Times New Roman" w:cs="Times New Roman"/>
          <w:lang w:val="es-ES"/>
        </w:rPr>
        <w:t xml:space="preserve">Durante profase, ya hay </w:t>
      </w:r>
      <w:r w:rsidR="00A45048">
        <w:rPr>
          <w:rFonts w:ascii="Times New Roman" w:hAnsi="Times New Roman" w:cs="Times New Roman"/>
          <w:lang w:val="es-ES"/>
        </w:rPr>
        <w:t>la duplicación</w:t>
      </w:r>
      <w:r w:rsidR="00D55295">
        <w:rPr>
          <w:rFonts w:ascii="Times New Roman" w:hAnsi="Times New Roman" w:cs="Times New Roman"/>
          <w:lang w:val="es-ES"/>
        </w:rPr>
        <w:t xml:space="preserve"> de material genético, así que </w:t>
      </w:r>
      <w:r w:rsidR="0039593E">
        <w:rPr>
          <w:rFonts w:ascii="Times New Roman" w:hAnsi="Times New Roman" w:cs="Times New Roman"/>
          <w:lang w:val="es-ES"/>
        </w:rPr>
        <w:t>la célula no va a tener menos ADN en comparación a otras células en el tejido (opción C).</w:t>
      </w:r>
      <w:r w:rsidR="00A45048">
        <w:rPr>
          <w:rFonts w:ascii="Times New Roman" w:hAnsi="Times New Roman" w:cs="Times New Roman"/>
          <w:lang w:val="es-ES"/>
        </w:rPr>
        <w:t xml:space="preserve"> Como en profase, en metafase ya hay </w:t>
      </w:r>
      <w:r w:rsidR="002218D6">
        <w:rPr>
          <w:rFonts w:ascii="Times New Roman" w:hAnsi="Times New Roman" w:cs="Times New Roman"/>
          <w:lang w:val="es-ES"/>
        </w:rPr>
        <w:t>la duplicación</w:t>
      </w:r>
      <w:r w:rsidR="00A45048">
        <w:rPr>
          <w:rFonts w:ascii="Times New Roman" w:hAnsi="Times New Roman" w:cs="Times New Roman"/>
          <w:lang w:val="es-ES"/>
        </w:rPr>
        <w:t xml:space="preserve"> de material genético y también hay el condensación y organización de cromosomas (opción D). </w:t>
      </w:r>
    </w:p>
    <w:p w14:paraId="30BF8093" w14:textId="3BBF20B4" w:rsidR="00447A04" w:rsidRDefault="00447A04" w:rsidP="00447A04">
      <w:pPr>
        <w:rPr>
          <w:rFonts w:ascii="Times New Roman" w:hAnsi="Times New Roman" w:cs="Times New Roman"/>
        </w:rPr>
      </w:pPr>
    </w:p>
    <w:p w14:paraId="2E565B41" w14:textId="13E54434" w:rsidR="00447A04" w:rsidRDefault="00447A04" w:rsidP="00447A04">
      <w:pPr>
        <w:pStyle w:val="ListParagraph"/>
        <w:numPr>
          <w:ilvl w:val="0"/>
          <w:numId w:val="1"/>
        </w:numPr>
        <w:rPr>
          <w:rFonts w:ascii="Times New Roman" w:hAnsi="Times New Roman" w:cs="Times New Roman"/>
        </w:rPr>
      </w:pPr>
      <w:r>
        <w:rPr>
          <w:rFonts w:ascii="Times New Roman" w:hAnsi="Times New Roman" w:cs="Times New Roman"/>
        </w:rPr>
        <w:t xml:space="preserve">The drug cytochalasin B blocks the function of actin. Which of the following aspects of the animal cell cycle would be more disrupted by cytochalasin B? </w:t>
      </w:r>
    </w:p>
    <w:p w14:paraId="52C80522" w14:textId="38468E8D" w:rsidR="00447A04" w:rsidRDefault="00447A04" w:rsidP="00447A04">
      <w:pPr>
        <w:pStyle w:val="ListParagraph"/>
        <w:numPr>
          <w:ilvl w:val="0"/>
          <w:numId w:val="17"/>
        </w:numPr>
        <w:rPr>
          <w:rFonts w:ascii="Times New Roman" w:hAnsi="Times New Roman" w:cs="Times New Roman"/>
        </w:rPr>
      </w:pPr>
      <w:r>
        <w:rPr>
          <w:rFonts w:ascii="Times New Roman" w:hAnsi="Times New Roman" w:cs="Times New Roman"/>
        </w:rPr>
        <w:t xml:space="preserve">Spindle formation </w:t>
      </w:r>
    </w:p>
    <w:p w14:paraId="4E5A6DF3" w14:textId="37330386" w:rsidR="00447A04" w:rsidRDefault="00447A04" w:rsidP="00447A04">
      <w:pPr>
        <w:pStyle w:val="ListParagraph"/>
        <w:numPr>
          <w:ilvl w:val="0"/>
          <w:numId w:val="17"/>
        </w:numPr>
        <w:rPr>
          <w:rFonts w:ascii="Times New Roman" w:hAnsi="Times New Roman" w:cs="Times New Roman"/>
        </w:rPr>
      </w:pPr>
      <w:r>
        <w:rPr>
          <w:rFonts w:ascii="Times New Roman" w:hAnsi="Times New Roman" w:cs="Times New Roman"/>
        </w:rPr>
        <w:t xml:space="preserve">Spindle attachment to kinetochores </w:t>
      </w:r>
    </w:p>
    <w:p w14:paraId="4B1AD255" w14:textId="2C6DB02B" w:rsidR="00447A04" w:rsidRDefault="00447A04" w:rsidP="00447A04">
      <w:pPr>
        <w:pStyle w:val="ListParagraph"/>
        <w:numPr>
          <w:ilvl w:val="0"/>
          <w:numId w:val="17"/>
        </w:numPr>
        <w:rPr>
          <w:rFonts w:ascii="Times New Roman" w:hAnsi="Times New Roman" w:cs="Times New Roman"/>
        </w:rPr>
      </w:pPr>
      <w:r>
        <w:rPr>
          <w:rFonts w:ascii="Times New Roman" w:hAnsi="Times New Roman" w:cs="Times New Roman"/>
        </w:rPr>
        <w:t xml:space="preserve">Cell elongation during anaphase </w:t>
      </w:r>
    </w:p>
    <w:p w14:paraId="070C2BF4" w14:textId="25625E7D" w:rsidR="00447A04" w:rsidRDefault="00447A04" w:rsidP="00447A04">
      <w:pPr>
        <w:pStyle w:val="ListParagraph"/>
        <w:numPr>
          <w:ilvl w:val="0"/>
          <w:numId w:val="17"/>
        </w:numPr>
        <w:rPr>
          <w:rFonts w:ascii="Times New Roman" w:hAnsi="Times New Roman" w:cs="Times New Roman"/>
          <w:b/>
          <w:bCs/>
        </w:rPr>
      </w:pPr>
      <w:r w:rsidRPr="002218D6">
        <w:rPr>
          <w:rFonts w:ascii="Times New Roman" w:hAnsi="Times New Roman" w:cs="Times New Roman"/>
          <w:b/>
          <w:bCs/>
        </w:rPr>
        <w:t xml:space="preserve">Cleavage furrow formation and cytokinesis </w:t>
      </w:r>
    </w:p>
    <w:p w14:paraId="49CFA239" w14:textId="4B38E17E" w:rsidR="002218D6" w:rsidRPr="002218D6" w:rsidRDefault="002218D6" w:rsidP="002218D6">
      <w:pPr>
        <w:pStyle w:val="ListParagraph"/>
        <w:ind w:left="1080"/>
        <w:rPr>
          <w:rFonts w:ascii="Times New Roman" w:hAnsi="Times New Roman" w:cs="Times New Roman"/>
          <w:lang w:val="es-ES"/>
        </w:rPr>
      </w:pPr>
      <w:r w:rsidRPr="002218D6">
        <w:rPr>
          <w:rFonts w:ascii="Times New Roman" w:hAnsi="Times New Roman" w:cs="Times New Roman"/>
          <w:lang w:val="es-ES"/>
        </w:rPr>
        <w:t>Explicación:</w:t>
      </w:r>
      <w:r>
        <w:rPr>
          <w:rFonts w:ascii="Times New Roman" w:hAnsi="Times New Roman" w:cs="Times New Roman"/>
          <w:lang w:val="es-ES"/>
        </w:rPr>
        <w:t xml:space="preserve"> </w:t>
      </w:r>
      <w:r w:rsidR="00601DF3">
        <w:rPr>
          <w:rFonts w:ascii="Times New Roman" w:hAnsi="Times New Roman" w:cs="Times New Roman"/>
          <w:lang w:val="es-ES"/>
        </w:rPr>
        <w:t xml:space="preserve">El filamento de actina es importante durante la fase de citocinesis duranta </w:t>
      </w:r>
      <w:r w:rsidR="00D52B93">
        <w:rPr>
          <w:rFonts w:ascii="Times New Roman" w:hAnsi="Times New Roman" w:cs="Times New Roman"/>
          <w:lang w:val="es-ES"/>
        </w:rPr>
        <w:t>la división</w:t>
      </w:r>
      <w:r w:rsidR="00601DF3">
        <w:rPr>
          <w:rFonts w:ascii="Times New Roman" w:hAnsi="Times New Roman" w:cs="Times New Roman"/>
          <w:lang w:val="es-ES"/>
        </w:rPr>
        <w:t xml:space="preserve"> de </w:t>
      </w:r>
      <w:r w:rsidR="0009515A">
        <w:rPr>
          <w:rFonts w:ascii="Times New Roman" w:hAnsi="Times New Roman" w:cs="Times New Roman"/>
          <w:lang w:val="es-ES"/>
        </w:rPr>
        <w:t>una célula</w:t>
      </w:r>
      <w:r w:rsidR="00601DF3">
        <w:rPr>
          <w:rFonts w:ascii="Times New Roman" w:hAnsi="Times New Roman" w:cs="Times New Roman"/>
          <w:lang w:val="es-ES"/>
        </w:rPr>
        <w:t xml:space="preserve">. Actina es que se hace </w:t>
      </w:r>
      <w:r w:rsidR="00E47E0C">
        <w:rPr>
          <w:rFonts w:ascii="Times New Roman" w:hAnsi="Times New Roman" w:cs="Times New Roman"/>
          <w:lang w:val="es-ES"/>
        </w:rPr>
        <w:t xml:space="preserve">el surco que eventualmente separa a las dos células. </w:t>
      </w:r>
      <w:r w:rsidR="00832C70">
        <w:rPr>
          <w:rFonts w:ascii="Times New Roman" w:hAnsi="Times New Roman" w:cs="Times New Roman"/>
          <w:lang w:val="es-ES"/>
        </w:rPr>
        <w:t xml:space="preserve">La formación de fibras de huso no se involucra </w:t>
      </w:r>
      <w:r w:rsidR="009617F9">
        <w:rPr>
          <w:rFonts w:ascii="Times New Roman" w:hAnsi="Times New Roman" w:cs="Times New Roman"/>
          <w:lang w:val="es-ES"/>
        </w:rPr>
        <w:t>la actina</w:t>
      </w:r>
      <w:r w:rsidR="00832C70">
        <w:rPr>
          <w:rFonts w:ascii="Times New Roman" w:hAnsi="Times New Roman" w:cs="Times New Roman"/>
          <w:lang w:val="es-ES"/>
        </w:rPr>
        <w:t xml:space="preserve">, así que no se afecta si se bloquean (opción A). </w:t>
      </w:r>
      <w:r w:rsidR="009617F9">
        <w:rPr>
          <w:rFonts w:ascii="Times New Roman" w:hAnsi="Times New Roman" w:cs="Times New Roman"/>
          <w:lang w:val="es-ES"/>
        </w:rPr>
        <w:t xml:space="preserve">La fijación </w:t>
      </w:r>
      <w:r w:rsidR="00994153">
        <w:rPr>
          <w:rFonts w:ascii="Times New Roman" w:hAnsi="Times New Roman" w:cs="Times New Roman"/>
          <w:lang w:val="es-ES"/>
        </w:rPr>
        <w:t xml:space="preserve">de las fibras de huso a los cinetocoros no es afectada por actina (opción B). </w:t>
      </w:r>
      <w:r w:rsidR="00B514AD">
        <w:rPr>
          <w:rFonts w:ascii="Times New Roman" w:hAnsi="Times New Roman" w:cs="Times New Roman"/>
          <w:lang w:val="es-ES"/>
        </w:rPr>
        <w:t xml:space="preserve">La célula alargando durante anafase es resultado de los microtúbulos, no actina (opción C). </w:t>
      </w:r>
    </w:p>
    <w:sectPr w:rsidR="002218D6" w:rsidRPr="0022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E72"/>
    <w:multiLevelType w:val="hybridMultilevel"/>
    <w:tmpl w:val="A38830E2"/>
    <w:lvl w:ilvl="0" w:tplc="24E24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F3299"/>
    <w:multiLevelType w:val="hybridMultilevel"/>
    <w:tmpl w:val="10E2107C"/>
    <w:lvl w:ilvl="0" w:tplc="475CF5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17399"/>
    <w:multiLevelType w:val="hybridMultilevel"/>
    <w:tmpl w:val="76262C2C"/>
    <w:lvl w:ilvl="0" w:tplc="645CBB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705AF"/>
    <w:multiLevelType w:val="hybridMultilevel"/>
    <w:tmpl w:val="DA6CF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66F98"/>
    <w:multiLevelType w:val="hybridMultilevel"/>
    <w:tmpl w:val="172EC7BA"/>
    <w:lvl w:ilvl="0" w:tplc="4C746B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1130F5"/>
    <w:multiLevelType w:val="hybridMultilevel"/>
    <w:tmpl w:val="3BC08014"/>
    <w:lvl w:ilvl="0" w:tplc="804693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F3762A"/>
    <w:multiLevelType w:val="hybridMultilevel"/>
    <w:tmpl w:val="25080E66"/>
    <w:lvl w:ilvl="0" w:tplc="D3FCE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C619D4"/>
    <w:multiLevelType w:val="hybridMultilevel"/>
    <w:tmpl w:val="DC8A2D36"/>
    <w:lvl w:ilvl="0" w:tplc="92C646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2768F0"/>
    <w:multiLevelType w:val="hybridMultilevel"/>
    <w:tmpl w:val="7EF88FC8"/>
    <w:lvl w:ilvl="0" w:tplc="AAC847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315C96"/>
    <w:multiLevelType w:val="hybridMultilevel"/>
    <w:tmpl w:val="8BCCAB74"/>
    <w:lvl w:ilvl="0" w:tplc="EBEC7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EA4D76"/>
    <w:multiLevelType w:val="hybridMultilevel"/>
    <w:tmpl w:val="39DAEFA0"/>
    <w:lvl w:ilvl="0" w:tplc="1F42B1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DA283A"/>
    <w:multiLevelType w:val="hybridMultilevel"/>
    <w:tmpl w:val="97589EEA"/>
    <w:lvl w:ilvl="0" w:tplc="364EC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342005"/>
    <w:multiLevelType w:val="hybridMultilevel"/>
    <w:tmpl w:val="D5083210"/>
    <w:lvl w:ilvl="0" w:tplc="2F9E0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15C1D"/>
    <w:multiLevelType w:val="hybridMultilevel"/>
    <w:tmpl w:val="CBD890DC"/>
    <w:lvl w:ilvl="0" w:tplc="B4D4DA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276A13"/>
    <w:multiLevelType w:val="hybridMultilevel"/>
    <w:tmpl w:val="F1002AA0"/>
    <w:lvl w:ilvl="0" w:tplc="E3306C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47560"/>
    <w:multiLevelType w:val="hybridMultilevel"/>
    <w:tmpl w:val="CD4C93F0"/>
    <w:lvl w:ilvl="0" w:tplc="10A607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8B4508"/>
    <w:multiLevelType w:val="hybridMultilevel"/>
    <w:tmpl w:val="7D54738E"/>
    <w:lvl w:ilvl="0" w:tplc="79C87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9400931">
    <w:abstractNumId w:val="3"/>
  </w:num>
  <w:num w:numId="2" w16cid:durableId="861363430">
    <w:abstractNumId w:val="11"/>
  </w:num>
  <w:num w:numId="3" w16cid:durableId="255791049">
    <w:abstractNumId w:val="16"/>
  </w:num>
  <w:num w:numId="4" w16cid:durableId="705445593">
    <w:abstractNumId w:val="13"/>
  </w:num>
  <w:num w:numId="5" w16cid:durableId="2138641030">
    <w:abstractNumId w:val="5"/>
  </w:num>
  <w:num w:numId="6" w16cid:durableId="23989667">
    <w:abstractNumId w:val="6"/>
  </w:num>
  <w:num w:numId="7" w16cid:durableId="417950289">
    <w:abstractNumId w:val="9"/>
  </w:num>
  <w:num w:numId="8" w16cid:durableId="442725419">
    <w:abstractNumId w:val="14"/>
  </w:num>
  <w:num w:numId="9" w16cid:durableId="1368792159">
    <w:abstractNumId w:val="2"/>
  </w:num>
  <w:num w:numId="10" w16cid:durableId="178855497">
    <w:abstractNumId w:val="0"/>
  </w:num>
  <w:num w:numId="11" w16cid:durableId="540551544">
    <w:abstractNumId w:val="12"/>
  </w:num>
  <w:num w:numId="12" w16cid:durableId="1922637900">
    <w:abstractNumId w:val="7"/>
  </w:num>
  <w:num w:numId="13" w16cid:durableId="1550065553">
    <w:abstractNumId w:val="4"/>
  </w:num>
  <w:num w:numId="14" w16cid:durableId="750010759">
    <w:abstractNumId w:val="10"/>
  </w:num>
  <w:num w:numId="15" w16cid:durableId="950478727">
    <w:abstractNumId w:val="1"/>
  </w:num>
  <w:num w:numId="16" w16cid:durableId="1866869789">
    <w:abstractNumId w:val="15"/>
  </w:num>
  <w:num w:numId="17" w16cid:durableId="1480656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62"/>
    <w:rsid w:val="0002306B"/>
    <w:rsid w:val="000323A2"/>
    <w:rsid w:val="00040749"/>
    <w:rsid w:val="00092C20"/>
    <w:rsid w:val="0009515A"/>
    <w:rsid w:val="000C07FA"/>
    <w:rsid w:val="00100164"/>
    <w:rsid w:val="00123C64"/>
    <w:rsid w:val="00127E09"/>
    <w:rsid w:val="00135823"/>
    <w:rsid w:val="001D2C96"/>
    <w:rsid w:val="001F5732"/>
    <w:rsid w:val="00200515"/>
    <w:rsid w:val="002218D6"/>
    <w:rsid w:val="00235441"/>
    <w:rsid w:val="00252580"/>
    <w:rsid w:val="002A765E"/>
    <w:rsid w:val="003265EE"/>
    <w:rsid w:val="003444EC"/>
    <w:rsid w:val="00367353"/>
    <w:rsid w:val="00370F1D"/>
    <w:rsid w:val="0039593E"/>
    <w:rsid w:val="003A091C"/>
    <w:rsid w:val="00401C5B"/>
    <w:rsid w:val="00447A04"/>
    <w:rsid w:val="00496557"/>
    <w:rsid w:val="004E4796"/>
    <w:rsid w:val="004E4A28"/>
    <w:rsid w:val="004F4C60"/>
    <w:rsid w:val="00504464"/>
    <w:rsid w:val="005160FF"/>
    <w:rsid w:val="00523A75"/>
    <w:rsid w:val="00542258"/>
    <w:rsid w:val="00546117"/>
    <w:rsid w:val="005715D4"/>
    <w:rsid w:val="00595840"/>
    <w:rsid w:val="005C6571"/>
    <w:rsid w:val="00601DF3"/>
    <w:rsid w:val="006045DA"/>
    <w:rsid w:val="0064252B"/>
    <w:rsid w:val="006B2E67"/>
    <w:rsid w:val="006F0306"/>
    <w:rsid w:val="0079134F"/>
    <w:rsid w:val="007C1337"/>
    <w:rsid w:val="007D312F"/>
    <w:rsid w:val="007F229B"/>
    <w:rsid w:val="00821342"/>
    <w:rsid w:val="00832C70"/>
    <w:rsid w:val="00892918"/>
    <w:rsid w:val="008A1C91"/>
    <w:rsid w:val="008A373C"/>
    <w:rsid w:val="0090606F"/>
    <w:rsid w:val="00921885"/>
    <w:rsid w:val="00940B21"/>
    <w:rsid w:val="00947DD9"/>
    <w:rsid w:val="009617F9"/>
    <w:rsid w:val="00967EAF"/>
    <w:rsid w:val="00994153"/>
    <w:rsid w:val="009B0615"/>
    <w:rsid w:val="009B2B7E"/>
    <w:rsid w:val="009E287A"/>
    <w:rsid w:val="009F349C"/>
    <w:rsid w:val="00A03058"/>
    <w:rsid w:val="00A16A26"/>
    <w:rsid w:val="00A35DA7"/>
    <w:rsid w:val="00A40A08"/>
    <w:rsid w:val="00A42DC0"/>
    <w:rsid w:val="00A45048"/>
    <w:rsid w:val="00AC54C9"/>
    <w:rsid w:val="00B30477"/>
    <w:rsid w:val="00B514AD"/>
    <w:rsid w:val="00B720A4"/>
    <w:rsid w:val="00B953ED"/>
    <w:rsid w:val="00BA27F3"/>
    <w:rsid w:val="00BE72AF"/>
    <w:rsid w:val="00C04FA8"/>
    <w:rsid w:val="00C114FE"/>
    <w:rsid w:val="00C31362"/>
    <w:rsid w:val="00C73435"/>
    <w:rsid w:val="00CC2702"/>
    <w:rsid w:val="00CF3A17"/>
    <w:rsid w:val="00D031B1"/>
    <w:rsid w:val="00D52B93"/>
    <w:rsid w:val="00D55295"/>
    <w:rsid w:val="00DF152D"/>
    <w:rsid w:val="00DF579E"/>
    <w:rsid w:val="00E221A8"/>
    <w:rsid w:val="00E47E0C"/>
    <w:rsid w:val="00E76D77"/>
    <w:rsid w:val="00E92623"/>
    <w:rsid w:val="00EA68CE"/>
    <w:rsid w:val="00EE64D7"/>
    <w:rsid w:val="00F2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BC965"/>
  <w15:chartTrackingRefBased/>
  <w15:docId w15:val="{6AA4FC29-E7DA-0148-8568-15E1A9A4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1878</Words>
  <Characters>10067</Characters>
  <Application>Microsoft Office Word</Application>
  <DocSecurity>0</DocSecurity>
  <Lines>324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89</cp:revision>
  <dcterms:created xsi:type="dcterms:W3CDTF">2023-04-22T18:53:00Z</dcterms:created>
  <dcterms:modified xsi:type="dcterms:W3CDTF">2023-04-24T02:57:00Z</dcterms:modified>
</cp:coreProperties>
</file>