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3B6C" w14:textId="77777777" w:rsidR="000107D3" w:rsidRPr="008B399D" w:rsidRDefault="000107D3">
      <w:pPr>
        <w:rPr>
          <w:rFonts w:ascii="Times New Roman" w:hAnsi="Times New Roman" w:cs="Times New Roman"/>
          <w:b/>
          <w:bCs/>
          <w:lang w:val="es-ES"/>
        </w:rPr>
      </w:pPr>
    </w:p>
    <w:p w14:paraId="14F35A18" w14:textId="778E25DB" w:rsidR="007C1337" w:rsidRPr="005415D0" w:rsidRDefault="005415D0">
      <w:pPr>
        <w:rPr>
          <w:rFonts w:ascii="Times New Roman" w:hAnsi="Times New Roman" w:cs="Times New Roman"/>
          <w:b/>
          <w:bCs/>
          <w:lang w:val="es-ES"/>
        </w:rPr>
      </w:pPr>
      <w:r w:rsidRPr="005415D0">
        <w:rPr>
          <w:rFonts w:ascii="Times New Roman" w:hAnsi="Times New Roman" w:cs="Times New Roman"/>
          <w:b/>
          <w:bCs/>
          <w:lang w:val="es-ES"/>
        </w:rPr>
        <w:t xml:space="preserve">USO DEL MICROSCOPIO </w:t>
      </w:r>
    </w:p>
    <w:p w14:paraId="71536E67" w14:textId="28BF67CC" w:rsidR="005415D0" w:rsidRPr="005415D0" w:rsidRDefault="005415D0">
      <w:pPr>
        <w:rPr>
          <w:rFonts w:ascii="Times New Roman" w:hAnsi="Times New Roman" w:cs="Times New Roman"/>
          <w:b/>
          <w:bCs/>
          <w:lang w:val="es-ES"/>
        </w:rPr>
      </w:pPr>
    </w:p>
    <w:p w14:paraId="51FDB2AF" w14:textId="0CBCB88C" w:rsidR="005415D0" w:rsidRPr="005415D0" w:rsidRDefault="005415D0">
      <w:pPr>
        <w:rPr>
          <w:rFonts w:ascii="Times New Roman" w:hAnsi="Times New Roman" w:cs="Times New Roman"/>
          <w:b/>
          <w:bCs/>
          <w:lang w:val="es-ES"/>
        </w:rPr>
      </w:pPr>
    </w:p>
    <w:p w14:paraId="3F008596" w14:textId="4ECE55DD" w:rsidR="005415D0" w:rsidRPr="00D27966" w:rsidRDefault="005415D0" w:rsidP="00D27966">
      <w:pPr>
        <w:pStyle w:val="ListParagraph"/>
        <w:numPr>
          <w:ilvl w:val="0"/>
          <w:numId w:val="1"/>
        </w:numPr>
        <w:rPr>
          <w:rFonts w:ascii="Times New Roman" w:hAnsi="Times New Roman" w:cs="Times New Roman"/>
          <w:lang w:val="es-ES"/>
        </w:rPr>
      </w:pPr>
      <w:r w:rsidRPr="00D27966">
        <w:rPr>
          <w:rFonts w:ascii="Times New Roman" w:hAnsi="Times New Roman" w:cs="Times New Roman"/>
          <w:lang w:val="es-ES"/>
        </w:rPr>
        <w:t xml:space="preserve">Microscopio: instrumento que se compone de lentes cóncavos y convexos </w:t>
      </w:r>
      <w:r w:rsidR="00303917" w:rsidRPr="00D27966">
        <w:rPr>
          <w:rFonts w:ascii="Times New Roman" w:hAnsi="Times New Roman" w:cs="Times New Roman"/>
          <w:lang w:val="es-ES"/>
        </w:rPr>
        <w:t xml:space="preserve">que enfocan la luz qua pasa a través del espécimen y se produce una imagen magnificada </w:t>
      </w:r>
    </w:p>
    <w:p w14:paraId="46AD6EF6" w14:textId="717873CB" w:rsidR="00303917" w:rsidRDefault="00303917">
      <w:pPr>
        <w:rPr>
          <w:rFonts w:ascii="Times New Roman" w:hAnsi="Times New Roman" w:cs="Times New Roman"/>
          <w:lang w:val="es-ES"/>
        </w:rPr>
      </w:pPr>
      <w:r>
        <w:rPr>
          <w:rFonts w:ascii="Times New Roman" w:hAnsi="Times New Roman" w:cs="Times New Roman"/>
          <w:lang w:val="es-ES"/>
        </w:rPr>
        <w:tab/>
        <w:t xml:space="preserve">Tipos: Microscopio de luz visible, de luz polarizante, de luz ultravioleta y electrónico. </w:t>
      </w:r>
    </w:p>
    <w:p w14:paraId="34FF3114" w14:textId="3D0A8955" w:rsidR="00303917" w:rsidRDefault="00303917">
      <w:pPr>
        <w:rPr>
          <w:rFonts w:ascii="Times New Roman" w:hAnsi="Times New Roman" w:cs="Times New Roman"/>
          <w:lang w:val="es-ES"/>
        </w:rPr>
      </w:pPr>
    </w:p>
    <w:p w14:paraId="2520F3F5" w14:textId="77777777" w:rsidR="00D27966" w:rsidRDefault="00303917" w:rsidP="00D27966">
      <w:pPr>
        <w:pStyle w:val="ListParagraph"/>
        <w:numPr>
          <w:ilvl w:val="0"/>
          <w:numId w:val="1"/>
        </w:numPr>
        <w:rPr>
          <w:rFonts w:ascii="Times New Roman" w:hAnsi="Times New Roman" w:cs="Times New Roman"/>
          <w:lang w:val="es-ES"/>
        </w:rPr>
      </w:pPr>
      <w:r w:rsidRPr="00D27966">
        <w:rPr>
          <w:rFonts w:ascii="Times New Roman" w:hAnsi="Times New Roman" w:cs="Times New Roman"/>
          <w:lang w:val="es-ES"/>
        </w:rPr>
        <w:t xml:space="preserve">Microscopio de luz: enfocan los rayos de luz y magnifican la imagen del objecto observado, con una lámpara que está en el parte del base del microscopio </w:t>
      </w:r>
    </w:p>
    <w:p w14:paraId="0A6A725E" w14:textId="77777777" w:rsidR="00D27966" w:rsidRDefault="00303917" w:rsidP="00D27966">
      <w:pPr>
        <w:pStyle w:val="ListParagraph"/>
        <w:numPr>
          <w:ilvl w:val="1"/>
          <w:numId w:val="1"/>
        </w:numPr>
        <w:rPr>
          <w:rFonts w:ascii="Times New Roman" w:hAnsi="Times New Roman" w:cs="Times New Roman"/>
          <w:lang w:val="es-ES"/>
        </w:rPr>
      </w:pPr>
      <w:r w:rsidRPr="00D27966">
        <w:rPr>
          <w:rFonts w:ascii="Times New Roman" w:hAnsi="Times New Roman" w:cs="Times New Roman"/>
          <w:lang w:val="es-ES"/>
        </w:rPr>
        <w:t>Microscopio compuesto: dos o más lentes (el que nuestros estamos utilizando)</w:t>
      </w:r>
    </w:p>
    <w:p w14:paraId="55127305" w14:textId="77777777" w:rsidR="003A590F" w:rsidRDefault="00D27966" w:rsidP="003A590F">
      <w:pPr>
        <w:pStyle w:val="ListParagraph"/>
        <w:ind w:left="2160"/>
        <w:rPr>
          <w:rFonts w:ascii="Times New Roman" w:hAnsi="Times New Roman" w:cs="Times New Roman"/>
          <w:lang w:val="es-ES"/>
        </w:rPr>
      </w:pPr>
      <w:r w:rsidRPr="00D27966">
        <w:rPr>
          <w:rFonts w:ascii="Times New Roman" w:hAnsi="Times New Roman" w:cs="Times New Roman"/>
          <w:lang w:val="es-ES"/>
        </w:rPr>
        <w:t>Partes:</w:t>
      </w:r>
    </w:p>
    <w:p w14:paraId="146F7B90" w14:textId="77F70BA5" w:rsidR="003A590F" w:rsidRDefault="004E082B" w:rsidP="003A590F">
      <w:pPr>
        <w:pStyle w:val="ListParagraph"/>
        <w:numPr>
          <w:ilvl w:val="0"/>
          <w:numId w:val="2"/>
        </w:numPr>
        <w:rPr>
          <w:rFonts w:ascii="Times New Roman" w:hAnsi="Times New Roman" w:cs="Times New Roman"/>
          <w:lang w:val="es-ES"/>
        </w:rPr>
      </w:pPr>
      <w:r w:rsidRPr="003A590F">
        <w:rPr>
          <w:rFonts w:ascii="Times New Roman" w:hAnsi="Times New Roman" w:cs="Times New Roman"/>
          <w:lang w:val="es-ES"/>
        </w:rPr>
        <w:t>B</w:t>
      </w:r>
      <w:r w:rsidR="003A590F" w:rsidRPr="003A590F">
        <w:rPr>
          <w:rFonts w:ascii="Times New Roman" w:hAnsi="Times New Roman" w:cs="Times New Roman"/>
          <w:lang w:val="es-ES"/>
        </w:rPr>
        <w:t>razo</w:t>
      </w:r>
      <w:r>
        <w:rPr>
          <w:rFonts w:ascii="Times New Roman" w:hAnsi="Times New Roman" w:cs="Times New Roman"/>
          <w:lang w:val="es-ES"/>
        </w:rPr>
        <w:t xml:space="preserve">: </w:t>
      </w:r>
      <w:r w:rsidR="003A590F" w:rsidRPr="003A590F">
        <w:rPr>
          <w:rFonts w:ascii="Times New Roman" w:hAnsi="Times New Roman" w:cs="Times New Roman"/>
          <w:lang w:val="es-ES"/>
        </w:rPr>
        <w:t xml:space="preserve">cuerpo, sostiene el cabezal </w:t>
      </w:r>
    </w:p>
    <w:p w14:paraId="5B86AFC7" w14:textId="36291911" w:rsidR="004E082B" w:rsidRDefault="004E082B" w:rsidP="003A590F">
      <w:pPr>
        <w:pStyle w:val="ListParagraph"/>
        <w:numPr>
          <w:ilvl w:val="0"/>
          <w:numId w:val="2"/>
        </w:numPr>
        <w:rPr>
          <w:rFonts w:ascii="Times New Roman" w:hAnsi="Times New Roman" w:cs="Times New Roman"/>
          <w:lang w:val="es-ES"/>
        </w:rPr>
      </w:pPr>
      <w:r>
        <w:rPr>
          <w:rFonts w:ascii="Times New Roman" w:hAnsi="Times New Roman" w:cs="Times New Roman"/>
          <w:lang w:val="es-ES"/>
        </w:rPr>
        <w:t>Base: sostiene el microscopio entero</w:t>
      </w:r>
      <w:r w:rsidR="00DD1154">
        <w:rPr>
          <w:rFonts w:ascii="Times New Roman" w:hAnsi="Times New Roman" w:cs="Times New Roman"/>
          <w:lang w:val="es-ES"/>
        </w:rPr>
        <w:t xml:space="preserve">, contiene espejos </w:t>
      </w:r>
      <w:r w:rsidR="00160C86">
        <w:rPr>
          <w:rFonts w:ascii="Times New Roman" w:hAnsi="Times New Roman" w:cs="Times New Roman"/>
          <w:lang w:val="es-ES"/>
        </w:rPr>
        <w:t>y los controles para la fuente de iluminación</w:t>
      </w:r>
    </w:p>
    <w:p w14:paraId="61B37971" w14:textId="1FD338E0" w:rsidR="00160C86" w:rsidRDefault="00160C86" w:rsidP="003A590F">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Cabezal: contiene espejos y prismas para dirigir la imagen al lente ocular </w:t>
      </w:r>
    </w:p>
    <w:p w14:paraId="0539AADE" w14:textId="48D16220" w:rsidR="00160C86" w:rsidRDefault="00160C86" w:rsidP="003A590F">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Lente ocular: lente en el tubo ocular que es conectado al cabezal, cerca del ojo del operador. Este lente lo magnifica la imagen 10X veces </w:t>
      </w:r>
    </w:p>
    <w:p w14:paraId="23AE3893" w14:textId="73242C17" w:rsidR="00160C86" w:rsidRDefault="00160C86" w:rsidP="003A590F">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Lente objetivo: lente más cercano a objeto que se </w:t>
      </w:r>
      <w:proofErr w:type="gramStart"/>
      <w:r>
        <w:rPr>
          <w:rFonts w:ascii="Times New Roman" w:hAnsi="Times New Roman" w:cs="Times New Roman"/>
          <w:lang w:val="es-ES"/>
        </w:rPr>
        <w:t>va</w:t>
      </w:r>
      <w:proofErr w:type="gramEnd"/>
      <w:r>
        <w:rPr>
          <w:rFonts w:ascii="Times New Roman" w:hAnsi="Times New Roman" w:cs="Times New Roman"/>
          <w:lang w:val="es-ES"/>
        </w:rPr>
        <w:t xml:space="preserve"> observar. Hay diferentes tipos, que están ubicado en el revólver </w:t>
      </w:r>
    </w:p>
    <w:p w14:paraId="4DBC57DB" w14:textId="61255DFB" w:rsidR="00160C86" w:rsidRDefault="00160C86" w:rsidP="00160C86">
      <w:pPr>
        <w:pStyle w:val="ListParagraph"/>
        <w:numPr>
          <w:ilvl w:val="1"/>
          <w:numId w:val="2"/>
        </w:numPr>
        <w:rPr>
          <w:rFonts w:ascii="Times New Roman" w:hAnsi="Times New Roman" w:cs="Times New Roman"/>
          <w:lang w:val="es-ES"/>
        </w:rPr>
      </w:pPr>
      <w:r>
        <w:rPr>
          <w:rFonts w:ascii="Times New Roman" w:hAnsi="Times New Roman" w:cs="Times New Roman"/>
          <w:lang w:val="es-ES"/>
        </w:rPr>
        <w:t xml:space="preserve">Objetivo 4x (rastreo): </w:t>
      </w:r>
      <w:r w:rsidR="00B80039">
        <w:rPr>
          <w:rFonts w:ascii="Times New Roman" w:hAnsi="Times New Roman" w:cs="Times New Roman"/>
          <w:lang w:val="es-ES"/>
        </w:rPr>
        <w:t xml:space="preserve">aumenta el tamaño de la imagen 4 veces, rastrear y centralizar un objeto, o examinar especímenes grandes en detalle </w:t>
      </w:r>
    </w:p>
    <w:p w14:paraId="719345B7" w14:textId="641DAE2E" w:rsidR="00B80039" w:rsidRDefault="00B80039" w:rsidP="00160C86">
      <w:pPr>
        <w:pStyle w:val="ListParagraph"/>
        <w:numPr>
          <w:ilvl w:val="1"/>
          <w:numId w:val="2"/>
        </w:numPr>
        <w:rPr>
          <w:rFonts w:ascii="Times New Roman" w:hAnsi="Times New Roman" w:cs="Times New Roman"/>
          <w:lang w:val="es-ES"/>
        </w:rPr>
      </w:pPr>
      <w:r>
        <w:rPr>
          <w:rFonts w:ascii="Times New Roman" w:hAnsi="Times New Roman" w:cs="Times New Roman"/>
          <w:lang w:val="es-ES"/>
        </w:rPr>
        <w:t xml:space="preserve">Objetivo 10X (baja potencia): </w:t>
      </w:r>
      <w:r w:rsidR="00462AC1">
        <w:rPr>
          <w:rFonts w:ascii="Times New Roman" w:hAnsi="Times New Roman" w:cs="Times New Roman"/>
          <w:lang w:val="es-ES"/>
        </w:rPr>
        <w:t xml:space="preserve">aumenta el tamaño 10 veces, con mayor número de lentes. Mayor </w:t>
      </w:r>
      <w:r w:rsidR="00461885">
        <w:rPr>
          <w:rFonts w:ascii="Times New Roman" w:hAnsi="Times New Roman" w:cs="Times New Roman"/>
          <w:lang w:val="es-ES"/>
        </w:rPr>
        <w:t>magnificación,</w:t>
      </w:r>
      <w:r w:rsidR="00462AC1">
        <w:rPr>
          <w:rFonts w:ascii="Times New Roman" w:hAnsi="Times New Roman" w:cs="Times New Roman"/>
          <w:lang w:val="es-ES"/>
        </w:rPr>
        <w:t xml:space="preserve"> pero cubre un área menor que el objetivo de disección. Comenzar a observar detalles en organismos microscópicos </w:t>
      </w:r>
    </w:p>
    <w:p w14:paraId="7257D987" w14:textId="1592987D" w:rsidR="00462AC1" w:rsidRDefault="00462AC1" w:rsidP="00160C86">
      <w:pPr>
        <w:pStyle w:val="ListParagraph"/>
        <w:numPr>
          <w:ilvl w:val="1"/>
          <w:numId w:val="2"/>
        </w:numPr>
        <w:rPr>
          <w:rFonts w:ascii="Times New Roman" w:hAnsi="Times New Roman" w:cs="Times New Roman"/>
          <w:lang w:val="es-ES"/>
        </w:rPr>
      </w:pPr>
      <w:r>
        <w:rPr>
          <w:rFonts w:ascii="Times New Roman" w:hAnsi="Times New Roman" w:cs="Times New Roman"/>
          <w:lang w:val="es-ES"/>
        </w:rPr>
        <w:t xml:space="preserve">Objetivo de 40X (alta potencia): </w:t>
      </w:r>
      <w:r w:rsidR="00385E70">
        <w:rPr>
          <w:rFonts w:ascii="Times New Roman" w:hAnsi="Times New Roman" w:cs="Times New Roman"/>
          <w:lang w:val="es-ES"/>
        </w:rPr>
        <w:t xml:space="preserve">aumenta 40 veces, cubre aún menos área del objeto bajo observación. </w:t>
      </w:r>
    </w:p>
    <w:p w14:paraId="33F0BBF1" w14:textId="598573FA" w:rsidR="00385E70" w:rsidRDefault="00385E70" w:rsidP="00160C86">
      <w:pPr>
        <w:pStyle w:val="ListParagraph"/>
        <w:numPr>
          <w:ilvl w:val="1"/>
          <w:numId w:val="2"/>
        </w:numPr>
        <w:rPr>
          <w:rFonts w:ascii="Times New Roman" w:hAnsi="Times New Roman" w:cs="Times New Roman"/>
          <w:lang w:val="es-ES"/>
        </w:rPr>
      </w:pPr>
      <w:r>
        <w:rPr>
          <w:rFonts w:ascii="Times New Roman" w:hAnsi="Times New Roman" w:cs="Times New Roman"/>
          <w:lang w:val="es-ES"/>
        </w:rPr>
        <w:t xml:space="preserve">Objetivo de 100X (inmersión en aceite): </w:t>
      </w:r>
      <w:r w:rsidR="008E0A57">
        <w:rPr>
          <w:rFonts w:ascii="Times New Roman" w:hAnsi="Times New Roman" w:cs="Times New Roman"/>
          <w:lang w:val="es-ES"/>
        </w:rPr>
        <w:t>aumenta tamaño 100 veces. Usado para observar detalles. Coloca una gotita de aceite de inmersión entre el objetivo y el objeto bajo observación para que el lento se queda inmerso en el aceite. Este aceite evite dispersión de luz para una imagen mas definida</w:t>
      </w:r>
      <w:r w:rsidR="001219BD">
        <w:rPr>
          <w:rFonts w:ascii="Times New Roman" w:hAnsi="Times New Roman" w:cs="Times New Roman"/>
          <w:lang w:val="es-ES"/>
        </w:rPr>
        <w:t xml:space="preserve"> </w:t>
      </w:r>
    </w:p>
    <w:p w14:paraId="6FBF2D29" w14:textId="00168E35" w:rsidR="001219BD" w:rsidRDefault="001219BD" w:rsidP="001219BD">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Revólver: sostiene a los lentes objetivos, con </w:t>
      </w:r>
      <w:r w:rsidR="00993A54">
        <w:rPr>
          <w:rFonts w:ascii="Times New Roman" w:hAnsi="Times New Roman" w:cs="Times New Roman"/>
          <w:lang w:val="es-ES"/>
        </w:rPr>
        <w:t>rotación</w:t>
      </w:r>
      <w:r>
        <w:rPr>
          <w:rFonts w:ascii="Times New Roman" w:hAnsi="Times New Roman" w:cs="Times New Roman"/>
          <w:lang w:val="es-ES"/>
        </w:rPr>
        <w:t xml:space="preserve"> podemos cambiar</w:t>
      </w:r>
      <w:r w:rsidR="00993A54">
        <w:rPr>
          <w:rFonts w:ascii="Times New Roman" w:hAnsi="Times New Roman" w:cs="Times New Roman"/>
          <w:lang w:val="es-ES"/>
        </w:rPr>
        <w:t xml:space="preserve"> el lente objetivo para observar en más detalle </w:t>
      </w:r>
    </w:p>
    <w:p w14:paraId="7C5A3089" w14:textId="5AA3F841" w:rsidR="00993A54" w:rsidRDefault="00993A54" w:rsidP="001219BD">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Plataforma: apoya laminilla, con orificio en centro que permite el paso de la luz. Se sube o baja para ayudar el enfoque. </w:t>
      </w:r>
    </w:p>
    <w:p w14:paraId="5F77C22F" w14:textId="685494A2" w:rsidR="00993A54" w:rsidRDefault="00993A54" w:rsidP="001219BD">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Tornillo de ajuste grueso (micrométrico): mueve la plataforma que sostiene el revólver </w:t>
      </w:r>
      <w:r w:rsidR="00B845B2">
        <w:rPr>
          <w:rFonts w:ascii="Times New Roman" w:hAnsi="Times New Roman" w:cs="Times New Roman"/>
          <w:lang w:val="es-ES"/>
        </w:rPr>
        <w:t xml:space="preserve">con movimientos amplios </w:t>
      </w:r>
      <w:r>
        <w:rPr>
          <w:rFonts w:ascii="Times New Roman" w:hAnsi="Times New Roman" w:cs="Times New Roman"/>
          <w:lang w:val="es-ES"/>
        </w:rPr>
        <w:t xml:space="preserve">para enfocar la imagen con el objetivo de disección </w:t>
      </w:r>
    </w:p>
    <w:p w14:paraId="5203A392" w14:textId="0CA04897" w:rsidR="00B845B2" w:rsidRDefault="0009747E" w:rsidP="00B845B2">
      <w:pPr>
        <w:pStyle w:val="ListParagraph"/>
        <w:numPr>
          <w:ilvl w:val="0"/>
          <w:numId w:val="2"/>
        </w:numPr>
        <w:rPr>
          <w:rFonts w:ascii="Times New Roman" w:hAnsi="Times New Roman" w:cs="Times New Roman"/>
          <w:lang w:val="es-ES"/>
        </w:rPr>
      </w:pPr>
      <w:r>
        <w:rPr>
          <w:rFonts w:ascii="Times New Roman" w:hAnsi="Times New Roman" w:cs="Times New Roman"/>
          <w:lang w:val="es-ES"/>
        </w:rPr>
        <w:lastRenderedPageBreak/>
        <w:t xml:space="preserve">Tornilla de ajuste </w:t>
      </w:r>
      <w:r w:rsidR="00EC1B93">
        <w:rPr>
          <w:rFonts w:ascii="Times New Roman" w:hAnsi="Times New Roman" w:cs="Times New Roman"/>
          <w:lang w:val="es-ES"/>
        </w:rPr>
        <w:t>fino</w:t>
      </w:r>
      <w:r>
        <w:rPr>
          <w:rFonts w:ascii="Times New Roman" w:hAnsi="Times New Roman" w:cs="Times New Roman"/>
          <w:lang w:val="es-ES"/>
        </w:rPr>
        <w:t xml:space="preserve"> (macrométrico): </w:t>
      </w:r>
      <w:r w:rsidR="00B845B2">
        <w:rPr>
          <w:rFonts w:ascii="Times New Roman" w:hAnsi="Times New Roman" w:cs="Times New Roman"/>
          <w:lang w:val="es-ES"/>
        </w:rPr>
        <w:t>mueve la plataforma que sostiene el revólver con movimientos cortos para enfocar la imagen con el objetivo de disección</w:t>
      </w:r>
    </w:p>
    <w:p w14:paraId="7FA72044" w14:textId="2DF56798" w:rsidR="00993A54" w:rsidRDefault="00373091" w:rsidP="00B845B2">
      <w:pPr>
        <w:pStyle w:val="ListParagraph"/>
        <w:numPr>
          <w:ilvl w:val="0"/>
          <w:numId w:val="2"/>
        </w:numPr>
        <w:rPr>
          <w:rFonts w:ascii="Times New Roman" w:hAnsi="Times New Roman" w:cs="Times New Roman"/>
          <w:lang w:val="es-ES"/>
        </w:rPr>
      </w:pPr>
      <w:r>
        <w:rPr>
          <w:rFonts w:ascii="Times New Roman" w:hAnsi="Times New Roman" w:cs="Times New Roman"/>
          <w:lang w:val="es-ES"/>
        </w:rPr>
        <w:t>Diafragma: bajo la plataforma se utiliza para controlar el paso de luz hacia el espécimen bajo estudio</w:t>
      </w:r>
    </w:p>
    <w:p w14:paraId="3A93F774" w14:textId="462DE585" w:rsidR="00373091" w:rsidRDefault="00C30C5F" w:rsidP="00B845B2">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Condensador: debajo del diafragma para concentrar el haz de luz </w:t>
      </w:r>
      <w:r w:rsidR="00C521F9">
        <w:rPr>
          <w:rFonts w:ascii="Times New Roman" w:hAnsi="Times New Roman" w:cs="Times New Roman"/>
          <w:lang w:val="es-ES"/>
        </w:rPr>
        <w:t>de la fuente</w:t>
      </w:r>
      <w:r>
        <w:rPr>
          <w:rFonts w:ascii="Times New Roman" w:hAnsi="Times New Roman" w:cs="Times New Roman"/>
          <w:lang w:val="es-ES"/>
        </w:rPr>
        <w:t xml:space="preserve"> hacia el objeto, puedo moverse hacia arriba o abajo para cambiar punto de iluminación </w:t>
      </w:r>
    </w:p>
    <w:p w14:paraId="5A868FB5" w14:textId="04E7F883" w:rsidR="00556DA2" w:rsidRDefault="00C521F9" w:rsidP="00556DA2">
      <w:pPr>
        <w:pStyle w:val="ListParagraph"/>
        <w:numPr>
          <w:ilvl w:val="0"/>
          <w:numId w:val="2"/>
        </w:numPr>
        <w:rPr>
          <w:rFonts w:ascii="Times New Roman" w:hAnsi="Times New Roman" w:cs="Times New Roman"/>
          <w:lang w:val="es-ES"/>
        </w:rPr>
      </w:pPr>
      <w:r>
        <w:rPr>
          <w:rFonts w:ascii="Times New Roman" w:hAnsi="Times New Roman" w:cs="Times New Roman"/>
          <w:lang w:val="es-ES"/>
        </w:rPr>
        <w:t xml:space="preserve">Fuente de luz: </w:t>
      </w:r>
      <w:r w:rsidR="004D0D40">
        <w:rPr>
          <w:rFonts w:ascii="Times New Roman" w:hAnsi="Times New Roman" w:cs="Times New Roman"/>
          <w:lang w:val="es-ES"/>
        </w:rPr>
        <w:t xml:space="preserve">bombilla en la base del microscopio </w:t>
      </w:r>
    </w:p>
    <w:p w14:paraId="2D1FD87A" w14:textId="77777777" w:rsidR="00556DA2" w:rsidRDefault="00556DA2" w:rsidP="00556DA2">
      <w:pPr>
        <w:ind w:left="2520"/>
        <w:rPr>
          <w:rFonts w:ascii="Times New Roman" w:hAnsi="Times New Roman" w:cs="Times New Roman"/>
          <w:lang w:val="es-ES"/>
        </w:rPr>
      </w:pPr>
    </w:p>
    <w:p w14:paraId="52356293" w14:textId="401439EA" w:rsidR="00556DA2" w:rsidRDefault="00556DA2" w:rsidP="00556DA2">
      <w:pPr>
        <w:ind w:left="2520"/>
        <w:rPr>
          <w:rFonts w:ascii="Times New Roman" w:hAnsi="Times New Roman" w:cs="Times New Roman"/>
          <w:lang w:val="es-ES"/>
        </w:rPr>
      </w:pPr>
      <w:r>
        <w:rPr>
          <w:rFonts w:ascii="Times New Roman" w:hAnsi="Times New Roman" w:cs="Times New Roman"/>
          <w:lang w:val="es-ES"/>
        </w:rPr>
        <w:t xml:space="preserve">Características de los lentes </w:t>
      </w:r>
    </w:p>
    <w:p w14:paraId="6C103591" w14:textId="542A18A0" w:rsidR="004B18DE" w:rsidRDefault="004B18DE" w:rsidP="004B18DE">
      <w:pPr>
        <w:pStyle w:val="ListParagraph"/>
        <w:numPr>
          <w:ilvl w:val="0"/>
          <w:numId w:val="3"/>
        </w:numPr>
        <w:rPr>
          <w:rFonts w:ascii="Times New Roman" w:hAnsi="Times New Roman" w:cs="Times New Roman"/>
          <w:lang w:val="es-ES"/>
        </w:rPr>
      </w:pPr>
      <w:r>
        <w:rPr>
          <w:rFonts w:ascii="Times New Roman" w:hAnsi="Times New Roman" w:cs="Times New Roman"/>
          <w:lang w:val="es-ES"/>
        </w:rPr>
        <w:t>Magnificación total: el producto de la magnificación del ocular multiplicado por la magnificación del objetivo (ej. 10x X 10x= 100x)</w:t>
      </w:r>
    </w:p>
    <w:p w14:paraId="6DFF91F5" w14:textId="56EFD9EA" w:rsidR="004B18DE" w:rsidRDefault="004B18DE" w:rsidP="004B18DE">
      <w:pPr>
        <w:pStyle w:val="ListParagraph"/>
        <w:numPr>
          <w:ilvl w:val="0"/>
          <w:numId w:val="3"/>
        </w:numPr>
        <w:rPr>
          <w:rFonts w:ascii="Times New Roman" w:hAnsi="Times New Roman" w:cs="Times New Roman"/>
          <w:lang w:val="es-ES"/>
        </w:rPr>
      </w:pPr>
      <w:r>
        <w:rPr>
          <w:rFonts w:ascii="Times New Roman" w:hAnsi="Times New Roman" w:cs="Times New Roman"/>
          <w:lang w:val="es-ES"/>
        </w:rPr>
        <w:t xml:space="preserve">Resolución: con cuánta claridad se puede observar detalles, la habilidad para discernir como separados dos objetos que están cerca. El ojo humano: puede detectar como separados dos objetos que son 100 </w:t>
      </w:r>
      <w:proofErr w:type="spellStart"/>
      <w:r>
        <w:rPr>
          <w:rFonts w:ascii="Times New Roman" w:hAnsi="Times New Roman" w:cs="Times New Roman"/>
          <w:lang w:val="es-ES"/>
        </w:rPr>
        <w:t>uM</w:t>
      </w:r>
      <w:proofErr w:type="spellEnd"/>
      <w:r>
        <w:rPr>
          <w:rFonts w:ascii="Times New Roman" w:hAnsi="Times New Roman" w:cs="Times New Roman"/>
          <w:lang w:val="es-ES"/>
        </w:rPr>
        <w:t xml:space="preserve"> o más. Microscopio es 0.2 </w:t>
      </w:r>
      <w:proofErr w:type="spellStart"/>
      <w:r>
        <w:rPr>
          <w:rFonts w:ascii="Times New Roman" w:hAnsi="Times New Roman" w:cs="Times New Roman"/>
          <w:lang w:val="es-ES"/>
        </w:rPr>
        <w:t>uM</w:t>
      </w:r>
      <w:proofErr w:type="spellEnd"/>
      <w:r>
        <w:rPr>
          <w:rFonts w:ascii="Times New Roman" w:hAnsi="Times New Roman" w:cs="Times New Roman"/>
          <w:lang w:val="es-ES"/>
        </w:rPr>
        <w:t xml:space="preserve">. Resolución aumenta con la magnificación y con el tipo de luz. </w:t>
      </w:r>
    </w:p>
    <w:p w14:paraId="4A87CD55" w14:textId="19D33874" w:rsidR="0036335B" w:rsidRDefault="0036335B" w:rsidP="004B18DE">
      <w:pPr>
        <w:pStyle w:val="ListParagraph"/>
        <w:numPr>
          <w:ilvl w:val="0"/>
          <w:numId w:val="3"/>
        </w:numPr>
        <w:rPr>
          <w:rFonts w:ascii="Times New Roman" w:hAnsi="Times New Roman" w:cs="Times New Roman"/>
          <w:lang w:val="es-ES"/>
        </w:rPr>
      </w:pPr>
      <w:r>
        <w:rPr>
          <w:rFonts w:ascii="Times New Roman" w:hAnsi="Times New Roman" w:cs="Times New Roman"/>
          <w:lang w:val="es-ES"/>
        </w:rPr>
        <w:t xml:space="preserve">Distancia de trabajo: </w:t>
      </w:r>
      <w:r w:rsidR="009449E3">
        <w:rPr>
          <w:rFonts w:ascii="Times New Roman" w:hAnsi="Times New Roman" w:cs="Times New Roman"/>
          <w:lang w:val="es-ES"/>
        </w:rPr>
        <w:t xml:space="preserve">distancia entre el objetivo y el objeto, el objetivo debe de ser localizado a una distancia adecuada para que el objeto se vea en foco. Objetivo pueden ser alineados, aunque tienen trabajo de distancias diferentes, de tal manera el espécimen queda en foco al girar el revolver. </w:t>
      </w:r>
    </w:p>
    <w:p w14:paraId="6C1B3EBA" w14:textId="33695D7F" w:rsidR="009449E3" w:rsidRDefault="00602346" w:rsidP="009449E3">
      <w:pPr>
        <w:pStyle w:val="ListParagraph"/>
        <w:numPr>
          <w:ilvl w:val="1"/>
          <w:numId w:val="3"/>
        </w:numPr>
        <w:rPr>
          <w:rFonts w:ascii="Times New Roman" w:hAnsi="Times New Roman" w:cs="Times New Roman"/>
          <w:lang w:val="es-ES"/>
        </w:rPr>
      </w:pPr>
      <w:r>
        <w:rPr>
          <w:rFonts w:ascii="Times New Roman" w:hAnsi="Times New Roman" w:cs="Times New Roman"/>
          <w:lang w:val="es-ES"/>
        </w:rPr>
        <w:t xml:space="preserve">4x: 25 a 55 mm </w:t>
      </w:r>
    </w:p>
    <w:p w14:paraId="6C34922C" w14:textId="235496CE" w:rsidR="00602346" w:rsidRDefault="00602346" w:rsidP="009449E3">
      <w:pPr>
        <w:pStyle w:val="ListParagraph"/>
        <w:numPr>
          <w:ilvl w:val="1"/>
          <w:numId w:val="3"/>
        </w:numPr>
        <w:rPr>
          <w:rFonts w:ascii="Times New Roman" w:hAnsi="Times New Roman" w:cs="Times New Roman"/>
          <w:lang w:val="es-ES"/>
        </w:rPr>
      </w:pPr>
      <w:r>
        <w:rPr>
          <w:rFonts w:ascii="Times New Roman" w:hAnsi="Times New Roman" w:cs="Times New Roman"/>
          <w:lang w:val="es-ES"/>
        </w:rPr>
        <w:t xml:space="preserve">10x: 5 a 10 mm </w:t>
      </w:r>
    </w:p>
    <w:p w14:paraId="7F2A12B5" w14:textId="49738458" w:rsidR="00602346" w:rsidRDefault="00602346" w:rsidP="009449E3">
      <w:pPr>
        <w:pStyle w:val="ListParagraph"/>
        <w:numPr>
          <w:ilvl w:val="1"/>
          <w:numId w:val="3"/>
        </w:numPr>
        <w:rPr>
          <w:rFonts w:ascii="Times New Roman" w:hAnsi="Times New Roman" w:cs="Times New Roman"/>
          <w:lang w:val="es-ES"/>
        </w:rPr>
      </w:pPr>
      <w:r>
        <w:rPr>
          <w:rFonts w:ascii="Times New Roman" w:hAnsi="Times New Roman" w:cs="Times New Roman"/>
          <w:lang w:val="es-ES"/>
        </w:rPr>
        <w:t xml:space="preserve">45x: 0.15 a 0.60 mm </w:t>
      </w:r>
    </w:p>
    <w:p w14:paraId="448CB0B0" w14:textId="6CF44825" w:rsidR="00001C1D" w:rsidRDefault="00602346" w:rsidP="00602346">
      <w:pPr>
        <w:pStyle w:val="ListParagraph"/>
        <w:numPr>
          <w:ilvl w:val="0"/>
          <w:numId w:val="3"/>
        </w:numPr>
        <w:rPr>
          <w:rFonts w:ascii="Times New Roman" w:hAnsi="Times New Roman" w:cs="Times New Roman"/>
          <w:lang w:val="es-ES"/>
        </w:rPr>
      </w:pPr>
      <w:r>
        <w:rPr>
          <w:rFonts w:ascii="Times New Roman" w:hAnsi="Times New Roman" w:cs="Times New Roman"/>
          <w:lang w:val="es-ES"/>
        </w:rPr>
        <w:t xml:space="preserve">Profundidad de foco: </w:t>
      </w:r>
      <w:r w:rsidR="00C42859">
        <w:rPr>
          <w:rFonts w:ascii="Times New Roman" w:hAnsi="Times New Roman" w:cs="Times New Roman"/>
          <w:lang w:val="es-ES"/>
        </w:rPr>
        <w:t xml:space="preserve">espécimen observado en una laminilla tiene longitud, ancho y profundidad. Es la distancia vertical en la que espécimen permanece en foco. </w:t>
      </w:r>
      <w:r w:rsidR="0049163A">
        <w:rPr>
          <w:rFonts w:ascii="Times New Roman" w:hAnsi="Times New Roman" w:cs="Times New Roman"/>
          <w:lang w:val="es-ES"/>
        </w:rPr>
        <w:t>Es constante para cada objetivo. Mientras mayor sea la magnificación del objetivo, menor será su capacidad para enfocar toda la profundidad del espécimen</w:t>
      </w:r>
      <w:r w:rsidR="006F2CF7">
        <w:rPr>
          <w:rFonts w:ascii="Times New Roman" w:hAnsi="Times New Roman" w:cs="Times New Roman"/>
          <w:lang w:val="es-ES"/>
        </w:rPr>
        <w:t xml:space="preserve">, partes en foco y partes fuera de foco. </w:t>
      </w:r>
      <w:r w:rsidR="00001C1D">
        <w:rPr>
          <w:rFonts w:ascii="Times New Roman" w:hAnsi="Times New Roman" w:cs="Times New Roman"/>
          <w:lang w:val="es-ES"/>
        </w:rPr>
        <w:t xml:space="preserve">Para observar la estructura tridimensional de un objeto es mejor verla usando el objetivo de bajo aumenta. </w:t>
      </w:r>
    </w:p>
    <w:p w14:paraId="6FA90333" w14:textId="2AF9572C" w:rsidR="00602346" w:rsidRPr="004B18DE" w:rsidRDefault="00001C1D" w:rsidP="00602346">
      <w:pPr>
        <w:pStyle w:val="ListParagraph"/>
        <w:numPr>
          <w:ilvl w:val="0"/>
          <w:numId w:val="3"/>
        </w:numPr>
        <w:rPr>
          <w:rFonts w:ascii="Times New Roman" w:hAnsi="Times New Roman" w:cs="Times New Roman"/>
          <w:lang w:val="es-ES"/>
        </w:rPr>
      </w:pPr>
      <w:r>
        <w:rPr>
          <w:rFonts w:ascii="Times New Roman" w:hAnsi="Times New Roman" w:cs="Times New Roman"/>
          <w:lang w:val="es-ES"/>
        </w:rPr>
        <w:t>Camp</w:t>
      </w:r>
      <w:r w:rsidR="00314D3D">
        <w:rPr>
          <w:rFonts w:ascii="Times New Roman" w:hAnsi="Times New Roman" w:cs="Times New Roman"/>
          <w:lang w:val="es-ES"/>
        </w:rPr>
        <w:t xml:space="preserve">o </w:t>
      </w:r>
      <w:r>
        <w:rPr>
          <w:rFonts w:ascii="Times New Roman" w:hAnsi="Times New Roman" w:cs="Times New Roman"/>
          <w:lang w:val="es-ES"/>
        </w:rPr>
        <w:t xml:space="preserve">de visión: </w:t>
      </w:r>
      <w:r w:rsidR="0003311A">
        <w:rPr>
          <w:rFonts w:ascii="Times New Roman" w:hAnsi="Times New Roman" w:cs="Times New Roman"/>
          <w:lang w:val="es-ES"/>
        </w:rPr>
        <w:t>área que se puede ver a través del lente ocular y del objetivo</w:t>
      </w:r>
      <w:r w:rsidR="005B19FE">
        <w:rPr>
          <w:rFonts w:ascii="Times New Roman" w:hAnsi="Times New Roman" w:cs="Times New Roman"/>
          <w:lang w:val="es-ES"/>
        </w:rPr>
        <w:t>. Mayor aumentación, menor será el tamaño del campo de visión</w:t>
      </w:r>
      <w:r w:rsidR="00FA5D92">
        <w:rPr>
          <w:rFonts w:ascii="Times New Roman" w:hAnsi="Times New Roman" w:cs="Times New Roman"/>
          <w:lang w:val="es-ES"/>
        </w:rPr>
        <w:t xml:space="preserve">. Si el objeto no está ubicado en el centro del campo de visión, puede pierde la vista cuando se cambia los objetivos. </w:t>
      </w:r>
    </w:p>
    <w:p w14:paraId="6DD3C865" w14:textId="70BBA9D9" w:rsidR="00303917" w:rsidRDefault="00303917">
      <w:pPr>
        <w:rPr>
          <w:rFonts w:ascii="Times New Roman" w:hAnsi="Times New Roman" w:cs="Times New Roman"/>
          <w:lang w:val="es-ES"/>
        </w:rPr>
      </w:pPr>
    </w:p>
    <w:p w14:paraId="012B5FB1" w14:textId="59A2ADB0" w:rsidR="00720DB7" w:rsidRDefault="00E73C80" w:rsidP="00160C86">
      <w:pPr>
        <w:pStyle w:val="ListParagraph"/>
        <w:numPr>
          <w:ilvl w:val="0"/>
          <w:numId w:val="1"/>
        </w:numPr>
        <w:rPr>
          <w:rFonts w:ascii="Times New Roman" w:hAnsi="Times New Roman" w:cs="Times New Roman"/>
          <w:lang w:val="es-ES"/>
        </w:rPr>
      </w:pPr>
      <w:r w:rsidRPr="00D27966">
        <w:rPr>
          <w:rFonts w:ascii="Times New Roman" w:hAnsi="Times New Roman" w:cs="Times New Roman"/>
          <w:lang w:val="es-ES"/>
        </w:rPr>
        <w:t>Microscopio</w:t>
      </w:r>
      <w:r w:rsidR="00303917" w:rsidRPr="00D27966">
        <w:rPr>
          <w:rFonts w:ascii="Times New Roman" w:hAnsi="Times New Roman" w:cs="Times New Roman"/>
          <w:lang w:val="es-ES"/>
        </w:rPr>
        <w:t xml:space="preserve"> de disección (estereoscopio): </w:t>
      </w:r>
      <w:r w:rsidR="00C002DA" w:rsidRPr="00D27966">
        <w:rPr>
          <w:rFonts w:ascii="Times New Roman" w:hAnsi="Times New Roman" w:cs="Times New Roman"/>
          <w:lang w:val="es-ES"/>
        </w:rPr>
        <w:t>para estudiar objectos a baja magnificación, cuando se</w:t>
      </w:r>
      <w:r w:rsidR="00720DB7">
        <w:rPr>
          <w:rFonts w:ascii="Times New Roman" w:hAnsi="Times New Roman" w:cs="Times New Roman"/>
          <w:lang w:val="es-ES"/>
        </w:rPr>
        <w:t xml:space="preserve"> </w:t>
      </w:r>
      <w:r w:rsidR="0010213E">
        <w:rPr>
          <w:rFonts w:ascii="Times New Roman" w:hAnsi="Times New Roman" w:cs="Times New Roman"/>
          <w:lang w:val="es-ES"/>
        </w:rPr>
        <w:t>necesita</w:t>
      </w:r>
      <w:r w:rsidR="00C002DA" w:rsidRPr="00D27966">
        <w:rPr>
          <w:rFonts w:ascii="Times New Roman" w:hAnsi="Times New Roman" w:cs="Times New Roman"/>
          <w:lang w:val="es-ES"/>
        </w:rPr>
        <w:t xml:space="preserve"> observa</w:t>
      </w:r>
      <w:r w:rsidR="00720DB7">
        <w:rPr>
          <w:rFonts w:ascii="Times New Roman" w:hAnsi="Times New Roman" w:cs="Times New Roman"/>
          <w:lang w:val="es-ES"/>
        </w:rPr>
        <w:t>r</w:t>
      </w:r>
      <w:r w:rsidR="00C002DA" w:rsidRPr="00D27966">
        <w:rPr>
          <w:rFonts w:ascii="Times New Roman" w:hAnsi="Times New Roman" w:cs="Times New Roman"/>
          <w:lang w:val="es-ES"/>
        </w:rPr>
        <w:t xml:space="preserve"> el objeto en su </w:t>
      </w:r>
      <w:r w:rsidR="004D0D40" w:rsidRPr="00D27966">
        <w:rPr>
          <w:rFonts w:ascii="Times New Roman" w:hAnsi="Times New Roman" w:cs="Times New Roman"/>
          <w:lang w:val="es-ES"/>
        </w:rPr>
        <w:t>totalidad</w:t>
      </w:r>
      <w:r w:rsidR="004D0D40">
        <w:rPr>
          <w:rFonts w:ascii="Times New Roman" w:hAnsi="Times New Roman" w:cs="Times New Roman"/>
          <w:lang w:val="es-ES"/>
        </w:rPr>
        <w:t xml:space="preserve"> </w:t>
      </w:r>
      <w:r w:rsidR="0010213E">
        <w:rPr>
          <w:rFonts w:ascii="Times New Roman" w:hAnsi="Times New Roman" w:cs="Times New Roman"/>
          <w:lang w:val="es-ES"/>
        </w:rPr>
        <w:t xml:space="preserve">o cunado el objeto es muy grande. </w:t>
      </w:r>
      <w:r w:rsidR="004D0D40">
        <w:rPr>
          <w:rFonts w:ascii="Times New Roman" w:hAnsi="Times New Roman" w:cs="Times New Roman"/>
          <w:lang w:val="es-ES"/>
        </w:rPr>
        <w:t>hay un control para ajustar</w:t>
      </w:r>
      <w:r w:rsidR="0010213E">
        <w:rPr>
          <w:rFonts w:ascii="Times New Roman" w:hAnsi="Times New Roman" w:cs="Times New Roman"/>
          <w:lang w:val="es-ES"/>
        </w:rPr>
        <w:t xml:space="preserve">. </w:t>
      </w:r>
      <w:r w:rsidR="006D5815">
        <w:rPr>
          <w:rFonts w:ascii="Times New Roman" w:hAnsi="Times New Roman" w:cs="Times New Roman"/>
          <w:lang w:val="es-ES"/>
        </w:rPr>
        <w:t xml:space="preserve">Se utiliza para realizar disecciones. </w:t>
      </w:r>
    </w:p>
    <w:p w14:paraId="50EE1C4B" w14:textId="129F28F8" w:rsidR="006D5815" w:rsidRDefault="006D5815" w:rsidP="00160C86">
      <w:pPr>
        <w:pStyle w:val="ListParagraph"/>
        <w:numPr>
          <w:ilvl w:val="0"/>
          <w:numId w:val="1"/>
        </w:numPr>
        <w:rPr>
          <w:rFonts w:ascii="Times New Roman" w:hAnsi="Times New Roman" w:cs="Times New Roman"/>
          <w:lang w:val="es-ES"/>
        </w:rPr>
      </w:pPr>
      <w:r>
        <w:rPr>
          <w:rFonts w:ascii="Times New Roman" w:hAnsi="Times New Roman" w:cs="Times New Roman"/>
          <w:lang w:val="es-ES"/>
        </w:rPr>
        <w:t>Microscopio de campo obscuro</w:t>
      </w:r>
      <w:r w:rsidR="00EB7F33">
        <w:rPr>
          <w:rFonts w:ascii="Times New Roman" w:hAnsi="Times New Roman" w:cs="Times New Roman"/>
          <w:lang w:val="es-ES"/>
        </w:rPr>
        <w:t xml:space="preserve"> (</w:t>
      </w:r>
      <w:proofErr w:type="spellStart"/>
      <w:r w:rsidR="00EB7F33">
        <w:rPr>
          <w:rFonts w:ascii="Times New Roman" w:hAnsi="Times New Roman" w:cs="Times New Roman"/>
          <w:lang w:val="es-ES"/>
        </w:rPr>
        <w:t>darkfield</w:t>
      </w:r>
      <w:proofErr w:type="spellEnd"/>
      <w:r w:rsidR="00EB7F33">
        <w:rPr>
          <w:rFonts w:ascii="Times New Roman" w:hAnsi="Times New Roman" w:cs="Times New Roman"/>
          <w:lang w:val="es-ES"/>
        </w:rPr>
        <w:t xml:space="preserve">): </w:t>
      </w:r>
      <w:r w:rsidR="00DB6B7E">
        <w:rPr>
          <w:rFonts w:ascii="Times New Roman" w:hAnsi="Times New Roman" w:cs="Times New Roman"/>
          <w:lang w:val="es-ES"/>
        </w:rPr>
        <w:t xml:space="preserve">para observar organismos que no pueden teñirse con tintes comunes. Hay un disco opaco, que impide el paso de luz hacia la parte </w:t>
      </w:r>
      <w:r w:rsidR="00DB6B7E">
        <w:rPr>
          <w:rFonts w:ascii="Times New Roman" w:hAnsi="Times New Roman" w:cs="Times New Roman"/>
          <w:lang w:val="es-ES"/>
        </w:rPr>
        <w:lastRenderedPageBreak/>
        <w:t xml:space="preserve">central del condensador, solamente la luz difractada por el objeto llega a los objetivos. </w:t>
      </w:r>
      <w:r w:rsidR="003A1CBD">
        <w:rPr>
          <w:rFonts w:ascii="Times New Roman" w:hAnsi="Times New Roman" w:cs="Times New Roman"/>
          <w:lang w:val="es-ES"/>
        </w:rPr>
        <w:t xml:space="preserve">(1000x a 2000x) </w:t>
      </w:r>
    </w:p>
    <w:p w14:paraId="2E25E9B9" w14:textId="74166094" w:rsidR="009605FB" w:rsidRDefault="003A1CBD" w:rsidP="00160C86">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Microscopio de contraste de fase: </w:t>
      </w:r>
      <w:r w:rsidR="00CD027A">
        <w:rPr>
          <w:rFonts w:ascii="Times New Roman" w:hAnsi="Times New Roman" w:cs="Times New Roman"/>
          <w:lang w:val="es-ES"/>
        </w:rPr>
        <w:t xml:space="preserve">permite un examen detallado de estructuras dentro de organismos vivos </w:t>
      </w:r>
      <w:r w:rsidR="00782711">
        <w:rPr>
          <w:rFonts w:ascii="Times New Roman" w:hAnsi="Times New Roman" w:cs="Times New Roman"/>
          <w:lang w:val="es-ES"/>
        </w:rPr>
        <w:t>s</w:t>
      </w:r>
      <w:r w:rsidR="00CD027A">
        <w:rPr>
          <w:rFonts w:ascii="Times New Roman" w:hAnsi="Times New Roman" w:cs="Times New Roman"/>
          <w:lang w:val="es-ES"/>
        </w:rPr>
        <w:t xml:space="preserve">in necesidad de </w:t>
      </w:r>
      <w:r w:rsidR="00707F3E">
        <w:rPr>
          <w:rFonts w:ascii="Times New Roman" w:hAnsi="Times New Roman" w:cs="Times New Roman"/>
          <w:lang w:val="es-ES"/>
        </w:rPr>
        <w:t>teñir</w:t>
      </w:r>
      <w:r w:rsidR="00CD027A">
        <w:rPr>
          <w:rFonts w:ascii="Times New Roman" w:hAnsi="Times New Roman" w:cs="Times New Roman"/>
          <w:lang w:val="es-ES"/>
        </w:rPr>
        <w:t>.</w:t>
      </w:r>
      <w:r w:rsidR="00FB33EA">
        <w:rPr>
          <w:rFonts w:ascii="Times New Roman" w:hAnsi="Times New Roman" w:cs="Times New Roman"/>
          <w:lang w:val="es-ES"/>
        </w:rPr>
        <w:t xml:space="preserve"> Mayo contraste entre objetos de mayor espesor o densidad. </w:t>
      </w:r>
      <w:r w:rsidR="00DA27D1">
        <w:rPr>
          <w:rFonts w:ascii="Times New Roman" w:hAnsi="Times New Roman" w:cs="Times New Roman"/>
          <w:lang w:val="es-ES"/>
        </w:rPr>
        <w:t xml:space="preserve">Contiene </w:t>
      </w:r>
      <w:proofErr w:type="gramStart"/>
      <w:r w:rsidR="00DA27D1">
        <w:rPr>
          <w:rFonts w:ascii="Times New Roman" w:hAnsi="Times New Roman" w:cs="Times New Roman"/>
          <w:lang w:val="es-ES"/>
        </w:rPr>
        <w:t xml:space="preserve">condensadores </w:t>
      </w:r>
      <w:r w:rsidR="001A439F">
        <w:rPr>
          <w:rFonts w:ascii="Times New Roman" w:hAnsi="Times New Roman" w:cs="Times New Roman"/>
          <w:lang w:val="es-ES"/>
        </w:rPr>
        <w:t xml:space="preserve"> </w:t>
      </w:r>
      <w:r w:rsidR="00DA27D1">
        <w:rPr>
          <w:rFonts w:ascii="Times New Roman" w:hAnsi="Times New Roman" w:cs="Times New Roman"/>
          <w:lang w:val="es-ES"/>
        </w:rPr>
        <w:t>y</w:t>
      </w:r>
      <w:proofErr w:type="gramEnd"/>
      <w:r w:rsidR="00DA27D1">
        <w:rPr>
          <w:rFonts w:ascii="Times New Roman" w:hAnsi="Times New Roman" w:cs="Times New Roman"/>
          <w:lang w:val="es-ES"/>
        </w:rPr>
        <w:t xml:space="preserve"> objetivos especiales coordinados que controla la luz que pasa del </w:t>
      </w:r>
      <w:r w:rsidR="00362511">
        <w:rPr>
          <w:rFonts w:ascii="Times New Roman" w:hAnsi="Times New Roman" w:cs="Times New Roman"/>
          <w:lang w:val="es-ES"/>
        </w:rPr>
        <w:t>diferente parte</w:t>
      </w:r>
      <w:r w:rsidR="00DA27D1">
        <w:rPr>
          <w:rFonts w:ascii="Times New Roman" w:hAnsi="Times New Roman" w:cs="Times New Roman"/>
          <w:lang w:val="es-ES"/>
        </w:rPr>
        <w:t xml:space="preserve"> del espécimen.</w:t>
      </w:r>
      <w:r w:rsidR="004B681A">
        <w:rPr>
          <w:rFonts w:ascii="Times New Roman" w:hAnsi="Times New Roman" w:cs="Times New Roman"/>
          <w:lang w:val="es-ES"/>
        </w:rPr>
        <w:t xml:space="preserve"> (1000 a 2000x)</w:t>
      </w:r>
    </w:p>
    <w:p w14:paraId="7EF36724" w14:textId="7A13C7DF" w:rsidR="003A1CBD" w:rsidRDefault="009605FB" w:rsidP="00160C86">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Microscopio de florescencia: utiliza luz ultravioleta, que tiene un largo de onda </w:t>
      </w:r>
      <w:r w:rsidR="00362511">
        <w:rPr>
          <w:rFonts w:ascii="Times New Roman" w:hAnsi="Times New Roman" w:cs="Times New Roman"/>
          <w:lang w:val="es-ES"/>
        </w:rPr>
        <w:t>más</w:t>
      </w:r>
      <w:r>
        <w:rPr>
          <w:rFonts w:ascii="Times New Roman" w:hAnsi="Times New Roman" w:cs="Times New Roman"/>
          <w:lang w:val="es-ES"/>
        </w:rPr>
        <w:t xml:space="preserve"> corto que la luz visible, que permite observar objetos de menor tamaño. </w:t>
      </w:r>
      <w:r w:rsidR="004B7DFA">
        <w:rPr>
          <w:rFonts w:ascii="Times New Roman" w:hAnsi="Times New Roman" w:cs="Times New Roman"/>
          <w:lang w:val="es-ES"/>
        </w:rPr>
        <w:t xml:space="preserve">Distinguir partes porque muestran florescencia. </w:t>
      </w:r>
    </w:p>
    <w:p w14:paraId="020BB3E6" w14:textId="54075814" w:rsidR="00EB0C3C" w:rsidRDefault="004B7DFA" w:rsidP="00EB0C3C">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Microscopio electrónico: </w:t>
      </w:r>
      <w:r w:rsidR="00EB0C3C">
        <w:rPr>
          <w:rFonts w:ascii="Times New Roman" w:hAnsi="Times New Roman" w:cs="Times New Roman"/>
          <w:lang w:val="es-ES"/>
        </w:rPr>
        <w:t xml:space="preserve">brinda mayor magnificación, utilizando electrones no luz. En vez de lentes de cristal se utiliza imanes (lentes electromagnéticos) para enfocar el haz de electrones. Capacidad de 200000 a 400000X. </w:t>
      </w:r>
    </w:p>
    <w:p w14:paraId="38CAEB55" w14:textId="42885F2F" w:rsidR="00EB0C3C" w:rsidRDefault="00EB0C3C" w:rsidP="00EB0C3C">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Microscopio electrónico de transmisión: </w:t>
      </w:r>
      <w:r w:rsidR="00916591">
        <w:rPr>
          <w:rFonts w:ascii="Times New Roman" w:hAnsi="Times New Roman" w:cs="Times New Roman"/>
          <w:lang w:val="es-ES"/>
        </w:rPr>
        <w:t>rayo de electrones pasa a través de un corte muy fino del espécimen y de un objetivo electromagnético</w:t>
      </w:r>
      <w:r w:rsidR="00646B4A">
        <w:rPr>
          <w:rFonts w:ascii="Times New Roman" w:hAnsi="Times New Roman" w:cs="Times New Roman"/>
          <w:lang w:val="es-ES"/>
        </w:rPr>
        <w:t xml:space="preserve"> antes de ser proyectado a una placa fotográfica. La imagen es resultado de la absorción selectiva de electrones por diferentes partes del objeto observado. </w:t>
      </w:r>
    </w:p>
    <w:p w14:paraId="04B8673E" w14:textId="71B57CFE" w:rsidR="00AB620C" w:rsidRDefault="00AB620C" w:rsidP="00EB0C3C">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Microscopio electrónico de rastreo: </w:t>
      </w:r>
      <w:r w:rsidR="00FB3DE7">
        <w:rPr>
          <w:rFonts w:ascii="Times New Roman" w:hAnsi="Times New Roman" w:cs="Times New Roman"/>
          <w:lang w:val="es-ES"/>
        </w:rPr>
        <w:t xml:space="preserve">rayos de electrones son dirigidos hacia el objeto bajo estudio y reflejados de la superficie del objeto a una placa fotográfica. </w:t>
      </w:r>
    </w:p>
    <w:p w14:paraId="5A89144F" w14:textId="74279862" w:rsidR="00B66264" w:rsidRPr="00EB0C3C" w:rsidRDefault="00B66264" w:rsidP="00B66264">
      <w:pPr>
        <w:pStyle w:val="ListParagraph"/>
        <w:numPr>
          <w:ilvl w:val="1"/>
          <w:numId w:val="1"/>
        </w:numPr>
        <w:rPr>
          <w:rFonts w:ascii="Times New Roman" w:hAnsi="Times New Roman" w:cs="Times New Roman"/>
          <w:lang w:val="es-ES"/>
        </w:rPr>
      </w:pPr>
      <w:r>
        <w:rPr>
          <w:rFonts w:ascii="Times New Roman" w:hAnsi="Times New Roman" w:cs="Times New Roman"/>
          <w:lang w:val="es-ES"/>
        </w:rPr>
        <w:t xml:space="preserve">No permiten observación de organismos vivos, y so blanco y negro porque no usan luz visible </w:t>
      </w:r>
    </w:p>
    <w:p w14:paraId="4EC9A17C" w14:textId="4ED256D2" w:rsidR="00C002DA" w:rsidRDefault="00C002DA">
      <w:pPr>
        <w:rPr>
          <w:rFonts w:ascii="Times New Roman" w:hAnsi="Times New Roman" w:cs="Times New Roman"/>
          <w:lang w:val="es-ES"/>
        </w:rPr>
      </w:pPr>
    </w:p>
    <w:p w14:paraId="67B8741A" w14:textId="77777777" w:rsidR="00DA5B99" w:rsidRPr="008B399D" w:rsidRDefault="00DA5B99" w:rsidP="00DA5B99">
      <w:pPr>
        <w:rPr>
          <w:rFonts w:ascii="Times New Roman" w:hAnsi="Times New Roman" w:cs="Times New Roman"/>
          <w:b/>
          <w:bCs/>
          <w:lang w:val="es-ES"/>
        </w:rPr>
      </w:pPr>
      <w:r w:rsidRPr="008B399D">
        <w:rPr>
          <w:rFonts w:ascii="Times New Roman" w:hAnsi="Times New Roman" w:cs="Times New Roman"/>
          <w:b/>
          <w:bCs/>
          <w:lang w:val="es-ES"/>
        </w:rPr>
        <w:t xml:space="preserve">MOLÉCULAS ORGÁNICAS </w:t>
      </w:r>
    </w:p>
    <w:p w14:paraId="2A4B0142" w14:textId="77777777" w:rsidR="00DA5B99" w:rsidRPr="00021C73" w:rsidRDefault="00DA5B99" w:rsidP="00DA5B99">
      <w:pPr>
        <w:pStyle w:val="ListParagraph"/>
        <w:numPr>
          <w:ilvl w:val="0"/>
          <w:numId w:val="4"/>
        </w:numPr>
        <w:rPr>
          <w:rFonts w:ascii="Times New Roman" w:hAnsi="Times New Roman" w:cs="Times New Roman"/>
          <w:b/>
          <w:bCs/>
          <w:lang w:val="es-ES"/>
        </w:rPr>
      </w:pPr>
      <w:r w:rsidRPr="008B399D">
        <w:rPr>
          <w:rFonts w:ascii="Times New Roman" w:hAnsi="Times New Roman" w:cs="Times New Roman"/>
          <w:b/>
          <w:bCs/>
          <w:lang w:val="es-ES"/>
        </w:rPr>
        <w:t>Macromoléculas</w:t>
      </w:r>
      <w:r w:rsidRPr="008B399D">
        <w:rPr>
          <w:rFonts w:ascii="Times New Roman" w:hAnsi="Times New Roman" w:cs="Times New Roman"/>
          <w:lang w:val="es-ES"/>
        </w:rPr>
        <w:t xml:space="preserve">: Las estructuras de las células de los organismos vivientes están compuestas por moléculas orgánicas (moléculas que contienen carbono) de diversa </w:t>
      </w:r>
      <w:r w:rsidRPr="00021C73">
        <w:rPr>
          <w:rFonts w:ascii="Times New Roman" w:hAnsi="Times New Roman" w:cs="Times New Roman"/>
          <w:lang w:val="es-ES"/>
        </w:rPr>
        <w:t>naturaleza. Muchas de estas moléculas se enlazan con otras moléculas, formando estructuras moleculares de gran tamaño, que contienen miles de átomos de carbono.</w:t>
      </w:r>
    </w:p>
    <w:p w14:paraId="1A7C0577" w14:textId="77777777" w:rsidR="00DA5B99" w:rsidRPr="00021C73" w:rsidRDefault="00DA5B99" w:rsidP="00DA5B99">
      <w:pPr>
        <w:pStyle w:val="ListParagraph"/>
        <w:numPr>
          <w:ilvl w:val="1"/>
          <w:numId w:val="4"/>
        </w:numPr>
        <w:rPr>
          <w:rFonts w:ascii="Times New Roman" w:hAnsi="Times New Roman" w:cs="Times New Roman"/>
          <w:lang w:val="es-ES"/>
        </w:rPr>
      </w:pPr>
      <w:r w:rsidRPr="00021C73">
        <w:rPr>
          <w:rFonts w:ascii="Times New Roman" w:hAnsi="Times New Roman" w:cs="Times New Roman"/>
          <w:lang w:val="es-ES"/>
        </w:rPr>
        <w:t xml:space="preserve">Las macromoléculas están compuestas de subunidades pequeñas llamadas </w:t>
      </w:r>
      <w:r w:rsidRPr="00021C73">
        <w:rPr>
          <w:rFonts w:ascii="Times New Roman" w:hAnsi="Times New Roman" w:cs="Times New Roman"/>
          <w:b/>
          <w:bCs/>
          <w:lang w:val="es-ES"/>
        </w:rPr>
        <w:t>monómeros</w:t>
      </w:r>
      <w:r w:rsidRPr="00021C73">
        <w:rPr>
          <w:rFonts w:ascii="Times New Roman" w:hAnsi="Times New Roman" w:cs="Times New Roman"/>
          <w:lang w:val="es-ES"/>
        </w:rPr>
        <w:t>, los cuales se unen mediante reacciones de condensación que también generan agua.</w:t>
      </w:r>
    </w:p>
    <w:p w14:paraId="22EA5A75" w14:textId="77777777" w:rsidR="00DA5B99" w:rsidRPr="00021C73" w:rsidRDefault="00DA5B99" w:rsidP="00DA5B99">
      <w:pPr>
        <w:pStyle w:val="ListParagraph"/>
        <w:numPr>
          <w:ilvl w:val="1"/>
          <w:numId w:val="4"/>
        </w:numPr>
        <w:rPr>
          <w:rFonts w:ascii="Times New Roman" w:hAnsi="Times New Roman" w:cs="Times New Roman"/>
          <w:lang w:val="es-ES"/>
        </w:rPr>
      </w:pPr>
      <w:r w:rsidRPr="00021C73">
        <w:rPr>
          <w:rFonts w:ascii="Times New Roman" w:hAnsi="Times New Roman" w:cs="Times New Roman"/>
          <w:lang w:val="es-ES"/>
        </w:rPr>
        <w:t>Al unirse muchos monómeros se forma un polímero. Los polímeros pueden romperse por el proceso de hidrólisis.</w:t>
      </w:r>
    </w:p>
    <w:p w14:paraId="139D0523" w14:textId="77777777" w:rsidR="00DA5B99" w:rsidRPr="00021C73" w:rsidRDefault="00DA5B99" w:rsidP="00DA5B99">
      <w:pPr>
        <w:pStyle w:val="ListParagraph"/>
        <w:numPr>
          <w:ilvl w:val="1"/>
          <w:numId w:val="4"/>
        </w:numPr>
        <w:rPr>
          <w:rFonts w:ascii="Times New Roman" w:hAnsi="Times New Roman" w:cs="Times New Roman"/>
          <w:lang w:val="es-ES"/>
        </w:rPr>
      </w:pPr>
      <w:r w:rsidRPr="00021C73">
        <w:rPr>
          <w:rFonts w:ascii="Times New Roman" w:hAnsi="Times New Roman" w:cs="Times New Roman"/>
          <w:lang w:val="es-ES"/>
        </w:rPr>
        <w:t>Los cuatro grupos de macromoléculas biológicas principales son: carbohidratos, lípidos, proteínas y ácidos nucleicos. La estructura básica y función de cada tipo de macromolécula es similar en todos los organismos.</w:t>
      </w:r>
    </w:p>
    <w:p w14:paraId="09DABFE6" w14:textId="77777777" w:rsidR="00DA5B99" w:rsidRPr="00021C73" w:rsidRDefault="00DA5B99" w:rsidP="00DA5B99">
      <w:pPr>
        <w:pStyle w:val="ListParagraph"/>
        <w:numPr>
          <w:ilvl w:val="1"/>
          <w:numId w:val="4"/>
        </w:numPr>
        <w:rPr>
          <w:rFonts w:ascii="Times New Roman" w:hAnsi="Times New Roman" w:cs="Times New Roman"/>
          <w:lang w:val="es-ES"/>
        </w:rPr>
      </w:pPr>
      <w:r w:rsidRPr="00021C73">
        <w:rPr>
          <w:rFonts w:ascii="Times New Roman" w:hAnsi="Times New Roman" w:cs="Times New Roman"/>
          <w:b/>
          <w:bCs/>
          <w:u w:val="single"/>
          <w:lang w:val="es-ES"/>
        </w:rPr>
        <w:t>Carbohidratos</w:t>
      </w:r>
      <w:r w:rsidRPr="00021C73">
        <w:rPr>
          <w:rFonts w:ascii="Times New Roman" w:hAnsi="Times New Roman" w:cs="Times New Roman"/>
          <w:lang w:val="es-ES"/>
        </w:rPr>
        <w:t xml:space="preserve">: Los carbohidratos son un grupo de substancias que se caracterizan por tener una proporción de </w:t>
      </w:r>
      <w:proofErr w:type="spellStart"/>
      <w:proofErr w:type="gramStart"/>
      <w:r w:rsidRPr="00021C73">
        <w:rPr>
          <w:rFonts w:ascii="Times New Roman" w:hAnsi="Times New Roman" w:cs="Times New Roman"/>
          <w:lang w:val="es-ES"/>
        </w:rPr>
        <w:t>Carbono:Hidrógeno</w:t>
      </w:r>
      <w:proofErr w:type="gramEnd"/>
      <w:r w:rsidRPr="00021C73">
        <w:rPr>
          <w:rFonts w:ascii="Times New Roman" w:hAnsi="Times New Roman" w:cs="Times New Roman"/>
          <w:lang w:val="es-ES"/>
        </w:rPr>
        <w:t>:Oxígeno</w:t>
      </w:r>
      <w:proofErr w:type="spellEnd"/>
      <w:r w:rsidRPr="00021C73">
        <w:rPr>
          <w:rFonts w:ascii="Times New Roman" w:hAnsi="Times New Roman" w:cs="Times New Roman"/>
          <w:lang w:val="es-ES"/>
        </w:rPr>
        <w:t xml:space="preserve"> de 1:2:1.</w:t>
      </w:r>
    </w:p>
    <w:p w14:paraId="2800862A" w14:textId="77777777" w:rsidR="00DA5B99" w:rsidRPr="00021C73" w:rsidRDefault="00DA5B99" w:rsidP="00DA5B99">
      <w:pPr>
        <w:pStyle w:val="ListParagraph"/>
        <w:numPr>
          <w:ilvl w:val="2"/>
          <w:numId w:val="4"/>
        </w:numPr>
        <w:rPr>
          <w:rFonts w:ascii="Times New Roman" w:hAnsi="Times New Roman" w:cs="Times New Roman"/>
          <w:lang w:val="es-ES"/>
        </w:rPr>
      </w:pPr>
      <w:r w:rsidRPr="00021C73">
        <w:rPr>
          <w:rFonts w:ascii="Times New Roman" w:hAnsi="Times New Roman" w:cs="Times New Roman"/>
          <w:lang w:val="es-ES"/>
        </w:rPr>
        <w:t>Los carbohidratos más sencillos son los monosacáridos, compuestos por una unidad de azúcar. Los monosacáridos tienen de 3 a 7 carbonos; los más comunes son la ribosa (5 C), la desoxirribosa (5 C), la glucosa (6 C), la galactosa (6C) y la fructosa (6 C).</w:t>
      </w:r>
    </w:p>
    <w:p w14:paraId="3727C828" w14:textId="77777777" w:rsidR="00DA5B99" w:rsidRPr="00BB3165" w:rsidRDefault="00DA5B99" w:rsidP="00DA5B99">
      <w:pPr>
        <w:pStyle w:val="ListParagraph"/>
        <w:numPr>
          <w:ilvl w:val="2"/>
          <w:numId w:val="4"/>
        </w:numPr>
        <w:rPr>
          <w:rFonts w:ascii="Times New Roman" w:hAnsi="Times New Roman" w:cs="Times New Roman"/>
          <w:lang w:val="es-ES"/>
        </w:rPr>
      </w:pPr>
      <w:r w:rsidRPr="00BB3165">
        <w:rPr>
          <w:rFonts w:ascii="Times New Roman" w:hAnsi="Times New Roman" w:cs="Times New Roman"/>
          <w:lang w:val="es-ES"/>
        </w:rPr>
        <w:t>Los monosacáridos se unen entre sí mediante enlaces glucosídicos para formar los polisacáridos.</w:t>
      </w:r>
    </w:p>
    <w:p w14:paraId="0C368AA4" w14:textId="77777777" w:rsidR="00DA5B99" w:rsidRPr="00DF798D" w:rsidRDefault="00DA5B99" w:rsidP="00DA5B99">
      <w:pPr>
        <w:pStyle w:val="ListParagraph"/>
        <w:numPr>
          <w:ilvl w:val="2"/>
          <w:numId w:val="4"/>
        </w:numPr>
        <w:rPr>
          <w:rFonts w:ascii="Times New Roman" w:hAnsi="Times New Roman" w:cs="Times New Roman"/>
          <w:lang w:val="es-ES"/>
        </w:rPr>
      </w:pPr>
      <w:r w:rsidRPr="00BB3165">
        <w:rPr>
          <w:rFonts w:ascii="Times New Roman" w:hAnsi="Times New Roman" w:cs="Times New Roman"/>
          <w:lang w:val="es-ES"/>
        </w:rPr>
        <w:t xml:space="preserve">Al enlazarse las </w:t>
      </w:r>
      <w:r w:rsidRPr="00DF798D">
        <w:rPr>
          <w:rFonts w:ascii="Times New Roman" w:hAnsi="Times New Roman" w:cs="Times New Roman"/>
          <w:lang w:val="es-ES"/>
        </w:rPr>
        <w:t>moléculas de glucosa se pueden formar uno de tres polímeros principales: almidón, glucógeno y celulosa.</w:t>
      </w:r>
    </w:p>
    <w:p w14:paraId="23715C78" w14:textId="77777777" w:rsidR="00DA5B99" w:rsidRPr="00DF798D" w:rsidRDefault="00DA5B99" w:rsidP="00DA5B99">
      <w:pPr>
        <w:pStyle w:val="ListParagraph"/>
        <w:numPr>
          <w:ilvl w:val="3"/>
          <w:numId w:val="4"/>
        </w:numPr>
        <w:rPr>
          <w:rFonts w:ascii="Times New Roman" w:hAnsi="Times New Roman" w:cs="Times New Roman"/>
          <w:lang w:val="es-ES"/>
        </w:rPr>
      </w:pPr>
      <w:r w:rsidRPr="00DF798D">
        <w:rPr>
          <w:rFonts w:ascii="Times New Roman" w:hAnsi="Times New Roman" w:cs="Times New Roman"/>
          <w:lang w:val="es-ES"/>
        </w:rPr>
        <w:t xml:space="preserve">El </w:t>
      </w:r>
      <w:r w:rsidRPr="00DF798D">
        <w:rPr>
          <w:rFonts w:ascii="Times New Roman" w:hAnsi="Times New Roman" w:cs="Times New Roman"/>
          <w:b/>
          <w:bCs/>
          <w:lang w:val="es-ES"/>
        </w:rPr>
        <w:t>almidón</w:t>
      </w:r>
      <w:r w:rsidRPr="00DF798D">
        <w:rPr>
          <w:rFonts w:ascii="Times New Roman" w:hAnsi="Times New Roman" w:cs="Times New Roman"/>
          <w:lang w:val="es-ES"/>
        </w:rPr>
        <w:t xml:space="preserve"> es la forma de almacenar glucosa en las plantas</w:t>
      </w:r>
    </w:p>
    <w:p w14:paraId="4EF5257C" w14:textId="77777777" w:rsidR="00DA5B99" w:rsidRPr="00DF798D" w:rsidRDefault="00DA5B99" w:rsidP="00DA5B99">
      <w:pPr>
        <w:pStyle w:val="ListParagraph"/>
        <w:numPr>
          <w:ilvl w:val="3"/>
          <w:numId w:val="4"/>
        </w:numPr>
        <w:rPr>
          <w:rFonts w:ascii="Times New Roman" w:hAnsi="Times New Roman" w:cs="Times New Roman"/>
          <w:lang w:val="es-ES"/>
        </w:rPr>
      </w:pPr>
      <w:r w:rsidRPr="00DF798D">
        <w:rPr>
          <w:rFonts w:ascii="Times New Roman" w:hAnsi="Times New Roman" w:cs="Times New Roman"/>
          <w:lang w:val="es-ES"/>
        </w:rPr>
        <w:t xml:space="preserve">el </w:t>
      </w:r>
      <w:r w:rsidRPr="00DF798D">
        <w:rPr>
          <w:rFonts w:ascii="Times New Roman" w:hAnsi="Times New Roman" w:cs="Times New Roman"/>
          <w:b/>
          <w:bCs/>
          <w:lang w:val="es-ES"/>
        </w:rPr>
        <w:t>glucógeno</w:t>
      </w:r>
      <w:r w:rsidRPr="00DF798D">
        <w:rPr>
          <w:rFonts w:ascii="Times New Roman" w:hAnsi="Times New Roman" w:cs="Times New Roman"/>
          <w:lang w:val="es-ES"/>
        </w:rPr>
        <w:t xml:space="preserve"> es la forma de almacenar glucosa en los animales.</w:t>
      </w:r>
    </w:p>
    <w:p w14:paraId="2DABE13C" w14:textId="77777777" w:rsidR="00DA5B99" w:rsidRPr="00DF798D" w:rsidRDefault="00DA5B99" w:rsidP="00DA5B99">
      <w:pPr>
        <w:pStyle w:val="ListParagraph"/>
        <w:numPr>
          <w:ilvl w:val="3"/>
          <w:numId w:val="4"/>
        </w:numPr>
        <w:rPr>
          <w:rFonts w:ascii="Times New Roman" w:hAnsi="Times New Roman" w:cs="Times New Roman"/>
          <w:lang w:val="es-ES"/>
        </w:rPr>
      </w:pPr>
      <w:r w:rsidRPr="00DF798D">
        <w:rPr>
          <w:rFonts w:ascii="Times New Roman" w:hAnsi="Times New Roman" w:cs="Times New Roman"/>
          <w:lang w:val="es-ES"/>
        </w:rPr>
        <w:lastRenderedPageBreak/>
        <w:t xml:space="preserve">La </w:t>
      </w:r>
      <w:r w:rsidRPr="00DF798D">
        <w:rPr>
          <w:rFonts w:ascii="Times New Roman" w:hAnsi="Times New Roman" w:cs="Times New Roman"/>
          <w:b/>
          <w:bCs/>
          <w:lang w:val="es-ES"/>
        </w:rPr>
        <w:t>celulosa</w:t>
      </w:r>
      <w:r w:rsidRPr="00DF798D">
        <w:rPr>
          <w:rFonts w:ascii="Times New Roman" w:hAnsi="Times New Roman" w:cs="Times New Roman"/>
          <w:lang w:val="es-ES"/>
        </w:rPr>
        <w:t xml:space="preserve"> es una molécula estructural, que forma las fibras presentes en la madera y en las paredes celulares de las plantas.</w:t>
      </w:r>
    </w:p>
    <w:p w14:paraId="35EC96CF" w14:textId="77777777" w:rsidR="00DA5B99" w:rsidRPr="00DF798D" w:rsidRDefault="00DA5B99" w:rsidP="00DA5B99">
      <w:pPr>
        <w:pStyle w:val="ListParagraph"/>
        <w:numPr>
          <w:ilvl w:val="1"/>
          <w:numId w:val="4"/>
        </w:numPr>
        <w:rPr>
          <w:rFonts w:ascii="Times New Roman" w:hAnsi="Times New Roman" w:cs="Times New Roman"/>
          <w:lang w:val="es-ES"/>
        </w:rPr>
      </w:pPr>
      <w:r w:rsidRPr="00DF798D">
        <w:rPr>
          <w:rFonts w:ascii="Times New Roman" w:hAnsi="Times New Roman" w:cs="Times New Roman"/>
          <w:b/>
          <w:bCs/>
          <w:u w:val="single"/>
          <w:lang w:val="es-ES"/>
        </w:rPr>
        <w:t>Lípidos</w:t>
      </w:r>
      <w:r w:rsidRPr="00DF798D">
        <w:rPr>
          <w:rFonts w:ascii="Times New Roman" w:hAnsi="Times New Roman" w:cs="Times New Roman"/>
          <w:lang w:val="es-ES"/>
        </w:rPr>
        <w:t>: Los lípidos se destacan por su poca solubilidad en agua. Esta característica se debe a que contienen cadenas largas de carbono enlazadas a átomos de hidrógeno.</w:t>
      </w:r>
    </w:p>
    <w:p w14:paraId="50625F23" w14:textId="77777777" w:rsidR="00DA5B99" w:rsidRPr="00DF798D" w:rsidRDefault="00DA5B99" w:rsidP="00DA5B99">
      <w:pPr>
        <w:pStyle w:val="ListParagraph"/>
        <w:numPr>
          <w:ilvl w:val="2"/>
          <w:numId w:val="4"/>
        </w:numPr>
        <w:rPr>
          <w:rFonts w:ascii="Times New Roman" w:hAnsi="Times New Roman" w:cs="Times New Roman"/>
          <w:lang w:val="es-ES"/>
        </w:rPr>
      </w:pPr>
      <w:r w:rsidRPr="00DF798D">
        <w:rPr>
          <w:rFonts w:ascii="Times New Roman" w:hAnsi="Times New Roman" w:cs="Times New Roman"/>
          <w:lang w:val="es-ES"/>
        </w:rPr>
        <w:t>Los lípidos incluyen las grasas neutrales (grasas y aceites), los 51 fosfolípidos, los esteroides y las ceras</w:t>
      </w:r>
    </w:p>
    <w:p w14:paraId="68E896AE" w14:textId="77777777" w:rsidR="00DA5B99" w:rsidRPr="00DF798D" w:rsidRDefault="00DA5B99" w:rsidP="00DA5B99">
      <w:pPr>
        <w:pStyle w:val="ListParagraph"/>
        <w:numPr>
          <w:ilvl w:val="3"/>
          <w:numId w:val="4"/>
        </w:numPr>
        <w:rPr>
          <w:rFonts w:ascii="Times New Roman" w:hAnsi="Times New Roman" w:cs="Times New Roman"/>
          <w:lang w:val="es-ES"/>
        </w:rPr>
      </w:pPr>
      <w:r w:rsidRPr="00DF798D">
        <w:rPr>
          <w:rFonts w:ascii="Times New Roman" w:hAnsi="Times New Roman" w:cs="Times New Roman"/>
          <w:lang w:val="es-ES"/>
        </w:rPr>
        <w:t xml:space="preserve">Las </w:t>
      </w:r>
      <w:r w:rsidRPr="00DF798D">
        <w:rPr>
          <w:rFonts w:ascii="Times New Roman" w:hAnsi="Times New Roman" w:cs="Times New Roman"/>
          <w:b/>
          <w:bCs/>
          <w:lang w:val="es-ES"/>
        </w:rPr>
        <w:t>grasas neutrales</w:t>
      </w:r>
      <w:r w:rsidRPr="00DF798D">
        <w:rPr>
          <w:rFonts w:ascii="Times New Roman" w:hAnsi="Times New Roman" w:cs="Times New Roman"/>
          <w:lang w:val="es-ES"/>
        </w:rPr>
        <w:t xml:space="preserve"> se componen de una molécula de glicerol y tres moléculas de ácidos grasos. Éstas representan un almacén de energía celular.</w:t>
      </w:r>
    </w:p>
    <w:p w14:paraId="3DE990AA" w14:textId="77777777" w:rsidR="00DA5B99" w:rsidRPr="009D6FA1" w:rsidRDefault="00DA5B99" w:rsidP="00DA5B99">
      <w:pPr>
        <w:pStyle w:val="ListParagraph"/>
        <w:numPr>
          <w:ilvl w:val="3"/>
          <w:numId w:val="4"/>
        </w:numPr>
        <w:rPr>
          <w:rFonts w:ascii="Times New Roman" w:hAnsi="Times New Roman" w:cs="Times New Roman"/>
          <w:lang w:val="es-ES"/>
        </w:rPr>
      </w:pPr>
      <w:r w:rsidRPr="00DF798D">
        <w:rPr>
          <w:rFonts w:ascii="Times New Roman" w:hAnsi="Times New Roman" w:cs="Times New Roman"/>
          <w:lang w:val="es-ES"/>
        </w:rPr>
        <w:t>Los f</w:t>
      </w:r>
      <w:r w:rsidRPr="00DF798D">
        <w:rPr>
          <w:rFonts w:ascii="Times New Roman" w:hAnsi="Times New Roman" w:cs="Times New Roman"/>
          <w:b/>
          <w:bCs/>
          <w:lang w:val="es-ES"/>
        </w:rPr>
        <w:t>osfolípidos</w:t>
      </w:r>
      <w:r w:rsidRPr="00DF798D">
        <w:rPr>
          <w:rFonts w:ascii="Times New Roman" w:hAnsi="Times New Roman" w:cs="Times New Roman"/>
          <w:lang w:val="es-ES"/>
        </w:rPr>
        <w:t xml:space="preserve"> se componen de una molécula de glicerol, dos ácidos grasos, un grupo fosfato y un grupo polar orgánico. Esta composición hace que la molécula sea anfipática, o sea, que tenga una porción hidrofóbica y una porción hidrofílica. Cuando los fosfolípidos se exponen a un medio acuoso, se pueden organizar en micelas, liposomas o bicapas, siendo esta última el arreglo presente </w:t>
      </w:r>
      <w:r w:rsidRPr="009D6FA1">
        <w:rPr>
          <w:rFonts w:ascii="Times New Roman" w:hAnsi="Times New Roman" w:cs="Times New Roman"/>
          <w:lang w:val="es-ES"/>
        </w:rPr>
        <w:t>en las membranas celulares.</w:t>
      </w:r>
    </w:p>
    <w:p w14:paraId="445FA279" w14:textId="77777777" w:rsidR="00DA5B99" w:rsidRDefault="00DA5B99" w:rsidP="00DA5B99">
      <w:pPr>
        <w:pStyle w:val="ListParagraph"/>
        <w:numPr>
          <w:ilvl w:val="3"/>
          <w:numId w:val="4"/>
        </w:numPr>
        <w:rPr>
          <w:rFonts w:ascii="Times New Roman" w:hAnsi="Times New Roman" w:cs="Times New Roman"/>
          <w:lang w:val="es-ES"/>
        </w:rPr>
      </w:pPr>
      <w:r w:rsidRPr="009D6FA1">
        <w:rPr>
          <w:rFonts w:ascii="Times New Roman" w:hAnsi="Times New Roman" w:cs="Times New Roman"/>
          <w:lang w:val="es-ES"/>
        </w:rPr>
        <w:t xml:space="preserve">El </w:t>
      </w:r>
      <w:r w:rsidRPr="009D6FA1">
        <w:rPr>
          <w:rFonts w:ascii="Times New Roman" w:hAnsi="Times New Roman" w:cs="Times New Roman"/>
          <w:b/>
          <w:bCs/>
          <w:lang w:val="es-ES"/>
        </w:rPr>
        <w:t>colesterol</w:t>
      </w:r>
      <w:r w:rsidRPr="009D6FA1">
        <w:rPr>
          <w:rFonts w:ascii="Times New Roman" w:hAnsi="Times New Roman" w:cs="Times New Roman"/>
          <w:lang w:val="es-ES"/>
        </w:rPr>
        <w:t xml:space="preserve"> es un lípido tipo esteroide que sirve como precursor de las hormonas esteroides (estrógeno, testosterona, cortisol y progesterona) que también forma parte de algunas membranas celulares.</w:t>
      </w:r>
    </w:p>
    <w:p w14:paraId="23E8D832" w14:textId="77777777" w:rsidR="00DA5B99" w:rsidRPr="009D6FA1" w:rsidRDefault="00DA5B99" w:rsidP="00DA5B99">
      <w:pPr>
        <w:pStyle w:val="ListParagraph"/>
        <w:numPr>
          <w:ilvl w:val="1"/>
          <w:numId w:val="4"/>
        </w:numPr>
        <w:rPr>
          <w:rFonts w:ascii="Times New Roman" w:hAnsi="Times New Roman" w:cs="Times New Roman"/>
          <w:lang w:val="es-ES"/>
        </w:rPr>
      </w:pPr>
      <w:r w:rsidRPr="009D6FA1">
        <w:rPr>
          <w:rFonts w:ascii="Times New Roman" w:hAnsi="Times New Roman" w:cs="Times New Roman"/>
          <w:b/>
          <w:bCs/>
          <w:u w:val="single"/>
          <w:lang w:val="es-ES"/>
        </w:rPr>
        <w:t>Proteínas</w:t>
      </w:r>
      <w:r w:rsidRPr="009D6FA1">
        <w:rPr>
          <w:rFonts w:ascii="Times New Roman" w:hAnsi="Times New Roman" w:cs="Times New Roman"/>
          <w:lang w:val="es-ES"/>
        </w:rPr>
        <w:t>: Las proteínas son macromoléculas compuestas de aminoácidos que están enlazados entre sí por enlaces peptídicos.</w:t>
      </w:r>
    </w:p>
    <w:p w14:paraId="36BAC0A5" w14:textId="77777777" w:rsidR="00DA5B99" w:rsidRPr="009D6FA1" w:rsidRDefault="00DA5B99" w:rsidP="00DA5B99">
      <w:pPr>
        <w:pStyle w:val="ListParagraph"/>
        <w:numPr>
          <w:ilvl w:val="2"/>
          <w:numId w:val="4"/>
        </w:numPr>
        <w:rPr>
          <w:rFonts w:ascii="Times New Roman" w:hAnsi="Times New Roman" w:cs="Times New Roman"/>
          <w:lang w:val="es-ES"/>
        </w:rPr>
      </w:pPr>
      <w:r w:rsidRPr="009D6FA1">
        <w:rPr>
          <w:rFonts w:ascii="Times New Roman" w:hAnsi="Times New Roman" w:cs="Times New Roman"/>
          <w:lang w:val="es-ES"/>
        </w:rPr>
        <w:t xml:space="preserve">Existen 20 aminoácidos que son más frecuentes en </w:t>
      </w:r>
      <w:proofErr w:type="gramStart"/>
      <w:r w:rsidRPr="009D6FA1">
        <w:rPr>
          <w:rFonts w:ascii="Times New Roman" w:hAnsi="Times New Roman" w:cs="Times New Roman"/>
          <w:lang w:val="es-ES"/>
        </w:rPr>
        <w:t>la proteínas</w:t>
      </w:r>
      <w:proofErr w:type="gramEnd"/>
      <w:r w:rsidRPr="009D6FA1">
        <w:rPr>
          <w:rFonts w:ascii="Times New Roman" w:hAnsi="Times New Roman" w:cs="Times New Roman"/>
          <w:lang w:val="es-ES"/>
        </w:rPr>
        <w:t xml:space="preserve"> y que se caracterizan por tener un grupo amino (-NH2), un grupo carboxilo (-COOH) y un grupo funcional R variable alrededor de un átomo de carbono central. </w:t>
      </w:r>
    </w:p>
    <w:p w14:paraId="357D428C" w14:textId="77777777" w:rsidR="00DA5B99" w:rsidRPr="009D6FA1" w:rsidRDefault="00DA5B99" w:rsidP="00DA5B99">
      <w:pPr>
        <w:pStyle w:val="ListParagraph"/>
        <w:numPr>
          <w:ilvl w:val="2"/>
          <w:numId w:val="4"/>
        </w:numPr>
        <w:rPr>
          <w:rFonts w:ascii="Times New Roman" w:hAnsi="Times New Roman" w:cs="Times New Roman"/>
          <w:lang w:val="es-ES"/>
        </w:rPr>
      </w:pPr>
      <w:r w:rsidRPr="009D6FA1">
        <w:rPr>
          <w:rFonts w:ascii="Times New Roman" w:hAnsi="Times New Roman" w:cs="Times New Roman"/>
          <w:lang w:val="es-ES"/>
        </w:rPr>
        <w:t>El grupo R hace que los aminoácidos sean distintos entre sí.</w:t>
      </w:r>
    </w:p>
    <w:p w14:paraId="216ECF13" w14:textId="77777777" w:rsidR="00DA5B99" w:rsidRPr="00D93D8B" w:rsidRDefault="00DA5B99" w:rsidP="00DA5B99">
      <w:pPr>
        <w:pStyle w:val="ListParagraph"/>
        <w:numPr>
          <w:ilvl w:val="2"/>
          <w:numId w:val="4"/>
        </w:numPr>
        <w:rPr>
          <w:rFonts w:ascii="Times New Roman" w:hAnsi="Times New Roman" w:cs="Times New Roman"/>
          <w:lang w:val="es-ES"/>
        </w:rPr>
      </w:pPr>
      <w:r w:rsidRPr="009D6FA1">
        <w:rPr>
          <w:rFonts w:ascii="Times New Roman" w:hAnsi="Times New Roman" w:cs="Times New Roman"/>
          <w:lang w:val="es-ES"/>
        </w:rPr>
        <w:t xml:space="preserve">Los aminoácidos se clasifican por sus características fisicoquímicas, </w:t>
      </w:r>
      <w:r w:rsidRPr="00D93D8B">
        <w:rPr>
          <w:rFonts w:ascii="Times New Roman" w:hAnsi="Times New Roman" w:cs="Times New Roman"/>
          <w:lang w:val="es-ES"/>
        </w:rPr>
        <w:t xml:space="preserve">impartidas por los grupos R, en aminoácidos polares, no polares, ácidos y básicos. </w:t>
      </w:r>
    </w:p>
    <w:p w14:paraId="330ADA0E" w14:textId="77777777" w:rsidR="00DA5B99" w:rsidRPr="00D93D8B" w:rsidRDefault="00DA5B99" w:rsidP="00DA5B99">
      <w:pPr>
        <w:pStyle w:val="ListParagraph"/>
        <w:numPr>
          <w:ilvl w:val="2"/>
          <w:numId w:val="4"/>
        </w:numPr>
        <w:rPr>
          <w:rFonts w:ascii="Times New Roman" w:hAnsi="Times New Roman" w:cs="Times New Roman"/>
          <w:lang w:val="es-ES"/>
        </w:rPr>
      </w:pPr>
      <w:r w:rsidRPr="00D93D8B">
        <w:rPr>
          <w:rFonts w:ascii="Times New Roman" w:hAnsi="Times New Roman" w:cs="Times New Roman"/>
          <w:lang w:val="es-ES"/>
        </w:rPr>
        <w:t>Las proteínas son las macromoléculas que realizan diversas funciones importantes en la célula.</w:t>
      </w:r>
    </w:p>
    <w:p w14:paraId="425C0FDF" w14:textId="77777777" w:rsidR="00DA5B99" w:rsidRPr="00D93D8B" w:rsidRDefault="00DA5B99" w:rsidP="00DA5B99">
      <w:pPr>
        <w:pStyle w:val="ListParagraph"/>
        <w:numPr>
          <w:ilvl w:val="3"/>
          <w:numId w:val="4"/>
        </w:numPr>
        <w:rPr>
          <w:rFonts w:ascii="Times New Roman" w:hAnsi="Times New Roman" w:cs="Times New Roman"/>
          <w:lang w:val="es-ES"/>
        </w:rPr>
      </w:pPr>
      <w:r w:rsidRPr="00D93D8B">
        <w:rPr>
          <w:rFonts w:ascii="Times New Roman" w:hAnsi="Times New Roman" w:cs="Times New Roman"/>
          <w:lang w:val="es-ES"/>
        </w:rPr>
        <w:t xml:space="preserve">la regulación de las sustancias que entran o salen de la célula </w:t>
      </w:r>
    </w:p>
    <w:p w14:paraId="60D9AE1C" w14:textId="77777777" w:rsidR="00DA5B99" w:rsidRPr="00D93D8B" w:rsidRDefault="00DA5B99" w:rsidP="00DA5B99">
      <w:pPr>
        <w:pStyle w:val="ListParagraph"/>
        <w:numPr>
          <w:ilvl w:val="3"/>
          <w:numId w:val="4"/>
        </w:numPr>
        <w:rPr>
          <w:rFonts w:ascii="Times New Roman" w:hAnsi="Times New Roman" w:cs="Times New Roman"/>
          <w:lang w:val="es-ES"/>
        </w:rPr>
      </w:pPr>
      <w:r w:rsidRPr="00D93D8B">
        <w:rPr>
          <w:lang w:val="es-ES"/>
        </w:rPr>
        <w:t>la regulación de la expresión de los genes</w:t>
      </w:r>
    </w:p>
    <w:p w14:paraId="19F948AF" w14:textId="77777777" w:rsidR="00DA5B99" w:rsidRPr="00D93D8B" w:rsidRDefault="00DA5B99" w:rsidP="00DA5B99">
      <w:pPr>
        <w:pStyle w:val="ListParagraph"/>
        <w:numPr>
          <w:ilvl w:val="3"/>
          <w:numId w:val="4"/>
        </w:numPr>
        <w:rPr>
          <w:rFonts w:ascii="Times New Roman" w:hAnsi="Times New Roman" w:cs="Times New Roman"/>
          <w:lang w:val="es-ES"/>
        </w:rPr>
      </w:pPr>
      <w:r w:rsidRPr="00D93D8B">
        <w:rPr>
          <w:rFonts w:ascii="Times New Roman" w:hAnsi="Times New Roman" w:cs="Times New Roman"/>
          <w:lang w:val="es-ES"/>
        </w:rPr>
        <w:t>la formación de las estructuras que permiten movimientos celulares (cilios y flagelos)</w:t>
      </w:r>
    </w:p>
    <w:p w14:paraId="0B661341" w14:textId="77777777" w:rsidR="00DA5B99" w:rsidRPr="00D93D8B" w:rsidRDefault="00DA5B99" w:rsidP="00DA5B99">
      <w:pPr>
        <w:pStyle w:val="ListParagraph"/>
        <w:numPr>
          <w:ilvl w:val="3"/>
          <w:numId w:val="4"/>
        </w:numPr>
        <w:rPr>
          <w:rFonts w:ascii="Times New Roman" w:hAnsi="Times New Roman" w:cs="Times New Roman"/>
          <w:lang w:val="es-ES"/>
        </w:rPr>
      </w:pPr>
      <w:r w:rsidRPr="00D93D8B">
        <w:rPr>
          <w:rFonts w:ascii="Times New Roman" w:hAnsi="Times New Roman" w:cs="Times New Roman"/>
          <w:lang w:val="es-ES"/>
        </w:rPr>
        <w:t xml:space="preserve">son componentes del pelo, las uñas, los ligamentos y los </w:t>
      </w:r>
      <w:proofErr w:type="spellStart"/>
      <w:r w:rsidRPr="00D93D8B">
        <w:rPr>
          <w:rFonts w:ascii="Times New Roman" w:hAnsi="Times New Roman" w:cs="Times New Roman"/>
          <w:lang w:val="es-ES"/>
        </w:rPr>
        <w:t>tendons</w:t>
      </w:r>
      <w:proofErr w:type="spellEnd"/>
    </w:p>
    <w:p w14:paraId="65FD687F" w14:textId="77777777" w:rsidR="00DA5B99" w:rsidRPr="00017BF6" w:rsidRDefault="00DA5B99" w:rsidP="00DA5B99">
      <w:pPr>
        <w:pStyle w:val="ListParagraph"/>
        <w:numPr>
          <w:ilvl w:val="3"/>
          <w:numId w:val="4"/>
        </w:numPr>
        <w:rPr>
          <w:rFonts w:ascii="Times New Roman" w:hAnsi="Times New Roman" w:cs="Times New Roman"/>
          <w:lang w:val="es-ES"/>
        </w:rPr>
      </w:pPr>
      <w:r w:rsidRPr="00D93D8B">
        <w:rPr>
          <w:rFonts w:ascii="Times New Roman" w:hAnsi="Times New Roman" w:cs="Times New Roman"/>
          <w:lang w:val="es-ES"/>
        </w:rPr>
        <w:t>Muchas de las proteínas son enzimas, moléculas esenciales para el met</w:t>
      </w:r>
      <w:r w:rsidRPr="00017BF6">
        <w:rPr>
          <w:rFonts w:ascii="Times New Roman" w:hAnsi="Times New Roman" w:cs="Times New Roman"/>
          <w:lang w:val="es-ES"/>
        </w:rPr>
        <w:t>abolismo, ya que aceleran cada una de las reacciones que ocurren en las células.</w:t>
      </w:r>
    </w:p>
    <w:p w14:paraId="459EBFB4" w14:textId="77777777" w:rsidR="00DA5B99" w:rsidRPr="00017BF6" w:rsidRDefault="00DA5B99" w:rsidP="00DA5B99">
      <w:pPr>
        <w:pStyle w:val="ListParagraph"/>
        <w:numPr>
          <w:ilvl w:val="1"/>
          <w:numId w:val="4"/>
        </w:numPr>
        <w:rPr>
          <w:rFonts w:ascii="Times New Roman" w:hAnsi="Times New Roman" w:cs="Times New Roman"/>
          <w:b/>
          <w:bCs/>
          <w:u w:val="single"/>
          <w:lang w:val="es-ES"/>
        </w:rPr>
      </w:pPr>
      <w:r w:rsidRPr="00017BF6">
        <w:rPr>
          <w:rFonts w:ascii="Times New Roman" w:hAnsi="Times New Roman" w:cs="Times New Roman"/>
          <w:b/>
          <w:bCs/>
          <w:u w:val="single"/>
          <w:lang w:val="es-ES"/>
        </w:rPr>
        <w:t>Ácidos nucleicos</w:t>
      </w:r>
      <w:r w:rsidRPr="00017BF6">
        <w:rPr>
          <w:rFonts w:ascii="Times New Roman" w:hAnsi="Times New Roman" w:cs="Times New Roman"/>
          <w:lang w:val="es-ES"/>
        </w:rPr>
        <w:t xml:space="preserve">: Los ácidos nucleicos </w:t>
      </w:r>
      <w:proofErr w:type="gramStart"/>
      <w:r w:rsidRPr="00017BF6">
        <w:rPr>
          <w:rFonts w:ascii="Times New Roman" w:hAnsi="Times New Roman" w:cs="Times New Roman"/>
          <w:lang w:val="es-ES"/>
        </w:rPr>
        <w:t>consisten de</w:t>
      </w:r>
      <w:proofErr w:type="gramEnd"/>
      <w:r w:rsidRPr="00017BF6">
        <w:rPr>
          <w:rFonts w:ascii="Times New Roman" w:hAnsi="Times New Roman" w:cs="Times New Roman"/>
          <w:lang w:val="es-ES"/>
        </w:rPr>
        <w:t xml:space="preserve"> unidades repetidas de nucleótidos. Cada nucleótido, a su vez, se compone de una base nitrogenada (adenina, timina, citosina, guanina o uracilo), de una pentosa (ribosa en ARN y desoxirribosa en ADN) y de un grupo de fosfato. Los nucleótidos se unen entre sí por enlaces fosfodiéster. </w:t>
      </w:r>
    </w:p>
    <w:p w14:paraId="762D47FC" w14:textId="77777777" w:rsidR="00DA5B99" w:rsidRPr="00017BF6" w:rsidRDefault="00DA5B99" w:rsidP="00DA5B99">
      <w:pPr>
        <w:pStyle w:val="ListParagraph"/>
        <w:numPr>
          <w:ilvl w:val="2"/>
          <w:numId w:val="4"/>
        </w:numPr>
        <w:rPr>
          <w:rFonts w:ascii="Times New Roman" w:hAnsi="Times New Roman" w:cs="Times New Roman"/>
          <w:lang w:val="es-ES"/>
        </w:rPr>
      </w:pPr>
      <w:r w:rsidRPr="00017BF6">
        <w:rPr>
          <w:rFonts w:ascii="Times New Roman" w:hAnsi="Times New Roman" w:cs="Times New Roman"/>
          <w:lang w:val="es-ES"/>
        </w:rPr>
        <w:lastRenderedPageBreak/>
        <w:t>Los dos tipos de ácidos nucleicos presentes en los seres vivos son el ácido desoxirribonucleico (ADN) y el ribonucleico (ARN).</w:t>
      </w:r>
    </w:p>
    <w:p w14:paraId="422F8875" w14:textId="77777777" w:rsidR="00DA5B99" w:rsidRPr="00017BF6" w:rsidRDefault="00DA5B99" w:rsidP="00DA5B99">
      <w:pPr>
        <w:pStyle w:val="ListParagraph"/>
        <w:numPr>
          <w:ilvl w:val="2"/>
          <w:numId w:val="4"/>
        </w:numPr>
        <w:rPr>
          <w:rFonts w:ascii="Times New Roman" w:hAnsi="Times New Roman" w:cs="Times New Roman"/>
          <w:lang w:val="es-ES"/>
        </w:rPr>
      </w:pPr>
      <w:r w:rsidRPr="00017BF6">
        <w:rPr>
          <w:rFonts w:ascii="Times New Roman" w:hAnsi="Times New Roman" w:cs="Times New Roman"/>
          <w:lang w:val="es-ES"/>
        </w:rPr>
        <w:t>Las moléculas de ADN contienen un código de información en su secuencia de nucleótidos (son como un alfabeto). Este código contiene las instrucciones para todas las actividades celulares.</w:t>
      </w:r>
    </w:p>
    <w:p w14:paraId="3492B85C" w14:textId="77777777" w:rsidR="00DA5B99" w:rsidRPr="00017BF6" w:rsidRDefault="00DA5B99" w:rsidP="00DA5B99">
      <w:pPr>
        <w:pStyle w:val="ListParagraph"/>
        <w:numPr>
          <w:ilvl w:val="2"/>
          <w:numId w:val="4"/>
        </w:numPr>
        <w:rPr>
          <w:rFonts w:ascii="Times New Roman" w:hAnsi="Times New Roman" w:cs="Times New Roman"/>
          <w:lang w:val="es-ES"/>
        </w:rPr>
      </w:pPr>
      <w:r w:rsidRPr="00017BF6">
        <w:rPr>
          <w:rFonts w:ascii="Times New Roman" w:hAnsi="Times New Roman" w:cs="Times New Roman"/>
          <w:lang w:val="es-ES"/>
        </w:rPr>
        <w:t>Las moléculas de ADN se duplican antes de que una célula se replique y la copia del material genético pasa a cada célula hija.</w:t>
      </w:r>
    </w:p>
    <w:p w14:paraId="7BB782AD" w14:textId="77777777" w:rsidR="00DA5B99" w:rsidRDefault="00DA5B99" w:rsidP="00DA5B99">
      <w:pPr>
        <w:pStyle w:val="ListParagraph"/>
        <w:numPr>
          <w:ilvl w:val="2"/>
          <w:numId w:val="4"/>
        </w:numPr>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59264" behindDoc="0" locked="0" layoutInCell="1" allowOverlap="1" wp14:anchorId="4AFD1945" wp14:editId="6ABF4F92">
            <wp:simplePos x="0" y="0"/>
            <wp:positionH relativeFrom="column">
              <wp:posOffset>1020091</wp:posOffset>
            </wp:positionH>
            <wp:positionV relativeFrom="paragraph">
              <wp:posOffset>687144</wp:posOffset>
            </wp:positionV>
            <wp:extent cx="3965575" cy="178054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5575" cy="1780540"/>
                    </a:xfrm>
                    <a:prstGeom prst="rect">
                      <a:avLst/>
                    </a:prstGeom>
                  </pic:spPr>
                </pic:pic>
              </a:graphicData>
            </a:graphic>
            <wp14:sizeRelH relativeFrom="page">
              <wp14:pctWidth>0</wp14:pctWidth>
            </wp14:sizeRelH>
            <wp14:sizeRelV relativeFrom="page">
              <wp14:pctHeight>0</wp14:pctHeight>
            </wp14:sizeRelV>
          </wp:anchor>
        </w:drawing>
      </w:r>
      <w:r w:rsidRPr="00017BF6">
        <w:rPr>
          <w:rFonts w:ascii="Times New Roman" w:hAnsi="Times New Roman" w:cs="Times New Roman"/>
          <w:lang w:val="es-ES"/>
        </w:rPr>
        <w:t>El ARN es una transcripción (copia similar) del ADN. La información contenida en esta transcripción es utilizada en los ribosomas para la síntesis de proteínas.</w:t>
      </w:r>
    </w:p>
    <w:p w14:paraId="4A1D1E35" w14:textId="77777777" w:rsidR="00DA5B99" w:rsidRPr="007B0ABE" w:rsidRDefault="00DA5B99" w:rsidP="00DA5B99">
      <w:pPr>
        <w:rPr>
          <w:rFonts w:ascii="Times New Roman" w:hAnsi="Times New Roman" w:cs="Times New Roman"/>
          <w:lang w:val="es-ES"/>
        </w:rPr>
      </w:pPr>
      <w:r w:rsidRPr="007B0ABE">
        <w:rPr>
          <w:rFonts w:ascii="Times New Roman" w:hAnsi="Times New Roman" w:cs="Times New Roman"/>
          <w:b/>
          <w:bCs/>
          <w:lang w:val="es-ES"/>
        </w:rPr>
        <w:t>ESTUDIO DE LA CELLULA</w:t>
      </w:r>
      <w:r w:rsidRPr="007B0ABE">
        <w:rPr>
          <w:rFonts w:ascii="Times New Roman" w:hAnsi="Times New Roman" w:cs="Times New Roman"/>
          <w:lang w:val="es-ES"/>
        </w:rPr>
        <w:t xml:space="preserve"> </w:t>
      </w:r>
    </w:p>
    <w:p w14:paraId="5A1CBEBB" w14:textId="77777777" w:rsidR="00DA5B99" w:rsidRPr="007B0ABE" w:rsidRDefault="00DA5B99" w:rsidP="00DA5B99">
      <w:pPr>
        <w:pStyle w:val="ListParagraph"/>
        <w:numPr>
          <w:ilvl w:val="0"/>
          <w:numId w:val="4"/>
        </w:numPr>
        <w:rPr>
          <w:rFonts w:ascii="Times New Roman" w:hAnsi="Times New Roman" w:cs="Times New Roman"/>
          <w:lang w:val="es-ES"/>
        </w:rPr>
      </w:pPr>
      <w:r w:rsidRPr="007B0ABE">
        <w:rPr>
          <w:rFonts w:ascii="Times New Roman" w:hAnsi="Times New Roman" w:cs="Times New Roman"/>
          <w:lang w:val="es-ES"/>
        </w:rPr>
        <w:t xml:space="preserve">Las células del cuerpo pueden dividirse en dos células hijas genéticamente iguales a la original. Este proceso se conoce como </w:t>
      </w:r>
      <w:r w:rsidRPr="007B0ABE">
        <w:rPr>
          <w:rFonts w:ascii="Times New Roman" w:hAnsi="Times New Roman" w:cs="Times New Roman"/>
          <w:b/>
          <w:bCs/>
          <w:lang w:val="es-ES"/>
        </w:rPr>
        <w:t>mitosis</w:t>
      </w:r>
      <w:r w:rsidRPr="007B0ABE">
        <w:rPr>
          <w:rFonts w:ascii="Times New Roman" w:hAnsi="Times New Roman" w:cs="Times New Roman"/>
          <w:lang w:val="es-ES"/>
        </w:rPr>
        <w:t>.</w:t>
      </w:r>
    </w:p>
    <w:p w14:paraId="1BCDDFDB" w14:textId="77777777" w:rsidR="00DA5B99" w:rsidRPr="00041A19" w:rsidRDefault="00DA5B99" w:rsidP="00DA5B99">
      <w:pPr>
        <w:pStyle w:val="ListParagraph"/>
        <w:numPr>
          <w:ilvl w:val="0"/>
          <w:numId w:val="4"/>
        </w:numPr>
        <w:rPr>
          <w:rFonts w:ascii="Times New Roman" w:hAnsi="Times New Roman" w:cs="Times New Roman"/>
          <w:lang w:val="es-ES"/>
        </w:rPr>
      </w:pPr>
      <w:r w:rsidRPr="007B0ABE">
        <w:rPr>
          <w:rFonts w:ascii="Times New Roman" w:hAnsi="Times New Roman" w:cs="Times New Roman"/>
          <w:lang w:val="es-ES"/>
        </w:rPr>
        <w:t xml:space="preserve">Para que un bebe se forme y crezca saludable es necesario </w:t>
      </w:r>
      <w:r w:rsidRPr="00041A19">
        <w:rPr>
          <w:rFonts w:ascii="Times New Roman" w:hAnsi="Times New Roman" w:cs="Times New Roman"/>
          <w:lang w:val="es-ES"/>
        </w:rPr>
        <w:t>que ocurra mitosis en todos los tejidos. La mitosis también es importante para aumentar el número de células en el cuerpo y para la reparación de los tejidos.</w:t>
      </w:r>
    </w:p>
    <w:p w14:paraId="441198D1" w14:textId="77777777" w:rsidR="00DA5B99" w:rsidRPr="000E7128" w:rsidRDefault="00DA5B99" w:rsidP="00DA5B99">
      <w:pPr>
        <w:pStyle w:val="ListParagraph"/>
        <w:numPr>
          <w:ilvl w:val="0"/>
          <w:numId w:val="4"/>
        </w:numPr>
        <w:rPr>
          <w:rFonts w:ascii="Times New Roman" w:hAnsi="Times New Roman" w:cs="Times New Roman"/>
          <w:lang w:val="es-ES"/>
        </w:rPr>
      </w:pPr>
      <w:r w:rsidRPr="000E7128">
        <w:rPr>
          <w:rFonts w:ascii="Times New Roman" w:hAnsi="Times New Roman" w:cs="Times New Roman"/>
          <w:lang w:val="es-ES"/>
        </w:rPr>
        <w:t xml:space="preserve">Las células que llevan a cabo mitosis se conocen como las </w:t>
      </w:r>
      <w:r w:rsidRPr="000E7128">
        <w:rPr>
          <w:rFonts w:ascii="Times New Roman" w:hAnsi="Times New Roman" w:cs="Times New Roman"/>
          <w:b/>
          <w:bCs/>
          <w:lang w:val="es-ES"/>
        </w:rPr>
        <w:t>células somáticas</w:t>
      </w:r>
      <w:r w:rsidRPr="000E7128">
        <w:rPr>
          <w:rFonts w:ascii="Times New Roman" w:hAnsi="Times New Roman" w:cs="Times New Roman"/>
          <w:lang w:val="es-ES"/>
        </w:rPr>
        <w:t>.</w:t>
      </w:r>
    </w:p>
    <w:p w14:paraId="722075F8" w14:textId="77777777" w:rsidR="00DA5B99" w:rsidRPr="000E7128" w:rsidRDefault="00DA5B99" w:rsidP="00DA5B99">
      <w:pPr>
        <w:pStyle w:val="ListParagraph"/>
        <w:numPr>
          <w:ilvl w:val="0"/>
          <w:numId w:val="4"/>
        </w:numPr>
        <w:rPr>
          <w:rFonts w:ascii="Times New Roman" w:hAnsi="Times New Roman" w:cs="Times New Roman"/>
          <w:lang w:val="es-ES"/>
        </w:rPr>
      </w:pPr>
      <w:r w:rsidRPr="000E7128">
        <w:rPr>
          <w:rFonts w:ascii="Times New Roman" w:hAnsi="Times New Roman" w:cs="Times New Roman"/>
          <w:lang w:val="es-ES"/>
        </w:rPr>
        <w:t>Durante la mitosis el material genético conocido como el ADN se duplica y se forman los cromosomas los cuales se reparten en las dos células hijas que resultan al finalizar el proceso.</w:t>
      </w:r>
    </w:p>
    <w:p w14:paraId="625AA872" w14:textId="13101A30" w:rsidR="00DA5B99" w:rsidRPr="000E7128" w:rsidRDefault="00DA5B99" w:rsidP="00DA5B99">
      <w:pPr>
        <w:pStyle w:val="ListParagraph"/>
        <w:numPr>
          <w:ilvl w:val="0"/>
          <w:numId w:val="4"/>
        </w:numPr>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0288" behindDoc="0" locked="0" layoutInCell="1" allowOverlap="1" wp14:anchorId="0233434B" wp14:editId="2F798158">
            <wp:simplePos x="0" y="0"/>
            <wp:positionH relativeFrom="column">
              <wp:posOffset>223284</wp:posOffset>
            </wp:positionH>
            <wp:positionV relativeFrom="paragraph">
              <wp:posOffset>260320</wp:posOffset>
            </wp:positionV>
            <wp:extent cx="5842000" cy="2108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42000" cy="2108200"/>
                    </a:xfrm>
                    <a:prstGeom prst="rect">
                      <a:avLst/>
                    </a:prstGeom>
                  </pic:spPr>
                </pic:pic>
              </a:graphicData>
            </a:graphic>
            <wp14:sizeRelH relativeFrom="page">
              <wp14:pctWidth>0</wp14:pctWidth>
            </wp14:sizeRelH>
            <wp14:sizeRelV relativeFrom="page">
              <wp14:pctHeight>0</wp14:pctHeight>
            </wp14:sizeRelV>
          </wp:anchor>
        </w:drawing>
      </w:r>
      <w:r w:rsidRPr="000E7128">
        <w:rPr>
          <w:rFonts w:ascii="Times New Roman" w:hAnsi="Times New Roman" w:cs="Times New Roman"/>
          <w:lang w:val="es-ES"/>
        </w:rPr>
        <w:t xml:space="preserve">La mitosis se divide en cuatro fases: la profase, la metafase, </w:t>
      </w:r>
      <w:proofErr w:type="gramStart"/>
      <w:r w:rsidRPr="000E7128">
        <w:rPr>
          <w:rFonts w:ascii="Times New Roman" w:hAnsi="Times New Roman" w:cs="Times New Roman"/>
          <w:lang w:val="es-ES"/>
        </w:rPr>
        <w:t>la anafase</w:t>
      </w:r>
      <w:proofErr w:type="gramEnd"/>
      <w:r w:rsidRPr="000E7128">
        <w:rPr>
          <w:rFonts w:ascii="Times New Roman" w:hAnsi="Times New Roman" w:cs="Times New Roman"/>
          <w:lang w:val="es-ES"/>
        </w:rPr>
        <w:t xml:space="preserve"> y la telofase.</w:t>
      </w:r>
    </w:p>
    <w:p w14:paraId="7659A268" w14:textId="73D862A0" w:rsidR="00DA5B99" w:rsidRDefault="00DA5B99">
      <w:pPr>
        <w:rPr>
          <w:rFonts w:ascii="Times New Roman" w:hAnsi="Times New Roman" w:cs="Times New Roman"/>
          <w:lang w:val="es-ES"/>
        </w:rPr>
      </w:pPr>
    </w:p>
    <w:p w14:paraId="7645402C" w14:textId="77777777" w:rsidR="00DA5B99" w:rsidRDefault="00DA5B99">
      <w:pPr>
        <w:rPr>
          <w:rFonts w:ascii="Times New Roman" w:hAnsi="Times New Roman" w:cs="Times New Roman"/>
          <w:lang w:val="es-ES"/>
        </w:rPr>
      </w:pPr>
    </w:p>
    <w:p w14:paraId="7A4A9068" w14:textId="0BDE4F91" w:rsidR="00C002DA" w:rsidRDefault="00DA5B99">
      <w:pPr>
        <w:rPr>
          <w:rFonts w:ascii="Times New Roman" w:hAnsi="Times New Roman" w:cs="Times New Roman"/>
          <w:lang w:val="es-ES"/>
        </w:rPr>
      </w:pPr>
      <w:r>
        <w:rPr>
          <w:rFonts w:ascii="Times New Roman" w:hAnsi="Times New Roman" w:cs="Times New Roman"/>
          <w:noProof/>
          <w:lang w:val="es-ES"/>
        </w:rPr>
        <w:lastRenderedPageBreak/>
        <w:drawing>
          <wp:anchor distT="0" distB="0" distL="114300" distR="114300" simplePos="0" relativeHeight="251661312" behindDoc="0" locked="0" layoutInCell="1" allowOverlap="1" wp14:anchorId="485C7645" wp14:editId="37625FA2">
            <wp:simplePos x="0" y="0"/>
            <wp:positionH relativeFrom="column">
              <wp:posOffset>224155</wp:posOffset>
            </wp:positionH>
            <wp:positionV relativeFrom="paragraph">
              <wp:posOffset>488</wp:posOffset>
            </wp:positionV>
            <wp:extent cx="5755640" cy="182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55640" cy="1828800"/>
                    </a:xfrm>
                    <a:prstGeom prst="rect">
                      <a:avLst/>
                    </a:prstGeom>
                  </pic:spPr>
                </pic:pic>
              </a:graphicData>
            </a:graphic>
            <wp14:sizeRelH relativeFrom="page">
              <wp14:pctWidth>0</wp14:pctWidth>
            </wp14:sizeRelH>
            <wp14:sizeRelV relativeFrom="page">
              <wp14:pctHeight>0</wp14:pctHeight>
            </wp14:sizeRelV>
          </wp:anchor>
        </w:drawing>
      </w:r>
    </w:p>
    <w:p w14:paraId="6A9F32D5" w14:textId="786E0851" w:rsidR="00DA5B99" w:rsidRDefault="00DA5B99" w:rsidP="00DA5B99">
      <w:pPr>
        <w:rPr>
          <w:rFonts w:ascii="Times New Roman" w:hAnsi="Times New Roman" w:cs="Times New Roman"/>
          <w:lang w:val="es-ES"/>
        </w:rPr>
      </w:pPr>
    </w:p>
    <w:p w14:paraId="3041FDB1" w14:textId="24ED37B6" w:rsidR="00DA5B99" w:rsidRPr="00171F94" w:rsidRDefault="00360CE9" w:rsidP="00DA5B99">
      <w:pPr>
        <w:rPr>
          <w:rFonts w:ascii="Times New Roman" w:hAnsi="Times New Roman" w:cs="Times New Roman"/>
          <w:lang w:val="es-ES"/>
        </w:rPr>
      </w:pPr>
      <w:r w:rsidRPr="00171F94">
        <w:rPr>
          <w:rFonts w:ascii="Times New Roman" w:hAnsi="Times New Roman" w:cs="Times New Roman"/>
          <w:b/>
          <w:bCs/>
          <w:lang w:val="es-ES"/>
        </w:rPr>
        <w:t>DIFUSI</w:t>
      </w:r>
      <w:r w:rsidR="00BB002C" w:rsidRPr="00171F94">
        <w:rPr>
          <w:rFonts w:ascii="Times New Roman" w:hAnsi="Times New Roman" w:cs="Times New Roman"/>
          <w:b/>
          <w:bCs/>
          <w:lang w:val="es-ES"/>
        </w:rPr>
        <w:t>Ó</w:t>
      </w:r>
      <w:r w:rsidRPr="00171F94">
        <w:rPr>
          <w:rFonts w:ascii="Times New Roman" w:hAnsi="Times New Roman" w:cs="Times New Roman"/>
          <w:b/>
          <w:bCs/>
          <w:lang w:val="es-ES"/>
        </w:rPr>
        <w:t xml:space="preserve">N Y OSMOSIS </w:t>
      </w:r>
    </w:p>
    <w:p w14:paraId="5ED7339C" w14:textId="7C741DFC" w:rsidR="00360CE9" w:rsidRPr="00171F94" w:rsidRDefault="00171F94" w:rsidP="00360CE9">
      <w:pPr>
        <w:pStyle w:val="ListParagraph"/>
        <w:numPr>
          <w:ilvl w:val="0"/>
          <w:numId w:val="4"/>
        </w:numPr>
        <w:rPr>
          <w:rFonts w:ascii="Times New Roman" w:hAnsi="Times New Roman" w:cs="Times New Roman"/>
          <w:lang w:val="es-ES"/>
        </w:rPr>
      </w:pPr>
      <w:r w:rsidRPr="00171F94">
        <w:rPr>
          <w:rFonts w:ascii="Times New Roman" w:hAnsi="Times New Roman" w:cs="Times New Roman"/>
          <w:lang w:val="es-ES"/>
        </w:rPr>
        <w:t>El movimiento de moléculas a través de la membrana plasmática está controlado por dos tipos de procesos; transporte pasivo y transporte activo.</w:t>
      </w:r>
    </w:p>
    <w:p w14:paraId="0DAF3F7E" w14:textId="75E6236F" w:rsidR="00171F94" w:rsidRPr="008D7334" w:rsidRDefault="00171F94" w:rsidP="00360CE9">
      <w:pPr>
        <w:pStyle w:val="ListParagraph"/>
        <w:numPr>
          <w:ilvl w:val="0"/>
          <w:numId w:val="4"/>
        </w:numPr>
        <w:rPr>
          <w:rFonts w:ascii="Times New Roman" w:hAnsi="Times New Roman" w:cs="Times New Roman"/>
          <w:lang w:val="es-ES"/>
        </w:rPr>
      </w:pPr>
      <w:r w:rsidRPr="00171F94">
        <w:rPr>
          <w:rFonts w:ascii="Times New Roman" w:hAnsi="Times New Roman" w:cs="Times New Roman"/>
          <w:lang w:val="es-ES"/>
        </w:rPr>
        <w:t xml:space="preserve">El transporte pasivo no requiere energía ya que las moléculas se mueven a favor 82 del gradiente de </w:t>
      </w:r>
      <w:r w:rsidRPr="008D7334">
        <w:rPr>
          <w:rFonts w:ascii="Times New Roman" w:hAnsi="Times New Roman" w:cs="Times New Roman"/>
          <w:lang w:val="es-ES"/>
        </w:rPr>
        <w:t>concentración; de mayor a menor concentración de las moléculas.</w:t>
      </w:r>
    </w:p>
    <w:p w14:paraId="18EA4C58" w14:textId="76E26851" w:rsidR="00171F94" w:rsidRPr="008D7334" w:rsidRDefault="00171F94" w:rsidP="00360CE9">
      <w:pPr>
        <w:pStyle w:val="ListParagraph"/>
        <w:numPr>
          <w:ilvl w:val="0"/>
          <w:numId w:val="4"/>
        </w:numPr>
        <w:rPr>
          <w:rFonts w:ascii="Times New Roman" w:hAnsi="Times New Roman" w:cs="Times New Roman"/>
          <w:lang w:val="es-ES"/>
        </w:rPr>
      </w:pPr>
      <w:r w:rsidRPr="008D7334">
        <w:rPr>
          <w:rFonts w:ascii="Times New Roman" w:hAnsi="Times New Roman" w:cs="Times New Roman"/>
          <w:lang w:val="es-ES"/>
        </w:rPr>
        <w:t>El transporte pasivo incluye la difusión simple, la difusión facilitada y la osmosis.</w:t>
      </w:r>
    </w:p>
    <w:p w14:paraId="66C8D5BF" w14:textId="6344649F" w:rsidR="00171F94" w:rsidRPr="008D7334" w:rsidRDefault="008D7334" w:rsidP="00360CE9">
      <w:pPr>
        <w:pStyle w:val="ListParagraph"/>
        <w:numPr>
          <w:ilvl w:val="0"/>
          <w:numId w:val="4"/>
        </w:numPr>
        <w:rPr>
          <w:rFonts w:ascii="Times New Roman" w:hAnsi="Times New Roman" w:cs="Times New Roman"/>
          <w:lang w:val="es-ES"/>
        </w:rPr>
      </w:pPr>
      <w:r w:rsidRPr="008D7334">
        <w:rPr>
          <w:rFonts w:ascii="Times New Roman" w:hAnsi="Times New Roman" w:cs="Times New Roman"/>
          <w:lang w:val="es-ES"/>
        </w:rPr>
        <w:t>El transporte activo requiere energía y puede mover sustancias en contra del gradiente de concentración.</w:t>
      </w:r>
    </w:p>
    <w:p w14:paraId="51D50952" w14:textId="43DA24BD" w:rsidR="008D7334" w:rsidRPr="008D7334" w:rsidRDefault="008D7334" w:rsidP="008D7334">
      <w:pPr>
        <w:pStyle w:val="ListParagraph"/>
        <w:numPr>
          <w:ilvl w:val="1"/>
          <w:numId w:val="4"/>
        </w:numPr>
        <w:rPr>
          <w:rFonts w:ascii="Times New Roman" w:hAnsi="Times New Roman" w:cs="Times New Roman"/>
          <w:lang w:val="es-ES"/>
        </w:rPr>
      </w:pPr>
      <w:r w:rsidRPr="008D7334">
        <w:rPr>
          <w:rFonts w:ascii="Times New Roman" w:hAnsi="Times New Roman" w:cs="Times New Roman"/>
          <w:lang w:val="es-ES"/>
        </w:rPr>
        <w:t xml:space="preserve">La </w:t>
      </w:r>
      <w:r w:rsidRPr="008D7334">
        <w:rPr>
          <w:rFonts w:ascii="Times New Roman" w:hAnsi="Times New Roman" w:cs="Times New Roman"/>
          <w:b/>
          <w:bCs/>
          <w:lang w:val="es-ES"/>
        </w:rPr>
        <w:t>difusión simple</w:t>
      </w:r>
      <w:r w:rsidRPr="008D7334">
        <w:rPr>
          <w:rFonts w:ascii="Times New Roman" w:hAnsi="Times New Roman" w:cs="Times New Roman"/>
          <w:lang w:val="es-ES"/>
        </w:rPr>
        <w:t xml:space="preserve"> es el movimiento pasivo neto de moléculas desde una zona de alta concentración de una sustancia, a un área de menor concentración de la misma sustancia.</w:t>
      </w:r>
    </w:p>
    <w:p w14:paraId="22C03FE7" w14:textId="4E2BABA3" w:rsidR="008D7334" w:rsidRPr="008D7334" w:rsidRDefault="008D7334" w:rsidP="008D7334">
      <w:pPr>
        <w:pStyle w:val="ListParagraph"/>
        <w:numPr>
          <w:ilvl w:val="2"/>
          <w:numId w:val="4"/>
        </w:numPr>
        <w:rPr>
          <w:rFonts w:ascii="Times New Roman" w:hAnsi="Times New Roman" w:cs="Times New Roman"/>
          <w:lang w:val="es-ES"/>
        </w:rPr>
      </w:pPr>
      <w:r w:rsidRPr="008D7334">
        <w:rPr>
          <w:rFonts w:ascii="Times New Roman" w:hAnsi="Times New Roman" w:cs="Times New Roman"/>
          <w:lang w:val="es-ES"/>
        </w:rPr>
        <w:t>Algunos de los factores que influyen en el movimiento de las moléculas incluye: la diferencia de concentración entre las dos sustancias y el peso y tamaño de las moléculas.</w:t>
      </w:r>
    </w:p>
    <w:p w14:paraId="7C646394" w14:textId="79AB63ED" w:rsidR="008D7334" w:rsidRPr="008D7334" w:rsidRDefault="008D7334" w:rsidP="008D7334">
      <w:pPr>
        <w:pStyle w:val="ListParagraph"/>
        <w:numPr>
          <w:ilvl w:val="1"/>
          <w:numId w:val="4"/>
        </w:numPr>
        <w:rPr>
          <w:rFonts w:ascii="Times New Roman" w:hAnsi="Times New Roman" w:cs="Times New Roman"/>
          <w:lang w:val="es-ES"/>
        </w:rPr>
      </w:pPr>
      <w:r w:rsidRPr="008D7334">
        <w:rPr>
          <w:rFonts w:ascii="Times New Roman" w:hAnsi="Times New Roman" w:cs="Times New Roman"/>
          <w:lang w:val="es-ES"/>
        </w:rPr>
        <w:t xml:space="preserve">La </w:t>
      </w:r>
      <w:r w:rsidRPr="008D7334">
        <w:rPr>
          <w:rFonts w:ascii="Times New Roman" w:hAnsi="Times New Roman" w:cs="Times New Roman"/>
          <w:b/>
          <w:bCs/>
          <w:lang w:val="es-ES"/>
        </w:rPr>
        <w:t>osmosis</w:t>
      </w:r>
      <w:r w:rsidRPr="008D7334">
        <w:rPr>
          <w:rFonts w:ascii="Times New Roman" w:hAnsi="Times New Roman" w:cs="Times New Roman"/>
          <w:lang w:val="es-ES"/>
        </w:rPr>
        <w:t xml:space="preserve"> es un tipo especial de difusión ya que durante el mismo se mueven moléculas de agua específicamente, a través de una membrana semipermeable como la de la célula.</w:t>
      </w:r>
    </w:p>
    <w:p w14:paraId="3F25850B" w14:textId="7D9051F3" w:rsidR="008D7334" w:rsidRPr="008D7334" w:rsidRDefault="008D7334" w:rsidP="008D7334">
      <w:pPr>
        <w:pStyle w:val="ListParagraph"/>
        <w:numPr>
          <w:ilvl w:val="2"/>
          <w:numId w:val="4"/>
        </w:numPr>
        <w:rPr>
          <w:rFonts w:ascii="Times New Roman" w:hAnsi="Times New Roman" w:cs="Times New Roman"/>
          <w:lang w:val="es-ES"/>
        </w:rPr>
      </w:pPr>
      <w:r w:rsidRPr="008D7334">
        <w:rPr>
          <w:rFonts w:ascii="Times New Roman" w:hAnsi="Times New Roman" w:cs="Times New Roman"/>
          <w:lang w:val="es-ES"/>
        </w:rPr>
        <w:t xml:space="preserve">Si la célula pierde agua, el movimiento de estas moléculas ocurre de una zona de mayor concentración a una de menor concentración. Esto ocurre cuando la célula está sumergida en una </w:t>
      </w:r>
      <w:r w:rsidRPr="008D7334">
        <w:rPr>
          <w:rFonts w:ascii="Times New Roman" w:hAnsi="Times New Roman" w:cs="Times New Roman"/>
          <w:b/>
          <w:bCs/>
          <w:lang w:val="es-ES"/>
        </w:rPr>
        <w:t>solución hipertónica</w:t>
      </w:r>
      <w:r w:rsidRPr="008D7334">
        <w:rPr>
          <w:rFonts w:ascii="Times New Roman" w:hAnsi="Times New Roman" w:cs="Times New Roman"/>
          <w:lang w:val="es-ES"/>
        </w:rPr>
        <w:t>.</w:t>
      </w:r>
    </w:p>
    <w:p w14:paraId="24A4CA98" w14:textId="06947ECA" w:rsidR="008D7334" w:rsidRPr="008D7334" w:rsidRDefault="008D7334" w:rsidP="008D7334">
      <w:pPr>
        <w:pStyle w:val="ListParagraph"/>
        <w:numPr>
          <w:ilvl w:val="2"/>
          <w:numId w:val="4"/>
        </w:numPr>
        <w:rPr>
          <w:rFonts w:ascii="Times New Roman" w:hAnsi="Times New Roman" w:cs="Times New Roman"/>
          <w:lang w:val="es-ES"/>
        </w:rPr>
      </w:pPr>
      <w:r w:rsidRPr="008D7334">
        <w:rPr>
          <w:rFonts w:ascii="Times New Roman" w:hAnsi="Times New Roman" w:cs="Times New Roman"/>
          <w:lang w:val="es-ES"/>
        </w:rPr>
        <w:t xml:space="preserve">Si la célula gana agua, el movimiento de estas moléculas ocurre de una zona de menor concentración a una de mayor concentración. Esto ocurre cuando la célula está sumergida en una </w:t>
      </w:r>
      <w:r w:rsidRPr="008D7334">
        <w:rPr>
          <w:rFonts w:ascii="Times New Roman" w:hAnsi="Times New Roman" w:cs="Times New Roman"/>
          <w:b/>
          <w:bCs/>
          <w:lang w:val="es-ES"/>
        </w:rPr>
        <w:t>solución hipotónica</w:t>
      </w:r>
      <w:r w:rsidRPr="008D7334">
        <w:rPr>
          <w:rFonts w:ascii="Times New Roman" w:hAnsi="Times New Roman" w:cs="Times New Roman"/>
          <w:lang w:val="es-ES"/>
        </w:rPr>
        <w:t>.</w:t>
      </w:r>
    </w:p>
    <w:p w14:paraId="14136C2B" w14:textId="41890E6D" w:rsidR="002F1B76" w:rsidRDefault="008D7334" w:rsidP="002F1B76">
      <w:pPr>
        <w:pStyle w:val="ListParagraph"/>
        <w:numPr>
          <w:ilvl w:val="2"/>
          <w:numId w:val="4"/>
        </w:numPr>
        <w:rPr>
          <w:rFonts w:ascii="Times New Roman" w:hAnsi="Times New Roman" w:cs="Times New Roman"/>
          <w:lang w:val="es-ES"/>
        </w:rPr>
      </w:pPr>
      <w:r w:rsidRPr="008D7334">
        <w:rPr>
          <w:rFonts w:ascii="Times New Roman" w:hAnsi="Times New Roman" w:cs="Times New Roman"/>
          <w:lang w:val="es-ES"/>
        </w:rPr>
        <w:t xml:space="preserve">Cuando la célula está en un ambiente </w:t>
      </w:r>
      <w:r w:rsidRPr="008D7334">
        <w:rPr>
          <w:rFonts w:ascii="Times New Roman" w:hAnsi="Times New Roman" w:cs="Times New Roman"/>
          <w:b/>
          <w:bCs/>
          <w:lang w:val="es-ES"/>
        </w:rPr>
        <w:t>isotónico</w:t>
      </w:r>
      <w:r w:rsidRPr="008D7334">
        <w:rPr>
          <w:rFonts w:ascii="Times New Roman" w:hAnsi="Times New Roman" w:cs="Times New Roman"/>
          <w:lang w:val="es-ES"/>
        </w:rPr>
        <w:t>, entonces el movimiento de moléculas de agua se mantiene en equilibrio.</w:t>
      </w:r>
    </w:p>
    <w:p w14:paraId="41FB3015" w14:textId="6586EC82" w:rsidR="002F1B76" w:rsidRDefault="002F1B76" w:rsidP="002F1B76">
      <w:pPr>
        <w:rPr>
          <w:rFonts w:ascii="Times New Roman" w:hAnsi="Times New Roman" w:cs="Times New Roman"/>
          <w:lang w:val="es-ES"/>
        </w:rPr>
      </w:pPr>
    </w:p>
    <w:p w14:paraId="042C327D" w14:textId="3638CA68" w:rsidR="002F1B76" w:rsidRDefault="002F1B76" w:rsidP="002F1B76">
      <w:pPr>
        <w:rPr>
          <w:rFonts w:ascii="Times New Roman" w:hAnsi="Times New Roman" w:cs="Times New Roman"/>
          <w:lang w:val="es-ES"/>
        </w:rPr>
      </w:pPr>
      <w:r>
        <w:rPr>
          <w:rFonts w:ascii="Times New Roman" w:hAnsi="Times New Roman" w:cs="Times New Roman"/>
          <w:b/>
          <w:bCs/>
          <w:lang w:val="es-ES"/>
        </w:rPr>
        <w:t>QUESTIONS</w:t>
      </w:r>
    </w:p>
    <w:p w14:paraId="3BB9B8E5" w14:textId="5613223B" w:rsidR="002F1B76" w:rsidRDefault="002F1B76" w:rsidP="002F1B76">
      <w:pPr>
        <w:pStyle w:val="ListParagraph"/>
        <w:numPr>
          <w:ilvl w:val="0"/>
          <w:numId w:val="5"/>
        </w:numPr>
        <w:rPr>
          <w:rFonts w:ascii="Times New Roman" w:hAnsi="Times New Roman" w:cs="Times New Roman"/>
          <w:lang w:val="es-ES"/>
        </w:rPr>
      </w:pPr>
      <w:r w:rsidRPr="002F1B76">
        <w:rPr>
          <w:rFonts w:ascii="Times New Roman" w:hAnsi="Times New Roman" w:cs="Times New Roman"/>
          <w:lang w:val="es-ES"/>
        </w:rPr>
        <w:t xml:space="preserve">La fase </w:t>
      </w:r>
      <w:r w:rsidRPr="002F1B76">
        <w:rPr>
          <w:rFonts w:ascii="Times New Roman" w:hAnsi="Times New Roman" w:cs="Times New Roman"/>
          <w:lang w:val="es-ES"/>
        </w:rPr>
        <w:t>mecánica</w:t>
      </w:r>
      <w:r w:rsidRPr="002F1B76">
        <w:rPr>
          <w:rFonts w:ascii="Times New Roman" w:hAnsi="Times New Roman" w:cs="Times New Roman"/>
          <w:lang w:val="es-ES"/>
        </w:rPr>
        <w:t xml:space="preserve"> es una estructura que usualmente pertenece o que </w:t>
      </w:r>
      <w:r w:rsidRPr="002F1B76">
        <w:rPr>
          <w:rFonts w:ascii="Times New Roman" w:hAnsi="Times New Roman" w:cs="Times New Roman"/>
          <w:lang w:val="es-ES"/>
        </w:rPr>
        <w:t>usualmente</w:t>
      </w:r>
      <w:r w:rsidRPr="002F1B76">
        <w:rPr>
          <w:rFonts w:ascii="Times New Roman" w:hAnsi="Times New Roman" w:cs="Times New Roman"/>
          <w:lang w:val="es-ES"/>
        </w:rPr>
        <w:t xml:space="preserve"> la podemos encontrar en </w:t>
      </w:r>
      <w:r w:rsidRPr="002F1B76">
        <w:rPr>
          <w:rFonts w:ascii="Times New Roman" w:hAnsi="Times New Roman" w:cs="Times New Roman"/>
          <w:lang w:val="es-ES"/>
        </w:rPr>
        <w:t>el</w:t>
      </w:r>
      <w:r w:rsidRPr="002F1B76">
        <w:rPr>
          <w:rFonts w:ascii="Times New Roman" w:hAnsi="Times New Roman" w:cs="Times New Roman"/>
          <w:lang w:val="es-ES"/>
        </w:rPr>
        <w:t xml:space="preserve"> Microscopio</w:t>
      </w:r>
    </w:p>
    <w:p w14:paraId="37151B75" w14:textId="1B81BFE2" w:rsidR="00C819A4" w:rsidRPr="00C819A4" w:rsidRDefault="00C819A4" w:rsidP="00C819A4">
      <w:pPr>
        <w:ind w:left="1440"/>
        <w:rPr>
          <w:rFonts w:ascii="Times New Roman" w:hAnsi="Times New Roman" w:cs="Times New Roman"/>
          <w:lang w:val="es-ES"/>
        </w:rPr>
      </w:pPr>
      <w:r>
        <w:rPr>
          <w:rFonts w:ascii="Times New Roman" w:hAnsi="Times New Roman" w:cs="Times New Roman"/>
          <w:lang w:val="es-ES"/>
        </w:rPr>
        <w:t xml:space="preserve">Microscopio compuesto </w:t>
      </w:r>
    </w:p>
    <w:p w14:paraId="2DD90464" w14:textId="509427A0" w:rsidR="002F1B76" w:rsidRDefault="002F1B76" w:rsidP="002F1B76">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La presencia de dos lentes oculares en el cabezal del microscopio es importante debido a que </w:t>
      </w:r>
    </w:p>
    <w:p w14:paraId="5EC0F7C5" w14:textId="728207A4" w:rsidR="002F1B76" w:rsidRDefault="002F1B76" w:rsidP="002F1B76">
      <w:pPr>
        <w:ind w:left="1440"/>
        <w:rPr>
          <w:rFonts w:ascii="Times New Roman" w:hAnsi="Times New Roman" w:cs="Times New Roman"/>
          <w:lang w:val="es-ES"/>
        </w:rPr>
      </w:pPr>
      <w:r>
        <w:rPr>
          <w:rFonts w:ascii="Times New Roman" w:hAnsi="Times New Roman" w:cs="Times New Roman"/>
          <w:lang w:val="es-ES"/>
        </w:rPr>
        <w:t>Para hacer más cómoda la observación, para permite observar con los dos ojos a la vez</w:t>
      </w:r>
      <w:r w:rsidR="00633AB3">
        <w:rPr>
          <w:rFonts w:ascii="Times New Roman" w:hAnsi="Times New Roman" w:cs="Times New Roman"/>
          <w:lang w:val="es-ES"/>
        </w:rPr>
        <w:t xml:space="preserve">. </w:t>
      </w:r>
    </w:p>
    <w:p w14:paraId="016C035C" w14:textId="04A5CB81" w:rsidR="00633AB3" w:rsidRDefault="00633AB3" w:rsidP="00633AB3">
      <w:pPr>
        <w:pStyle w:val="ListParagraph"/>
        <w:numPr>
          <w:ilvl w:val="0"/>
          <w:numId w:val="5"/>
        </w:numPr>
        <w:rPr>
          <w:rFonts w:ascii="Times New Roman" w:hAnsi="Times New Roman" w:cs="Times New Roman"/>
          <w:lang w:val="es-ES"/>
        </w:rPr>
      </w:pPr>
      <w:r w:rsidRPr="00633AB3">
        <w:rPr>
          <w:rFonts w:ascii="Times New Roman" w:hAnsi="Times New Roman" w:cs="Times New Roman"/>
          <w:lang w:val="es-ES"/>
        </w:rPr>
        <w:lastRenderedPageBreak/>
        <w:t xml:space="preserve">Como se conoce la parte que regula la </w:t>
      </w:r>
      <w:proofErr w:type="spellStart"/>
      <w:r w:rsidRPr="00633AB3">
        <w:rPr>
          <w:rFonts w:ascii="Times New Roman" w:hAnsi="Times New Roman" w:cs="Times New Roman"/>
          <w:lang w:val="es-ES"/>
        </w:rPr>
        <w:t>intencidad</w:t>
      </w:r>
      <w:proofErr w:type="spellEnd"/>
      <w:r w:rsidRPr="00633AB3">
        <w:rPr>
          <w:rFonts w:ascii="Times New Roman" w:hAnsi="Times New Roman" w:cs="Times New Roman"/>
          <w:lang w:val="es-ES"/>
        </w:rPr>
        <w:t xml:space="preserve"> de la Luz</w:t>
      </w:r>
    </w:p>
    <w:p w14:paraId="677CCE9B" w14:textId="5AF14791" w:rsidR="00633AB3" w:rsidRDefault="00633AB3" w:rsidP="00633AB3">
      <w:pPr>
        <w:pStyle w:val="ListParagraph"/>
        <w:ind w:left="1440"/>
        <w:rPr>
          <w:rFonts w:ascii="Times New Roman" w:hAnsi="Times New Roman" w:cs="Times New Roman"/>
          <w:lang w:val="es-ES"/>
        </w:rPr>
      </w:pPr>
      <w:proofErr w:type="spellStart"/>
      <w:r>
        <w:rPr>
          <w:rFonts w:ascii="Times New Roman" w:hAnsi="Times New Roman" w:cs="Times New Roman"/>
          <w:lang w:val="es-ES"/>
        </w:rPr>
        <w:t>Diafgrama</w:t>
      </w:r>
      <w:proofErr w:type="spellEnd"/>
      <w:r>
        <w:rPr>
          <w:rFonts w:ascii="Times New Roman" w:hAnsi="Times New Roman" w:cs="Times New Roman"/>
          <w:lang w:val="es-ES"/>
        </w:rPr>
        <w:t xml:space="preserve"> </w:t>
      </w:r>
    </w:p>
    <w:p w14:paraId="75535D7D" w14:textId="1374E656" w:rsidR="00633AB3" w:rsidRDefault="002E0DE9" w:rsidP="00633AB3">
      <w:pPr>
        <w:pStyle w:val="ListParagraph"/>
        <w:numPr>
          <w:ilvl w:val="0"/>
          <w:numId w:val="5"/>
        </w:numPr>
        <w:rPr>
          <w:rFonts w:ascii="Times New Roman" w:hAnsi="Times New Roman" w:cs="Times New Roman"/>
          <w:lang w:val="es-ES"/>
        </w:rPr>
      </w:pPr>
      <w:r w:rsidRPr="00633AB3">
        <w:rPr>
          <w:rFonts w:ascii="Times New Roman" w:hAnsi="Times New Roman" w:cs="Times New Roman"/>
          <w:lang w:val="es-ES"/>
        </w:rPr>
        <w:t>¿Porque el microscopio es un instrumento tan importante?</w:t>
      </w:r>
    </w:p>
    <w:p w14:paraId="77A697AD" w14:textId="6936B7FE" w:rsidR="00633AB3" w:rsidRDefault="002E0DE9" w:rsidP="00633AB3">
      <w:pPr>
        <w:pStyle w:val="ListParagraph"/>
        <w:ind w:left="1440"/>
        <w:rPr>
          <w:rFonts w:ascii="Times New Roman" w:hAnsi="Times New Roman" w:cs="Times New Roman"/>
          <w:lang w:val="es-ES"/>
        </w:rPr>
      </w:pPr>
      <w:r>
        <w:rPr>
          <w:rFonts w:ascii="Times New Roman" w:hAnsi="Times New Roman" w:cs="Times New Roman"/>
          <w:lang w:val="es-ES"/>
        </w:rPr>
        <w:t xml:space="preserve">Nos permiten obtener imágenes aumentada de objetos para que podemos estudiarlos y analizarlos para entender lo que estamos viendo, y después entender mejor el tópico de estudio en general.  </w:t>
      </w:r>
    </w:p>
    <w:p w14:paraId="733D7F7C" w14:textId="031BAC59" w:rsidR="002E0DE9" w:rsidRDefault="002E0DE9" w:rsidP="002E0DE9">
      <w:pPr>
        <w:pStyle w:val="ListParagraph"/>
        <w:numPr>
          <w:ilvl w:val="0"/>
          <w:numId w:val="5"/>
        </w:numPr>
        <w:rPr>
          <w:rFonts w:ascii="Times New Roman" w:hAnsi="Times New Roman" w:cs="Times New Roman"/>
          <w:lang w:val="es-ES"/>
        </w:rPr>
      </w:pPr>
      <w:r w:rsidRPr="002E0DE9">
        <w:rPr>
          <w:rFonts w:ascii="Times New Roman" w:hAnsi="Times New Roman" w:cs="Times New Roman"/>
          <w:lang w:val="es-ES"/>
        </w:rPr>
        <w:t>¿Cuál es la diferencia en términos de utilidad de la técnica de la gota colgante y la preparación húmeda?</w:t>
      </w:r>
      <w:r>
        <w:rPr>
          <w:rFonts w:ascii="Times New Roman" w:hAnsi="Times New Roman" w:cs="Times New Roman"/>
          <w:lang w:val="es-ES"/>
        </w:rPr>
        <w:t xml:space="preserve"> </w:t>
      </w:r>
    </w:p>
    <w:p w14:paraId="57AD2F41" w14:textId="69A17153" w:rsidR="002E0DE9" w:rsidRDefault="002E0DE9" w:rsidP="002E0DE9">
      <w:pPr>
        <w:pStyle w:val="ListParagraph"/>
        <w:ind w:left="1440"/>
        <w:rPr>
          <w:rFonts w:ascii="Times New Roman" w:hAnsi="Times New Roman" w:cs="Times New Roman"/>
          <w:lang w:val="es-ES"/>
        </w:rPr>
      </w:pPr>
      <w:r>
        <w:rPr>
          <w:rFonts w:ascii="Times New Roman" w:hAnsi="Times New Roman" w:cs="Times New Roman"/>
          <w:lang w:val="es-ES"/>
        </w:rPr>
        <w:t xml:space="preserve">La técnica de gota colgante permite una observación a más largo plazo y una observación más fiable de la motilidad. Permite ver distancia de un organismo de la lente. </w:t>
      </w:r>
    </w:p>
    <w:p w14:paraId="38559266" w14:textId="5E6A9AB0" w:rsidR="002E0DE9" w:rsidRDefault="002E0DE9" w:rsidP="002E0DE9">
      <w:pPr>
        <w:pStyle w:val="ListParagraph"/>
        <w:numPr>
          <w:ilvl w:val="0"/>
          <w:numId w:val="5"/>
        </w:numPr>
        <w:rPr>
          <w:rFonts w:ascii="Times New Roman" w:hAnsi="Times New Roman" w:cs="Times New Roman"/>
          <w:lang w:val="es-ES"/>
        </w:rPr>
      </w:pPr>
      <w:r w:rsidRPr="002E0DE9">
        <w:rPr>
          <w:rFonts w:ascii="Times New Roman" w:hAnsi="Times New Roman" w:cs="Times New Roman"/>
          <w:lang w:val="es-ES"/>
        </w:rPr>
        <w:t>¿Si usted tiene una muestra de ácidos nucleicos, con cuál de los siguientes reactivos usted podrá identificar la molécula?</w:t>
      </w:r>
    </w:p>
    <w:p w14:paraId="3ABD46FA" w14:textId="69A4345D" w:rsidR="0092662E" w:rsidRPr="0092662E" w:rsidRDefault="0092662E" w:rsidP="0092662E">
      <w:pPr>
        <w:ind w:left="1440"/>
        <w:rPr>
          <w:rFonts w:ascii="Times New Roman" w:hAnsi="Times New Roman" w:cs="Times New Roman"/>
          <w:lang w:val="es-ES"/>
        </w:rPr>
      </w:pPr>
      <w:proofErr w:type="spellStart"/>
      <w:r>
        <w:rPr>
          <w:rFonts w:ascii="Times New Roman" w:hAnsi="Times New Roman" w:cs="Times New Roman"/>
          <w:lang w:val="es-ES"/>
        </w:rPr>
        <w:t>Biuret</w:t>
      </w:r>
      <w:proofErr w:type="spellEnd"/>
      <w:r>
        <w:rPr>
          <w:rFonts w:ascii="Times New Roman" w:hAnsi="Times New Roman" w:cs="Times New Roman"/>
          <w:lang w:val="es-ES"/>
        </w:rPr>
        <w:t xml:space="preserve"> </w:t>
      </w:r>
    </w:p>
    <w:p w14:paraId="6ECC6630" w14:textId="520A249E" w:rsidR="002E0DE9" w:rsidRDefault="002E0DE9" w:rsidP="002E0DE9">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Las células cancerígenas se dividen por medio de </w:t>
      </w:r>
    </w:p>
    <w:p w14:paraId="6A2B9012" w14:textId="701CA362" w:rsidR="002E0DE9" w:rsidRDefault="002E0DE9" w:rsidP="002E0DE9">
      <w:pPr>
        <w:ind w:left="1440"/>
        <w:rPr>
          <w:rFonts w:ascii="Times New Roman" w:hAnsi="Times New Roman" w:cs="Times New Roman"/>
          <w:lang w:val="es-ES"/>
        </w:rPr>
      </w:pPr>
      <w:r>
        <w:rPr>
          <w:rFonts w:ascii="Times New Roman" w:hAnsi="Times New Roman" w:cs="Times New Roman"/>
          <w:lang w:val="es-ES"/>
        </w:rPr>
        <w:t xml:space="preserve">Mitosis </w:t>
      </w:r>
    </w:p>
    <w:p w14:paraId="15B4EC34" w14:textId="2E10C3E9" w:rsidR="002E0DE9" w:rsidRDefault="0092662E" w:rsidP="002E0DE9">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¿El microscopio estéreo es distinto al binocular? </w:t>
      </w:r>
    </w:p>
    <w:p w14:paraId="3DAD942C" w14:textId="137FEE9A" w:rsidR="0092662E" w:rsidRDefault="0092662E" w:rsidP="0092662E">
      <w:pPr>
        <w:pStyle w:val="ListParagraph"/>
        <w:ind w:left="1440"/>
        <w:rPr>
          <w:rFonts w:ascii="Times New Roman" w:hAnsi="Times New Roman" w:cs="Times New Roman"/>
          <w:lang w:val="es-ES"/>
        </w:rPr>
      </w:pPr>
      <w:r w:rsidRPr="0092662E">
        <w:rPr>
          <w:rFonts w:ascii="Times New Roman" w:hAnsi="Times New Roman" w:cs="Times New Roman"/>
          <w:lang w:val="es-ES"/>
        </w:rPr>
        <w:t>en un microscopio estereoscópico la muestra es observada en tres dimensiones mientras que en el microscopio binocular la imagen observada es bidimensional.</w:t>
      </w:r>
    </w:p>
    <w:p w14:paraId="2DF13601" w14:textId="1A2543B7" w:rsidR="0092662E" w:rsidRDefault="0092662E" w:rsidP="0092662E">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¿En cuál de los siguientes objetivos encontramos que la abertura focal del lente es más pequeña? </w:t>
      </w:r>
    </w:p>
    <w:p w14:paraId="22A373E3" w14:textId="7355D26B" w:rsidR="007866E5" w:rsidRDefault="0054418D" w:rsidP="007866E5">
      <w:pPr>
        <w:pStyle w:val="ListParagraph"/>
        <w:ind w:left="1440"/>
        <w:rPr>
          <w:rFonts w:ascii="Times New Roman" w:hAnsi="Times New Roman" w:cs="Times New Roman"/>
          <w:lang w:val="es-ES"/>
        </w:rPr>
      </w:pPr>
      <w:r>
        <w:rPr>
          <w:rFonts w:ascii="Times New Roman" w:hAnsi="Times New Roman" w:cs="Times New Roman"/>
          <w:lang w:val="es-ES"/>
        </w:rPr>
        <w:t>100x</w:t>
      </w:r>
    </w:p>
    <w:p w14:paraId="364C23FA" w14:textId="49C8B2B6" w:rsidR="00E3554A" w:rsidRDefault="00E3554A" w:rsidP="00E3554A">
      <w:pPr>
        <w:pStyle w:val="ListParagraph"/>
        <w:numPr>
          <w:ilvl w:val="0"/>
          <w:numId w:val="5"/>
        </w:numPr>
        <w:rPr>
          <w:rFonts w:ascii="Times New Roman" w:hAnsi="Times New Roman" w:cs="Times New Roman"/>
          <w:lang w:val="es-ES"/>
        </w:rPr>
      </w:pPr>
      <w:r>
        <w:rPr>
          <w:rFonts w:ascii="Times New Roman" w:hAnsi="Times New Roman" w:cs="Times New Roman"/>
          <w:lang w:val="es-ES"/>
        </w:rPr>
        <w:t>Cuál es la importancia de un montaje húmedo</w:t>
      </w:r>
    </w:p>
    <w:p w14:paraId="0BF16A89" w14:textId="664EE0E2" w:rsidR="00E3554A" w:rsidRDefault="00E3554A" w:rsidP="00E3554A">
      <w:pPr>
        <w:pStyle w:val="ListParagraph"/>
        <w:ind w:left="1440"/>
        <w:rPr>
          <w:rFonts w:ascii="Times New Roman" w:hAnsi="Times New Roman" w:cs="Times New Roman"/>
          <w:lang w:val="es-ES"/>
        </w:rPr>
      </w:pPr>
      <w:r>
        <w:rPr>
          <w:rFonts w:ascii="Times New Roman" w:hAnsi="Times New Roman" w:cs="Times New Roman"/>
          <w:lang w:val="es-ES"/>
        </w:rPr>
        <w:t xml:space="preserve">Para observar organismos que viven en agua, </w:t>
      </w:r>
      <w:proofErr w:type="spellStart"/>
      <w:r>
        <w:rPr>
          <w:rFonts w:ascii="Times New Roman" w:hAnsi="Times New Roman" w:cs="Times New Roman"/>
          <w:lang w:val="es-ES"/>
        </w:rPr>
        <w:t>increases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translucency</w:t>
      </w:r>
      <w:proofErr w:type="spellEnd"/>
      <w:r>
        <w:rPr>
          <w:rFonts w:ascii="Times New Roman" w:hAnsi="Times New Roman" w:cs="Times New Roman"/>
          <w:lang w:val="es-ES"/>
        </w:rPr>
        <w:t xml:space="preserve"> </w:t>
      </w:r>
    </w:p>
    <w:p w14:paraId="21B5D2DD" w14:textId="46F76ED5" w:rsidR="00E3554A" w:rsidRDefault="00E3554A" w:rsidP="00E3554A">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De </w:t>
      </w:r>
      <w:proofErr w:type="gramStart"/>
      <w:r>
        <w:rPr>
          <w:rFonts w:ascii="Times New Roman" w:hAnsi="Times New Roman" w:cs="Times New Roman"/>
          <w:lang w:val="es-ES"/>
        </w:rPr>
        <w:t>la siguientes etapas</w:t>
      </w:r>
      <w:proofErr w:type="gramEnd"/>
      <w:r>
        <w:rPr>
          <w:rFonts w:ascii="Times New Roman" w:hAnsi="Times New Roman" w:cs="Times New Roman"/>
          <w:lang w:val="es-ES"/>
        </w:rPr>
        <w:t xml:space="preserve"> de la A </w:t>
      </w:r>
      <w:proofErr w:type="spellStart"/>
      <w:r>
        <w:rPr>
          <w:rFonts w:ascii="Times New Roman" w:hAnsi="Times New Roman" w:cs="Times New Roman"/>
          <w:lang w:val="es-ES"/>
        </w:rPr>
        <w:t>a</w:t>
      </w:r>
      <w:proofErr w:type="spellEnd"/>
      <w:r>
        <w:rPr>
          <w:rFonts w:ascii="Times New Roman" w:hAnsi="Times New Roman" w:cs="Times New Roman"/>
          <w:lang w:val="es-ES"/>
        </w:rPr>
        <w:t xml:space="preserve"> la D indique cual de ella es la Metafase</w:t>
      </w:r>
    </w:p>
    <w:p w14:paraId="1D63B3BA" w14:textId="62ADA136" w:rsidR="00E3554A" w:rsidRDefault="00E3554A" w:rsidP="00E3554A">
      <w:pPr>
        <w:pStyle w:val="ListParagraph"/>
        <w:ind w:left="1440"/>
        <w:rPr>
          <w:rFonts w:ascii="Times New Roman" w:hAnsi="Times New Roman" w:cs="Times New Roman"/>
          <w:lang w:val="es-ES"/>
        </w:rPr>
      </w:pPr>
      <w:r>
        <w:rPr>
          <w:rFonts w:ascii="Times New Roman" w:hAnsi="Times New Roman" w:cs="Times New Roman"/>
          <w:lang w:val="es-ES"/>
        </w:rPr>
        <w:t xml:space="preserve">La A </w:t>
      </w:r>
    </w:p>
    <w:p w14:paraId="3A0E8E74" w14:textId="264EF171" w:rsidR="00E3554A" w:rsidRDefault="00E3554A" w:rsidP="00E3554A">
      <w:pPr>
        <w:pStyle w:val="ListParagraph"/>
        <w:numPr>
          <w:ilvl w:val="0"/>
          <w:numId w:val="5"/>
        </w:numPr>
        <w:rPr>
          <w:rFonts w:ascii="Times New Roman" w:hAnsi="Times New Roman" w:cs="Times New Roman"/>
          <w:lang w:val="es-ES"/>
        </w:rPr>
      </w:pPr>
      <w:r w:rsidRPr="00E3554A">
        <w:rPr>
          <w:rFonts w:ascii="Times New Roman" w:hAnsi="Times New Roman" w:cs="Times New Roman"/>
          <w:lang w:val="es-ES"/>
        </w:rPr>
        <w:t xml:space="preserve">Si usted </w:t>
      </w:r>
      <w:r w:rsidRPr="00E3554A">
        <w:rPr>
          <w:rFonts w:ascii="Times New Roman" w:hAnsi="Times New Roman" w:cs="Times New Roman"/>
          <w:lang w:val="es-ES"/>
        </w:rPr>
        <w:t>está</w:t>
      </w:r>
      <w:r w:rsidRPr="00E3554A">
        <w:rPr>
          <w:rFonts w:ascii="Times New Roman" w:hAnsi="Times New Roman" w:cs="Times New Roman"/>
          <w:lang w:val="es-ES"/>
        </w:rPr>
        <w:t xml:space="preserve"> utilizando un lente </w:t>
      </w:r>
      <w:r w:rsidRPr="00E3554A">
        <w:rPr>
          <w:rFonts w:ascii="Times New Roman" w:hAnsi="Times New Roman" w:cs="Times New Roman"/>
          <w:lang w:val="es-ES"/>
        </w:rPr>
        <w:t>húmedo</w:t>
      </w:r>
      <w:r w:rsidRPr="00E3554A">
        <w:rPr>
          <w:rFonts w:ascii="Times New Roman" w:hAnsi="Times New Roman" w:cs="Times New Roman"/>
          <w:lang w:val="es-ES"/>
        </w:rPr>
        <w:t xml:space="preserve"> y desea afinar el foco, de forma tal que pueda observar la </w:t>
      </w:r>
      <w:r w:rsidRPr="00E3554A">
        <w:rPr>
          <w:rFonts w:ascii="Times New Roman" w:hAnsi="Times New Roman" w:cs="Times New Roman"/>
          <w:lang w:val="es-ES"/>
        </w:rPr>
        <w:t>muestra</w:t>
      </w:r>
      <w:r w:rsidRPr="00E3554A">
        <w:rPr>
          <w:rFonts w:ascii="Times New Roman" w:hAnsi="Times New Roman" w:cs="Times New Roman"/>
          <w:lang w:val="es-ES"/>
        </w:rPr>
        <w:t xml:space="preserve"> en foco, usted necesita utilizar el tornillo de ajuste </w:t>
      </w:r>
      <w:r>
        <w:rPr>
          <w:rFonts w:ascii="Times New Roman" w:hAnsi="Times New Roman" w:cs="Times New Roman"/>
          <w:lang w:val="es-ES"/>
        </w:rPr>
        <w:t>macrométrico</w:t>
      </w:r>
    </w:p>
    <w:p w14:paraId="6C2FA873" w14:textId="6D18CD18" w:rsidR="00E3554A" w:rsidRDefault="00E3554A" w:rsidP="00E3554A">
      <w:pPr>
        <w:pStyle w:val="ListParagraph"/>
        <w:ind w:left="1440"/>
        <w:rPr>
          <w:rFonts w:ascii="Times New Roman" w:hAnsi="Times New Roman" w:cs="Times New Roman"/>
          <w:lang w:val="es-ES"/>
        </w:rPr>
      </w:pPr>
      <w:r>
        <w:rPr>
          <w:rFonts w:ascii="Times New Roman" w:hAnsi="Times New Roman" w:cs="Times New Roman"/>
          <w:lang w:val="es-ES"/>
        </w:rPr>
        <w:t xml:space="preserve">Cierto </w:t>
      </w:r>
    </w:p>
    <w:p w14:paraId="6B81118B" w14:textId="639F0843" w:rsidR="00E3554A" w:rsidRDefault="00E3554A" w:rsidP="00E3554A">
      <w:pPr>
        <w:pStyle w:val="ListParagraph"/>
        <w:numPr>
          <w:ilvl w:val="0"/>
          <w:numId w:val="5"/>
        </w:numPr>
        <w:rPr>
          <w:rFonts w:ascii="Times New Roman" w:hAnsi="Times New Roman" w:cs="Times New Roman"/>
          <w:lang w:val="es-ES"/>
        </w:rPr>
      </w:pPr>
      <w:r w:rsidRPr="00E3554A">
        <w:rPr>
          <w:rFonts w:ascii="Times New Roman" w:hAnsi="Times New Roman" w:cs="Times New Roman"/>
          <w:lang w:val="es-ES"/>
        </w:rPr>
        <w:t>La gran diferencia entre un microscopio electrónico de sondeo (</w:t>
      </w:r>
      <w:proofErr w:type="spellStart"/>
      <w:r w:rsidRPr="00E3554A">
        <w:rPr>
          <w:rFonts w:ascii="Times New Roman" w:hAnsi="Times New Roman" w:cs="Times New Roman"/>
          <w:lang w:val="es-ES"/>
        </w:rPr>
        <w:t>scaning</w:t>
      </w:r>
      <w:proofErr w:type="spellEnd"/>
      <w:r w:rsidRPr="00E3554A">
        <w:rPr>
          <w:rFonts w:ascii="Times New Roman" w:hAnsi="Times New Roman" w:cs="Times New Roman"/>
          <w:lang w:val="es-ES"/>
        </w:rPr>
        <w:t xml:space="preserve">) </w:t>
      </w:r>
      <w:proofErr w:type="spellStart"/>
      <w:r w:rsidRPr="00E3554A">
        <w:rPr>
          <w:rFonts w:ascii="Times New Roman" w:hAnsi="Times New Roman" w:cs="Times New Roman"/>
          <w:lang w:val="es-ES"/>
        </w:rPr>
        <w:t>vers</w:t>
      </w:r>
      <w:proofErr w:type="spellEnd"/>
      <w:r w:rsidRPr="00E3554A">
        <w:rPr>
          <w:rFonts w:ascii="Times New Roman" w:hAnsi="Times New Roman" w:cs="Times New Roman"/>
          <w:lang w:val="es-ES"/>
        </w:rPr>
        <w:t xml:space="preserve"> el de </w:t>
      </w:r>
      <w:proofErr w:type="spellStart"/>
      <w:r w:rsidRPr="00E3554A">
        <w:rPr>
          <w:rFonts w:ascii="Times New Roman" w:hAnsi="Times New Roman" w:cs="Times New Roman"/>
          <w:lang w:val="es-ES"/>
        </w:rPr>
        <w:t>tranasmición</w:t>
      </w:r>
      <w:proofErr w:type="spellEnd"/>
      <w:r w:rsidRPr="00E3554A">
        <w:rPr>
          <w:rFonts w:ascii="Times New Roman" w:hAnsi="Times New Roman" w:cs="Times New Roman"/>
          <w:lang w:val="es-ES"/>
        </w:rPr>
        <w:t xml:space="preserve"> es</w:t>
      </w:r>
    </w:p>
    <w:p w14:paraId="670CDA90" w14:textId="6A012BDF" w:rsidR="00E3554A" w:rsidRDefault="00E3554A" w:rsidP="00E3554A">
      <w:pPr>
        <w:pStyle w:val="ListParagraph"/>
        <w:ind w:left="1440"/>
        <w:rPr>
          <w:rFonts w:ascii="Times New Roman" w:hAnsi="Times New Roman" w:cs="Times New Roman"/>
        </w:rPr>
      </w:pPr>
      <w:r w:rsidRPr="00E3554A">
        <w:rPr>
          <w:rFonts w:ascii="Times New Roman" w:hAnsi="Times New Roman" w:cs="Times New Roman"/>
        </w:rPr>
        <w:t>SEM creates an image by detecting reflected or knocked-off electrons, while TEM uses transmitted electrons (electrons that are passing through the sample) to create an image.</w:t>
      </w:r>
    </w:p>
    <w:p w14:paraId="68F6113A" w14:textId="031AA3C8" w:rsidR="00E3554A" w:rsidRDefault="00E3554A" w:rsidP="00E3554A">
      <w:pPr>
        <w:pStyle w:val="ListParagraph"/>
        <w:numPr>
          <w:ilvl w:val="0"/>
          <w:numId w:val="5"/>
        </w:numPr>
        <w:rPr>
          <w:rFonts w:ascii="Times New Roman" w:hAnsi="Times New Roman" w:cs="Times New Roman"/>
          <w:lang w:val="es-ES"/>
        </w:rPr>
      </w:pPr>
      <w:proofErr w:type="spellStart"/>
      <w:r w:rsidRPr="00E3554A">
        <w:rPr>
          <w:rFonts w:ascii="Times New Roman" w:hAnsi="Times New Roman" w:cs="Times New Roman"/>
          <w:lang w:val="es-ES"/>
        </w:rPr>
        <w:t>Cual</w:t>
      </w:r>
      <w:proofErr w:type="spellEnd"/>
      <w:r w:rsidRPr="00E3554A">
        <w:rPr>
          <w:rFonts w:ascii="Times New Roman" w:hAnsi="Times New Roman" w:cs="Times New Roman"/>
          <w:lang w:val="es-ES"/>
        </w:rPr>
        <w:t xml:space="preserve"> de los </w:t>
      </w:r>
      <w:proofErr w:type="spellStart"/>
      <w:r w:rsidRPr="00E3554A">
        <w:rPr>
          <w:rFonts w:ascii="Times New Roman" w:hAnsi="Times New Roman" w:cs="Times New Roman"/>
          <w:lang w:val="es-ES"/>
        </w:rPr>
        <w:t>siquientes</w:t>
      </w:r>
      <w:proofErr w:type="spellEnd"/>
      <w:r w:rsidRPr="00E3554A">
        <w:rPr>
          <w:rFonts w:ascii="Times New Roman" w:hAnsi="Times New Roman" w:cs="Times New Roman"/>
          <w:lang w:val="es-ES"/>
        </w:rPr>
        <w:t xml:space="preserve"> es u mecanismo de transporte en el cual no requiere energía</w:t>
      </w:r>
    </w:p>
    <w:p w14:paraId="3009D951" w14:textId="3BA92389" w:rsidR="00E3554A" w:rsidRDefault="00E3554A" w:rsidP="00E3554A">
      <w:pPr>
        <w:pStyle w:val="ListParagraph"/>
        <w:ind w:left="1440"/>
        <w:rPr>
          <w:rFonts w:ascii="Times New Roman" w:hAnsi="Times New Roman" w:cs="Times New Roman"/>
          <w:lang w:val="es-ES"/>
        </w:rPr>
      </w:pPr>
      <w:r>
        <w:rPr>
          <w:rFonts w:ascii="Times New Roman" w:hAnsi="Times New Roman" w:cs="Times New Roman"/>
          <w:lang w:val="es-ES"/>
        </w:rPr>
        <w:t xml:space="preserve">Transporte pasivo </w:t>
      </w:r>
    </w:p>
    <w:p w14:paraId="62C50AF8" w14:textId="603AF7D4" w:rsidR="00E3554A" w:rsidRDefault="00E3554A" w:rsidP="00E3554A">
      <w:pPr>
        <w:pStyle w:val="ListParagraph"/>
        <w:numPr>
          <w:ilvl w:val="0"/>
          <w:numId w:val="5"/>
        </w:numPr>
        <w:rPr>
          <w:rFonts w:ascii="Times New Roman" w:hAnsi="Times New Roman" w:cs="Times New Roman"/>
          <w:lang w:val="es-ES"/>
        </w:rPr>
      </w:pPr>
      <w:r w:rsidRPr="00E3554A">
        <w:rPr>
          <w:rFonts w:ascii="Times New Roman" w:hAnsi="Times New Roman" w:cs="Times New Roman"/>
          <w:lang w:val="es-ES"/>
        </w:rPr>
        <w:t xml:space="preserve">Si usted coloca una </w:t>
      </w:r>
      <w:proofErr w:type="spellStart"/>
      <w:r w:rsidRPr="00E3554A">
        <w:rPr>
          <w:rFonts w:ascii="Times New Roman" w:hAnsi="Times New Roman" w:cs="Times New Roman"/>
          <w:lang w:val="es-ES"/>
        </w:rPr>
        <w:t>celula</w:t>
      </w:r>
      <w:proofErr w:type="spellEnd"/>
      <w:r w:rsidRPr="00E3554A">
        <w:rPr>
          <w:rFonts w:ascii="Times New Roman" w:hAnsi="Times New Roman" w:cs="Times New Roman"/>
          <w:lang w:val="es-ES"/>
        </w:rPr>
        <w:t xml:space="preserve"> en un ambiente </w:t>
      </w:r>
      <w:proofErr w:type="spellStart"/>
      <w:r w:rsidRPr="00E3554A">
        <w:rPr>
          <w:rFonts w:ascii="Times New Roman" w:hAnsi="Times New Roman" w:cs="Times New Roman"/>
          <w:lang w:val="es-ES"/>
        </w:rPr>
        <w:t>hipertonico</w:t>
      </w:r>
      <w:proofErr w:type="spellEnd"/>
      <w:r w:rsidRPr="00E3554A">
        <w:rPr>
          <w:rFonts w:ascii="Times New Roman" w:hAnsi="Times New Roman" w:cs="Times New Roman"/>
          <w:lang w:val="es-ES"/>
        </w:rPr>
        <w:t xml:space="preserve">, que le </w:t>
      </w:r>
      <w:proofErr w:type="spellStart"/>
      <w:r w:rsidRPr="00E3554A">
        <w:rPr>
          <w:rFonts w:ascii="Times New Roman" w:hAnsi="Times New Roman" w:cs="Times New Roman"/>
          <w:lang w:val="es-ES"/>
        </w:rPr>
        <w:t>sucedera</w:t>
      </w:r>
      <w:proofErr w:type="spellEnd"/>
      <w:r w:rsidRPr="00E3554A">
        <w:rPr>
          <w:rFonts w:ascii="Times New Roman" w:hAnsi="Times New Roman" w:cs="Times New Roman"/>
          <w:lang w:val="es-ES"/>
        </w:rPr>
        <w:t xml:space="preserve"> a la </w:t>
      </w:r>
      <w:proofErr w:type="spellStart"/>
      <w:r w:rsidRPr="00E3554A">
        <w:rPr>
          <w:rFonts w:ascii="Times New Roman" w:hAnsi="Times New Roman" w:cs="Times New Roman"/>
          <w:lang w:val="es-ES"/>
        </w:rPr>
        <w:t>celula</w:t>
      </w:r>
      <w:proofErr w:type="spellEnd"/>
      <w:r w:rsidRPr="00E3554A">
        <w:rPr>
          <w:rFonts w:ascii="Times New Roman" w:hAnsi="Times New Roman" w:cs="Times New Roman"/>
          <w:lang w:val="es-ES"/>
        </w:rPr>
        <w:t>.</w:t>
      </w:r>
    </w:p>
    <w:p w14:paraId="51427A39" w14:textId="7FA4DBC9" w:rsidR="00E3554A" w:rsidRDefault="00E3554A" w:rsidP="00E3554A">
      <w:pPr>
        <w:pStyle w:val="ListParagraph"/>
        <w:ind w:left="1440"/>
        <w:rPr>
          <w:rFonts w:ascii="Times New Roman" w:hAnsi="Times New Roman" w:cs="Times New Roman"/>
        </w:rPr>
      </w:pPr>
      <w:r w:rsidRPr="00E3554A">
        <w:rPr>
          <w:rFonts w:ascii="Times New Roman" w:hAnsi="Times New Roman" w:cs="Times New Roman"/>
        </w:rPr>
        <w:t> </w:t>
      </w:r>
      <w:proofErr w:type="spellStart"/>
      <w:r w:rsidRPr="00E3554A">
        <w:rPr>
          <w:rFonts w:ascii="Times New Roman" w:hAnsi="Times New Roman" w:cs="Times New Roman"/>
        </w:rPr>
        <w:t>el</w:t>
      </w:r>
      <w:proofErr w:type="spellEnd"/>
      <w:r w:rsidRPr="00E3554A">
        <w:rPr>
          <w:rFonts w:ascii="Times New Roman" w:hAnsi="Times New Roman" w:cs="Times New Roman"/>
        </w:rPr>
        <w:t xml:space="preserve"> </w:t>
      </w:r>
      <w:proofErr w:type="spellStart"/>
      <w:r w:rsidRPr="00E3554A">
        <w:rPr>
          <w:rFonts w:ascii="Times New Roman" w:hAnsi="Times New Roman" w:cs="Times New Roman"/>
        </w:rPr>
        <w:t>agua</w:t>
      </w:r>
      <w:proofErr w:type="spellEnd"/>
      <w:r w:rsidRPr="00E3554A">
        <w:rPr>
          <w:rFonts w:ascii="Times New Roman" w:hAnsi="Times New Roman" w:cs="Times New Roman"/>
        </w:rPr>
        <w:t xml:space="preserve"> </w:t>
      </w:r>
      <w:proofErr w:type="spellStart"/>
      <w:r w:rsidRPr="00E3554A">
        <w:rPr>
          <w:rFonts w:ascii="Times New Roman" w:hAnsi="Times New Roman" w:cs="Times New Roman"/>
        </w:rPr>
        <w:t>saldrá</w:t>
      </w:r>
      <w:proofErr w:type="spellEnd"/>
      <w:r w:rsidRPr="00E3554A">
        <w:rPr>
          <w:rFonts w:ascii="Times New Roman" w:hAnsi="Times New Roman" w:cs="Times New Roman"/>
        </w:rPr>
        <w:t xml:space="preserve"> de la </w:t>
      </w:r>
      <w:proofErr w:type="spellStart"/>
      <w:r w:rsidRPr="00E3554A">
        <w:rPr>
          <w:rFonts w:ascii="Times New Roman" w:hAnsi="Times New Roman" w:cs="Times New Roman"/>
        </w:rPr>
        <w:t>célula</w:t>
      </w:r>
      <w:proofErr w:type="spellEnd"/>
      <w:r w:rsidRPr="00E3554A">
        <w:rPr>
          <w:rFonts w:ascii="Times New Roman" w:hAnsi="Times New Roman" w:cs="Times New Roman"/>
        </w:rPr>
        <w:t xml:space="preserve"> y la </w:t>
      </w:r>
      <w:proofErr w:type="spellStart"/>
      <w:r w:rsidRPr="00E3554A">
        <w:rPr>
          <w:rFonts w:ascii="Times New Roman" w:hAnsi="Times New Roman" w:cs="Times New Roman"/>
        </w:rPr>
        <w:t>célula</w:t>
      </w:r>
      <w:proofErr w:type="spellEnd"/>
      <w:r w:rsidRPr="00E3554A">
        <w:rPr>
          <w:rFonts w:ascii="Times New Roman" w:hAnsi="Times New Roman" w:cs="Times New Roman"/>
        </w:rPr>
        <w:t xml:space="preserve"> se </w:t>
      </w:r>
      <w:proofErr w:type="spellStart"/>
      <w:r w:rsidRPr="00E3554A">
        <w:rPr>
          <w:rFonts w:ascii="Times New Roman" w:hAnsi="Times New Roman" w:cs="Times New Roman"/>
        </w:rPr>
        <w:t>encogerá</w:t>
      </w:r>
      <w:proofErr w:type="spellEnd"/>
      <w:r w:rsidRPr="00E3554A">
        <w:rPr>
          <w:rFonts w:ascii="Times New Roman" w:hAnsi="Times New Roman" w:cs="Times New Roman"/>
        </w:rPr>
        <w:t>.</w:t>
      </w:r>
    </w:p>
    <w:p w14:paraId="7290A5D4" w14:textId="5717C455" w:rsidR="00E3554A" w:rsidRDefault="00E3554A" w:rsidP="00E3554A">
      <w:pPr>
        <w:pStyle w:val="ListParagraph"/>
        <w:numPr>
          <w:ilvl w:val="0"/>
          <w:numId w:val="5"/>
        </w:numPr>
        <w:rPr>
          <w:rFonts w:ascii="Times New Roman" w:hAnsi="Times New Roman" w:cs="Times New Roman"/>
          <w:lang w:val="es-ES"/>
        </w:rPr>
      </w:pPr>
      <w:r>
        <w:rPr>
          <w:rFonts w:ascii="Times New Roman" w:hAnsi="Times New Roman" w:cs="Times New Roman"/>
          <w:lang w:val="es-ES"/>
        </w:rPr>
        <w:t xml:space="preserve">Identifique esta estructura e indique cuál es su función </w:t>
      </w:r>
    </w:p>
    <w:p w14:paraId="5CCBC7E0" w14:textId="63181180" w:rsidR="00E3554A" w:rsidRDefault="00A566FE" w:rsidP="00E3554A">
      <w:pPr>
        <w:pStyle w:val="ListParagraph"/>
        <w:ind w:left="1440"/>
        <w:rPr>
          <w:rFonts w:ascii="Times New Roman" w:hAnsi="Times New Roman" w:cs="Times New Roman"/>
          <w:lang w:val="es-ES"/>
        </w:rPr>
      </w:pPr>
      <w:r>
        <w:rPr>
          <w:rFonts w:ascii="Times New Roman" w:hAnsi="Times New Roman" w:cs="Times New Roman"/>
          <w:lang w:val="es-ES"/>
        </w:rPr>
        <w:t xml:space="preserve">Revolver: Sostiene a los lentes objetivos, y con su rotulación podemos cambiar el lente objetivo que queremos usar, entre el de 4x, 10x, 40x y 100x. Esto permite ver algo en mejor y menos detalles. </w:t>
      </w:r>
    </w:p>
    <w:p w14:paraId="2D644201" w14:textId="65E5B298" w:rsidR="00A566FE" w:rsidRDefault="00265D09" w:rsidP="00A566FE">
      <w:pPr>
        <w:pStyle w:val="ListParagraph"/>
        <w:numPr>
          <w:ilvl w:val="0"/>
          <w:numId w:val="5"/>
        </w:numPr>
        <w:rPr>
          <w:rFonts w:ascii="Times New Roman" w:hAnsi="Times New Roman" w:cs="Times New Roman"/>
          <w:lang w:val="es-ES"/>
        </w:rPr>
      </w:pPr>
      <w:r w:rsidRPr="00265D09">
        <w:rPr>
          <w:rFonts w:ascii="Times New Roman" w:hAnsi="Times New Roman" w:cs="Times New Roman"/>
          <w:lang w:val="es-ES"/>
        </w:rPr>
        <w:t>Para aumentar el nivel de contraste en</w:t>
      </w:r>
      <w:r w:rsidR="00491BFD">
        <w:rPr>
          <w:rFonts w:ascii="Times New Roman" w:hAnsi="Times New Roman" w:cs="Times New Roman"/>
          <w:lang w:val="es-ES"/>
        </w:rPr>
        <w:t xml:space="preserve"> </w:t>
      </w:r>
      <w:r w:rsidRPr="00265D09">
        <w:rPr>
          <w:rFonts w:ascii="Times New Roman" w:hAnsi="Times New Roman" w:cs="Times New Roman"/>
          <w:lang w:val="es-ES"/>
        </w:rPr>
        <w:t>un microscopio es necesario</w:t>
      </w:r>
    </w:p>
    <w:p w14:paraId="74F35DD7" w14:textId="7945209A" w:rsidR="00265D09" w:rsidRDefault="00491BFD" w:rsidP="00265D09">
      <w:pPr>
        <w:pStyle w:val="ListParagraph"/>
        <w:ind w:left="1440"/>
        <w:rPr>
          <w:rFonts w:ascii="Times New Roman" w:hAnsi="Times New Roman" w:cs="Times New Roman"/>
          <w:lang w:val="es-ES"/>
        </w:rPr>
      </w:pPr>
      <w:r>
        <w:rPr>
          <w:rFonts w:ascii="Times New Roman" w:hAnsi="Times New Roman" w:cs="Times New Roman"/>
          <w:lang w:val="es-ES"/>
        </w:rPr>
        <w:t xml:space="preserve">Cerrar o abrir </w:t>
      </w:r>
      <w:proofErr w:type="gramStart"/>
      <w:r>
        <w:rPr>
          <w:rFonts w:ascii="Times New Roman" w:hAnsi="Times New Roman" w:cs="Times New Roman"/>
          <w:lang w:val="es-ES"/>
        </w:rPr>
        <w:t>la diafragma</w:t>
      </w:r>
      <w:proofErr w:type="gramEnd"/>
      <w:r>
        <w:rPr>
          <w:rFonts w:ascii="Times New Roman" w:hAnsi="Times New Roman" w:cs="Times New Roman"/>
          <w:lang w:val="es-ES"/>
        </w:rPr>
        <w:t xml:space="preserve"> </w:t>
      </w:r>
    </w:p>
    <w:p w14:paraId="0E962174" w14:textId="3E28F223" w:rsidR="00491BFD" w:rsidRDefault="00491BFD" w:rsidP="00491BFD">
      <w:pPr>
        <w:pStyle w:val="ListParagraph"/>
        <w:numPr>
          <w:ilvl w:val="0"/>
          <w:numId w:val="5"/>
        </w:numPr>
        <w:rPr>
          <w:rFonts w:ascii="Times New Roman" w:hAnsi="Times New Roman" w:cs="Times New Roman"/>
          <w:lang w:val="es-ES"/>
        </w:rPr>
      </w:pPr>
      <w:r w:rsidRPr="00491BFD">
        <w:rPr>
          <w:rFonts w:ascii="Times New Roman" w:hAnsi="Times New Roman" w:cs="Times New Roman"/>
          <w:lang w:val="es-ES"/>
        </w:rPr>
        <w:t>El objetivo de 4x se conoce como</w:t>
      </w:r>
    </w:p>
    <w:p w14:paraId="43DE0A6C" w14:textId="67DA7497" w:rsidR="00491BFD" w:rsidRDefault="00491BFD" w:rsidP="00491BFD">
      <w:pPr>
        <w:pStyle w:val="ListParagraph"/>
        <w:ind w:left="1440"/>
        <w:rPr>
          <w:rFonts w:ascii="Times New Roman" w:hAnsi="Times New Roman" w:cs="Times New Roman"/>
          <w:lang w:val="es-ES"/>
        </w:rPr>
      </w:pPr>
      <w:r>
        <w:rPr>
          <w:rFonts w:ascii="Times New Roman" w:hAnsi="Times New Roman" w:cs="Times New Roman"/>
          <w:lang w:val="es-ES"/>
        </w:rPr>
        <w:t xml:space="preserve">De rastreo </w:t>
      </w:r>
    </w:p>
    <w:p w14:paraId="42B7C3BF" w14:textId="2AFBC1A1" w:rsidR="00491BFD" w:rsidRDefault="0019229F" w:rsidP="00491BFD">
      <w:pPr>
        <w:pStyle w:val="ListParagraph"/>
        <w:numPr>
          <w:ilvl w:val="0"/>
          <w:numId w:val="5"/>
        </w:numPr>
        <w:rPr>
          <w:rFonts w:ascii="Times New Roman" w:hAnsi="Times New Roman" w:cs="Times New Roman"/>
          <w:lang w:val="es-ES"/>
        </w:rPr>
      </w:pPr>
      <w:r w:rsidRPr="0019229F">
        <w:rPr>
          <w:rFonts w:ascii="Times New Roman" w:hAnsi="Times New Roman" w:cs="Times New Roman"/>
          <w:lang w:val="es-ES"/>
        </w:rPr>
        <w:lastRenderedPageBreak/>
        <w:t xml:space="preserve">Cuantos enlaces puede formar el </w:t>
      </w:r>
      <w:proofErr w:type="spellStart"/>
      <w:r w:rsidRPr="0019229F">
        <w:rPr>
          <w:rFonts w:ascii="Times New Roman" w:hAnsi="Times New Roman" w:cs="Times New Roman"/>
          <w:lang w:val="es-ES"/>
        </w:rPr>
        <w:t>atomo</w:t>
      </w:r>
      <w:proofErr w:type="spellEnd"/>
      <w:r w:rsidRPr="0019229F">
        <w:rPr>
          <w:rFonts w:ascii="Times New Roman" w:hAnsi="Times New Roman" w:cs="Times New Roman"/>
          <w:lang w:val="es-ES"/>
        </w:rPr>
        <w:t xml:space="preserve"> de </w:t>
      </w:r>
      <w:proofErr w:type="spellStart"/>
      <w:r w:rsidRPr="0019229F">
        <w:rPr>
          <w:rFonts w:ascii="Times New Roman" w:hAnsi="Times New Roman" w:cs="Times New Roman"/>
          <w:lang w:val="es-ES"/>
        </w:rPr>
        <w:t>Carbon</w:t>
      </w:r>
      <w:proofErr w:type="spellEnd"/>
    </w:p>
    <w:p w14:paraId="17400DF7" w14:textId="2C5A548F" w:rsidR="0019229F" w:rsidRDefault="0019229F" w:rsidP="0019229F">
      <w:pPr>
        <w:ind w:left="1440"/>
        <w:rPr>
          <w:rFonts w:ascii="Times New Roman" w:hAnsi="Times New Roman" w:cs="Times New Roman"/>
          <w:lang w:val="es-ES"/>
        </w:rPr>
      </w:pPr>
      <w:r>
        <w:rPr>
          <w:rFonts w:ascii="Times New Roman" w:hAnsi="Times New Roman" w:cs="Times New Roman"/>
          <w:lang w:val="es-ES"/>
        </w:rPr>
        <w:t xml:space="preserve">Cuatro, porque tiene cuatro electrones de valencia </w:t>
      </w:r>
    </w:p>
    <w:p w14:paraId="206AB65C" w14:textId="3A1066CC" w:rsidR="0019229F" w:rsidRDefault="0019229F" w:rsidP="0019229F">
      <w:pPr>
        <w:pStyle w:val="ListParagraph"/>
        <w:numPr>
          <w:ilvl w:val="0"/>
          <w:numId w:val="5"/>
        </w:numPr>
        <w:rPr>
          <w:rFonts w:ascii="Times New Roman" w:hAnsi="Times New Roman" w:cs="Times New Roman"/>
          <w:lang w:val="es-ES"/>
        </w:rPr>
      </w:pPr>
      <w:r w:rsidRPr="0019229F">
        <w:rPr>
          <w:rFonts w:ascii="Times New Roman" w:hAnsi="Times New Roman" w:cs="Times New Roman"/>
          <w:lang w:val="es-ES"/>
        </w:rPr>
        <w:t>Los organismos conocidos como "</w:t>
      </w:r>
      <w:proofErr w:type="spellStart"/>
      <w:r w:rsidRPr="0019229F">
        <w:rPr>
          <w:rFonts w:ascii="Times New Roman" w:hAnsi="Times New Roman" w:cs="Times New Roman"/>
          <w:lang w:val="es-ES"/>
        </w:rPr>
        <w:t>Rotiferos</w:t>
      </w:r>
      <w:proofErr w:type="spellEnd"/>
      <w:r w:rsidRPr="0019229F">
        <w:rPr>
          <w:rFonts w:ascii="Times New Roman" w:hAnsi="Times New Roman" w:cs="Times New Roman"/>
          <w:lang w:val="es-ES"/>
        </w:rPr>
        <w:t>" se caracterizan por la cantidad de orificios que tienen</w:t>
      </w:r>
    </w:p>
    <w:p w14:paraId="22446A4A" w14:textId="629B7BF2" w:rsidR="0019229F" w:rsidRDefault="0019229F" w:rsidP="0019229F">
      <w:pPr>
        <w:pStyle w:val="ListParagraph"/>
        <w:ind w:left="1440"/>
        <w:rPr>
          <w:rFonts w:ascii="Times New Roman" w:hAnsi="Times New Roman" w:cs="Times New Roman"/>
          <w:lang w:val="es-ES"/>
        </w:rPr>
      </w:pPr>
      <w:r>
        <w:rPr>
          <w:rFonts w:ascii="Times New Roman" w:hAnsi="Times New Roman" w:cs="Times New Roman"/>
          <w:lang w:val="es-ES"/>
        </w:rPr>
        <w:t xml:space="preserve">Falso </w:t>
      </w:r>
    </w:p>
    <w:p w14:paraId="01EEEE40" w14:textId="629BD7ED" w:rsidR="0019229F" w:rsidRDefault="0019229F" w:rsidP="0019229F">
      <w:pPr>
        <w:pStyle w:val="ListParagraph"/>
        <w:numPr>
          <w:ilvl w:val="0"/>
          <w:numId w:val="5"/>
        </w:numPr>
        <w:rPr>
          <w:rFonts w:ascii="Times New Roman" w:hAnsi="Times New Roman" w:cs="Times New Roman"/>
          <w:lang w:val="es-ES"/>
        </w:rPr>
      </w:pPr>
      <w:r w:rsidRPr="0019229F">
        <w:rPr>
          <w:rFonts w:ascii="Times New Roman" w:hAnsi="Times New Roman" w:cs="Times New Roman"/>
          <w:lang w:val="es-ES"/>
        </w:rPr>
        <w:t xml:space="preserve">Usted tiene una sustancia que </w:t>
      </w:r>
      <w:r w:rsidRPr="0019229F">
        <w:rPr>
          <w:rFonts w:ascii="Times New Roman" w:hAnsi="Times New Roman" w:cs="Times New Roman"/>
          <w:lang w:val="es-ES"/>
        </w:rPr>
        <w:t>tiene</w:t>
      </w:r>
      <w:r w:rsidRPr="0019229F">
        <w:rPr>
          <w:rFonts w:ascii="Times New Roman" w:hAnsi="Times New Roman" w:cs="Times New Roman"/>
          <w:lang w:val="es-ES"/>
        </w:rPr>
        <w:t xml:space="preserve"> en su estructura molecular muchos </w:t>
      </w:r>
      <w:r w:rsidRPr="0019229F">
        <w:rPr>
          <w:rFonts w:ascii="Times New Roman" w:hAnsi="Times New Roman" w:cs="Times New Roman"/>
          <w:lang w:val="es-ES"/>
        </w:rPr>
        <w:t>átomos</w:t>
      </w:r>
      <w:r w:rsidRPr="0019229F">
        <w:rPr>
          <w:rFonts w:ascii="Times New Roman" w:hAnsi="Times New Roman" w:cs="Times New Roman"/>
          <w:lang w:val="es-ES"/>
        </w:rPr>
        <w:t xml:space="preserve"> de hidrogeno</w:t>
      </w:r>
      <w:r>
        <w:rPr>
          <w:rFonts w:ascii="Times New Roman" w:hAnsi="Times New Roman" w:cs="Times New Roman"/>
          <w:lang w:val="es-ES"/>
        </w:rPr>
        <w:t xml:space="preserve">. </w:t>
      </w:r>
      <w:r w:rsidRPr="0019229F">
        <w:rPr>
          <w:rFonts w:ascii="Times New Roman" w:hAnsi="Times New Roman" w:cs="Times New Roman"/>
          <w:lang w:val="es-ES"/>
        </w:rPr>
        <w:t>Con estos datos puede uste indicar si esa sustancia tiene un pH</w:t>
      </w:r>
    </w:p>
    <w:p w14:paraId="0FB77CFC" w14:textId="7A5900CB" w:rsidR="0019229F" w:rsidRPr="0019229F" w:rsidRDefault="0019229F" w:rsidP="0019229F">
      <w:pPr>
        <w:pStyle w:val="ListParagraph"/>
        <w:ind w:left="1440"/>
        <w:rPr>
          <w:rFonts w:ascii="Times New Roman" w:hAnsi="Times New Roman" w:cs="Times New Roman"/>
          <w:lang w:val="es-ES"/>
        </w:rPr>
      </w:pPr>
      <w:r>
        <w:rPr>
          <w:rFonts w:ascii="Times New Roman" w:hAnsi="Times New Roman" w:cs="Times New Roman"/>
          <w:lang w:val="es-ES"/>
        </w:rPr>
        <w:t xml:space="preserve">Acídico </w:t>
      </w:r>
    </w:p>
    <w:p w14:paraId="7DB9505F" w14:textId="77777777" w:rsidR="002E0DE9" w:rsidRPr="0092662E" w:rsidRDefault="002E0DE9" w:rsidP="002E0DE9">
      <w:pPr>
        <w:pStyle w:val="ListParagraph"/>
        <w:ind w:left="1440"/>
        <w:rPr>
          <w:rFonts w:ascii="Times New Roman" w:hAnsi="Times New Roman" w:cs="Times New Roman"/>
          <w:lang w:val="es-ES"/>
        </w:rPr>
      </w:pPr>
    </w:p>
    <w:p w14:paraId="7E6C1531" w14:textId="77777777" w:rsidR="002F1B76" w:rsidRPr="002F1B76" w:rsidRDefault="002F1B76" w:rsidP="002F1B76">
      <w:pPr>
        <w:pStyle w:val="ListParagraph"/>
        <w:rPr>
          <w:rFonts w:ascii="Times New Roman" w:hAnsi="Times New Roman" w:cs="Times New Roman"/>
          <w:lang w:val="es-ES"/>
        </w:rPr>
      </w:pPr>
    </w:p>
    <w:sectPr w:rsidR="002F1B76" w:rsidRPr="002F1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A121" w14:textId="77777777" w:rsidR="00C058A9" w:rsidRDefault="00C058A9" w:rsidP="00375EAE">
      <w:r>
        <w:separator/>
      </w:r>
    </w:p>
  </w:endnote>
  <w:endnote w:type="continuationSeparator" w:id="0">
    <w:p w14:paraId="550702F8" w14:textId="77777777" w:rsidR="00C058A9" w:rsidRDefault="00C058A9" w:rsidP="0037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D8D9" w14:textId="77777777" w:rsidR="00C058A9" w:rsidRDefault="00C058A9" w:rsidP="00375EAE">
      <w:r>
        <w:separator/>
      </w:r>
    </w:p>
  </w:footnote>
  <w:footnote w:type="continuationSeparator" w:id="0">
    <w:p w14:paraId="28DB4687" w14:textId="77777777" w:rsidR="00C058A9" w:rsidRDefault="00C058A9" w:rsidP="00375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14B"/>
    <w:multiLevelType w:val="hybridMultilevel"/>
    <w:tmpl w:val="E932E0D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4404FD5"/>
    <w:multiLevelType w:val="hybridMultilevel"/>
    <w:tmpl w:val="AA02967E"/>
    <w:lvl w:ilvl="0" w:tplc="EC8AEF9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06C52"/>
    <w:multiLevelType w:val="hybridMultilevel"/>
    <w:tmpl w:val="D7AA35AC"/>
    <w:lvl w:ilvl="0" w:tplc="ED6497C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44FC2"/>
    <w:multiLevelType w:val="hybridMultilevel"/>
    <w:tmpl w:val="76E0C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045D"/>
    <w:multiLevelType w:val="hybridMultilevel"/>
    <w:tmpl w:val="294A6C9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52075627">
    <w:abstractNumId w:val="2"/>
  </w:num>
  <w:num w:numId="2" w16cid:durableId="644093702">
    <w:abstractNumId w:val="4"/>
  </w:num>
  <w:num w:numId="3" w16cid:durableId="2132549443">
    <w:abstractNumId w:val="0"/>
  </w:num>
  <w:num w:numId="4" w16cid:durableId="120073078">
    <w:abstractNumId w:val="1"/>
  </w:num>
  <w:num w:numId="5" w16cid:durableId="239994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49"/>
    <w:rsid w:val="00001C1D"/>
    <w:rsid w:val="000107D3"/>
    <w:rsid w:val="00017BF6"/>
    <w:rsid w:val="00021C73"/>
    <w:rsid w:val="0003311A"/>
    <w:rsid w:val="00041A19"/>
    <w:rsid w:val="0009747E"/>
    <w:rsid w:val="000E7128"/>
    <w:rsid w:val="0010213E"/>
    <w:rsid w:val="001219BD"/>
    <w:rsid w:val="00160C86"/>
    <w:rsid w:val="00171F94"/>
    <w:rsid w:val="0019229F"/>
    <w:rsid w:val="001A439F"/>
    <w:rsid w:val="00265D09"/>
    <w:rsid w:val="002E0DE9"/>
    <w:rsid w:val="002F1B76"/>
    <w:rsid w:val="00303917"/>
    <w:rsid w:val="00314D3D"/>
    <w:rsid w:val="00360CE9"/>
    <w:rsid w:val="00362511"/>
    <w:rsid w:val="0036335B"/>
    <w:rsid w:val="00373091"/>
    <w:rsid w:val="00375EAE"/>
    <w:rsid w:val="00385E70"/>
    <w:rsid w:val="003A1CBD"/>
    <w:rsid w:val="003A590F"/>
    <w:rsid w:val="00461885"/>
    <w:rsid w:val="00462AC1"/>
    <w:rsid w:val="0049163A"/>
    <w:rsid w:val="00491BFD"/>
    <w:rsid w:val="004B18DE"/>
    <w:rsid w:val="004B681A"/>
    <w:rsid w:val="004B7DFA"/>
    <w:rsid w:val="004D0D40"/>
    <w:rsid w:val="004E082B"/>
    <w:rsid w:val="005415D0"/>
    <w:rsid w:val="0054418D"/>
    <w:rsid w:val="00556DA2"/>
    <w:rsid w:val="005B19FE"/>
    <w:rsid w:val="00601E49"/>
    <w:rsid w:val="00602346"/>
    <w:rsid w:val="00633AB3"/>
    <w:rsid w:val="00646B4A"/>
    <w:rsid w:val="006D5815"/>
    <w:rsid w:val="006F2CF7"/>
    <w:rsid w:val="00707F3E"/>
    <w:rsid w:val="00720DB7"/>
    <w:rsid w:val="00782711"/>
    <w:rsid w:val="007866E5"/>
    <w:rsid w:val="007B0ABE"/>
    <w:rsid w:val="007C1337"/>
    <w:rsid w:val="00812B91"/>
    <w:rsid w:val="00815A26"/>
    <w:rsid w:val="008B399D"/>
    <w:rsid w:val="008D7334"/>
    <w:rsid w:val="008E0A57"/>
    <w:rsid w:val="008F487F"/>
    <w:rsid w:val="00916591"/>
    <w:rsid w:val="0092662E"/>
    <w:rsid w:val="009349A5"/>
    <w:rsid w:val="009361F3"/>
    <w:rsid w:val="009449E3"/>
    <w:rsid w:val="009605FB"/>
    <w:rsid w:val="00993A54"/>
    <w:rsid w:val="009D6FA1"/>
    <w:rsid w:val="00A566FE"/>
    <w:rsid w:val="00AB620C"/>
    <w:rsid w:val="00AD5D28"/>
    <w:rsid w:val="00B66264"/>
    <w:rsid w:val="00B67CB6"/>
    <w:rsid w:val="00B80039"/>
    <w:rsid w:val="00B845B2"/>
    <w:rsid w:val="00BB002C"/>
    <w:rsid w:val="00BB3165"/>
    <w:rsid w:val="00C002DA"/>
    <w:rsid w:val="00C058A9"/>
    <w:rsid w:val="00C30C5F"/>
    <w:rsid w:val="00C31B53"/>
    <w:rsid w:val="00C42859"/>
    <w:rsid w:val="00C50CB6"/>
    <w:rsid w:val="00C521F9"/>
    <w:rsid w:val="00C819A4"/>
    <w:rsid w:val="00CD027A"/>
    <w:rsid w:val="00D27966"/>
    <w:rsid w:val="00D93D8B"/>
    <w:rsid w:val="00DA27D1"/>
    <w:rsid w:val="00DA5B99"/>
    <w:rsid w:val="00DB6B7E"/>
    <w:rsid w:val="00DD1154"/>
    <w:rsid w:val="00DF798D"/>
    <w:rsid w:val="00E3554A"/>
    <w:rsid w:val="00E73C80"/>
    <w:rsid w:val="00EB0C3C"/>
    <w:rsid w:val="00EB7F33"/>
    <w:rsid w:val="00EC1B93"/>
    <w:rsid w:val="00EF3221"/>
    <w:rsid w:val="00FA5D92"/>
    <w:rsid w:val="00FB33EA"/>
    <w:rsid w:val="00FB3DE1"/>
    <w:rsid w:val="00FB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00A1"/>
  <w15:chartTrackingRefBased/>
  <w15:docId w15:val="{FFF529CB-1809-F046-ABD3-942106F1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66"/>
    <w:pPr>
      <w:ind w:left="720"/>
      <w:contextualSpacing/>
    </w:pPr>
  </w:style>
  <w:style w:type="paragraph" w:styleId="Header">
    <w:name w:val="header"/>
    <w:basedOn w:val="Normal"/>
    <w:link w:val="HeaderChar"/>
    <w:uiPriority w:val="99"/>
    <w:unhideWhenUsed/>
    <w:rsid w:val="00375EAE"/>
    <w:pPr>
      <w:tabs>
        <w:tab w:val="center" w:pos="4680"/>
        <w:tab w:val="right" w:pos="9360"/>
      </w:tabs>
    </w:pPr>
  </w:style>
  <w:style w:type="character" w:customStyle="1" w:styleId="HeaderChar">
    <w:name w:val="Header Char"/>
    <w:basedOn w:val="DefaultParagraphFont"/>
    <w:link w:val="Header"/>
    <w:uiPriority w:val="99"/>
    <w:rsid w:val="00375EAE"/>
  </w:style>
  <w:style w:type="paragraph" w:styleId="Footer">
    <w:name w:val="footer"/>
    <w:basedOn w:val="Normal"/>
    <w:link w:val="FooterChar"/>
    <w:uiPriority w:val="99"/>
    <w:unhideWhenUsed/>
    <w:rsid w:val="00375EAE"/>
    <w:pPr>
      <w:tabs>
        <w:tab w:val="center" w:pos="4680"/>
        <w:tab w:val="right" w:pos="9360"/>
      </w:tabs>
    </w:pPr>
  </w:style>
  <w:style w:type="character" w:customStyle="1" w:styleId="FooterChar">
    <w:name w:val="Footer Char"/>
    <w:basedOn w:val="DefaultParagraphFont"/>
    <w:link w:val="Footer"/>
    <w:uiPriority w:val="99"/>
    <w:rsid w:val="00375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2326</Words>
  <Characters>13795</Characters>
  <Application>Microsoft Office Word</Application>
  <DocSecurity>0</DocSecurity>
  <Lines>237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31</cp:revision>
  <dcterms:created xsi:type="dcterms:W3CDTF">2023-04-10T17:36:00Z</dcterms:created>
  <dcterms:modified xsi:type="dcterms:W3CDTF">2023-04-14T01:10:00Z</dcterms:modified>
</cp:coreProperties>
</file>