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8D5" w:rsidRPr="008558D5" w:rsidRDefault="008558D5" w:rsidP="008558D5">
      <w:pPr>
        <w:jc w:val="center"/>
        <w:rPr>
          <w:b/>
          <w:sz w:val="40"/>
          <w:szCs w:val="40"/>
        </w:rPr>
      </w:pPr>
      <w:r w:rsidRPr="008558D5">
        <w:rPr>
          <w:b/>
          <w:sz w:val="40"/>
          <w:szCs w:val="40"/>
        </w:rPr>
        <w:t>Job seeker dashboard</w:t>
      </w:r>
    </w:p>
    <w:p w:rsidR="009B2E3D" w:rsidRPr="009B2E3D" w:rsidRDefault="009B2E3D" w:rsidP="009B2E3D">
      <w:pPr>
        <w:pStyle w:val="NormalWeb"/>
        <w:rPr>
          <w:sz w:val="36"/>
          <w:szCs w:val="36"/>
        </w:rPr>
      </w:pPr>
      <w:r w:rsidRPr="009B2E3D">
        <w:rPr>
          <w:sz w:val="36"/>
          <w:szCs w:val="36"/>
        </w:rPr>
        <w:t>Good [morning/afternoon], everyone.</w:t>
      </w:r>
    </w:p>
    <w:p w:rsidR="009B2E3D" w:rsidRPr="009B2E3D" w:rsidRDefault="009B2E3D" w:rsidP="009B2E3D">
      <w:pPr>
        <w:pStyle w:val="NormalWeb"/>
        <w:rPr>
          <w:sz w:val="36"/>
          <w:szCs w:val="36"/>
        </w:rPr>
      </w:pPr>
      <w:r w:rsidRPr="009B2E3D">
        <w:rPr>
          <w:sz w:val="36"/>
          <w:szCs w:val="36"/>
        </w:rPr>
        <w:t xml:space="preserve">Today, I will be demonstrating the </w:t>
      </w:r>
      <w:r w:rsidRPr="009B2E3D">
        <w:rPr>
          <w:rStyle w:val="Strong"/>
          <w:sz w:val="36"/>
          <w:szCs w:val="36"/>
        </w:rPr>
        <w:t>Job Seeker Dashboard</w:t>
      </w:r>
      <w:r w:rsidRPr="009B2E3D">
        <w:rPr>
          <w:sz w:val="36"/>
          <w:szCs w:val="36"/>
        </w:rPr>
        <w:t>, an online platform that allows job seekers to create profiles, apply for jobs, and manage their entire job search journey in one place.</w:t>
      </w:r>
    </w:p>
    <w:p w:rsidR="009B2E3D" w:rsidRPr="009B2E3D" w:rsidRDefault="009B2E3D" w:rsidP="009B2E3D">
      <w:pPr>
        <w:pStyle w:val="NormalWeb"/>
        <w:rPr>
          <w:sz w:val="36"/>
          <w:szCs w:val="36"/>
        </w:rPr>
      </w:pPr>
      <w:r w:rsidRPr="009B2E3D">
        <w:rPr>
          <w:sz w:val="36"/>
          <w:szCs w:val="36"/>
        </w:rPr>
        <w:t>Let’s begin with a quick setup. I am running this dashboard locally using XAMPP. So, I start Apache and MySQL servers, open my browser, and access the project folder through ‘localhost.’</w:t>
      </w:r>
    </w:p>
    <w:p w:rsidR="009B2E3D" w:rsidRPr="009B2E3D" w:rsidRDefault="009B2E3D" w:rsidP="009B2E3D">
      <w:pPr>
        <w:pStyle w:val="NormalWeb"/>
        <w:rPr>
          <w:sz w:val="36"/>
          <w:szCs w:val="36"/>
        </w:rPr>
      </w:pPr>
      <w:r w:rsidRPr="009B2E3D">
        <w:rPr>
          <w:sz w:val="36"/>
          <w:szCs w:val="36"/>
        </w:rPr>
        <w:t xml:space="preserve">This brings us to the </w:t>
      </w:r>
      <w:r w:rsidRPr="009B2E3D">
        <w:rPr>
          <w:rStyle w:val="Strong"/>
          <w:sz w:val="36"/>
          <w:szCs w:val="36"/>
        </w:rPr>
        <w:t>Login Page</w:t>
      </w:r>
      <w:r w:rsidRPr="009B2E3D">
        <w:rPr>
          <w:sz w:val="36"/>
          <w:szCs w:val="36"/>
        </w:rPr>
        <w:t xml:space="preserve">. Here, registered users can securely log in using their email and password to access their personalized dashboard. If a user is new, they can click on </w:t>
      </w:r>
      <w:r w:rsidRPr="009B2E3D">
        <w:rPr>
          <w:rStyle w:val="Strong"/>
          <w:sz w:val="36"/>
          <w:szCs w:val="36"/>
        </w:rPr>
        <w:t>Register</w:t>
      </w:r>
      <w:r w:rsidRPr="009B2E3D">
        <w:rPr>
          <w:sz w:val="36"/>
          <w:szCs w:val="36"/>
        </w:rPr>
        <w:t xml:space="preserve"> to create their account.</w:t>
      </w:r>
    </w:p>
    <w:p w:rsidR="009B2E3D" w:rsidRPr="009B2E3D" w:rsidRDefault="009B2E3D" w:rsidP="009B2E3D">
      <w:pPr>
        <w:pStyle w:val="NormalWeb"/>
        <w:rPr>
          <w:sz w:val="36"/>
          <w:szCs w:val="36"/>
        </w:rPr>
      </w:pPr>
      <w:r w:rsidRPr="009B2E3D">
        <w:rPr>
          <w:sz w:val="36"/>
          <w:szCs w:val="36"/>
        </w:rPr>
        <w:t xml:space="preserve">Let’s walk through registration: I will register as a job seeker by entering my name, email, and password. Once the account is created, I can log in with the same credentials. After logging in, I’m taken directly to the </w:t>
      </w:r>
      <w:r w:rsidRPr="009B2E3D">
        <w:rPr>
          <w:rStyle w:val="Strong"/>
          <w:sz w:val="36"/>
          <w:szCs w:val="36"/>
        </w:rPr>
        <w:t>Job Seeker Dashboard</w:t>
      </w:r>
      <w:r w:rsidRPr="009B2E3D">
        <w:rPr>
          <w:sz w:val="36"/>
          <w:szCs w:val="36"/>
        </w:rPr>
        <w:t>.</w:t>
      </w:r>
    </w:p>
    <w:p w:rsidR="003541D0" w:rsidRPr="003541D0" w:rsidRDefault="009B2E3D" w:rsidP="009B2E3D">
      <w:pPr>
        <w:spacing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 </w:t>
      </w:r>
      <w:r w:rsidR="003541D0" w:rsidRPr="003541D0">
        <w:rPr>
          <w:rFonts w:ascii="Times New Roman" w:eastAsia="Times New Roman" w:hAnsi="Times New Roman" w:cs="Times New Roman"/>
          <w:sz w:val="36"/>
          <w:szCs w:val="36"/>
        </w:rPr>
        <w:t xml:space="preserve">“This is the </w:t>
      </w:r>
      <w:r w:rsidR="003541D0" w:rsidRPr="003541D0">
        <w:rPr>
          <w:rFonts w:ascii="Times New Roman" w:eastAsia="Times New Roman" w:hAnsi="Times New Roman" w:cs="Times New Roman"/>
          <w:b/>
          <w:bCs/>
          <w:sz w:val="36"/>
          <w:szCs w:val="36"/>
        </w:rPr>
        <w:t>main dashboard page</w:t>
      </w:r>
      <w:r w:rsidR="003541D0" w:rsidRPr="003541D0">
        <w:rPr>
          <w:rFonts w:ascii="Times New Roman" w:eastAsia="Times New Roman" w:hAnsi="Times New Roman" w:cs="Times New Roman"/>
          <w:sz w:val="36"/>
          <w:szCs w:val="36"/>
        </w:rPr>
        <w:t xml:space="preserve"> of </w:t>
      </w:r>
      <w:r w:rsidR="003541D0">
        <w:rPr>
          <w:rFonts w:ascii="Times New Roman" w:eastAsia="Times New Roman" w:hAnsi="Times New Roman" w:cs="Times New Roman"/>
          <w:sz w:val="36"/>
          <w:szCs w:val="36"/>
        </w:rPr>
        <w:t>the</w:t>
      </w:r>
      <w:r w:rsidR="003541D0" w:rsidRPr="003541D0">
        <w:rPr>
          <w:rFonts w:ascii="Times New Roman" w:eastAsia="Times New Roman" w:hAnsi="Times New Roman" w:cs="Times New Roman"/>
          <w:sz w:val="36"/>
          <w:szCs w:val="36"/>
        </w:rPr>
        <w:t xml:space="preserve"> Job Seeker platform, designed to give users a quick overview of their activity and essential features in one place.</w:t>
      </w: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At the top, </w:t>
      </w:r>
      <w:r>
        <w:rPr>
          <w:rFonts w:ascii="Times New Roman" w:eastAsia="Times New Roman" w:hAnsi="Times New Roman" w:cs="Times New Roman"/>
          <w:sz w:val="36"/>
          <w:szCs w:val="36"/>
        </w:rPr>
        <w:t>I</w:t>
      </w:r>
      <w:r w:rsidRPr="003541D0">
        <w:rPr>
          <w:rFonts w:ascii="Times New Roman" w:eastAsia="Times New Roman" w:hAnsi="Times New Roman" w:cs="Times New Roman"/>
          <w:sz w:val="36"/>
          <w:szCs w:val="36"/>
        </w:rPr>
        <w:t xml:space="preserve"> have a </w:t>
      </w:r>
      <w:r w:rsidRPr="003541D0">
        <w:rPr>
          <w:rFonts w:ascii="Times New Roman" w:eastAsia="Times New Roman" w:hAnsi="Times New Roman" w:cs="Times New Roman"/>
          <w:b/>
          <w:bCs/>
          <w:sz w:val="36"/>
          <w:szCs w:val="36"/>
        </w:rPr>
        <w:t>search bar</w:t>
      </w:r>
      <w:r w:rsidRPr="003541D0">
        <w:rPr>
          <w:rFonts w:ascii="Times New Roman" w:eastAsia="Times New Roman" w:hAnsi="Times New Roman" w:cs="Times New Roman"/>
          <w:sz w:val="36"/>
          <w:szCs w:val="36"/>
        </w:rPr>
        <w:t xml:space="preserve"> where job seekers can enter their desired job titles or skills and instantly search for matching opportunities. This makes navigation quick and user-friendly.</w:t>
      </w: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Below that, </w:t>
      </w:r>
      <w:r>
        <w:rPr>
          <w:rFonts w:ascii="Times New Roman" w:eastAsia="Times New Roman" w:hAnsi="Times New Roman" w:cs="Times New Roman"/>
          <w:sz w:val="36"/>
          <w:szCs w:val="36"/>
        </w:rPr>
        <w:t>there</w:t>
      </w:r>
      <w:r w:rsidRPr="003541D0">
        <w:rPr>
          <w:rFonts w:ascii="Times New Roman" w:eastAsia="Times New Roman" w:hAnsi="Times New Roman" w:cs="Times New Roman"/>
          <w:sz w:val="36"/>
          <w:szCs w:val="36"/>
        </w:rPr>
        <w:t xml:space="preserve"> display </w:t>
      </w:r>
      <w:r w:rsidRPr="003541D0">
        <w:rPr>
          <w:rFonts w:ascii="Times New Roman" w:eastAsia="Times New Roman" w:hAnsi="Times New Roman" w:cs="Times New Roman"/>
          <w:b/>
          <w:bCs/>
          <w:sz w:val="36"/>
          <w:szCs w:val="36"/>
        </w:rPr>
        <w:t>key statistics in cards</w:t>
      </w:r>
      <w:r w:rsidRPr="003541D0">
        <w:rPr>
          <w:rFonts w:ascii="Times New Roman" w:eastAsia="Times New Roman" w:hAnsi="Times New Roman" w:cs="Times New Roman"/>
          <w:sz w:val="36"/>
          <w:szCs w:val="36"/>
        </w:rPr>
        <w:t>:</w:t>
      </w:r>
    </w:p>
    <w:p w:rsidR="003541D0" w:rsidRPr="003541D0" w:rsidRDefault="003541D0" w:rsidP="003541D0">
      <w:pPr>
        <w:numPr>
          <w:ilvl w:val="0"/>
          <w:numId w:val="3"/>
        </w:numPr>
        <w:spacing w:before="100" w:beforeAutospacing="1" w:after="100" w:afterAutospacing="1" w:line="240" w:lineRule="auto"/>
        <w:ind w:left="1440"/>
        <w:rPr>
          <w:rFonts w:ascii="Times New Roman" w:eastAsia="Times New Roman" w:hAnsi="Times New Roman" w:cs="Times New Roman"/>
          <w:sz w:val="36"/>
          <w:szCs w:val="36"/>
        </w:rPr>
      </w:pPr>
      <w:r w:rsidRPr="003541D0">
        <w:rPr>
          <w:rFonts w:ascii="Times New Roman" w:eastAsia="Times New Roman" w:hAnsi="Times New Roman" w:cs="Times New Roman"/>
          <w:b/>
          <w:bCs/>
          <w:sz w:val="36"/>
          <w:szCs w:val="36"/>
        </w:rPr>
        <w:lastRenderedPageBreak/>
        <w:t>Profile Views:</w:t>
      </w:r>
      <w:r w:rsidRPr="003541D0">
        <w:rPr>
          <w:rFonts w:ascii="Times New Roman" w:eastAsia="Times New Roman" w:hAnsi="Times New Roman" w:cs="Times New Roman"/>
          <w:sz w:val="36"/>
          <w:szCs w:val="36"/>
        </w:rPr>
        <w:t xml:space="preserve"> Shows how many times a job seeker’s profile has been viewed by employers, helping them measure their visibility.</w:t>
      </w:r>
    </w:p>
    <w:p w:rsidR="003541D0" w:rsidRPr="003541D0" w:rsidRDefault="003541D0" w:rsidP="003541D0">
      <w:pPr>
        <w:numPr>
          <w:ilvl w:val="0"/>
          <w:numId w:val="3"/>
        </w:numPr>
        <w:spacing w:before="100" w:beforeAutospacing="1" w:after="100" w:afterAutospacing="1" w:line="240" w:lineRule="auto"/>
        <w:ind w:left="1440"/>
        <w:rPr>
          <w:rFonts w:ascii="Times New Roman" w:eastAsia="Times New Roman" w:hAnsi="Times New Roman" w:cs="Times New Roman"/>
          <w:sz w:val="36"/>
          <w:szCs w:val="36"/>
        </w:rPr>
      </w:pPr>
      <w:r w:rsidRPr="003541D0">
        <w:rPr>
          <w:rFonts w:ascii="Times New Roman" w:eastAsia="Times New Roman" w:hAnsi="Times New Roman" w:cs="Times New Roman"/>
          <w:b/>
          <w:bCs/>
          <w:sz w:val="36"/>
          <w:szCs w:val="36"/>
        </w:rPr>
        <w:t>Followers:</w:t>
      </w:r>
      <w:r w:rsidRPr="003541D0">
        <w:rPr>
          <w:rFonts w:ascii="Times New Roman" w:eastAsia="Times New Roman" w:hAnsi="Times New Roman" w:cs="Times New Roman"/>
          <w:sz w:val="36"/>
          <w:szCs w:val="36"/>
        </w:rPr>
        <w:t xml:space="preserve"> Displays the number of companies or recruiters following the candidate.</w:t>
      </w:r>
    </w:p>
    <w:p w:rsidR="003541D0" w:rsidRPr="003541D0" w:rsidRDefault="003541D0" w:rsidP="003541D0">
      <w:pPr>
        <w:numPr>
          <w:ilvl w:val="0"/>
          <w:numId w:val="3"/>
        </w:numPr>
        <w:spacing w:before="100" w:beforeAutospacing="1" w:after="100" w:afterAutospacing="1" w:line="240" w:lineRule="auto"/>
        <w:ind w:left="1440"/>
        <w:rPr>
          <w:rFonts w:ascii="Times New Roman" w:eastAsia="Times New Roman" w:hAnsi="Times New Roman" w:cs="Times New Roman"/>
          <w:sz w:val="36"/>
          <w:szCs w:val="36"/>
        </w:rPr>
      </w:pPr>
      <w:r w:rsidRPr="003541D0">
        <w:rPr>
          <w:rFonts w:ascii="Times New Roman" w:eastAsia="Times New Roman" w:hAnsi="Times New Roman" w:cs="Times New Roman"/>
          <w:b/>
          <w:bCs/>
          <w:sz w:val="36"/>
          <w:szCs w:val="36"/>
        </w:rPr>
        <w:t>My CV List:</w:t>
      </w:r>
      <w:r w:rsidRPr="003541D0">
        <w:rPr>
          <w:rFonts w:ascii="Times New Roman" w:eastAsia="Times New Roman" w:hAnsi="Times New Roman" w:cs="Times New Roman"/>
          <w:sz w:val="36"/>
          <w:szCs w:val="36"/>
        </w:rPr>
        <w:t xml:space="preserve"> Indicates how many resumes or CV versions a job seeker has uploaded or created.</w:t>
      </w:r>
    </w:p>
    <w:p w:rsidR="003541D0" w:rsidRPr="003541D0" w:rsidRDefault="003541D0" w:rsidP="003541D0">
      <w:pPr>
        <w:numPr>
          <w:ilvl w:val="0"/>
          <w:numId w:val="3"/>
        </w:numPr>
        <w:spacing w:before="100" w:beforeAutospacing="1" w:after="100" w:afterAutospacing="1" w:line="240" w:lineRule="auto"/>
        <w:ind w:left="1440"/>
        <w:rPr>
          <w:rFonts w:ascii="Times New Roman" w:eastAsia="Times New Roman" w:hAnsi="Times New Roman" w:cs="Times New Roman"/>
          <w:sz w:val="36"/>
          <w:szCs w:val="36"/>
        </w:rPr>
      </w:pPr>
      <w:r w:rsidRPr="003541D0">
        <w:rPr>
          <w:rFonts w:ascii="Times New Roman" w:eastAsia="Times New Roman" w:hAnsi="Times New Roman" w:cs="Times New Roman"/>
          <w:b/>
          <w:bCs/>
          <w:sz w:val="36"/>
          <w:szCs w:val="36"/>
        </w:rPr>
        <w:t>Messages:</w:t>
      </w:r>
      <w:r w:rsidRPr="003541D0">
        <w:rPr>
          <w:rFonts w:ascii="Times New Roman" w:eastAsia="Times New Roman" w:hAnsi="Times New Roman" w:cs="Times New Roman"/>
          <w:sz w:val="36"/>
          <w:szCs w:val="36"/>
        </w:rPr>
        <w:t xml:space="preserve"> Shows the total number of messages from recruiters, allowing job seekers to quickly check communication updates.</w:t>
      </w: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The </w:t>
      </w:r>
      <w:r w:rsidRPr="003541D0">
        <w:rPr>
          <w:rFonts w:ascii="Times New Roman" w:eastAsia="Times New Roman" w:hAnsi="Times New Roman" w:cs="Times New Roman"/>
          <w:b/>
          <w:bCs/>
          <w:sz w:val="36"/>
          <w:szCs w:val="36"/>
        </w:rPr>
        <w:t>cover photo section</w:t>
      </w:r>
      <w:r w:rsidRPr="003541D0">
        <w:rPr>
          <w:rFonts w:ascii="Times New Roman" w:eastAsia="Times New Roman" w:hAnsi="Times New Roman" w:cs="Times New Roman"/>
          <w:sz w:val="36"/>
          <w:szCs w:val="36"/>
        </w:rPr>
        <w:t xml:space="preserve"> and </w:t>
      </w:r>
      <w:r w:rsidRPr="003541D0">
        <w:rPr>
          <w:rFonts w:ascii="Times New Roman" w:eastAsia="Times New Roman" w:hAnsi="Times New Roman" w:cs="Times New Roman"/>
          <w:b/>
          <w:bCs/>
          <w:sz w:val="36"/>
          <w:szCs w:val="36"/>
        </w:rPr>
        <w:t>profile details</w:t>
      </w:r>
      <w:r w:rsidRPr="003541D0">
        <w:rPr>
          <w:rFonts w:ascii="Times New Roman" w:eastAsia="Times New Roman" w:hAnsi="Times New Roman" w:cs="Times New Roman"/>
          <w:sz w:val="36"/>
          <w:szCs w:val="36"/>
        </w:rPr>
        <w:t xml:space="preserve"> section make the dashboard more personalized. Here, users can see their name, contact information, location, and profile picture at a glance, giving them a sense of ownership over their account.</w:t>
      </w: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Next,</w:t>
      </w:r>
      <w:r w:rsidRPr="003541D0">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here is</w:t>
      </w:r>
      <w:r w:rsidRPr="003541D0">
        <w:rPr>
          <w:rFonts w:ascii="Times New Roman" w:eastAsia="Times New Roman" w:hAnsi="Times New Roman" w:cs="Times New Roman"/>
          <w:sz w:val="36"/>
          <w:szCs w:val="36"/>
        </w:rPr>
        <w:t xml:space="preserve"> </w:t>
      </w:r>
      <w:r w:rsidRPr="003541D0">
        <w:rPr>
          <w:rFonts w:ascii="Times New Roman" w:eastAsia="Times New Roman" w:hAnsi="Times New Roman" w:cs="Times New Roman"/>
          <w:b/>
          <w:bCs/>
          <w:sz w:val="36"/>
          <w:szCs w:val="36"/>
        </w:rPr>
        <w:t>My Applied Jobs</w:t>
      </w:r>
      <w:r w:rsidRPr="003541D0">
        <w:rPr>
          <w:rFonts w:ascii="Times New Roman" w:eastAsia="Times New Roman" w:hAnsi="Times New Roman" w:cs="Times New Roman"/>
          <w:sz w:val="36"/>
          <w:szCs w:val="36"/>
        </w:rPr>
        <w:t xml:space="preserve"> section, which lists all the jobs a user has applied for. In this example, no jobs have been applied for yet, so it displays a simple message.</w:t>
      </w: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Below that, </w:t>
      </w:r>
      <w:r>
        <w:rPr>
          <w:rFonts w:ascii="Times New Roman" w:eastAsia="Times New Roman" w:hAnsi="Times New Roman" w:cs="Times New Roman"/>
          <w:sz w:val="36"/>
          <w:szCs w:val="36"/>
        </w:rPr>
        <w:t>here</w:t>
      </w:r>
      <w:r w:rsidRPr="003541D0">
        <w:rPr>
          <w:rFonts w:ascii="Times New Roman" w:eastAsia="Times New Roman" w:hAnsi="Times New Roman" w:cs="Times New Roman"/>
          <w:sz w:val="36"/>
          <w:szCs w:val="36"/>
        </w:rPr>
        <w:t xml:space="preserve"> display </w:t>
      </w:r>
      <w:r w:rsidRPr="003541D0">
        <w:rPr>
          <w:rFonts w:ascii="Times New Roman" w:eastAsia="Times New Roman" w:hAnsi="Times New Roman" w:cs="Times New Roman"/>
          <w:b/>
          <w:bCs/>
          <w:sz w:val="36"/>
          <w:szCs w:val="36"/>
        </w:rPr>
        <w:t>Recommended Jobs</w:t>
      </w:r>
      <w:r w:rsidRPr="003541D0">
        <w:rPr>
          <w:rFonts w:ascii="Times New Roman" w:eastAsia="Times New Roman" w:hAnsi="Times New Roman" w:cs="Times New Roman"/>
          <w:sz w:val="36"/>
          <w:szCs w:val="36"/>
        </w:rPr>
        <w:t>—a dynamic list that suggests roles based on a user’s skills, profile data, or browsing history. Each job card highlights the position title, salary range, job type, company name, and location, along with a company logo for better branding.</w:t>
      </w: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Following this is the </w:t>
      </w:r>
      <w:r w:rsidRPr="003541D0">
        <w:rPr>
          <w:rFonts w:ascii="Times New Roman" w:eastAsia="Times New Roman" w:hAnsi="Times New Roman" w:cs="Times New Roman"/>
          <w:b/>
          <w:bCs/>
          <w:sz w:val="36"/>
          <w:szCs w:val="36"/>
        </w:rPr>
        <w:t>My Followings</w:t>
      </w:r>
      <w:r w:rsidRPr="003541D0">
        <w:rPr>
          <w:rFonts w:ascii="Times New Roman" w:eastAsia="Times New Roman" w:hAnsi="Times New Roman" w:cs="Times New Roman"/>
          <w:sz w:val="36"/>
          <w:szCs w:val="36"/>
        </w:rPr>
        <w:t xml:space="preserve"> section, where job seekers can see and manage the recruiters or companies they are following.</w:t>
      </w:r>
    </w:p>
    <w:p w:rsidR="003541D0" w:rsidRDefault="003541D0" w:rsidP="003541D0">
      <w:pPr>
        <w:spacing w:before="100" w:beforeAutospacing="1" w:after="100" w:afterAutospacing="1" w:line="240" w:lineRule="auto"/>
        <w:rPr>
          <w:rFonts w:ascii="Times New Roman" w:eastAsia="Times New Roman" w:hAnsi="Times New Roman" w:cs="Times New Roman"/>
          <w:sz w:val="36"/>
          <w:szCs w:val="36"/>
        </w:rPr>
      </w:pPr>
      <w:r w:rsidRPr="003541D0">
        <w:rPr>
          <w:rFonts w:ascii="Times New Roman" w:eastAsia="Times New Roman" w:hAnsi="Times New Roman" w:cs="Times New Roman"/>
          <w:sz w:val="36"/>
          <w:szCs w:val="36"/>
        </w:rPr>
        <w:t xml:space="preserve">Overall, this dashboard home page acts as a </w:t>
      </w:r>
      <w:r w:rsidRPr="003541D0">
        <w:rPr>
          <w:rFonts w:ascii="Times New Roman" w:eastAsia="Times New Roman" w:hAnsi="Times New Roman" w:cs="Times New Roman"/>
          <w:b/>
          <w:bCs/>
          <w:sz w:val="36"/>
          <w:szCs w:val="36"/>
        </w:rPr>
        <w:t>central hub</w:t>
      </w:r>
      <w:r w:rsidRPr="003541D0">
        <w:rPr>
          <w:rFonts w:ascii="Times New Roman" w:eastAsia="Times New Roman" w:hAnsi="Times New Roman" w:cs="Times New Roman"/>
          <w:sz w:val="36"/>
          <w:szCs w:val="36"/>
        </w:rPr>
        <w:t xml:space="preserve"> for job seekers, giving them quick access to everything they need: job </w:t>
      </w:r>
      <w:r w:rsidRPr="003541D0">
        <w:rPr>
          <w:rFonts w:ascii="Times New Roman" w:eastAsia="Times New Roman" w:hAnsi="Times New Roman" w:cs="Times New Roman"/>
          <w:sz w:val="36"/>
          <w:szCs w:val="36"/>
        </w:rPr>
        <w:lastRenderedPageBreak/>
        <w:t>search, profile visibility, messages, applied jobs, and personalized recommendations, all in one intuitive interface.”</w:t>
      </w:r>
    </w:p>
    <w:p w:rsidR="003A6904" w:rsidRPr="003541D0" w:rsidRDefault="00023817" w:rsidP="003541D0">
      <w:pPr>
        <w:spacing w:before="100" w:beforeAutospacing="1" w:after="100" w:afterAutospacing="1" w:line="240" w:lineRule="auto"/>
        <w:rPr>
          <w:rFonts w:ascii="Times New Roman" w:eastAsia="Times New Roman" w:hAnsi="Times New Roman" w:cs="Times New Roman"/>
          <w:sz w:val="36"/>
          <w:szCs w:val="36"/>
        </w:rPr>
      </w:pPr>
      <w:r w:rsidRPr="008558D5">
        <w:rPr>
          <w:sz w:val="36"/>
          <w:szCs w:val="36"/>
        </w:rPr>
        <w:t xml:space="preserve">The </w:t>
      </w:r>
      <w:r w:rsidRPr="008558D5">
        <w:rPr>
          <w:rStyle w:val="Strong"/>
          <w:sz w:val="36"/>
          <w:szCs w:val="36"/>
        </w:rPr>
        <w:t>Build Resume page</w:t>
      </w:r>
      <w:r w:rsidRPr="008558D5">
        <w:rPr>
          <w:sz w:val="36"/>
          <w:szCs w:val="36"/>
        </w:rPr>
        <w:t xml:space="preserve"> is where the job seeker creates and updates their professional data through forms. Once all information is added, it appears beautifully on the </w:t>
      </w:r>
      <w:r w:rsidRPr="008558D5">
        <w:rPr>
          <w:rStyle w:val="Strong"/>
          <w:sz w:val="36"/>
          <w:szCs w:val="36"/>
        </w:rPr>
        <w:t>Profile Page</w:t>
      </w:r>
      <w:r w:rsidRPr="008558D5">
        <w:rPr>
          <w:sz w:val="36"/>
          <w:szCs w:val="36"/>
        </w:rPr>
        <w:t xml:space="preserve">, which serves as a digital resume that recruiters can view or download. So, Build Resume is the </w:t>
      </w:r>
      <w:r w:rsidRPr="008558D5">
        <w:rPr>
          <w:rStyle w:val="Strong"/>
          <w:sz w:val="36"/>
          <w:szCs w:val="36"/>
        </w:rPr>
        <w:t>backend editor</w:t>
      </w:r>
      <w:r w:rsidRPr="008558D5">
        <w:rPr>
          <w:sz w:val="36"/>
          <w:szCs w:val="36"/>
        </w:rPr>
        <w:t xml:space="preserve">, and Profile Page is the </w:t>
      </w:r>
      <w:r w:rsidRPr="008558D5">
        <w:rPr>
          <w:rStyle w:val="Strong"/>
          <w:sz w:val="36"/>
          <w:szCs w:val="36"/>
        </w:rPr>
        <w:t>final presentation</w:t>
      </w:r>
      <w:r w:rsidRPr="008558D5">
        <w:rPr>
          <w:sz w:val="36"/>
          <w:szCs w:val="36"/>
        </w:rPr>
        <w:t xml:space="preserve"> of your resume. Profile </w:t>
      </w:r>
      <w:r w:rsidR="00F2273A" w:rsidRPr="008558D5">
        <w:rPr>
          <w:sz w:val="36"/>
          <w:szCs w:val="36"/>
        </w:rPr>
        <w:t xml:space="preserve">that </w:t>
      </w:r>
      <w:r w:rsidR="00F2273A">
        <w:rPr>
          <w:sz w:val="36"/>
          <w:szCs w:val="36"/>
        </w:rPr>
        <w:t>displays</w:t>
      </w:r>
      <w:r w:rsidRPr="008558D5">
        <w:rPr>
          <w:sz w:val="36"/>
          <w:szCs w:val="36"/>
        </w:rPr>
        <w:t xml:space="preserve"> the user’s complete professional information in one place, offering a clear snapshot of their qualifications and career goals. </w:t>
      </w:r>
      <w:r w:rsidR="007B281E" w:rsidRPr="008558D5">
        <w:rPr>
          <w:sz w:val="36"/>
          <w:szCs w:val="36"/>
        </w:rPr>
        <w:t xml:space="preserve">So you can go to your profile </w:t>
      </w:r>
      <w:r w:rsidR="008558D5" w:rsidRPr="008558D5">
        <w:rPr>
          <w:sz w:val="36"/>
          <w:szCs w:val="36"/>
        </w:rPr>
        <w:t xml:space="preserve">This is the </w:t>
      </w:r>
      <w:r w:rsidR="008558D5" w:rsidRPr="008558D5">
        <w:rPr>
          <w:rStyle w:val="Strong"/>
          <w:sz w:val="36"/>
          <w:szCs w:val="36"/>
        </w:rPr>
        <w:t>Profile Page</w:t>
      </w:r>
      <w:r w:rsidR="008558D5" w:rsidRPr="008558D5">
        <w:rPr>
          <w:sz w:val="36"/>
          <w:szCs w:val="36"/>
        </w:rPr>
        <w:t xml:space="preserve">. It’s a well-structured, visually appealing page designed to showcase a candidate’s complete professional identity. It looks like a detailed </w:t>
      </w:r>
      <w:r w:rsidR="008558D5" w:rsidRPr="008558D5">
        <w:rPr>
          <w:rStyle w:val="Strong"/>
          <w:sz w:val="36"/>
          <w:szCs w:val="36"/>
        </w:rPr>
        <w:t>digital CV</w:t>
      </w:r>
      <w:r w:rsidR="008558D5" w:rsidRPr="008558D5">
        <w:rPr>
          <w:sz w:val="36"/>
          <w:szCs w:val="36"/>
        </w:rPr>
        <w:t xml:space="preserve"> that employers or recruiters can quickly review. </w:t>
      </w:r>
      <w:r w:rsidR="00C70B5D" w:rsidRPr="008558D5">
        <w:rPr>
          <w:sz w:val="36"/>
          <w:szCs w:val="36"/>
        </w:rPr>
        <w:t xml:space="preserve">Here is </w:t>
      </w:r>
      <w:r w:rsidR="00C70B5D" w:rsidRPr="00F2273A">
        <w:rPr>
          <w:b/>
          <w:sz w:val="36"/>
          <w:szCs w:val="36"/>
        </w:rPr>
        <w:t>view public profile</w:t>
      </w:r>
      <w:r w:rsidR="00E5091C" w:rsidRPr="008558D5">
        <w:rPr>
          <w:sz w:val="36"/>
          <w:szCs w:val="36"/>
        </w:rPr>
        <w:t>, lets users preview how their profile appears to employers and recruiters, ensuring they present themselves professionally.</w:t>
      </w:r>
      <w:r w:rsidR="008558D5" w:rsidRPr="008558D5">
        <w:rPr>
          <w:sz w:val="36"/>
          <w:szCs w:val="36"/>
        </w:rPr>
        <w:t xml:space="preserve"> This </w:t>
      </w:r>
      <w:r w:rsidR="008558D5" w:rsidRPr="00F2273A">
        <w:rPr>
          <w:rStyle w:val="Strong"/>
          <w:b w:val="0"/>
          <w:i/>
          <w:sz w:val="36"/>
          <w:szCs w:val="36"/>
        </w:rPr>
        <w:t>Public Profile Page</w:t>
      </w:r>
      <w:r w:rsidR="008558D5" w:rsidRPr="008558D5">
        <w:rPr>
          <w:sz w:val="36"/>
          <w:szCs w:val="36"/>
        </w:rPr>
        <w:t xml:space="preserve"> is a </w:t>
      </w:r>
      <w:r w:rsidR="008558D5" w:rsidRPr="008558D5">
        <w:rPr>
          <w:rStyle w:val="Strong"/>
          <w:sz w:val="36"/>
          <w:szCs w:val="36"/>
        </w:rPr>
        <w:t>digital CV builder</w:t>
      </w:r>
      <w:r w:rsidR="008558D5" w:rsidRPr="008558D5">
        <w:rPr>
          <w:sz w:val="36"/>
          <w:szCs w:val="36"/>
        </w:rPr>
        <w:t xml:space="preserve">. It allows users to upload and manage resumes, showcase their portfolio, add work experience, list educational qualifications, highlight skills, and show language proficiencies. </w:t>
      </w:r>
      <w:r w:rsidR="003541D0">
        <w:rPr>
          <w:sz w:val="36"/>
          <w:szCs w:val="36"/>
        </w:rPr>
        <w:t xml:space="preserve">So, </w:t>
      </w:r>
      <w:r w:rsidR="008558D5" w:rsidRPr="008558D5">
        <w:rPr>
          <w:sz w:val="36"/>
          <w:szCs w:val="36"/>
        </w:rPr>
        <w:t xml:space="preserve">It’s an all-in-one professional branding tool. </w:t>
      </w:r>
      <w:r w:rsidR="003541D0">
        <w:rPr>
          <w:sz w:val="36"/>
          <w:szCs w:val="36"/>
        </w:rPr>
        <w:t>Next t</w:t>
      </w:r>
      <w:r w:rsidR="008558D5" w:rsidRPr="008558D5">
        <w:rPr>
          <w:sz w:val="36"/>
          <w:szCs w:val="36"/>
        </w:rPr>
        <w:t>he user can</w:t>
      </w:r>
      <w:r w:rsidR="00E5091C" w:rsidRPr="008558D5">
        <w:rPr>
          <w:sz w:val="36"/>
          <w:szCs w:val="36"/>
        </w:rPr>
        <w:t xml:space="preserve"> view the </w:t>
      </w:r>
      <w:r w:rsidR="00E5091C" w:rsidRPr="003541D0">
        <w:rPr>
          <w:b/>
          <w:sz w:val="36"/>
          <w:szCs w:val="36"/>
        </w:rPr>
        <w:t>applied jobs</w:t>
      </w:r>
      <w:r w:rsidR="00E5091C" w:rsidRPr="008558D5">
        <w:rPr>
          <w:sz w:val="36"/>
          <w:szCs w:val="36"/>
        </w:rPr>
        <w:t xml:space="preserve"> which provides a record of all jobs the user has applied for, including application status, helping them stay organized in their job search. The user </w:t>
      </w:r>
      <w:bookmarkStart w:id="0" w:name="_GoBack"/>
      <w:bookmarkEnd w:id="0"/>
      <w:r w:rsidR="00E5091C" w:rsidRPr="008558D5">
        <w:rPr>
          <w:sz w:val="36"/>
          <w:szCs w:val="36"/>
        </w:rPr>
        <w:t xml:space="preserve">can keep the </w:t>
      </w:r>
      <w:r w:rsidR="00E5091C" w:rsidRPr="003541D0">
        <w:rPr>
          <w:b/>
          <w:sz w:val="36"/>
          <w:szCs w:val="36"/>
        </w:rPr>
        <w:t>favourite jobs</w:t>
      </w:r>
      <w:r w:rsidR="00E5091C" w:rsidRPr="008558D5">
        <w:rPr>
          <w:sz w:val="36"/>
          <w:szCs w:val="36"/>
        </w:rPr>
        <w:t xml:space="preserve"> which allows users to save and revisit interesting job postings, streamlining their application process. </w:t>
      </w:r>
    </w:p>
    <w:p w:rsidR="003A6904" w:rsidRPr="003A6904" w:rsidRDefault="003A6904" w:rsidP="002737E8">
      <w:pPr>
        <w:spacing w:beforeAutospacing="1" w:after="100" w:afterAutospacing="1" w:line="240" w:lineRule="auto"/>
        <w:jc w:val="both"/>
        <w:rPr>
          <w:rFonts w:ascii="Times New Roman" w:eastAsia="Times New Roman" w:hAnsi="Times New Roman" w:cs="Times New Roman"/>
          <w:sz w:val="36"/>
          <w:szCs w:val="36"/>
        </w:rPr>
      </w:pPr>
      <w:r w:rsidRPr="003A6904">
        <w:rPr>
          <w:rFonts w:ascii="Times New Roman" w:eastAsia="Times New Roman" w:hAnsi="Times New Roman" w:cs="Times New Roman"/>
          <w:sz w:val="36"/>
          <w:szCs w:val="36"/>
        </w:rPr>
        <w:lastRenderedPageBreak/>
        <w:t xml:space="preserve">“Here’s the </w:t>
      </w:r>
      <w:r w:rsidRPr="008558D5">
        <w:rPr>
          <w:rFonts w:ascii="Times New Roman" w:eastAsia="Times New Roman" w:hAnsi="Times New Roman" w:cs="Times New Roman"/>
          <w:b/>
          <w:bCs/>
          <w:sz w:val="36"/>
          <w:szCs w:val="36"/>
        </w:rPr>
        <w:t>Payment History</w:t>
      </w:r>
      <w:r w:rsidRPr="003A6904">
        <w:rPr>
          <w:rFonts w:ascii="Times New Roman" w:eastAsia="Times New Roman" w:hAnsi="Times New Roman" w:cs="Times New Roman"/>
          <w:sz w:val="36"/>
          <w:szCs w:val="36"/>
        </w:rPr>
        <w:t xml:space="preserve"> section, which provides a detailed record of any purchases or subscriptions made by the user.</w:t>
      </w:r>
    </w:p>
    <w:p w:rsidR="003A6904" w:rsidRPr="003A6904" w:rsidRDefault="003A6904" w:rsidP="002737E8">
      <w:pPr>
        <w:spacing w:before="100" w:beforeAutospacing="1" w:after="100" w:afterAutospacing="1" w:line="240" w:lineRule="auto"/>
        <w:jc w:val="both"/>
        <w:rPr>
          <w:rFonts w:ascii="Times New Roman" w:eastAsia="Times New Roman" w:hAnsi="Times New Roman" w:cs="Times New Roman"/>
          <w:sz w:val="36"/>
          <w:szCs w:val="36"/>
        </w:rPr>
      </w:pPr>
      <w:r w:rsidRPr="003A6904">
        <w:rPr>
          <w:rFonts w:ascii="Times New Roman" w:eastAsia="Times New Roman" w:hAnsi="Times New Roman" w:cs="Times New Roman"/>
          <w:sz w:val="36"/>
          <w:szCs w:val="36"/>
        </w:rPr>
        <w:t>In this table, we can see the following columns:</w:t>
      </w:r>
    </w:p>
    <w:p w:rsidR="003A6904" w:rsidRPr="003A6904" w:rsidRDefault="003A6904" w:rsidP="002737E8">
      <w:pPr>
        <w:numPr>
          <w:ilvl w:val="0"/>
          <w:numId w:val="1"/>
        </w:numPr>
        <w:spacing w:before="100" w:beforeAutospacing="1" w:after="100" w:afterAutospacing="1" w:line="240" w:lineRule="auto"/>
        <w:ind w:left="1440"/>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Package Title</w:t>
      </w:r>
      <w:r w:rsidRPr="003A6904">
        <w:rPr>
          <w:rFonts w:ascii="Times New Roman" w:eastAsia="Times New Roman" w:hAnsi="Times New Roman" w:cs="Times New Roman"/>
          <w:sz w:val="36"/>
          <w:szCs w:val="36"/>
        </w:rPr>
        <w:t xml:space="preserve"> – This shows the name of the purchased package. In this example, the user has purchased a package called ‘Featured Profile.’</w:t>
      </w:r>
    </w:p>
    <w:p w:rsidR="003A6904" w:rsidRPr="003A6904" w:rsidRDefault="003A6904" w:rsidP="002737E8">
      <w:pPr>
        <w:numPr>
          <w:ilvl w:val="0"/>
          <w:numId w:val="1"/>
        </w:numPr>
        <w:spacing w:before="100" w:beforeAutospacing="1" w:after="100" w:afterAutospacing="1" w:line="240" w:lineRule="auto"/>
        <w:ind w:left="1440"/>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Price</w:t>
      </w:r>
      <w:r w:rsidRPr="003A6904">
        <w:rPr>
          <w:rFonts w:ascii="Times New Roman" w:eastAsia="Times New Roman" w:hAnsi="Times New Roman" w:cs="Times New Roman"/>
          <w:sz w:val="36"/>
          <w:szCs w:val="36"/>
        </w:rPr>
        <w:t xml:space="preserve"> – This is the cost of the package. Here, it’s </w:t>
      </w:r>
      <w:r w:rsidRPr="008558D5">
        <w:rPr>
          <w:rFonts w:ascii="Times New Roman" w:eastAsia="Times New Roman" w:hAnsi="Times New Roman" w:cs="Times New Roman"/>
          <w:b/>
          <w:bCs/>
          <w:sz w:val="36"/>
          <w:szCs w:val="36"/>
        </w:rPr>
        <w:t>USD 10</w:t>
      </w:r>
      <w:r w:rsidRPr="003A6904">
        <w:rPr>
          <w:rFonts w:ascii="Times New Roman" w:eastAsia="Times New Roman" w:hAnsi="Times New Roman" w:cs="Times New Roman"/>
          <w:sz w:val="36"/>
          <w:szCs w:val="36"/>
        </w:rPr>
        <w:t>.</w:t>
      </w:r>
    </w:p>
    <w:p w:rsidR="003A6904" w:rsidRPr="003A6904" w:rsidRDefault="003A6904" w:rsidP="002737E8">
      <w:pPr>
        <w:numPr>
          <w:ilvl w:val="0"/>
          <w:numId w:val="1"/>
        </w:numPr>
        <w:spacing w:before="100" w:beforeAutospacing="1" w:after="100" w:afterAutospacing="1" w:line="240" w:lineRule="auto"/>
        <w:ind w:left="1440"/>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Featured Profile Days</w:t>
      </w:r>
      <w:r w:rsidRPr="003A6904">
        <w:rPr>
          <w:rFonts w:ascii="Times New Roman" w:eastAsia="Times New Roman" w:hAnsi="Times New Roman" w:cs="Times New Roman"/>
          <w:sz w:val="36"/>
          <w:szCs w:val="36"/>
        </w:rPr>
        <w:t xml:space="preserve"> – This tells us how long the user’s profile will be featured. In this case, it’s </w:t>
      </w:r>
      <w:r w:rsidRPr="008558D5">
        <w:rPr>
          <w:rFonts w:ascii="Times New Roman" w:eastAsia="Times New Roman" w:hAnsi="Times New Roman" w:cs="Times New Roman"/>
          <w:b/>
          <w:bCs/>
          <w:sz w:val="36"/>
          <w:szCs w:val="36"/>
        </w:rPr>
        <w:t>60 days</w:t>
      </w:r>
      <w:r w:rsidRPr="003A6904">
        <w:rPr>
          <w:rFonts w:ascii="Times New Roman" w:eastAsia="Times New Roman" w:hAnsi="Times New Roman" w:cs="Times New Roman"/>
          <w:sz w:val="36"/>
          <w:szCs w:val="36"/>
        </w:rPr>
        <w:t>.</w:t>
      </w:r>
    </w:p>
    <w:p w:rsidR="003A6904" w:rsidRPr="003A6904" w:rsidRDefault="003A6904" w:rsidP="002737E8">
      <w:pPr>
        <w:numPr>
          <w:ilvl w:val="0"/>
          <w:numId w:val="1"/>
        </w:numPr>
        <w:spacing w:before="100" w:beforeAutospacing="1" w:after="100" w:afterAutospacing="1" w:line="240" w:lineRule="auto"/>
        <w:ind w:left="1440"/>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Payment Method</w:t>
      </w:r>
      <w:r w:rsidRPr="003A6904">
        <w:rPr>
          <w:rFonts w:ascii="Times New Roman" w:eastAsia="Times New Roman" w:hAnsi="Times New Roman" w:cs="Times New Roman"/>
          <w:sz w:val="36"/>
          <w:szCs w:val="36"/>
        </w:rPr>
        <w:t xml:space="preserve"> – This indicates how the payment was made. For this package, it was marked as ‘Offline (Added by Admin),’ meaning the payment or package activation was manually recorded by an administrator rather than through an online transaction.</w:t>
      </w:r>
    </w:p>
    <w:p w:rsidR="003A6904" w:rsidRPr="003A6904" w:rsidRDefault="003A6904" w:rsidP="002737E8">
      <w:pPr>
        <w:numPr>
          <w:ilvl w:val="0"/>
          <w:numId w:val="1"/>
        </w:numPr>
        <w:spacing w:before="100" w:beforeAutospacing="1" w:after="100" w:afterAutospacing="1" w:line="240" w:lineRule="auto"/>
        <w:ind w:left="1440"/>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Package Start Date</w:t>
      </w:r>
      <w:r w:rsidRPr="003A6904">
        <w:rPr>
          <w:rFonts w:ascii="Times New Roman" w:eastAsia="Times New Roman" w:hAnsi="Times New Roman" w:cs="Times New Roman"/>
          <w:sz w:val="36"/>
          <w:szCs w:val="36"/>
        </w:rPr>
        <w:t xml:space="preserve"> – The date when the package became active, which is </w:t>
      </w:r>
      <w:r w:rsidRPr="008558D5">
        <w:rPr>
          <w:rFonts w:ascii="Times New Roman" w:eastAsia="Times New Roman" w:hAnsi="Times New Roman" w:cs="Times New Roman"/>
          <w:b/>
          <w:bCs/>
          <w:sz w:val="36"/>
          <w:szCs w:val="36"/>
        </w:rPr>
        <w:t>May 4, 2025</w:t>
      </w:r>
      <w:r w:rsidRPr="003A6904">
        <w:rPr>
          <w:rFonts w:ascii="Times New Roman" w:eastAsia="Times New Roman" w:hAnsi="Times New Roman" w:cs="Times New Roman"/>
          <w:sz w:val="36"/>
          <w:szCs w:val="36"/>
        </w:rPr>
        <w:t>.</w:t>
      </w:r>
    </w:p>
    <w:p w:rsidR="003A6904" w:rsidRPr="003A6904" w:rsidRDefault="003A6904" w:rsidP="002737E8">
      <w:pPr>
        <w:numPr>
          <w:ilvl w:val="0"/>
          <w:numId w:val="1"/>
        </w:numPr>
        <w:spacing w:before="100" w:beforeAutospacing="1" w:after="100" w:afterAutospacing="1" w:line="240" w:lineRule="auto"/>
        <w:ind w:left="1440"/>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Package End Date</w:t>
      </w:r>
      <w:r w:rsidRPr="003A6904">
        <w:rPr>
          <w:rFonts w:ascii="Times New Roman" w:eastAsia="Times New Roman" w:hAnsi="Times New Roman" w:cs="Times New Roman"/>
          <w:sz w:val="36"/>
          <w:szCs w:val="36"/>
        </w:rPr>
        <w:t xml:space="preserve"> – The date when the package will expire, which is </w:t>
      </w:r>
      <w:r w:rsidRPr="008558D5">
        <w:rPr>
          <w:rFonts w:ascii="Times New Roman" w:eastAsia="Times New Roman" w:hAnsi="Times New Roman" w:cs="Times New Roman"/>
          <w:b/>
          <w:bCs/>
          <w:sz w:val="36"/>
          <w:szCs w:val="36"/>
        </w:rPr>
        <w:t>July 3, 2025</w:t>
      </w:r>
      <w:r w:rsidRPr="003A6904">
        <w:rPr>
          <w:rFonts w:ascii="Times New Roman" w:eastAsia="Times New Roman" w:hAnsi="Times New Roman" w:cs="Times New Roman"/>
          <w:sz w:val="36"/>
          <w:szCs w:val="36"/>
        </w:rPr>
        <w:t>.</w:t>
      </w:r>
    </w:p>
    <w:p w:rsidR="003A6904" w:rsidRPr="003A6904" w:rsidRDefault="003A6904" w:rsidP="002737E8">
      <w:pPr>
        <w:spacing w:before="100" w:beforeAutospacing="1" w:after="100" w:afterAutospacing="1" w:line="240" w:lineRule="auto"/>
        <w:jc w:val="both"/>
        <w:rPr>
          <w:rFonts w:ascii="Times New Roman" w:eastAsia="Times New Roman" w:hAnsi="Times New Roman" w:cs="Times New Roman"/>
          <w:sz w:val="36"/>
          <w:szCs w:val="36"/>
        </w:rPr>
      </w:pPr>
      <w:r w:rsidRPr="003A6904">
        <w:rPr>
          <w:rFonts w:ascii="Times New Roman" w:eastAsia="Times New Roman" w:hAnsi="Times New Roman" w:cs="Times New Roman"/>
          <w:sz w:val="36"/>
          <w:szCs w:val="36"/>
        </w:rPr>
        <w:t xml:space="preserve">This table ensures </w:t>
      </w:r>
      <w:r w:rsidRPr="008558D5">
        <w:rPr>
          <w:rFonts w:ascii="Times New Roman" w:eastAsia="Times New Roman" w:hAnsi="Times New Roman" w:cs="Times New Roman"/>
          <w:b/>
          <w:bCs/>
          <w:sz w:val="36"/>
          <w:szCs w:val="36"/>
        </w:rPr>
        <w:t>financial transparency</w:t>
      </w:r>
      <w:r w:rsidRPr="003A6904">
        <w:rPr>
          <w:rFonts w:ascii="Times New Roman" w:eastAsia="Times New Roman" w:hAnsi="Times New Roman" w:cs="Times New Roman"/>
          <w:sz w:val="36"/>
          <w:szCs w:val="36"/>
        </w:rPr>
        <w:t xml:space="preserve"> for the user by clearly showing what they paid for, how long the package lasts, and when it was activated.”</w:t>
      </w:r>
    </w:p>
    <w:p w:rsidR="003A6904" w:rsidRPr="003A6904" w:rsidRDefault="00C74BD4" w:rsidP="002737E8">
      <w:pPr>
        <w:spacing w:after="0"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pict>
          <v:rect id="_x0000_i1025" style="width:0;height:1.5pt" o:hralign="center" o:hrstd="t" o:hr="t" fillcolor="#a0a0a0" stroked="f"/>
        </w:pict>
      </w:r>
    </w:p>
    <w:p w:rsidR="003A6904" w:rsidRPr="003A6904" w:rsidRDefault="003A6904" w:rsidP="002737E8">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3A6904">
        <w:rPr>
          <w:rFonts w:ascii="Segoe UI Symbol" w:eastAsia="Times New Roman" w:hAnsi="Segoe UI Symbol" w:cs="Segoe UI Symbol"/>
          <w:b/>
          <w:bCs/>
          <w:sz w:val="36"/>
          <w:szCs w:val="36"/>
        </w:rPr>
        <w:t>🔍</w:t>
      </w:r>
      <w:r w:rsidRPr="003A6904">
        <w:rPr>
          <w:rFonts w:ascii="Times New Roman" w:eastAsia="Times New Roman" w:hAnsi="Times New Roman" w:cs="Times New Roman"/>
          <w:b/>
          <w:bCs/>
          <w:sz w:val="36"/>
          <w:szCs w:val="36"/>
        </w:rPr>
        <w:t xml:space="preserve"> Key Purpose of This Section:</w:t>
      </w:r>
    </w:p>
    <w:p w:rsidR="003A6904" w:rsidRPr="003A6904" w:rsidRDefault="003A6904" w:rsidP="002737E8">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Track Purchases</w:t>
      </w:r>
      <w:r w:rsidRPr="003A6904">
        <w:rPr>
          <w:rFonts w:ascii="Times New Roman" w:eastAsia="Times New Roman" w:hAnsi="Times New Roman" w:cs="Times New Roman"/>
          <w:sz w:val="36"/>
          <w:szCs w:val="36"/>
        </w:rPr>
        <w:t>: Helps job seekers keep track of their subscription plans or premium services.</w:t>
      </w:r>
    </w:p>
    <w:p w:rsidR="003A6904" w:rsidRPr="003A6904" w:rsidRDefault="003A6904" w:rsidP="002737E8">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lastRenderedPageBreak/>
        <w:t>Clarity &amp; Transparency</w:t>
      </w:r>
      <w:r w:rsidRPr="003A6904">
        <w:rPr>
          <w:rFonts w:ascii="Times New Roman" w:eastAsia="Times New Roman" w:hAnsi="Times New Roman" w:cs="Times New Roman"/>
          <w:sz w:val="36"/>
          <w:szCs w:val="36"/>
        </w:rPr>
        <w:t>: Shows start and end dates for better planning.</w:t>
      </w:r>
    </w:p>
    <w:p w:rsidR="003A6904" w:rsidRPr="003A6904" w:rsidRDefault="003A6904" w:rsidP="002737E8">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8558D5">
        <w:rPr>
          <w:rFonts w:ascii="Times New Roman" w:eastAsia="Times New Roman" w:hAnsi="Times New Roman" w:cs="Times New Roman"/>
          <w:b/>
          <w:bCs/>
          <w:sz w:val="36"/>
          <w:szCs w:val="36"/>
        </w:rPr>
        <w:t>Admin Control</w:t>
      </w:r>
      <w:r w:rsidRPr="003A6904">
        <w:rPr>
          <w:rFonts w:ascii="Times New Roman" w:eastAsia="Times New Roman" w:hAnsi="Times New Roman" w:cs="Times New Roman"/>
          <w:sz w:val="36"/>
          <w:szCs w:val="36"/>
        </w:rPr>
        <w:t>: Indicates if packages were added manually or paid online.</w:t>
      </w:r>
    </w:p>
    <w:p w:rsidR="00384A19" w:rsidRPr="008558D5" w:rsidRDefault="00E5091C" w:rsidP="002737E8">
      <w:pPr>
        <w:pStyle w:val="NormalWeb"/>
        <w:jc w:val="both"/>
        <w:rPr>
          <w:sz w:val="36"/>
          <w:szCs w:val="36"/>
        </w:rPr>
      </w:pPr>
      <w:r w:rsidRPr="008558D5">
        <w:rPr>
          <w:sz w:val="36"/>
          <w:szCs w:val="36"/>
        </w:rPr>
        <w:t xml:space="preserve"> Here </w:t>
      </w:r>
      <w:r w:rsidRPr="00C359DA">
        <w:rPr>
          <w:b/>
          <w:sz w:val="36"/>
          <w:szCs w:val="36"/>
        </w:rPr>
        <w:t>my messages</w:t>
      </w:r>
      <w:r w:rsidRPr="008558D5">
        <w:rPr>
          <w:sz w:val="36"/>
          <w:szCs w:val="36"/>
        </w:rPr>
        <w:t xml:space="preserve"> which centralizes communication with recruiters, making it easy for users to send, receive, and manage messages in one place. </w:t>
      </w:r>
      <w:r w:rsidR="00384A19" w:rsidRPr="008558D5">
        <w:rPr>
          <w:sz w:val="36"/>
          <w:szCs w:val="36"/>
        </w:rPr>
        <w:t>This</w:t>
      </w:r>
      <w:r w:rsidR="00C359DA">
        <w:rPr>
          <w:sz w:val="36"/>
          <w:szCs w:val="36"/>
        </w:rPr>
        <w:t xml:space="preserve"> next</w:t>
      </w:r>
      <w:r w:rsidR="00384A19" w:rsidRPr="008558D5">
        <w:rPr>
          <w:sz w:val="36"/>
          <w:szCs w:val="36"/>
        </w:rPr>
        <w:t xml:space="preserve"> section of the dashboard is called </w:t>
      </w:r>
      <w:r w:rsidR="00384A19" w:rsidRPr="008558D5">
        <w:rPr>
          <w:rStyle w:val="Strong"/>
          <w:sz w:val="36"/>
          <w:szCs w:val="36"/>
        </w:rPr>
        <w:t>My Followings</w:t>
      </w:r>
      <w:r w:rsidR="00384A19" w:rsidRPr="008558D5">
        <w:rPr>
          <w:sz w:val="36"/>
          <w:szCs w:val="36"/>
        </w:rPr>
        <w:t>. Here, a job seeker can see all the companies or recruiters they have chosen to follow.</w:t>
      </w:r>
    </w:p>
    <w:p w:rsidR="00384A19" w:rsidRPr="008558D5" w:rsidRDefault="00384A19" w:rsidP="002737E8">
      <w:pPr>
        <w:pStyle w:val="NormalWeb"/>
        <w:jc w:val="both"/>
        <w:rPr>
          <w:sz w:val="36"/>
          <w:szCs w:val="36"/>
        </w:rPr>
      </w:pPr>
      <w:r w:rsidRPr="008558D5">
        <w:rPr>
          <w:sz w:val="36"/>
          <w:szCs w:val="36"/>
        </w:rPr>
        <w:t>Each card represents a company and gives important details at a glance — like the company name, its industry, location, and the number of open job opportunities. For example, here you can see companies like Power Color in the fashion industry, Multimedia Design in manufacturing, and Web Design Studio in IT.</w:t>
      </w:r>
    </w:p>
    <w:p w:rsidR="00384A19" w:rsidRPr="008558D5" w:rsidRDefault="00384A19" w:rsidP="002737E8">
      <w:pPr>
        <w:pStyle w:val="NormalWeb"/>
        <w:jc w:val="both"/>
        <w:rPr>
          <w:sz w:val="36"/>
          <w:szCs w:val="36"/>
        </w:rPr>
      </w:pPr>
      <w:r w:rsidRPr="008558D5">
        <w:rPr>
          <w:sz w:val="36"/>
          <w:szCs w:val="36"/>
        </w:rPr>
        <w:t>The purpose of this section is to make job hunting more strategic. Instead of searching everywhere, users can focus on updates and job postings from the companies they’re most interested in.</w:t>
      </w:r>
    </w:p>
    <w:p w:rsidR="00384A19" w:rsidRPr="008558D5" w:rsidRDefault="00384A19" w:rsidP="002737E8">
      <w:pPr>
        <w:pStyle w:val="NormalWeb"/>
        <w:jc w:val="both"/>
        <w:rPr>
          <w:sz w:val="36"/>
          <w:szCs w:val="36"/>
        </w:rPr>
      </w:pPr>
      <w:r w:rsidRPr="008558D5">
        <w:rPr>
          <w:sz w:val="36"/>
          <w:szCs w:val="36"/>
        </w:rPr>
        <w:t>This feature is similar to what professional job portals like LinkedIn offer, helping users stay connected with their favorite employers and track opportunities more efficiently.</w:t>
      </w:r>
    </w:p>
    <w:p w:rsidR="00D97DAB" w:rsidRDefault="00E5091C" w:rsidP="002737E8">
      <w:pPr>
        <w:jc w:val="both"/>
        <w:rPr>
          <w:sz w:val="36"/>
          <w:szCs w:val="36"/>
        </w:rPr>
      </w:pPr>
      <w:r w:rsidRPr="008558D5">
        <w:rPr>
          <w:sz w:val="36"/>
          <w:szCs w:val="36"/>
        </w:rPr>
        <w:t xml:space="preserve"> </w:t>
      </w:r>
      <w:r w:rsidR="00C359DA">
        <w:rPr>
          <w:sz w:val="36"/>
          <w:szCs w:val="36"/>
        </w:rPr>
        <w:t xml:space="preserve">At the end, it is </w:t>
      </w:r>
      <w:r w:rsidRPr="00C359DA">
        <w:rPr>
          <w:b/>
          <w:sz w:val="36"/>
          <w:szCs w:val="36"/>
        </w:rPr>
        <w:t>Logout</w:t>
      </w:r>
      <w:r w:rsidRPr="008558D5">
        <w:rPr>
          <w:sz w:val="36"/>
          <w:szCs w:val="36"/>
        </w:rPr>
        <w:t>, provides a secure way for users to exit their account, protecting their personal and professional information.</w:t>
      </w:r>
    </w:p>
    <w:p w:rsidR="009B2E3D" w:rsidRPr="009B2E3D" w:rsidRDefault="009B2E3D" w:rsidP="009B2E3D">
      <w:pPr>
        <w:pStyle w:val="NormalWeb"/>
        <w:jc w:val="both"/>
        <w:rPr>
          <w:sz w:val="36"/>
          <w:szCs w:val="36"/>
        </w:rPr>
      </w:pPr>
      <w:r w:rsidRPr="009B2E3D">
        <w:rPr>
          <w:sz w:val="36"/>
          <w:szCs w:val="36"/>
        </w:rPr>
        <w:t xml:space="preserve">In summary, the Job Seeker Dashboard is a </w:t>
      </w:r>
      <w:r w:rsidRPr="009B2E3D">
        <w:rPr>
          <w:rStyle w:val="Strong"/>
          <w:sz w:val="36"/>
          <w:szCs w:val="36"/>
        </w:rPr>
        <w:t>complete career management tool</w:t>
      </w:r>
      <w:r w:rsidRPr="009B2E3D">
        <w:rPr>
          <w:sz w:val="36"/>
          <w:szCs w:val="36"/>
        </w:rPr>
        <w:t>. It allows users to:</w:t>
      </w:r>
    </w:p>
    <w:p w:rsidR="009B2E3D" w:rsidRPr="009B2E3D" w:rsidRDefault="009B2E3D" w:rsidP="009B2E3D">
      <w:pPr>
        <w:pStyle w:val="NormalWeb"/>
        <w:numPr>
          <w:ilvl w:val="0"/>
          <w:numId w:val="5"/>
        </w:numPr>
        <w:jc w:val="both"/>
        <w:rPr>
          <w:sz w:val="36"/>
          <w:szCs w:val="36"/>
        </w:rPr>
      </w:pPr>
      <w:r w:rsidRPr="009B2E3D">
        <w:rPr>
          <w:sz w:val="36"/>
          <w:szCs w:val="36"/>
        </w:rPr>
        <w:t>Register and manage a professional profile.</w:t>
      </w:r>
    </w:p>
    <w:p w:rsidR="009B2E3D" w:rsidRPr="009B2E3D" w:rsidRDefault="009B2E3D" w:rsidP="009B2E3D">
      <w:pPr>
        <w:pStyle w:val="NormalWeb"/>
        <w:numPr>
          <w:ilvl w:val="0"/>
          <w:numId w:val="5"/>
        </w:numPr>
        <w:jc w:val="both"/>
        <w:rPr>
          <w:sz w:val="36"/>
          <w:szCs w:val="36"/>
        </w:rPr>
      </w:pPr>
      <w:r w:rsidRPr="009B2E3D">
        <w:rPr>
          <w:sz w:val="36"/>
          <w:szCs w:val="36"/>
        </w:rPr>
        <w:lastRenderedPageBreak/>
        <w:t>Build and present a digital resume.</w:t>
      </w:r>
    </w:p>
    <w:p w:rsidR="009B2E3D" w:rsidRPr="009B2E3D" w:rsidRDefault="009B2E3D" w:rsidP="009B2E3D">
      <w:pPr>
        <w:pStyle w:val="NormalWeb"/>
        <w:numPr>
          <w:ilvl w:val="0"/>
          <w:numId w:val="5"/>
        </w:numPr>
        <w:jc w:val="both"/>
        <w:rPr>
          <w:sz w:val="36"/>
          <w:szCs w:val="36"/>
        </w:rPr>
      </w:pPr>
      <w:r w:rsidRPr="009B2E3D">
        <w:rPr>
          <w:sz w:val="36"/>
          <w:szCs w:val="36"/>
        </w:rPr>
        <w:t>Search, apply for, and save jobs.</w:t>
      </w:r>
    </w:p>
    <w:p w:rsidR="009B2E3D" w:rsidRPr="009B2E3D" w:rsidRDefault="009B2E3D" w:rsidP="009B2E3D">
      <w:pPr>
        <w:pStyle w:val="NormalWeb"/>
        <w:numPr>
          <w:ilvl w:val="0"/>
          <w:numId w:val="5"/>
        </w:numPr>
        <w:jc w:val="both"/>
        <w:rPr>
          <w:sz w:val="36"/>
          <w:szCs w:val="36"/>
        </w:rPr>
      </w:pPr>
      <w:r w:rsidRPr="009B2E3D">
        <w:rPr>
          <w:sz w:val="36"/>
          <w:szCs w:val="36"/>
        </w:rPr>
        <w:t>Track applications and payments.</w:t>
      </w:r>
    </w:p>
    <w:p w:rsidR="009B2E3D" w:rsidRPr="009B2E3D" w:rsidRDefault="009B2E3D" w:rsidP="009B2E3D">
      <w:pPr>
        <w:pStyle w:val="NormalWeb"/>
        <w:numPr>
          <w:ilvl w:val="0"/>
          <w:numId w:val="5"/>
        </w:numPr>
        <w:jc w:val="both"/>
        <w:rPr>
          <w:sz w:val="36"/>
          <w:szCs w:val="36"/>
        </w:rPr>
      </w:pPr>
      <w:r w:rsidRPr="009B2E3D">
        <w:rPr>
          <w:sz w:val="36"/>
          <w:szCs w:val="36"/>
        </w:rPr>
        <w:t>Communicate with recruiters.</w:t>
      </w:r>
    </w:p>
    <w:p w:rsidR="009B2E3D" w:rsidRPr="009B2E3D" w:rsidRDefault="009B2E3D" w:rsidP="009B2E3D">
      <w:pPr>
        <w:pStyle w:val="NormalWeb"/>
        <w:numPr>
          <w:ilvl w:val="0"/>
          <w:numId w:val="5"/>
        </w:numPr>
        <w:jc w:val="both"/>
        <w:rPr>
          <w:sz w:val="36"/>
          <w:szCs w:val="36"/>
        </w:rPr>
      </w:pPr>
      <w:r w:rsidRPr="009B2E3D">
        <w:rPr>
          <w:sz w:val="36"/>
          <w:szCs w:val="36"/>
        </w:rPr>
        <w:t>Follow companies for targeted job opportunities.</w:t>
      </w:r>
    </w:p>
    <w:p w:rsidR="009B2E3D" w:rsidRPr="009B2E3D" w:rsidRDefault="009B2E3D" w:rsidP="009B2E3D">
      <w:pPr>
        <w:pStyle w:val="NormalWeb"/>
        <w:jc w:val="both"/>
        <w:rPr>
          <w:sz w:val="36"/>
          <w:szCs w:val="36"/>
        </w:rPr>
      </w:pPr>
      <w:r w:rsidRPr="009B2E3D">
        <w:rPr>
          <w:sz w:val="36"/>
          <w:szCs w:val="36"/>
        </w:rPr>
        <w:t xml:space="preserve">Its </w:t>
      </w:r>
      <w:r w:rsidRPr="009B2E3D">
        <w:rPr>
          <w:rStyle w:val="Strong"/>
          <w:sz w:val="36"/>
          <w:szCs w:val="36"/>
        </w:rPr>
        <w:t>modern design, transparency features, and customizable interface</w:t>
      </w:r>
      <w:r w:rsidRPr="009B2E3D">
        <w:rPr>
          <w:sz w:val="36"/>
          <w:szCs w:val="36"/>
        </w:rPr>
        <w:t xml:space="preserve"> make it a powerful platform for job seekers to showcase their skills and stay ahead in their career journey.</w:t>
      </w:r>
    </w:p>
    <w:p w:rsidR="009B2E3D" w:rsidRDefault="009B2E3D" w:rsidP="002737E8">
      <w:pPr>
        <w:jc w:val="both"/>
        <w:rPr>
          <w:sz w:val="36"/>
          <w:szCs w:val="36"/>
        </w:rPr>
      </w:pPr>
    </w:p>
    <w:p w:rsidR="003541D0" w:rsidRPr="003541D0" w:rsidRDefault="003541D0" w:rsidP="003541D0">
      <w:pPr>
        <w:spacing w:before="100" w:beforeAutospacing="1" w:after="100" w:afterAutospacing="1" w:line="240" w:lineRule="auto"/>
        <w:rPr>
          <w:rFonts w:ascii="Times New Roman" w:eastAsia="Times New Roman" w:hAnsi="Times New Roman" w:cs="Times New Roman"/>
          <w:sz w:val="24"/>
          <w:szCs w:val="24"/>
        </w:rPr>
      </w:pPr>
      <w:r w:rsidRPr="003541D0">
        <w:rPr>
          <w:rFonts w:ascii="Times New Roman" w:eastAsia="Times New Roman" w:hAnsi="Times New Roman" w:cs="Times New Roman"/>
          <w:sz w:val="24"/>
          <w:szCs w:val="24"/>
        </w:rPr>
        <w:t xml:space="preserve">On the right-hand side, there is a </w:t>
      </w:r>
      <w:r w:rsidRPr="003541D0">
        <w:rPr>
          <w:rFonts w:ascii="Times New Roman" w:eastAsia="Times New Roman" w:hAnsi="Times New Roman" w:cs="Times New Roman"/>
          <w:b/>
          <w:bCs/>
          <w:sz w:val="24"/>
          <w:szCs w:val="24"/>
        </w:rPr>
        <w:t>Settings Sidebar</w:t>
      </w:r>
      <w:r w:rsidRPr="003541D0">
        <w:rPr>
          <w:rFonts w:ascii="Times New Roman" w:eastAsia="Times New Roman" w:hAnsi="Times New Roman" w:cs="Times New Roman"/>
          <w:sz w:val="24"/>
          <w:szCs w:val="24"/>
        </w:rPr>
        <w:t>, allowing users to customize their dashboard experience. They can switch between light and dark themes, adjust sidebar colors, change color themes, enable or disable features like a mini sidebar or sticky header, and restore all settings to default.</w:t>
      </w:r>
    </w:p>
    <w:p w:rsidR="003541D0" w:rsidRPr="008558D5" w:rsidRDefault="003541D0" w:rsidP="001F3CAB">
      <w:pPr>
        <w:jc w:val="both"/>
        <w:rPr>
          <w:sz w:val="36"/>
          <w:szCs w:val="36"/>
        </w:rPr>
      </w:pPr>
    </w:p>
    <w:sectPr w:rsidR="003541D0" w:rsidRPr="0085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DD3"/>
    <w:multiLevelType w:val="multilevel"/>
    <w:tmpl w:val="AEC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A01D9"/>
    <w:multiLevelType w:val="multilevel"/>
    <w:tmpl w:val="396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44CAD"/>
    <w:multiLevelType w:val="multilevel"/>
    <w:tmpl w:val="AF8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57E6F"/>
    <w:multiLevelType w:val="multilevel"/>
    <w:tmpl w:val="9C9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B7484"/>
    <w:multiLevelType w:val="multilevel"/>
    <w:tmpl w:val="9672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8A"/>
    <w:rsid w:val="00023817"/>
    <w:rsid w:val="001F3CAB"/>
    <w:rsid w:val="002737E8"/>
    <w:rsid w:val="003541D0"/>
    <w:rsid w:val="00384A19"/>
    <w:rsid w:val="003A6904"/>
    <w:rsid w:val="00720CF9"/>
    <w:rsid w:val="007B281E"/>
    <w:rsid w:val="008558D5"/>
    <w:rsid w:val="009B2E3D"/>
    <w:rsid w:val="00A31B8A"/>
    <w:rsid w:val="00BA7E38"/>
    <w:rsid w:val="00BF7FC6"/>
    <w:rsid w:val="00C359DA"/>
    <w:rsid w:val="00C70B5D"/>
    <w:rsid w:val="00C74BD4"/>
    <w:rsid w:val="00C83474"/>
    <w:rsid w:val="00D76C6E"/>
    <w:rsid w:val="00D97DAB"/>
    <w:rsid w:val="00E5091C"/>
    <w:rsid w:val="00EC239D"/>
    <w:rsid w:val="00F2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E14E"/>
  <w15:chartTrackingRefBased/>
  <w15:docId w15:val="{A2A6F286-32F3-4001-88AC-F035A6EE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69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4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A19"/>
    <w:rPr>
      <w:b/>
      <w:bCs/>
    </w:rPr>
  </w:style>
  <w:style w:type="character" w:customStyle="1" w:styleId="Heading3Char">
    <w:name w:val="Heading 3 Char"/>
    <w:basedOn w:val="DefaultParagraphFont"/>
    <w:link w:val="Heading3"/>
    <w:uiPriority w:val="9"/>
    <w:rsid w:val="003A690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A6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0235">
      <w:bodyDiv w:val="1"/>
      <w:marLeft w:val="0"/>
      <w:marRight w:val="0"/>
      <w:marTop w:val="0"/>
      <w:marBottom w:val="0"/>
      <w:divBdr>
        <w:top w:val="none" w:sz="0" w:space="0" w:color="auto"/>
        <w:left w:val="none" w:sz="0" w:space="0" w:color="auto"/>
        <w:bottom w:val="none" w:sz="0" w:space="0" w:color="auto"/>
        <w:right w:val="none" w:sz="0" w:space="0" w:color="auto"/>
      </w:divBdr>
    </w:div>
    <w:div w:id="2372527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775281">
      <w:bodyDiv w:val="1"/>
      <w:marLeft w:val="0"/>
      <w:marRight w:val="0"/>
      <w:marTop w:val="0"/>
      <w:marBottom w:val="0"/>
      <w:divBdr>
        <w:top w:val="none" w:sz="0" w:space="0" w:color="auto"/>
        <w:left w:val="none" w:sz="0" w:space="0" w:color="auto"/>
        <w:bottom w:val="none" w:sz="0" w:space="0" w:color="auto"/>
        <w:right w:val="none" w:sz="0" w:space="0" w:color="auto"/>
      </w:divBdr>
      <w:divsChild>
        <w:div w:id="50019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691777">
      <w:bodyDiv w:val="1"/>
      <w:marLeft w:val="0"/>
      <w:marRight w:val="0"/>
      <w:marTop w:val="0"/>
      <w:marBottom w:val="0"/>
      <w:divBdr>
        <w:top w:val="none" w:sz="0" w:space="0" w:color="auto"/>
        <w:left w:val="none" w:sz="0" w:space="0" w:color="auto"/>
        <w:bottom w:val="none" w:sz="0" w:space="0" w:color="auto"/>
        <w:right w:val="none" w:sz="0" w:space="0" w:color="auto"/>
      </w:divBdr>
    </w:div>
    <w:div w:id="152859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2025-08-30T05:49:00Z</dcterms:created>
  <dcterms:modified xsi:type="dcterms:W3CDTF">2025-09-01T07:49:00Z</dcterms:modified>
</cp:coreProperties>
</file>