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2522" w14:textId="29F70C0F" w:rsidR="00BE5714" w:rsidRDefault="00BE5714" w:rsidP="00A37527">
      <w:pPr>
        <w:pStyle w:val="Heading2"/>
      </w:pPr>
      <w:r>
        <w:t xml:space="preserve">Persona 1: </w:t>
      </w:r>
      <w:r w:rsidR="007D0B8F">
        <w:t>Sara</w:t>
      </w:r>
      <w:r>
        <w:t xml:space="preserve"> Ahmed</w:t>
      </w:r>
      <w:r w:rsidR="007D0B8F">
        <w:t xml:space="preserve"> </w:t>
      </w:r>
    </w:p>
    <w:p w14:paraId="064D22BC" w14:textId="3ECDE7CF" w:rsidR="00BE5714" w:rsidRDefault="007D0B8F" w:rsidP="007D0B8F">
      <w:r>
        <w:rPr>
          <w:rStyle w:val="Strong"/>
        </w:rPr>
        <w:t>Age:</w:t>
      </w:r>
      <w:r>
        <w:t xml:space="preserve"> 45</w:t>
      </w:r>
      <w:r>
        <w:br/>
      </w:r>
      <w:r>
        <w:rPr>
          <w:rStyle w:val="Strong"/>
        </w:rPr>
        <w:t>Relationship Status:</w:t>
      </w:r>
      <w:r>
        <w:t xml:space="preserve"> Married</w:t>
      </w:r>
      <w:r>
        <w:br/>
      </w:r>
      <w:r>
        <w:rPr>
          <w:rStyle w:val="Strong"/>
        </w:rPr>
        <w:t>Children:</w:t>
      </w:r>
      <w:r>
        <w:t xml:space="preserve"> No Children</w:t>
      </w:r>
      <w:r>
        <w:br/>
      </w:r>
      <w:r>
        <w:rPr>
          <w:rStyle w:val="Strong"/>
        </w:rPr>
        <w:t>Condition:</w:t>
      </w:r>
      <w:r>
        <w:t xml:space="preserve"> Living with arm-onset MND, Struggles with hand movement; prefers eye-tracking or voice tools.</w:t>
      </w:r>
      <w:r>
        <w:br/>
      </w:r>
      <w:r>
        <w:rPr>
          <w:rStyle w:val="Strong"/>
        </w:rPr>
        <w:t>Lives with:</w:t>
      </w:r>
      <w:r>
        <w:t xml:space="preserve"> Husband, part-time caregiver and her speaking parrot</w:t>
      </w:r>
      <w:r>
        <w:br/>
      </w:r>
      <w:r>
        <w:rPr>
          <w:rStyle w:val="Strong"/>
        </w:rPr>
        <w:t>Language:</w:t>
      </w:r>
      <w:r>
        <w:t xml:space="preserve"> Arabic (Native), English (Fluent)</w:t>
      </w:r>
      <w:r>
        <w:br/>
      </w:r>
      <w:r>
        <w:rPr>
          <w:rStyle w:val="Strong"/>
        </w:rPr>
        <w:t>Personality:</w:t>
      </w:r>
      <w:r>
        <w:t xml:space="preserve"> Empathetic, Honest, Creative, Goal-Oriented, Organized</w:t>
      </w:r>
      <w:r>
        <w:br/>
      </w:r>
      <w:r>
        <w:rPr>
          <w:rStyle w:val="Strong"/>
        </w:rPr>
        <w:t>Tone Preference:</w:t>
      </w:r>
      <w:r>
        <w:t xml:space="preserve"> Semi-formal, clear, to-the-point, playful</w:t>
      </w:r>
      <w:r>
        <w:br/>
      </w:r>
      <w:r>
        <w:rPr>
          <w:rStyle w:val="Strong"/>
        </w:rPr>
        <w:t>Communication Style:</w:t>
      </w:r>
      <w:r>
        <w:t xml:space="preserve"> Expressive, realistic, minimalist</w:t>
      </w:r>
      <w:r>
        <w:br/>
      </w:r>
      <w:r>
        <w:rPr>
          <w:rStyle w:val="Strong"/>
        </w:rPr>
        <w:t>Phrasing &amp; Phrases:</w:t>
      </w:r>
      <w:r>
        <w:t xml:space="preserve"> “YOLO.” “See you later, alligator.”</w:t>
      </w:r>
      <w:r>
        <w:br/>
      </w:r>
      <w:r>
        <w:rPr>
          <w:rStyle w:val="Strong"/>
        </w:rPr>
        <w:t>Assistive Setup:</w:t>
      </w:r>
      <w:r>
        <w:t xml:space="preserve"> Tablet with eye-tracking</w:t>
      </w:r>
      <w:r>
        <w:br/>
      </w:r>
      <w:r>
        <w:rPr>
          <w:rStyle w:val="Strong"/>
        </w:rPr>
        <w:t>Fatigue Profile:</w:t>
      </w:r>
      <w:r>
        <w:t xml:space="preserve"> Moderate effort; prefers a mix of suggestions and personal edits</w:t>
      </w:r>
      <w:r>
        <w:br/>
      </w:r>
      <w:r>
        <w:rPr>
          <w:rStyle w:val="Strong"/>
        </w:rPr>
        <w:t>Hospital Visits:</w:t>
      </w:r>
      <w:r>
        <w:t xml:space="preserve"> Weekly</w:t>
      </w:r>
      <w:r>
        <w:br/>
      </w:r>
      <w:r>
        <w:rPr>
          <w:rStyle w:val="Strong"/>
        </w:rPr>
        <w:t>Social Context:</w:t>
      </w:r>
      <w:r>
        <w:t xml:space="preserve"> Talks to husband, caregiver, family and friends, parrot pet</w:t>
      </w:r>
      <w:r>
        <w:br/>
      </w:r>
      <w:r>
        <w:rPr>
          <w:rStyle w:val="Strong"/>
        </w:rPr>
        <w:t>Conversation Type:</w:t>
      </w:r>
      <w:r>
        <w:t xml:space="preserve"> Emotional sharing, encouragement, humor</w:t>
      </w:r>
      <w:r>
        <w:br/>
      </w:r>
      <w:r>
        <w:rPr>
          <w:rStyle w:val="Strong"/>
        </w:rPr>
        <w:t>Triggers:</w:t>
      </w:r>
      <w:r>
        <w:t xml:space="preserve"> Robotic tone, cold/clinical responses</w:t>
      </w:r>
      <w:r>
        <w:br/>
      </w:r>
      <w:r>
        <w:rPr>
          <w:rStyle w:val="Strong"/>
        </w:rPr>
        <w:t>Topics Enjoyed:</w:t>
      </w:r>
      <w:r>
        <w:t xml:space="preserve"> Cooking, music, based-on-true-stories movies, religion</w:t>
      </w:r>
      <w:r>
        <w:br/>
      </w:r>
      <w:r>
        <w:rPr>
          <w:rStyle w:val="Strong"/>
        </w:rPr>
        <w:t>Topics Avoided:</w:t>
      </w:r>
      <w:r>
        <w:t xml:space="preserve"> Pity-based framing, end-of-life planning</w:t>
      </w:r>
      <w:r>
        <w:br/>
      </w:r>
      <w:r>
        <w:rPr>
          <w:rStyle w:val="Strong"/>
        </w:rPr>
        <w:t>Emotional Anchor:</w:t>
      </w:r>
      <w:r>
        <w:t xml:space="preserve"> Faith, meditation, Arabic music</w:t>
      </w:r>
      <w:r>
        <w:br/>
      </w:r>
      <w:r>
        <w:rPr>
          <w:rStyle w:val="Strong"/>
        </w:rPr>
        <w:t>Humor Style:</w:t>
      </w:r>
      <w:r>
        <w:t xml:space="preserve"> Silly, playful, light puns</w:t>
      </w:r>
      <w:r>
        <w:br/>
      </w:r>
      <w:r>
        <w:rPr>
          <w:rStyle w:val="Strong"/>
        </w:rPr>
        <w:t>Values:</w:t>
      </w:r>
      <w:r>
        <w:t xml:space="preserve"> Kindness, joy, spirituality, connectedness</w:t>
      </w:r>
    </w:p>
    <w:p w14:paraId="7A31D909" w14:textId="6B4FFCD8" w:rsidR="00C76DDD" w:rsidRPr="00ED522A" w:rsidRDefault="00C76DDD" w:rsidP="00C76DDD">
      <w:pPr>
        <w:pStyle w:val="Heading2"/>
      </w:pPr>
      <w:r w:rsidRPr="00ED522A">
        <w:t xml:space="preserve">Persona 2: Victor </w:t>
      </w:r>
    </w:p>
    <w:p w14:paraId="65603A15" w14:textId="77777777" w:rsidR="00C76DDD" w:rsidRPr="00ED522A" w:rsidRDefault="00C76DDD" w:rsidP="00C76DDD">
      <w:r w:rsidRPr="00ED522A">
        <w:rPr>
          <w:rStyle w:val="Strong"/>
        </w:rPr>
        <w:t>Age:</w:t>
      </w:r>
      <w:r w:rsidRPr="00ED522A">
        <w:t xml:space="preserve"> 32</w:t>
      </w:r>
      <w:r w:rsidRPr="00ED522A">
        <w:br/>
      </w:r>
      <w:r w:rsidRPr="00ED522A">
        <w:rPr>
          <w:rStyle w:val="Strong"/>
        </w:rPr>
        <w:t>Condition:</w:t>
      </w:r>
      <w:r w:rsidRPr="00ED522A">
        <w:t xml:space="preserve"> Living with early-stage Motor Neuron Disease (MND)</w:t>
      </w:r>
      <w:r w:rsidRPr="00ED522A">
        <w:br/>
      </w:r>
      <w:r w:rsidRPr="00ED522A">
        <w:rPr>
          <w:rStyle w:val="Strong"/>
        </w:rPr>
        <w:t>Relationship Status:</w:t>
      </w:r>
      <w:r w:rsidRPr="00ED522A">
        <w:t xml:space="preserve"> Single</w:t>
      </w:r>
      <w:r w:rsidRPr="00ED522A">
        <w:br/>
      </w:r>
      <w:r w:rsidRPr="00ED522A">
        <w:rPr>
          <w:rStyle w:val="Strong"/>
        </w:rPr>
        <w:t>Children:</w:t>
      </w:r>
      <w:r w:rsidRPr="00ED522A">
        <w:t xml:space="preserve"> None</w:t>
      </w:r>
      <w:r w:rsidRPr="00ED522A">
        <w:br/>
      </w:r>
      <w:r w:rsidRPr="00ED522A">
        <w:rPr>
          <w:rStyle w:val="Strong"/>
        </w:rPr>
        <w:t>Lives with:</w:t>
      </w:r>
      <w:r w:rsidRPr="00ED522A">
        <w:t xml:space="preserve"> One roommate (close friend from high school) and part-time care giver</w:t>
      </w:r>
      <w:r w:rsidRPr="00ED522A">
        <w:br/>
      </w:r>
      <w:r w:rsidRPr="00ED522A">
        <w:rPr>
          <w:rStyle w:val="Strong"/>
        </w:rPr>
        <w:t>Language:</w:t>
      </w:r>
      <w:r w:rsidRPr="00ED522A">
        <w:t xml:space="preserve"> Russian (native), English (fluent), Spanish (Intermediate)</w:t>
      </w:r>
      <w:r w:rsidRPr="00ED522A">
        <w:br/>
      </w:r>
      <w:r w:rsidRPr="00ED522A">
        <w:rPr>
          <w:rStyle w:val="Strong"/>
        </w:rPr>
        <w:t>Personality:</w:t>
      </w:r>
      <w:r w:rsidRPr="00ED522A">
        <w:t xml:space="preserve"> Inquisitive, introverted, intellectually sharp, dry-humored, quietly resilient</w:t>
      </w:r>
      <w:r w:rsidRPr="00ED522A">
        <w:br/>
      </w:r>
      <w:r w:rsidRPr="00ED522A">
        <w:rPr>
          <w:rStyle w:val="Strong"/>
        </w:rPr>
        <w:t>Tone Preference:</w:t>
      </w:r>
      <w:r w:rsidRPr="00ED522A">
        <w:t xml:space="preserve"> Informal, concise, slightly sarcastic</w:t>
      </w:r>
      <w:r w:rsidRPr="00ED522A">
        <w:br/>
      </w:r>
      <w:r w:rsidRPr="00ED522A">
        <w:rPr>
          <w:rStyle w:val="Strong"/>
        </w:rPr>
        <w:t>Communication Style:</w:t>
      </w:r>
      <w:r w:rsidRPr="00ED522A">
        <w:t xml:space="preserve"> Logical, prefers bullet lists over paragraphs, relaxed</w:t>
      </w:r>
      <w:r w:rsidRPr="00ED522A">
        <w:br/>
      </w:r>
      <w:r w:rsidRPr="00ED522A">
        <w:rPr>
          <w:rStyle w:val="Strong"/>
        </w:rPr>
        <w:t>Phrasing &amp; Phrases:</w:t>
      </w:r>
      <w:r w:rsidRPr="00ED522A">
        <w:t xml:space="preserve"> “I</w:t>
      </w:r>
      <w:r w:rsidRPr="00ED522A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ED522A">
        <w:t xml:space="preserve">If it </w:t>
      </w:r>
      <w:proofErr w:type="spellStart"/>
      <w:r w:rsidRPr="00ED522A">
        <w:t>ain't</w:t>
      </w:r>
      <w:proofErr w:type="spellEnd"/>
      <w:r w:rsidRPr="00ED522A">
        <w:t xml:space="preserve"> broke, don't fix it.” / “It is what it is.”</w:t>
      </w:r>
      <w:r w:rsidRPr="00ED522A">
        <w:br/>
      </w:r>
      <w:r w:rsidRPr="00ED522A">
        <w:rPr>
          <w:rStyle w:val="Strong"/>
        </w:rPr>
        <w:t>Assistive Setup:</w:t>
      </w:r>
      <w:r w:rsidRPr="00ED522A">
        <w:t xml:space="preserve"> Eye-tracking keyboard, voice-assisted IDE, custom-built code snippets </w:t>
      </w:r>
      <w:r w:rsidRPr="00ED522A">
        <w:br/>
      </w:r>
      <w:r w:rsidRPr="00ED522A">
        <w:rPr>
          <w:rStyle w:val="Strong"/>
        </w:rPr>
        <w:t>Fatigue Profile:</w:t>
      </w:r>
      <w:r w:rsidRPr="00ED522A">
        <w:t xml:space="preserve"> Moderate to high — mental stamina remains strong, but input speed varies; prefers asynchronous workflows</w:t>
      </w:r>
      <w:r w:rsidRPr="00ED522A">
        <w:br/>
      </w:r>
      <w:r w:rsidRPr="00ED522A">
        <w:rPr>
          <w:rStyle w:val="Strong"/>
        </w:rPr>
        <w:t>Hospital Visits:</w:t>
      </w:r>
      <w:r w:rsidRPr="00ED522A">
        <w:t xml:space="preserve"> Monthly for neurological reviews and respiratory monitoring</w:t>
      </w:r>
      <w:r w:rsidRPr="00ED522A">
        <w:br/>
      </w:r>
      <w:r w:rsidRPr="00ED522A">
        <w:rPr>
          <w:rStyle w:val="Strong"/>
        </w:rPr>
        <w:t>Social Context:</w:t>
      </w:r>
      <w:r w:rsidRPr="00ED522A">
        <w:t xml:space="preserve"> Talks to close friend in person, and to family abroad over WhatsApp</w:t>
      </w:r>
      <w:r w:rsidRPr="00ED522A">
        <w:br/>
      </w:r>
      <w:r w:rsidRPr="00ED522A">
        <w:rPr>
          <w:rStyle w:val="Strong"/>
        </w:rPr>
        <w:t>Conversation Type:</w:t>
      </w:r>
      <w:r w:rsidRPr="00ED522A">
        <w:t xml:space="preserve"> Technical dialogue, focused Q&amp;A, dark geeky humor</w:t>
      </w:r>
      <w:r w:rsidRPr="00ED522A">
        <w:br/>
      </w:r>
      <w:r w:rsidRPr="00ED522A">
        <w:rPr>
          <w:rStyle w:val="Strong"/>
        </w:rPr>
        <w:t>Triggers:</w:t>
      </w:r>
      <w:r w:rsidRPr="00ED522A">
        <w:t xml:space="preserve"> Overly emotional responses, pity language, slow UIs, being “talked down to”</w:t>
      </w:r>
      <w:r w:rsidRPr="00ED522A">
        <w:br/>
      </w:r>
      <w:r w:rsidRPr="00ED522A">
        <w:rPr>
          <w:rStyle w:val="Strong"/>
        </w:rPr>
        <w:t>Topics Enjoyed:</w:t>
      </w:r>
      <w:r w:rsidRPr="00ED522A">
        <w:t xml:space="preserve"> AI-leaning algorithms for games, supernatural fiction, other pop-culture</w:t>
      </w:r>
      <w:r w:rsidRPr="00ED522A">
        <w:br/>
      </w:r>
      <w:r w:rsidRPr="00ED522A">
        <w:rPr>
          <w:rStyle w:val="Strong"/>
        </w:rPr>
        <w:lastRenderedPageBreak/>
        <w:t>Topics Avoided:</w:t>
      </w:r>
      <w:r w:rsidRPr="00ED522A">
        <w:t xml:space="preserve"> Inspirational clichés, vague motivational speeches, religion</w:t>
      </w:r>
      <w:r w:rsidRPr="00ED522A">
        <w:br/>
      </w:r>
      <w:r w:rsidRPr="00ED522A">
        <w:rPr>
          <w:rStyle w:val="Strong"/>
        </w:rPr>
        <w:t>Emotional Anchor:</w:t>
      </w:r>
      <w:r w:rsidRPr="00ED522A">
        <w:t xml:space="preserve"> High school friend, </w:t>
      </w:r>
      <w:r>
        <w:t>30s-90s music, cooperative games</w:t>
      </w:r>
      <w:r w:rsidRPr="00ED522A">
        <w:br/>
      </w:r>
      <w:proofErr w:type="spellStart"/>
      <w:r w:rsidRPr="00ED522A">
        <w:rPr>
          <w:rStyle w:val="Strong"/>
        </w:rPr>
        <w:t>Humour</w:t>
      </w:r>
      <w:proofErr w:type="spellEnd"/>
      <w:r w:rsidRPr="00ED522A">
        <w:rPr>
          <w:rStyle w:val="Strong"/>
        </w:rPr>
        <w:t xml:space="preserve"> Style:</w:t>
      </w:r>
      <w:r w:rsidRPr="00ED522A">
        <w:t xml:space="preserve"> Sarcastic, meme-based, enjoys extremely dark </w:t>
      </w:r>
      <w:proofErr w:type="spellStart"/>
      <w:r w:rsidRPr="00ED522A">
        <w:t>humour</w:t>
      </w:r>
      <w:proofErr w:type="spellEnd"/>
      <w:r w:rsidRPr="00ED522A">
        <w:t xml:space="preserve">, can laugh at </w:t>
      </w:r>
      <w:proofErr w:type="spellStart"/>
      <w:r w:rsidRPr="00ED522A">
        <w:t>self</w:t>
      </w:r>
      <w:r w:rsidRPr="00ED522A">
        <w:br/>
      </w:r>
      <w:r w:rsidRPr="00ED522A">
        <w:rPr>
          <w:rStyle w:val="Strong"/>
        </w:rPr>
        <w:t>Values</w:t>
      </w:r>
      <w:proofErr w:type="spellEnd"/>
      <w:r w:rsidRPr="00ED522A">
        <w:rPr>
          <w:rStyle w:val="Strong"/>
        </w:rPr>
        <w:t>:</w:t>
      </w:r>
      <w:r w:rsidRPr="00ED522A">
        <w:t xml:space="preserve"> Autonomy, intellectual integrity, accessibility, control over his narrative</w:t>
      </w:r>
    </w:p>
    <w:p w14:paraId="4BC19E5F" w14:textId="77777777" w:rsidR="00BE5714" w:rsidRDefault="00BE5714" w:rsidP="00A37527">
      <w:pPr>
        <w:pStyle w:val="Heading2"/>
      </w:pPr>
    </w:p>
    <w:p w14:paraId="46848A04" w14:textId="4A571126" w:rsidR="00BE5714" w:rsidRPr="007D0B8F" w:rsidRDefault="00BE5714" w:rsidP="007D0B8F"/>
    <w:p w14:paraId="4EE0336F" w14:textId="400BB471" w:rsidR="00C17438" w:rsidRDefault="00000000" w:rsidP="00A37527">
      <w:pPr>
        <w:pStyle w:val="Heading2"/>
      </w:pPr>
      <w:r>
        <w:t xml:space="preserve">Persona </w:t>
      </w:r>
      <w:r w:rsidR="00872DE6">
        <w:t>3</w:t>
      </w:r>
      <w:r>
        <w:t>:</w:t>
      </w:r>
      <w:r w:rsidR="00872DE6">
        <w:t xml:space="preserve"> Purvi Gehlot</w:t>
      </w:r>
      <w:r w:rsidR="009A75BB">
        <w:t xml:space="preserve"> </w:t>
      </w:r>
    </w:p>
    <w:p w14:paraId="0A2201D1" w14:textId="4A5532DE" w:rsidR="00C17438" w:rsidRDefault="00302DC7">
      <w:r>
        <w:rPr>
          <w:rStyle w:val="Strong"/>
        </w:rPr>
        <w:t>Age:</w:t>
      </w:r>
      <w:r>
        <w:t xml:space="preserve"> 55</w:t>
      </w:r>
      <w:r>
        <w:br/>
      </w:r>
      <w:r>
        <w:rPr>
          <w:rStyle w:val="Strong"/>
        </w:rPr>
        <w:t>Condition:</w:t>
      </w:r>
      <w:r>
        <w:t xml:space="preserve"> Living with rapidly progressing MND; needs frequent adjustments to care and communication tools.</w:t>
      </w:r>
      <w:r>
        <w:br/>
      </w:r>
      <w:r>
        <w:rPr>
          <w:rStyle w:val="Strong"/>
        </w:rPr>
        <w:t>Relationship Status:</w:t>
      </w:r>
      <w:r>
        <w:t xml:space="preserve"> Married</w:t>
      </w:r>
      <w:r>
        <w:br/>
      </w:r>
      <w:r>
        <w:rPr>
          <w:rStyle w:val="Strong"/>
        </w:rPr>
        <w:t>Children:</w:t>
      </w:r>
      <w:r>
        <w:t xml:space="preserve"> 4 children – 2 daughters and 2 sons</w:t>
      </w:r>
      <w:r>
        <w:br/>
      </w:r>
      <w:r>
        <w:rPr>
          <w:rStyle w:val="Strong"/>
        </w:rPr>
        <w:t>Lives with:</w:t>
      </w:r>
      <w:r>
        <w:t xml:space="preserve"> Her multigenerational family in a shared household</w:t>
      </w:r>
      <w:r>
        <w:br/>
      </w:r>
      <w:r>
        <w:rPr>
          <w:rStyle w:val="Strong"/>
        </w:rPr>
        <w:t>Language(s):</w:t>
      </w:r>
      <w:r>
        <w:t xml:space="preserve"> Hindi (Native), English (Fluent)</w:t>
      </w:r>
      <w:r>
        <w:br/>
      </w:r>
      <w:r>
        <w:rPr>
          <w:rStyle w:val="Strong"/>
        </w:rPr>
        <w:t>Personality Traits:</w:t>
      </w:r>
      <w:r>
        <w:t xml:space="preserve"> Introverted, family-first, private, deeply principled, emotionally disciplined</w:t>
      </w:r>
      <w:r>
        <w:br/>
      </w:r>
      <w:r>
        <w:rPr>
          <w:rStyle w:val="Strong"/>
        </w:rPr>
        <w:t>Tone Preference:</w:t>
      </w:r>
      <w:r>
        <w:t xml:space="preserve"> Respectful, concise, culturally appropriate</w:t>
      </w:r>
      <w:r>
        <w:br/>
      </w:r>
      <w:r>
        <w:rPr>
          <w:rStyle w:val="Strong"/>
        </w:rPr>
        <w:t>Communication Style:</w:t>
      </w:r>
      <w:r>
        <w:t xml:space="preserve"> Reserved, direct, avoids unnecessary elaboration</w:t>
      </w:r>
      <w:r>
        <w:br/>
      </w:r>
      <w:r>
        <w:rPr>
          <w:rStyle w:val="Strong"/>
        </w:rPr>
        <w:t>Phrasing &amp; Signature Phrases:</w:t>
      </w:r>
      <w:r>
        <w:t xml:space="preserve"> “It’s in God’s hands.” / “We’ll do what’s right.”</w:t>
      </w:r>
      <w:r>
        <w:br/>
      </w:r>
      <w:r>
        <w:rPr>
          <w:rStyle w:val="Strong"/>
        </w:rPr>
        <w:t>Assistive Setup:</w:t>
      </w:r>
      <w:r>
        <w:t xml:space="preserve"> Eye-tracking keyboard; supports Hindi-English script switching</w:t>
      </w:r>
      <w:r>
        <w:br/>
      </w:r>
      <w:r>
        <w:rPr>
          <w:rStyle w:val="Strong"/>
        </w:rPr>
        <w:t>Fatigue Profile:</w:t>
      </w:r>
      <w:r>
        <w:t xml:space="preserve"> Moderate effort; prefers brief, predictable messages with minimal emotional labor</w:t>
      </w:r>
      <w:r>
        <w:br/>
      </w:r>
      <w:r>
        <w:rPr>
          <w:rStyle w:val="Strong"/>
        </w:rPr>
        <w:t>Hospital Visits:</w:t>
      </w:r>
      <w:r>
        <w:t xml:space="preserve"> Weekly; focused on maintaining dignity and daily routine amidst progression</w:t>
      </w:r>
      <w:r>
        <w:br/>
      </w:r>
      <w:r>
        <w:rPr>
          <w:rStyle w:val="Strong"/>
        </w:rPr>
        <w:t>Social Context:</w:t>
      </w:r>
      <w:r>
        <w:t xml:space="preserve"> Engages mostly with close family, children, and trusted caregiver; avoids public forums</w:t>
      </w:r>
      <w:r>
        <w:br/>
      </w:r>
      <w:r>
        <w:rPr>
          <w:rStyle w:val="Strong"/>
        </w:rPr>
        <w:t>Conversation Type:</w:t>
      </w:r>
      <w:r>
        <w:t xml:space="preserve"> Practical updates, culturally anchored decisions, short check-ins</w:t>
      </w:r>
      <w:r>
        <w:br/>
      </w:r>
      <w:r>
        <w:rPr>
          <w:rStyle w:val="Strong"/>
        </w:rPr>
        <w:t>Triggers:</w:t>
      </w:r>
      <w:r>
        <w:t xml:space="preserve"> Informality in serious topics, boundary crossing, excessive emotional probing</w:t>
      </w:r>
      <w:r>
        <w:br/>
      </w:r>
      <w:r>
        <w:rPr>
          <w:rStyle w:val="Strong"/>
        </w:rPr>
        <w:t>Topics Enjoyed:</w:t>
      </w:r>
      <w:r>
        <w:t xml:space="preserve"> Family traditions, devotional music, health rituals, planning family gatherings</w:t>
      </w:r>
      <w:r>
        <w:br/>
      </w:r>
      <w:r>
        <w:rPr>
          <w:rStyle w:val="Strong"/>
        </w:rPr>
        <w:t>Topics Avoided:</w:t>
      </w:r>
      <w:r>
        <w:t xml:space="preserve"> Public sharing of illness, overly casual conversations, Western-style individualism</w:t>
      </w:r>
      <w:r>
        <w:br/>
      </w:r>
      <w:r>
        <w:rPr>
          <w:rStyle w:val="Strong"/>
        </w:rPr>
        <w:t>Emotional Anchor(s):</w:t>
      </w:r>
      <w:r>
        <w:t xml:space="preserve"> Family structure, cultural customs, quiet domestic rituals</w:t>
      </w:r>
      <w:r>
        <w:br/>
      </w:r>
      <w:proofErr w:type="spellStart"/>
      <w:r>
        <w:rPr>
          <w:rStyle w:val="Strong"/>
        </w:rPr>
        <w:t>Humour</w:t>
      </w:r>
      <w:proofErr w:type="spellEnd"/>
      <w:r>
        <w:rPr>
          <w:rStyle w:val="Strong"/>
        </w:rPr>
        <w:t xml:space="preserve"> Style:</w:t>
      </w:r>
      <w:r>
        <w:t xml:space="preserve"> Mild, context-appropriate; enjoys nostalgic or culturally grounded jokes</w:t>
      </w:r>
      <w:r>
        <w:br/>
      </w:r>
      <w:r>
        <w:rPr>
          <w:rStyle w:val="Strong"/>
        </w:rPr>
        <w:t>Core Values:</w:t>
      </w:r>
      <w:r>
        <w:t xml:space="preserve"> Family duty, respect, faith, cultural continuity, emotional restraint</w:t>
      </w:r>
      <w:r>
        <w:br/>
      </w:r>
    </w:p>
    <w:p w14:paraId="794B8FD2" w14:textId="213184AF" w:rsidR="00B1285D" w:rsidRPr="00872DE6" w:rsidRDefault="00B1285D" w:rsidP="00872DE6"/>
    <w:sectPr w:rsidR="00B1285D" w:rsidRPr="00872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288405">
    <w:abstractNumId w:val="8"/>
  </w:num>
  <w:num w:numId="2" w16cid:durableId="1082603363">
    <w:abstractNumId w:val="6"/>
  </w:num>
  <w:num w:numId="3" w16cid:durableId="2042776081">
    <w:abstractNumId w:val="5"/>
  </w:num>
  <w:num w:numId="4" w16cid:durableId="1956793197">
    <w:abstractNumId w:val="4"/>
  </w:num>
  <w:num w:numId="5" w16cid:durableId="1846170566">
    <w:abstractNumId w:val="7"/>
  </w:num>
  <w:num w:numId="6" w16cid:durableId="1811172653">
    <w:abstractNumId w:val="3"/>
  </w:num>
  <w:num w:numId="7" w16cid:durableId="141123722">
    <w:abstractNumId w:val="2"/>
  </w:num>
  <w:num w:numId="8" w16cid:durableId="1627350142">
    <w:abstractNumId w:val="1"/>
  </w:num>
  <w:num w:numId="9" w16cid:durableId="10769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F7"/>
    <w:rsid w:val="00034616"/>
    <w:rsid w:val="0006063C"/>
    <w:rsid w:val="0015074B"/>
    <w:rsid w:val="002561DE"/>
    <w:rsid w:val="0029639D"/>
    <w:rsid w:val="002B4FFB"/>
    <w:rsid w:val="00302DC7"/>
    <w:rsid w:val="00326F90"/>
    <w:rsid w:val="0033522E"/>
    <w:rsid w:val="00680AD7"/>
    <w:rsid w:val="006E74F4"/>
    <w:rsid w:val="007D0B8F"/>
    <w:rsid w:val="00872DE6"/>
    <w:rsid w:val="009A75BB"/>
    <w:rsid w:val="009F6386"/>
    <w:rsid w:val="00A24899"/>
    <w:rsid w:val="00A37527"/>
    <w:rsid w:val="00AA1D8D"/>
    <w:rsid w:val="00B1285D"/>
    <w:rsid w:val="00B12A21"/>
    <w:rsid w:val="00B47730"/>
    <w:rsid w:val="00BA3B7B"/>
    <w:rsid w:val="00BE5714"/>
    <w:rsid w:val="00C17438"/>
    <w:rsid w:val="00C76DDD"/>
    <w:rsid w:val="00C90749"/>
    <w:rsid w:val="00CB0664"/>
    <w:rsid w:val="00E33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0A721"/>
  <w14:defaultImageDpi w14:val="300"/>
  <w15:docId w15:val="{B28FEA09-124A-6B43-A984-573E8466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248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PG-Alshaikh, Budour</cp:lastModifiedBy>
  <cp:revision>4</cp:revision>
  <dcterms:created xsi:type="dcterms:W3CDTF">2025-07-29T15:18:00Z</dcterms:created>
  <dcterms:modified xsi:type="dcterms:W3CDTF">2025-07-31T21:29:00Z</dcterms:modified>
  <cp:category/>
</cp:coreProperties>
</file>