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000C" w14:textId="54DE2893" w:rsidR="00E80012" w:rsidRPr="00ED6C68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u w:val="single"/>
          <w:rtl/>
          <w:lang w:val="en-US"/>
        </w:rPr>
      </w:pP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u w:val="single"/>
          <w:rtl/>
        </w:rPr>
        <w:t>להלן התרגיל</w:t>
      </w:r>
      <w:r w:rsidRPr="00ED6C68">
        <w:rPr>
          <w:rFonts w:ascii="Helvetica Neue" w:eastAsia="Times New Roman" w:hAnsi="Helvetica Neue" w:cs="Times New Roman"/>
          <w:color w:val="222222"/>
          <w:sz w:val="28"/>
          <w:szCs w:val="28"/>
          <w:u w:val="single"/>
          <w:lang w:val="en-US"/>
        </w:rPr>
        <w:t>:</w:t>
      </w:r>
    </w:p>
    <w:p w14:paraId="69C774EE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lang w:val="en-US"/>
        </w:rPr>
      </w:pPr>
    </w:p>
    <w:p w14:paraId="00C38BFA" w14:textId="614771E4" w:rsid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 w:rsidRPr="00ED6C68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 xml:space="preserve">התרגיל יבוצע בשפת </w:t>
      </w:r>
      <w:proofErr w:type="spellStart"/>
      <w:r w:rsidRPr="00ED6C68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>פייתון</w:t>
      </w:r>
      <w:proofErr w:type="spellEnd"/>
      <w:r w:rsidRPr="00ED6C68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 xml:space="preserve">. </w:t>
      </w:r>
    </w:p>
    <w:p w14:paraId="2F9C9ACD" w14:textId="1CF468D4" w:rsidR="00726B14" w:rsidRDefault="00726B14" w:rsidP="00726B14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lang w:val="en-US"/>
        </w:rPr>
      </w:pPr>
      <w:r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 xml:space="preserve">אנחנו ממליצים על התקנת  </w:t>
      </w:r>
      <w:r>
        <w:rPr>
          <w:rFonts w:ascii="Helvetica Neue" w:eastAsia="Times New Roman" w:hAnsi="Helvetica Neue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Helvetica Neue" w:eastAsia="Times New Roman" w:hAnsi="Helvetica Neue" w:cs="Times New Roman" w:hint="cs"/>
          <w:color w:val="222222"/>
          <w:sz w:val="28"/>
          <w:szCs w:val="28"/>
          <w:rtl/>
          <w:lang w:val="en-US"/>
        </w:rPr>
        <w:t xml:space="preserve"> </w:t>
      </w:r>
      <w:r>
        <w:rPr>
          <w:rFonts w:ascii="Helvetica Neue" w:eastAsia="Times New Roman" w:hAnsi="Helvetica Neue" w:cs="Times New Roman"/>
          <w:color w:val="222222"/>
          <w:sz w:val="28"/>
          <w:szCs w:val="28"/>
          <w:lang w:val="en-US"/>
        </w:rPr>
        <w:t xml:space="preserve">Anaconda </w:t>
      </w:r>
      <w:r>
        <w:rPr>
          <w:rFonts w:ascii="Helvetica Neue" w:eastAsia="Times New Roman" w:hAnsi="Helvetica Neue" w:cs="Times New Roman" w:hint="cs"/>
          <w:color w:val="222222"/>
          <w:sz w:val="28"/>
          <w:szCs w:val="28"/>
          <w:rtl/>
          <w:lang w:val="en-US"/>
        </w:rPr>
        <w:t xml:space="preserve"> </w:t>
      </w:r>
    </w:p>
    <w:p w14:paraId="3B3A9EE1" w14:textId="20F3AA89" w:rsidR="00726B14" w:rsidRDefault="00726B14" w:rsidP="00726B14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  <w:lang w:val="en-US"/>
        </w:rPr>
      </w:pPr>
      <w:r>
        <w:rPr>
          <w:rFonts w:ascii="Helvetica Neue" w:eastAsia="Times New Roman" w:hAnsi="Helvetica Neue" w:cs="Times New Roman" w:hint="cs"/>
          <w:color w:val="222222"/>
          <w:sz w:val="28"/>
          <w:szCs w:val="28"/>
          <w:rtl/>
          <w:lang w:val="en-US"/>
        </w:rPr>
        <w:t xml:space="preserve">ופיתוח המטלה ב </w:t>
      </w:r>
      <w:r>
        <w:rPr>
          <w:rFonts w:ascii="Helvetica Neue" w:eastAsia="Times New Roman" w:hAnsi="Helvetica Neue" w:cs="Times New Roman"/>
          <w:color w:val="222222"/>
          <w:sz w:val="28"/>
          <w:szCs w:val="28"/>
          <w:rtl/>
          <w:lang w:val="en-US"/>
        </w:rPr>
        <w:t>–</w:t>
      </w:r>
      <w:r>
        <w:rPr>
          <w:rFonts w:ascii="Helvetica Neue" w:eastAsia="Times New Roman" w:hAnsi="Helvetica Neue" w:cs="Times New Roman" w:hint="cs"/>
          <w:color w:val="222222"/>
          <w:sz w:val="28"/>
          <w:szCs w:val="28"/>
          <w:rtl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22222"/>
          <w:sz w:val="28"/>
          <w:szCs w:val="28"/>
          <w:lang w:val="en-US"/>
        </w:rPr>
        <w:t>Jupyter</w:t>
      </w:r>
      <w:proofErr w:type="spellEnd"/>
      <w:r>
        <w:rPr>
          <w:rFonts w:ascii="Helvetica Neue" w:eastAsia="Times New Roman" w:hAnsi="Helvetica Neue" w:cs="Times New Roman"/>
          <w:color w:val="222222"/>
          <w:sz w:val="28"/>
          <w:szCs w:val="28"/>
          <w:lang w:val="en-US"/>
        </w:rPr>
        <w:t xml:space="preserve">  </w:t>
      </w:r>
      <w:r>
        <w:rPr>
          <w:rFonts w:ascii="Helvetica Neue" w:eastAsia="Times New Roman" w:hAnsi="Helvetica Neue" w:cs="Times New Roman" w:hint="cs"/>
          <w:color w:val="222222"/>
          <w:sz w:val="28"/>
          <w:szCs w:val="28"/>
          <w:rtl/>
          <w:lang w:val="en-US"/>
        </w:rPr>
        <w:t xml:space="preserve"> (מחברת)</w:t>
      </w:r>
    </w:p>
    <w:p w14:paraId="0F08F163" w14:textId="77777777" w:rsidR="00726B14" w:rsidRPr="00726B14" w:rsidRDefault="00726B14" w:rsidP="00726B14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lang w:val="en-US"/>
        </w:rPr>
      </w:pPr>
    </w:p>
    <w:p w14:paraId="1BEDEC30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26E31BB1" w14:textId="31095342" w:rsidR="00726B14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 xml:space="preserve">לפני </w:t>
      </w:r>
      <w:r w:rsidR="00726B14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>שאת</w:t>
      </w:r>
      <w:r w:rsidR="006A787F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>ה</w:t>
      </w:r>
      <w:r w:rsidR="00726B14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 xml:space="preserve"> מתחיל </w:t>
      </w:r>
      <w:r w:rsidR="00726B14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>–</w:t>
      </w:r>
      <w:r w:rsidR="00726B14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 xml:space="preserve"> תקרא קצת על </w:t>
      </w:r>
      <w:proofErr w:type="spellStart"/>
      <w:r w:rsidR="00726B14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>פייתון</w:t>
      </w:r>
      <w:proofErr w:type="spellEnd"/>
    </w:p>
    <w:p w14:paraId="74FD031F" w14:textId="4A5C76D8" w:rsidR="00E80012" w:rsidRDefault="00726B14" w:rsidP="00726B14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>ו</w:t>
      </w:r>
      <w:r w:rsidR="00E80012"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>על</w:t>
      </w:r>
      <w:r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 xml:space="preserve"> החבילה שיש לעשות בה שימוש</w:t>
      </w:r>
      <w:r w:rsidR="00E80012"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 xml:space="preserve"> </w:t>
      </w:r>
      <w:r w:rsidR="00E80012" w:rsidRPr="00ED6C68">
        <w:rPr>
          <w:rFonts w:ascii="Helvetica Neue" w:eastAsia="Times New Roman" w:hAnsi="Helvetica Neue" w:cs="Times New Roman" w:hint="cs"/>
          <w:color w:val="222222"/>
          <w:sz w:val="28"/>
          <w:szCs w:val="28"/>
          <w:lang w:val="en-US"/>
        </w:rPr>
        <w:t>P</w:t>
      </w:r>
      <w:r w:rsidR="00E80012" w:rsidRPr="00ED6C68">
        <w:rPr>
          <w:rFonts w:ascii="Helvetica Neue" w:eastAsia="Times New Roman" w:hAnsi="Helvetica Neue" w:cs="Times New Roman"/>
          <w:color w:val="222222"/>
          <w:sz w:val="28"/>
          <w:szCs w:val="28"/>
          <w:lang w:val="en-US"/>
        </w:rPr>
        <w:t>andas</w:t>
      </w:r>
      <w:r w:rsidR="00E80012"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 xml:space="preserve">. </w:t>
      </w:r>
    </w:p>
    <w:p w14:paraId="58482092" w14:textId="77777777" w:rsidR="00726B14" w:rsidRPr="00ED6C68" w:rsidRDefault="00726B14" w:rsidP="00726B14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</w:rPr>
      </w:pPr>
    </w:p>
    <w:p w14:paraId="118AB718" w14:textId="5BE1489B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 w:rsidRPr="00ED6C68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 xml:space="preserve">מדובר </w:t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>אובייקט המרכזי אנחנו עובדים על מנת לנתח מידע, לעבד ולהריץ במודלים.</w:t>
      </w:r>
    </w:p>
    <w:p w14:paraId="119EDC67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167A163D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>האתר שבו יש את הדרך ללמוד הכי טוב נמצא ב - </w:t>
      </w:r>
      <w:hyperlink r:id="rId5" w:tgtFrame="_blank" w:history="1">
        <w:r w:rsidRPr="00E80012">
          <w:rPr>
            <w:rFonts w:ascii="Helvetica Neue" w:eastAsia="Times New Roman" w:hAnsi="Helvetica Neue" w:cs="Times New Roman"/>
            <w:color w:val="DCA10D"/>
            <w:sz w:val="28"/>
            <w:szCs w:val="28"/>
            <w:u w:val="single"/>
          </w:rPr>
          <w:t>https://pandas.pydata.org</w:t>
        </w:r>
        <w:r w:rsidRPr="00E80012">
          <w:rPr>
            <w:rFonts w:ascii="Helvetica Neue" w:eastAsia="Times New Roman" w:hAnsi="Helvetica Neue" w:cs="Times New Roman"/>
            <w:color w:val="DCA10D"/>
            <w:sz w:val="28"/>
            <w:szCs w:val="28"/>
            <w:u w:val="single"/>
            <w:rtl/>
          </w:rPr>
          <w:t>/</w:t>
        </w:r>
      </w:hyperlink>
    </w:p>
    <w:p w14:paraId="64B3EC30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6578D8F5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682821F1" w14:textId="1F56C6A0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DCA10D"/>
          <w:sz w:val="28"/>
          <w:szCs w:val="28"/>
          <w:rtl/>
        </w:rPr>
      </w:pPr>
      <w:r w:rsidRPr="00E80012">
        <w:rPr>
          <w:rFonts w:ascii="Helvetica Neue" w:eastAsia="Times New Roman" w:hAnsi="Helvetica Neue" w:cs="Times New Roman"/>
          <w:color w:val="000000"/>
          <w:sz w:val="28"/>
          <w:szCs w:val="28"/>
          <w:rtl/>
        </w:rPr>
        <w:t xml:space="preserve">מאמר </w:t>
      </w:r>
      <w:r w:rsidRPr="00ED6C68">
        <w:rPr>
          <w:rFonts w:ascii="Helvetica Neue" w:eastAsia="Times New Roman" w:hAnsi="Helvetica Neue" w:cs="Times New Roman" w:hint="cs"/>
          <w:color w:val="000000"/>
          <w:sz w:val="28"/>
          <w:szCs w:val="28"/>
          <w:rtl/>
        </w:rPr>
        <w:t>לא רע את</w:t>
      </w:r>
      <w:r w:rsidR="006A787F">
        <w:rPr>
          <w:rFonts w:ascii="Helvetica Neue" w:eastAsia="Times New Roman" w:hAnsi="Helvetica Neue" w:cs="Times New Roman" w:hint="cs"/>
          <w:color w:val="000000"/>
          <w:sz w:val="28"/>
          <w:szCs w:val="28"/>
          <w:rtl/>
        </w:rPr>
        <w:t>ה</w:t>
      </w:r>
      <w:r w:rsidRPr="00ED6C68">
        <w:rPr>
          <w:rFonts w:ascii="Helvetica Neue" w:eastAsia="Times New Roman" w:hAnsi="Helvetica Neue" w:cs="Times New Roman" w:hint="cs"/>
          <w:color w:val="000000"/>
          <w:sz w:val="28"/>
          <w:szCs w:val="28"/>
          <w:rtl/>
        </w:rPr>
        <w:t xml:space="preserve"> יכול למצוא </w:t>
      </w:r>
      <w:r w:rsidRPr="00E80012">
        <w:rPr>
          <w:rFonts w:ascii="Helvetica Neue" w:eastAsia="Times New Roman" w:hAnsi="Helvetica Neue" w:cs="Times New Roman"/>
          <w:color w:val="000000"/>
          <w:sz w:val="28"/>
          <w:szCs w:val="28"/>
          <w:rtl/>
        </w:rPr>
        <w:t xml:space="preserve"> ב - </w:t>
      </w:r>
      <w:hyperlink r:id="rId6" w:tgtFrame="_blank" w:history="1">
        <w:r w:rsidRPr="00E80012">
          <w:rPr>
            <w:rFonts w:ascii="Helvetica Neue" w:eastAsia="Times New Roman" w:hAnsi="Helvetica Neue" w:cs="Times New Roman"/>
            <w:color w:val="1155CC"/>
            <w:sz w:val="28"/>
            <w:szCs w:val="28"/>
            <w:u w:val="single"/>
          </w:rPr>
          <w:t>https://medium.com/@oren</w:t>
        </w:r>
        <w:r w:rsidRPr="00E80012">
          <w:rPr>
            <w:rFonts w:ascii="Helvetica Neue" w:eastAsia="Times New Roman" w:hAnsi="Helvetica Neue" w:cs="Times New Roman"/>
            <w:color w:val="1155CC"/>
            <w:sz w:val="28"/>
            <w:szCs w:val="28"/>
            <w:u w:val="single"/>
            <w:rtl/>
          </w:rPr>
          <w:t>_94714/</w:t>
        </w:r>
        <w:r w:rsidRPr="00E80012">
          <w:rPr>
            <w:rFonts w:ascii="Helvetica Neue" w:eastAsia="Times New Roman" w:hAnsi="Helvetica Neue" w:cs="Times New Roman"/>
            <w:color w:val="1155CC"/>
            <w:sz w:val="28"/>
            <w:szCs w:val="28"/>
            <w:u w:val="single"/>
          </w:rPr>
          <w:t>what-you-must-know</w:t>
        </w:r>
        <w:r w:rsidRPr="00E80012">
          <w:rPr>
            <w:rFonts w:ascii="Helvetica Neue" w:eastAsia="Times New Roman" w:hAnsi="Helvetica Neue" w:cs="Times New Roman"/>
            <w:color w:val="1155CC"/>
            <w:sz w:val="28"/>
            <w:szCs w:val="28"/>
            <w:u w:val="single"/>
            <w:rtl/>
          </w:rPr>
          <w:t>-</w:t>
        </w:r>
        <w:r w:rsidRPr="00E80012">
          <w:rPr>
            <w:rFonts w:ascii="Helvetica Neue" w:eastAsia="Times New Roman" w:hAnsi="Helvetica Neue" w:cs="Times New Roman"/>
            <w:color w:val="1155CC"/>
            <w:sz w:val="28"/>
            <w:szCs w:val="28"/>
            <w:u w:val="single"/>
          </w:rPr>
          <w:t>about-pandas-hands-on</w:t>
        </w:r>
        <w:r w:rsidRPr="00E80012">
          <w:rPr>
            <w:rFonts w:ascii="Helvetica Neue" w:eastAsia="Times New Roman" w:hAnsi="Helvetica Neue" w:cs="Times New Roman"/>
            <w:color w:val="1155CC"/>
            <w:sz w:val="28"/>
            <w:szCs w:val="28"/>
            <w:u w:val="single"/>
            <w:rtl/>
          </w:rPr>
          <w:t>-</w:t>
        </w:r>
        <w:r w:rsidRPr="00E80012">
          <w:rPr>
            <w:rFonts w:ascii="Helvetica Neue" w:eastAsia="Times New Roman" w:hAnsi="Helvetica Neue" w:cs="Times New Roman"/>
            <w:color w:val="1155CC"/>
            <w:sz w:val="28"/>
            <w:szCs w:val="28"/>
            <w:u w:val="single"/>
          </w:rPr>
          <w:t>scenario-154ed7391700</w:t>
        </w:r>
      </w:hyperlink>
    </w:p>
    <w:p w14:paraId="66AB0CD0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4B1787D7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60C31BBE" w14:textId="61EB9B25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 w:rsidRPr="00ED6C68">
        <w:rPr>
          <w:rFonts w:ascii="Helvetica Neue" w:eastAsia="Times New Roman" w:hAnsi="Helvetica Neue" w:cs="Times New Roman" w:hint="cs"/>
          <w:color w:val="222222"/>
          <w:sz w:val="28"/>
          <w:szCs w:val="28"/>
          <w:u w:val="single"/>
          <w:rtl/>
        </w:rPr>
        <w:t>מטרת התרגיל</w:t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>:</w:t>
      </w:r>
    </w:p>
    <w:p w14:paraId="380C43A8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498C52A1" w14:textId="126B8B6F" w:rsidR="00E80012" w:rsidRPr="00E80012" w:rsidRDefault="00E80012" w:rsidP="00ED6C68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u w:val="single"/>
          <w:rtl/>
        </w:rPr>
      </w:pP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u w:val="single"/>
          <w:rtl/>
        </w:rPr>
        <w:t>טיפול במידע</w:t>
      </w:r>
      <w:r w:rsidR="00726B14">
        <w:rPr>
          <w:rFonts w:ascii="Helvetica Neue" w:eastAsia="Times New Roman" w:hAnsi="Helvetica Neue" w:cs="Times New Roman" w:hint="cs"/>
          <w:color w:val="222222"/>
          <w:sz w:val="28"/>
          <w:szCs w:val="28"/>
          <w:u w:val="single"/>
          <w:rtl/>
        </w:rPr>
        <w:t xml:space="preserve"> והבנה של אובייקט מרכזי </w:t>
      </w:r>
      <w:proofErr w:type="spellStart"/>
      <w:r w:rsidR="00726B14">
        <w:rPr>
          <w:rFonts w:ascii="Helvetica Neue" w:eastAsia="Times New Roman" w:hAnsi="Helvetica Neue" w:cs="Times New Roman" w:hint="cs"/>
          <w:color w:val="222222"/>
          <w:sz w:val="28"/>
          <w:szCs w:val="28"/>
          <w:u w:val="single"/>
          <w:rtl/>
        </w:rPr>
        <w:t>בפייתון</w:t>
      </w:r>
      <w:proofErr w:type="spellEnd"/>
    </w:p>
    <w:p w14:paraId="6554FFA3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05ABA5C5" w14:textId="6DE1B2CE" w:rsidR="00ED6C68" w:rsidRPr="00ED6C68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 xml:space="preserve">חשוב שתקרא קצת </w:t>
      </w:r>
      <w:r w:rsidR="00726B14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>ותבי</w:t>
      </w:r>
      <w:r w:rsidR="006A787F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>ן</w:t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 xml:space="preserve"> את תהליך ההתקנה של </w:t>
      </w:r>
      <w:r w:rsidR="00ED6C68" w:rsidRPr="00ED6C68">
        <w:rPr>
          <w:rFonts w:ascii="Helvetica Neue" w:eastAsia="Times New Roman" w:hAnsi="Helvetica Neue" w:cs="Times New Roman" w:hint="cs"/>
          <w:color w:val="222222"/>
          <w:sz w:val="28"/>
          <w:szCs w:val="28"/>
          <w:rtl/>
        </w:rPr>
        <w:t>החבילה</w:t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 xml:space="preserve">. תהליך ההתקנה הוא מאוד פשוט והוא זהה לכל חבילה: </w:t>
      </w:r>
    </w:p>
    <w:p w14:paraId="08DFFEBD" w14:textId="51F40C47" w:rsidR="00E80012" w:rsidRPr="00E80012" w:rsidRDefault="00E80012" w:rsidP="00ED6C68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</w:rPr>
        <w:t>pip install pandas</w:t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> </w:t>
      </w:r>
      <w:r w:rsidR="00726B14"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>!</w:t>
      </w:r>
    </w:p>
    <w:p w14:paraId="143C4911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455E876E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>אז אחרי שקראת והתקנת להלן התרגיל:</w:t>
      </w:r>
    </w:p>
    <w:p w14:paraId="567E60B9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49518A46" w14:textId="06957290" w:rsidR="00E80012" w:rsidRPr="00E80012" w:rsidRDefault="00E80012" w:rsidP="00E80012">
      <w:pPr>
        <w:numPr>
          <w:ilvl w:val="0"/>
          <w:numId w:val="1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לפנ</w:t>
      </w:r>
      <w:r w:rsidR="00726B14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י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ך שני קבצים: אחד 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</w:rPr>
        <w:t>csv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   והשני 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</w:rPr>
        <w:t>xlsx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 .</w:t>
      </w:r>
    </w:p>
    <w:p w14:paraId="58327CF0" w14:textId="69AC2266" w:rsidR="00E80012" w:rsidRPr="00E80012" w:rsidRDefault="00E80012" w:rsidP="00E80012">
      <w:pPr>
        <w:numPr>
          <w:ilvl w:val="0"/>
          <w:numId w:val="1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עלי</w:t>
      </w:r>
      <w:r w:rsidR="00726B14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י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ך לטעון את שני הקבצים לשני 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</w:rPr>
        <w:t>DataFrame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 שונים.</w:t>
      </w:r>
    </w:p>
    <w:p w14:paraId="23EFF767" w14:textId="0BB099AB" w:rsidR="00E80012" w:rsidRPr="00E80012" w:rsidRDefault="00E80012" w:rsidP="00E80012">
      <w:pPr>
        <w:numPr>
          <w:ilvl w:val="0"/>
          <w:numId w:val="1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עלי</w:t>
      </w:r>
      <w:r w:rsidR="00726B14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י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ך להציג (להדפיס) לפני הטיפול במידע את המידע הבא:</w:t>
      </w:r>
    </w:p>
    <w:p w14:paraId="47F2F9B1" w14:textId="05C4C5A4" w:rsidR="00E80012" w:rsidRPr="00E80012" w:rsidRDefault="00E80012" w:rsidP="00E80012">
      <w:pPr>
        <w:numPr>
          <w:ilvl w:val="1"/>
          <w:numId w:val="1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כמות עמודות ושורות בכל קובץ</w:t>
      </w:r>
    </w:p>
    <w:p w14:paraId="4F61DBE2" w14:textId="68DEE158" w:rsidR="00E80012" w:rsidRPr="00E80012" w:rsidRDefault="00E80012" w:rsidP="00E80012">
      <w:pPr>
        <w:numPr>
          <w:ilvl w:val="1"/>
          <w:numId w:val="1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את שתי השורות הראשונות </w:t>
      </w:r>
    </w:p>
    <w:p w14:paraId="783D4C1C" w14:textId="4977D2B9" w:rsidR="00E80012" w:rsidRPr="00E80012" w:rsidRDefault="00E80012" w:rsidP="00E80012">
      <w:pPr>
        <w:numPr>
          <w:ilvl w:val="1"/>
          <w:numId w:val="1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את השורות האחרונות </w:t>
      </w:r>
    </w:p>
    <w:p w14:paraId="629DB44C" w14:textId="14DBD050" w:rsidR="00E80012" w:rsidRPr="00E80012" w:rsidRDefault="00E80012" w:rsidP="00E80012">
      <w:pPr>
        <w:numPr>
          <w:ilvl w:val="1"/>
          <w:numId w:val="1"/>
        </w:numPr>
        <w:shd w:val="clear" w:color="auto" w:fill="FFFFFF"/>
        <w:bidi/>
        <w:spacing w:after="240"/>
        <w:rPr>
          <w:rFonts w:ascii="Helvetica Neue" w:eastAsia="Times New Roman" w:hAnsi="Helvetica Neue" w:cs="Arial"/>
          <w:color w:val="222222"/>
          <w:sz w:val="28"/>
          <w:szCs w:val="28"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חמש שורות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</w:rPr>
        <w:t xml:space="preserve"> sample 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רנדומלי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</w:rPr>
        <w:t>.</w:t>
      </w:r>
    </w:p>
    <w:p w14:paraId="571AB7A0" w14:textId="75D8A5E1" w:rsidR="00E80012" w:rsidRPr="00E80012" w:rsidRDefault="00E80012" w:rsidP="00E80012">
      <w:pPr>
        <w:numPr>
          <w:ilvl w:val="1"/>
          <w:numId w:val="1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לכל אחד מהקבצים יש ״בעיות״ אחרות. חלק מערכים בעמודות ריקים. </w:t>
      </w:r>
    </w:p>
    <w:p w14:paraId="3703642B" w14:textId="2983C5F0" w:rsidR="00E80012" w:rsidRPr="00E80012" w:rsidRDefault="00E80012" w:rsidP="00E80012">
      <w:pPr>
        <w:numPr>
          <w:ilvl w:val="1"/>
          <w:numId w:val="1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בחלקן </w:t>
      </w:r>
      <w:r w:rsidR="006A787F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אתה</w:t>
      </w:r>
      <w:r w:rsidR="00726B14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 xml:space="preserve"> </w:t>
      </w:r>
      <w:r w:rsidR="006A787F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צריך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 ליצור עמודה.</w:t>
      </w:r>
    </w:p>
    <w:p w14:paraId="29A860CD" w14:textId="7F33FE0A" w:rsidR="00726B14" w:rsidRDefault="00E80012" w:rsidP="00E80012">
      <w:pPr>
        <w:numPr>
          <w:ilvl w:val="1"/>
          <w:numId w:val="1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lastRenderedPageBreak/>
        <w:t xml:space="preserve">לאחר מכן </w:t>
      </w:r>
      <w:r w:rsidR="006A787F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עליך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 לאחד </w:t>
      </w:r>
      <w:r w:rsidR="000B57E2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 xml:space="preserve">בין שני הקבצים ולהציג </w:t>
      </w:r>
      <w:proofErr w:type="spellStart"/>
      <w:r w:rsidR="000B57E2">
        <w:rPr>
          <w:rFonts w:ascii="Helvetica Neue" w:eastAsia="Times New Roman" w:hAnsi="Helvetica Neue" w:cs="Arial"/>
          <w:color w:val="222222"/>
          <w:sz w:val="28"/>
          <w:szCs w:val="28"/>
          <w:lang w:val="en-US"/>
        </w:rPr>
        <w:t>DataFrame</w:t>
      </w:r>
      <w:proofErr w:type="spellEnd"/>
      <w:r w:rsidR="000B57E2">
        <w:rPr>
          <w:rFonts w:ascii="Helvetica Neue" w:eastAsia="Times New Roman" w:hAnsi="Helvetica Neue" w:cs="Arial"/>
          <w:color w:val="222222"/>
          <w:sz w:val="28"/>
          <w:szCs w:val="28"/>
          <w:lang w:val="en-US"/>
        </w:rPr>
        <w:t xml:space="preserve"> </w:t>
      </w:r>
      <w:r w:rsidR="000B57E2">
        <w:rPr>
          <w:rFonts w:ascii="Helvetica Neue" w:eastAsia="Times New Roman" w:hAnsi="Helvetica Neue" w:cs="Arial" w:hint="cs"/>
          <w:color w:val="222222"/>
          <w:sz w:val="28"/>
          <w:szCs w:val="28"/>
          <w:rtl/>
          <w:lang w:val="en-US"/>
        </w:rPr>
        <w:t xml:space="preserve"> שמאחד בין הנתונים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.</w:t>
      </w:r>
    </w:p>
    <w:p w14:paraId="11EF03CE" w14:textId="77777777" w:rsidR="00726B14" w:rsidRDefault="00726B14" w:rsidP="00726B14">
      <w:p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  <w:rtl/>
        </w:rPr>
      </w:pPr>
    </w:p>
    <w:p w14:paraId="1826A6CE" w14:textId="12684DC9" w:rsidR="00E80012" w:rsidRDefault="00726B14" w:rsidP="00726B14">
      <w:p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</w:rPr>
      </w:pPr>
      <w:r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משימת בונוס:</w:t>
      </w:r>
      <w:r w:rsidR="00706A70">
        <w:rPr>
          <w:rFonts w:ascii="Helvetica Neue" w:eastAsia="Times New Roman" w:hAnsi="Helvetica Neue" w:cs="Arial"/>
          <w:color w:val="222222"/>
          <w:sz w:val="28"/>
          <w:szCs w:val="28"/>
          <w:rtl/>
        </w:rPr>
        <w:br/>
      </w:r>
    </w:p>
    <w:p w14:paraId="0570C027" w14:textId="08A5B714" w:rsidR="00726B14" w:rsidRDefault="00706A70" w:rsidP="00726B14">
      <w:pPr>
        <w:numPr>
          <w:ilvl w:val="1"/>
          <w:numId w:val="2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</w:rPr>
      </w:pPr>
      <w:r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חלק אחרון על</w:t>
      </w:r>
      <w:r w:rsidR="00726B14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י</w:t>
      </w:r>
      <w:r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 xml:space="preserve">ך לבנות מודל </w:t>
      </w:r>
      <w:r>
        <w:rPr>
          <w:rFonts w:ascii="Helvetica Neue" w:eastAsia="Times New Roman" w:hAnsi="Helvetica Neue" w:cs="Arial" w:hint="cs"/>
          <w:color w:val="222222"/>
          <w:sz w:val="28"/>
          <w:szCs w:val="28"/>
        </w:rPr>
        <w:t>PCA</w:t>
      </w:r>
      <w:r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 xml:space="preserve"> שנותן ציון אחד לכל שורה ושעושה שימוש בכלל הנתונים שאיחדת. </w:t>
      </w:r>
      <w:r w:rsidR="00726B14">
        <w:rPr>
          <w:rFonts w:ascii="Helvetica Neue" w:eastAsia="Times New Roman" w:hAnsi="Helvetica Neue" w:cs="Arial"/>
          <w:color w:val="222222"/>
          <w:sz w:val="28"/>
          <w:szCs w:val="28"/>
          <w:rtl/>
        </w:rPr>
        <w:br/>
      </w:r>
      <w:r w:rsidR="00726B14">
        <w:rPr>
          <w:rFonts w:ascii="Helvetica Neue" w:eastAsia="Times New Roman" w:hAnsi="Helvetica Neue" w:cs="Arial"/>
          <w:color w:val="222222"/>
          <w:sz w:val="28"/>
          <w:szCs w:val="28"/>
          <w:rtl/>
        </w:rPr>
        <w:br/>
      </w:r>
      <w:r w:rsidR="00726B14">
        <w:rPr>
          <w:rFonts w:ascii="Helvetica Neue" w:eastAsia="Times New Roman" w:hAnsi="Helvetica Neue" w:cs="Arial"/>
          <w:color w:val="222222"/>
          <w:sz w:val="28"/>
          <w:szCs w:val="28"/>
          <w:rtl/>
        </w:rPr>
        <w:br/>
      </w:r>
    </w:p>
    <w:p w14:paraId="51884DBE" w14:textId="77777777" w:rsidR="00726B14" w:rsidRPr="00BC4AA8" w:rsidRDefault="00726B14" w:rsidP="00726B14">
      <w:pPr>
        <w:numPr>
          <w:ilvl w:val="1"/>
          <w:numId w:val="2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</w:rPr>
      </w:pPr>
      <w:r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 xml:space="preserve">יש לקרוא על מודל </w:t>
      </w:r>
      <w:r>
        <w:rPr>
          <w:rFonts w:ascii="Helvetica Neue" w:eastAsia="Times New Roman" w:hAnsi="Helvetica Neue" w:cs="Arial" w:hint="cs"/>
          <w:color w:val="222222"/>
          <w:sz w:val="28"/>
          <w:szCs w:val="28"/>
        </w:rPr>
        <w:t>PCA</w:t>
      </w:r>
      <w:r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 xml:space="preserve"> </w:t>
      </w:r>
      <w:r>
        <w:rPr>
          <w:rFonts w:ascii="Helvetica Neue" w:eastAsia="Times New Roman" w:hAnsi="Helvetica Neue" w:cs="Arial"/>
          <w:color w:val="222222"/>
          <w:sz w:val="28"/>
          <w:szCs w:val="28"/>
          <w:rtl/>
        </w:rPr>
        <w:t>–</w:t>
      </w:r>
      <w:r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 xml:space="preserve"> הפחתת </w:t>
      </w:r>
      <w:proofErr w:type="spellStart"/>
      <w:r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מימדיות</w:t>
      </w:r>
      <w:proofErr w:type="spellEnd"/>
      <w:r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 xml:space="preserve"> </w:t>
      </w:r>
      <w:r>
        <w:rPr>
          <w:rFonts w:ascii="Helvetica Neue" w:eastAsia="Times New Roman" w:hAnsi="Helvetica Neue" w:cs="Arial"/>
          <w:color w:val="222222"/>
          <w:sz w:val="28"/>
          <w:szCs w:val="28"/>
          <w:lang w:val="en-US"/>
        </w:rPr>
        <w:t xml:space="preserve">- </w:t>
      </w:r>
      <w:hyperlink r:id="rId7" w:history="1">
        <w:r w:rsidRPr="002D4F5C">
          <w:rPr>
            <w:rStyle w:val="Hyperlink"/>
            <w:rFonts w:ascii="Helvetica Neue" w:eastAsia="Times New Roman" w:hAnsi="Helvetica Neue" w:cs="Arial"/>
            <w:sz w:val="28"/>
            <w:szCs w:val="28"/>
            <w:lang w:val="en-US"/>
          </w:rPr>
          <w:t>https://towardsdatascience.com/a-one-stop-shop-for-principal-component-analysis-5582fb7e0a9c</w:t>
        </w:r>
      </w:hyperlink>
    </w:p>
    <w:p w14:paraId="751B46FD" w14:textId="77777777" w:rsidR="00726B14" w:rsidRDefault="00726B14" w:rsidP="00726B14">
      <w:pPr>
        <w:shd w:val="clear" w:color="auto" w:fill="FFFFFF"/>
        <w:bidi/>
        <w:ind w:left="1440"/>
        <w:rPr>
          <w:rFonts w:ascii="Helvetica Neue" w:eastAsia="Times New Roman" w:hAnsi="Helvetica Neue" w:cs="Arial"/>
          <w:color w:val="222222"/>
          <w:sz w:val="28"/>
          <w:szCs w:val="28"/>
        </w:rPr>
      </w:pPr>
    </w:p>
    <w:p w14:paraId="1DB74F0F" w14:textId="327F575D" w:rsidR="000B57E2" w:rsidRPr="00E80012" w:rsidRDefault="00726B14" w:rsidP="00726B14">
      <w:pPr>
        <w:shd w:val="clear" w:color="auto" w:fill="FFFFFF"/>
        <w:bidi/>
        <w:ind w:left="720"/>
        <w:rPr>
          <w:rFonts w:ascii="Helvetica Neue" w:eastAsia="Times New Roman" w:hAnsi="Helvetica Neue" w:cs="Arial"/>
          <w:color w:val="222222"/>
          <w:sz w:val="28"/>
          <w:szCs w:val="28"/>
          <w:rtl/>
        </w:rPr>
      </w:pPr>
      <w:r>
        <w:rPr>
          <w:rFonts w:ascii="Helvetica Neue" w:eastAsia="Times New Roman" w:hAnsi="Helvetica Neue" w:cs="Arial"/>
          <w:color w:val="222222"/>
          <w:sz w:val="28"/>
          <w:szCs w:val="28"/>
          <w:rtl/>
        </w:rPr>
        <w:br/>
      </w:r>
    </w:p>
    <w:p w14:paraId="25576A33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2591DA14" w14:textId="25033522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>המלצות:</w:t>
      </w:r>
    </w:p>
    <w:p w14:paraId="676809E7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1D50DE8D" w14:textId="04D6D133" w:rsidR="00E80012" w:rsidRPr="00E80012" w:rsidRDefault="006A787F" w:rsidP="00E80012">
      <w:pPr>
        <w:numPr>
          <w:ilvl w:val="1"/>
          <w:numId w:val="2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  <w:rtl/>
        </w:rPr>
      </w:pPr>
      <w:r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טפל</w:t>
      </w:r>
      <w:r w:rsidR="00E80012"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 בכל קובץ בנפרד. </w:t>
      </w:r>
    </w:p>
    <w:p w14:paraId="36412427" w14:textId="152AAF6A" w:rsidR="00BC4AA8" w:rsidRDefault="00E80012" w:rsidP="00726B14">
      <w:pPr>
        <w:numPr>
          <w:ilvl w:val="1"/>
          <w:numId w:val="2"/>
        </w:numPr>
        <w:shd w:val="clear" w:color="auto" w:fill="FFFFFF"/>
        <w:bidi/>
        <w:rPr>
          <w:rFonts w:ascii="Helvetica Neue" w:eastAsia="Times New Roman" w:hAnsi="Helvetica Neue" w:cs="Arial"/>
          <w:color w:val="222222"/>
          <w:sz w:val="28"/>
          <w:szCs w:val="28"/>
        </w:rPr>
      </w:pP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>תוודא שכשאת</w:t>
      </w:r>
      <w:r w:rsidR="006A787F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ה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 מאחד את הקבצים את</w:t>
      </w:r>
      <w:r w:rsidR="006A787F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ה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 שומר על כמות העמודות שאת</w:t>
      </w:r>
      <w:r w:rsidR="006A787F">
        <w:rPr>
          <w:rFonts w:ascii="Helvetica Neue" w:eastAsia="Times New Roman" w:hAnsi="Helvetica Neue" w:cs="Arial" w:hint="cs"/>
          <w:color w:val="222222"/>
          <w:sz w:val="28"/>
          <w:szCs w:val="28"/>
          <w:rtl/>
        </w:rPr>
        <w:t>ה</w:t>
      </w:r>
      <w:r w:rsidRPr="00E80012">
        <w:rPr>
          <w:rFonts w:ascii="Helvetica Neue" w:eastAsia="Times New Roman" w:hAnsi="Helvetica Neue" w:cs="Arial"/>
          <w:color w:val="222222"/>
          <w:sz w:val="28"/>
          <w:szCs w:val="28"/>
          <w:rtl/>
        </w:rPr>
        <w:t xml:space="preserve"> מצפה לה. </w:t>
      </w:r>
    </w:p>
    <w:p w14:paraId="44FA0105" w14:textId="5A6BADC1" w:rsidR="00BC4AA8" w:rsidRPr="00BC4AA8" w:rsidRDefault="00BC4AA8" w:rsidP="00BC4AA8">
      <w:pPr>
        <w:shd w:val="clear" w:color="auto" w:fill="FFFFFF"/>
        <w:bidi/>
        <w:ind w:left="1440"/>
        <w:rPr>
          <w:rFonts w:ascii="Helvetica Neue" w:eastAsia="Times New Roman" w:hAnsi="Helvetica Neue" w:cs="Arial"/>
          <w:color w:val="222222"/>
          <w:sz w:val="28"/>
          <w:szCs w:val="28"/>
          <w:rtl/>
          <w:lang w:val="en-US"/>
        </w:rPr>
      </w:pPr>
    </w:p>
    <w:p w14:paraId="5A5E87E2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</w:p>
    <w:p w14:paraId="778FC6D5" w14:textId="77777777" w:rsidR="00E80012" w:rsidRPr="00E80012" w:rsidRDefault="00E80012" w:rsidP="00E80012">
      <w:pPr>
        <w:shd w:val="clear" w:color="auto" w:fill="FFFFFF"/>
        <w:bidi/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</w:pP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t>כל שאלה אנחנו זמינים </w:t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fldChar w:fldCharType="begin"/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instrText xml:space="preserve"> </w:instrText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</w:rPr>
        <w:instrText>INCLUDEPICTURE "https://fonts.gstatic.com/s/e/notoemoji/14.0/1f60e/32.png" \* MERGEFORMATINET</w:instrText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instrText xml:space="preserve"> </w:instrText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fldChar w:fldCharType="separate"/>
      </w:r>
      <w:r w:rsidRPr="00ED6C68">
        <w:rPr>
          <w:rFonts w:ascii="Helvetica Neue" w:eastAsia="Times New Roman" w:hAnsi="Helvetica Neue" w:cs="Times New Roman"/>
          <w:noProof/>
          <w:color w:val="222222"/>
          <w:sz w:val="28"/>
          <w:szCs w:val="28"/>
        </w:rPr>
        <w:drawing>
          <wp:inline distT="0" distB="0" distL="0" distR="0" wp14:anchorId="65BD0B8F" wp14:editId="20715C98">
            <wp:extent cx="408305" cy="408305"/>
            <wp:effectExtent l="0" t="0" r="0" b="0"/>
            <wp:docPr id="1" name="Picture 1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012">
        <w:rPr>
          <w:rFonts w:ascii="Helvetica Neue" w:eastAsia="Times New Roman" w:hAnsi="Helvetica Neue" w:cs="Times New Roman"/>
          <w:color w:val="222222"/>
          <w:sz w:val="28"/>
          <w:szCs w:val="28"/>
          <w:rtl/>
        </w:rPr>
        <w:fldChar w:fldCharType="end"/>
      </w:r>
    </w:p>
    <w:p w14:paraId="61CBE27F" w14:textId="4147DD66" w:rsidR="00E80012" w:rsidRPr="00BC4AA8" w:rsidRDefault="00BC4AA8" w:rsidP="00E8001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בהצלחה</w:t>
      </w:r>
    </w:p>
    <w:sectPr w:rsidR="00E80012" w:rsidRPr="00BC4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3FF8"/>
    <w:multiLevelType w:val="multilevel"/>
    <w:tmpl w:val="76F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B2CC4"/>
    <w:multiLevelType w:val="multilevel"/>
    <w:tmpl w:val="1E1A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289591">
    <w:abstractNumId w:val="1"/>
  </w:num>
  <w:num w:numId="2" w16cid:durableId="6854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12"/>
    <w:rsid w:val="000B57E2"/>
    <w:rsid w:val="0016130C"/>
    <w:rsid w:val="00244959"/>
    <w:rsid w:val="006A787F"/>
    <w:rsid w:val="00706A70"/>
    <w:rsid w:val="00726B14"/>
    <w:rsid w:val="00761859"/>
    <w:rsid w:val="00A40C2F"/>
    <w:rsid w:val="00BC4AA8"/>
    <w:rsid w:val="00E80012"/>
    <w:rsid w:val="00ED6C68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9A4DD"/>
  <w15:chartTrackingRefBased/>
  <w15:docId w15:val="{C20EDF3C-9A33-0E4B-BC18-715F0F7A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0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800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-one-stop-shop-for-principal-component-analysis-5582fb7e0a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oren_94714/what-you-must-know-about-pandas-hands-on-scenario-154ed7391700" TargetMode="External"/><Relationship Id="rId5" Type="http://schemas.openxmlformats.org/officeDocument/2006/relationships/hyperlink" Target="https://pandas.pydat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Atia</dc:creator>
  <cp:keywords/>
  <dc:description/>
  <cp:lastModifiedBy>Hadar Uziel</cp:lastModifiedBy>
  <cp:revision>2</cp:revision>
  <dcterms:created xsi:type="dcterms:W3CDTF">2022-10-24T11:11:00Z</dcterms:created>
  <dcterms:modified xsi:type="dcterms:W3CDTF">2022-10-24T11:11:00Z</dcterms:modified>
</cp:coreProperties>
</file>