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A16C7DC" w14:textId="77777777" w:rsidR="004A4E51" w:rsidRDefault="004A4E51" w:rsidP="004A4E51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</w:pPr>
    </w:p>
    <w:p w14:paraId="50EE0EA7" w14:textId="1E6F2CCF" w:rsidR="006A3BFD" w:rsidRPr="00FC1094" w:rsidRDefault="004A4E51" w:rsidP="004A4E51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</w:pPr>
      <w:r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  <w:t>PCV Specification</w:t>
      </w:r>
    </w:p>
    <w:tbl>
      <w:tblPr>
        <w:tblStyle w:val="TableGridLight1"/>
        <w:tblW w:w="0" w:type="auto"/>
        <w:jc w:val="center"/>
        <w:tblLook w:val="0420" w:firstRow="1" w:lastRow="0" w:firstColumn="0" w:lastColumn="0" w:noHBand="0" w:noVBand="1"/>
      </w:tblPr>
      <w:tblGrid>
        <w:gridCol w:w="1883"/>
        <w:gridCol w:w="7148"/>
      </w:tblGrid>
      <w:tr w:rsidR="006F072C" w:rsidRPr="006F072C" w14:paraId="4B3EE400" w14:textId="77777777" w:rsidTr="00961F02">
        <w:trPr>
          <w:jc w:val="center"/>
        </w:trPr>
        <w:tc>
          <w:tcPr>
            <w:tcW w:w="1883" w:type="dxa"/>
          </w:tcPr>
          <w:p w14:paraId="12EA713D" w14:textId="77777777" w:rsidR="001364FF" w:rsidRPr="006F072C" w:rsidRDefault="001364FF" w:rsidP="000E50B3">
            <w:pPr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Item</w:t>
            </w:r>
          </w:p>
        </w:tc>
        <w:tc>
          <w:tcPr>
            <w:tcW w:w="7148" w:type="dxa"/>
          </w:tcPr>
          <w:p w14:paraId="4706EDED" w14:textId="77777777" w:rsidR="001364FF" w:rsidRPr="006F072C" w:rsidRDefault="001364FF" w:rsidP="000E50B3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Materials</w:t>
            </w:r>
          </w:p>
        </w:tc>
      </w:tr>
      <w:tr w:rsidR="006F072C" w:rsidRPr="006F072C" w14:paraId="39606885" w14:textId="77777777" w:rsidTr="00961F02">
        <w:trPr>
          <w:jc w:val="center"/>
        </w:trPr>
        <w:tc>
          <w:tcPr>
            <w:tcW w:w="1883" w:type="dxa"/>
          </w:tcPr>
          <w:p w14:paraId="46BDBE66" w14:textId="5A90563B" w:rsidR="001364FF" w:rsidRPr="006F072C" w:rsidRDefault="001364FF" w:rsidP="000E50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Footing</w:t>
            </w:r>
          </w:p>
        </w:tc>
        <w:tc>
          <w:tcPr>
            <w:tcW w:w="7148" w:type="dxa"/>
          </w:tcPr>
          <w:p w14:paraId="783E2631" w14:textId="327F85EB" w:rsidR="001364FF" w:rsidRPr="006F072C" w:rsidRDefault="001364FF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Precast </w:t>
            </w:r>
            <w:proofErr w:type="spellStart"/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Rc</w:t>
            </w:r>
            <w:r w:rsidR="006F072C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c</w:t>
            </w:r>
            <w:proofErr w:type="spellEnd"/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footing, Tie beam</w:t>
            </w:r>
            <w:r w:rsidR="004A4E51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with 2200 psi grade concrete.</w:t>
            </w:r>
          </w:p>
        </w:tc>
      </w:tr>
      <w:tr w:rsidR="006F072C" w:rsidRPr="006F072C" w14:paraId="70F84F3F" w14:textId="77777777" w:rsidTr="00961F02">
        <w:trPr>
          <w:jc w:val="center"/>
        </w:trPr>
        <w:tc>
          <w:tcPr>
            <w:tcW w:w="1883" w:type="dxa"/>
          </w:tcPr>
          <w:p w14:paraId="078E6944" w14:textId="4C4183AF" w:rsidR="001364FF" w:rsidRPr="006F072C" w:rsidRDefault="001364FF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Vrinda"/>
                <w:color w:val="000000" w:themeColor="text1"/>
                <w:sz w:val="32"/>
                <w:szCs w:val="32"/>
              </w:rPr>
              <w:t>Light Steel Materials</w:t>
            </w:r>
          </w:p>
        </w:tc>
        <w:tc>
          <w:tcPr>
            <w:tcW w:w="7148" w:type="dxa"/>
          </w:tcPr>
          <w:p w14:paraId="7D690B59" w14:textId="71EA6CE9" w:rsidR="001364FF" w:rsidRPr="006F072C" w:rsidRDefault="001364FF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Column, Rafter, Purlin and others member made of MS steel Grade SS400, strength 250 </w:t>
            </w:r>
            <w:proofErr w:type="spellStart"/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Mpa</w:t>
            </w:r>
            <w:proofErr w:type="spellEnd"/>
          </w:p>
        </w:tc>
      </w:tr>
      <w:tr w:rsidR="006F072C" w:rsidRPr="006F072C" w14:paraId="72753F0F" w14:textId="77777777" w:rsidTr="00961F02">
        <w:trPr>
          <w:jc w:val="center"/>
        </w:trPr>
        <w:tc>
          <w:tcPr>
            <w:tcW w:w="1883" w:type="dxa"/>
            <w:vAlign w:val="center"/>
          </w:tcPr>
          <w:p w14:paraId="01051ED9" w14:textId="1A90D681" w:rsidR="001364FF" w:rsidRPr="006F072C" w:rsidRDefault="001364FF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Ground floor</w:t>
            </w:r>
          </w:p>
        </w:tc>
        <w:tc>
          <w:tcPr>
            <w:tcW w:w="7148" w:type="dxa"/>
          </w:tcPr>
          <w:p w14:paraId="3C7D2128" w14:textId="43F69067" w:rsidR="001364FF" w:rsidRPr="006F072C" w:rsidRDefault="004A4E51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24’’x24’’x2.5’’precast c</w:t>
            </w:r>
            <w:r w:rsidR="001364FF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ement concrete</w:t>
            </w: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block is used</w:t>
            </w:r>
          </w:p>
        </w:tc>
      </w:tr>
      <w:tr w:rsidR="006F072C" w:rsidRPr="006F072C" w14:paraId="784E6FA6" w14:textId="77777777" w:rsidTr="00961F02">
        <w:trPr>
          <w:jc w:val="center"/>
        </w:trPr>
        <w:tc>
          <w:tcPr>
            <w:tcW w:w="1883" w:type="dxa"/>
          </w:tcPr>
          <w:p w14:paraId="36E2BE1F" w14:textId="21F0B128" w:rsidR="00961F02" w:rsidRPr="006F072C" w:rsidRDefault="00961F02" w:rsidP="00961F0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Outer wall</w:t>
            </w:r>
          </w:p>
        </w:tc>
        <w:tc>
          <w:tcPr>
            <w:tcW w:w="7148" w:type="dxa"/>
            <w:vAlign w:val="center"/>
          </w:tcPr>
          <w:p w14:paraId="33A48900" w14:textId="3F6D3C6A" w:rsidR="00961F02" w:rsidRPr="006F072C" w:rsidRDefault="00961F02" w:rsidP="00961F0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2.5’’ thickness RC precast cocreate panel</w:t>
            </w:r>
          </w:p>
        </w:tc>
      </w:tr>
      <w:tr w:rsidR="006F072C" w:rsidRPr="006F072C" w14:paraId="6723BBB7" w14:textId="77777777" w:rsidTr="00961F02">
        <w:trPr>
          <w:jc w:val="center"/>
        </w:trPr>
        <w:tc>
          <w:tcPr>
            <w:tcW w:w="1883" w:type="dxa"/>
            <w:vAlign w:val="center"/>
          </w:tcPr>
          <w:p w14:paraId="3CAB72AA" w14:textId="1BF04090" w:rsidR="00961F02" w:rsidRPr="006F072C" w:rsidRDefault="00961F02" w:rsidP="00961F0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Inside wall</w:t>
            </w:r>
          </w:p>
        </w:tc>
        <w:tc>
          <w:tcPr>
            <w:tcW w:w="7148" w:type="dxa"/>
            <w:vAlign w:val="center"/>
          </w:tcPr>
          <w:p w14:paraId="185ABF19" w14:textId="6CA84557" w:rsidR="00961F02" w:rsidRPr="006F072C" w:rsidRDefault="00961F02" w:rsidP="00961F02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2’’ thickness RC precast concrete panel</w:t>
            </w:r>
          </w:p>
        </w:tc>
      </w:tr>
      <w:tr w:rsidR="006F072C" w:rsidRPr="006F072C" w14:paraId="38E8420E" w14:textId="77777777" w:rsidTr="00961F02">
        <w:trPr>
          <w:jc w:val="center"/>
        </w:trPr>
        <w:tc>
          <w:tcPr>
            <w:tcW w:w="1883" w:type="dxa"/>
          </w:tcPr>
          <w:p w14:paraId="2E92DB06" w14:textId="015D6D24" w:rsidR="001364FF" w:rsidRPr="006F072C" w:rsidRDefault="004A4E51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Roof</w:t>
            </w:r>
          </w:p>
        </w:tc>
        <w:tc>
          <w:tcPr>
            <w:tcW w:w="7148" w:type="dxa"/>
          </w:tcPr>
          <w:p w14:paraId="52E932B2" w14:textId="29E55EE3" w:rsidR="001364FF" w:rsidRPr="006F072C" w:rsidRDefault="004A4E51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0.4mm </w:t>
            </w:r>
            <w:r w:rsidR="001364FF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Color steel sheet</w:t>
            </w: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has to be used</w:t>
            </w:r>
          </w:p>
        </w:tc>
      </w:tr>
      <w:tr w:rsidR="006F072C" w:rsidRPr="006F072C" w14:paraId="05885D03" w14:textId="77777777" w:rsidTr="00961F02">
        <w:trPr>
          <w:jc w:val="center"/>
        </w:trPr>
        <w:tc>
          <w:tcPr>
            <w:tcW w:w="1883" w:type="dxa"/>
          </w:tcPr>
          <w:p w14:paraId="38971A3A" w14:textId="63A663AE" w:rsidR="004A4E51" w:rsidRPr="006F072C" w:rsidRDefault="004A4E51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Door</w:t>
            </w:r>
          </w:p>
        </w:tc>
        <w:tc>
          <w:tcPr>
            <w:tcW w:w="7148" w:type="dxa"/>
          </w:tcPr>
          <w:p w14:paraId="17D5F0EC" w14:textId="594432AA" w:rsidR="004A4E51" w:rsidRPr="006F072C" w:rsidRDefault="0033122A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7’x3’ </w:t>
            </w:r>
            <w:r w:rsidR="004A4E51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Steel frame with </w:t>
            </w:r>
            <w:r w:rsidR="000E50B3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single panel shutter. </w:t>
            </w:r>
          </w:p>
        </w:tc>
      </w:tr>
      <w:tr w:rsidR="006F072C" w:rsidRPr="006F072C" w14:paraId="72FE1A1C" w14:textId="77777777" w:rsidTr="00961F02">
        <w:trPr>
          <w:jc w:val="center"/>
        </w:trPr>
        <w:tc>
          <w:tcPr>
            <w:tcW w:w="1883" w:type="dxa"/>
          </w:tcPr>
          <w:p w14:paraId="4250DB2A" w14:textId="653ED239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Toilet &amp; Kitchen door</w:t>
            </w:r>
          </w:p>
        </w:tc>
        <w:tc>
          <w:tcPr>
            <w:tcW w:w="7148" w:type="dxa"/>
          </w:tcPr>
          <w:p w14:paraId="32F4C388" w14:textId="105E19D7" w:rsidR="000E50B3" w:rsidRPr="006F072C" w:rsidRDefault="0033122A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7’x2.5’ Steel frame with single panel shutter.</w:t>
            </w:r>
          </w:p>
        </w:tc>
      </w:tr>
      <w:tr w:rsidR="006F072C" w:rsidRPr="006F072C" w14:paraId="15D3285F" w14:textId="77777777" w:rsidTr="00961F02">
        <w:trPr>
          <w:jc w:val="center"/>
        </w:trPr>
        <w:tc>
          <w:tcPr>
            <w:tcW w:w="1883" w:type="dxa"/>
          </w:tcPr>
          <w:p w14:paraId="1788ECE4" w14:textId="0F4A01EC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Window</w:t>
            </w:r>
          </w:p>
        </w:tc>
        <w:tc>
          <w:tcPr>
            <w:tcW w:w="7148" w:type="dxa"/>
          </w:tcPr>
          <w:p w14:paraId="7AF4A10B" w14:textId="569087E7" w:rsidR="000E50B3" w:rsidRPr="006F072C" w:rsidRDefault="0033122A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4’x3’ </w:t>
            </w:r>
            <w:r w:rsidR="000E50B3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Steel</w:t>
            </w: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frame and steel shutter with </w:t>
            </w:r>
            <w:r w:rsidR="000E50B3"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Grill</w:t>
            </w:r>
          </w:p>
        </w:tc>
      </w:tr>
      <w:tr w:rsidR="006F072C" w:rsidRPr="006F072C" w14:paraId="4151AE90" w14:textId="77777777" w:rsidTr="00961F02">
        <w:trPr>
          <w:jc w:val="center"/>
        </w:trPr>
        <w:tc>
          <w:tcPr>
            <w:tcW w:w="1883" w:type="dxa"/>
            <w:vAlign w:val="center"/>
          </w:tcPr>
          <w:p w14:paraId="2475D0FB" w14:textId="3384F4BD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Floor finishing</w:t>
            </w:r>
          </w:p>
        </w:tc>
        <w:tc>
          <w:tcPr>
            <w:tcW w:w="7148" w:type="dxa"/>
          </w:tcPr>
          <w:p w14:paraId="56DEEDB2" w14:textId="7500A12E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Net Cement finishing</w:t>
            </w:r>
          </w:p>
        </w:tc>
      </w:tr>
      <w:tr w:rsidR="006F072C" w:rsidRPr="006F072C" w14:paraId="37C37036" w14:textId="77777777" w:rsidTr="00961F02">
        <w:trPr>
          <w:jc w:val="center"/>
        </w:trPr>
        <w:tc>
          <w:tcPr>
            <w:tcW w:w="1883" w:type="dxa"/>
            <w:vAlign w:val="center"/>
          </w:tcPr>
          <w:p w14:paraId="4A7F7D9C" w14:textId="7EB3B9D7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Celling finishing</w:t>
            </w:r>
          </w:p>
        </w:tc>
        <w:tc>
          <w:tcPr>
            <w:tcW w:w="7148" w:type="dxa"/>
          </w:tcPr>
          <w:p w14:paraId="1802A011" w14:textId="624BF1C3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PVC board</w:t>
            </w:r>
          </w:p>
        </w:tc>
      </w:tr>
      <w:tr w:rsidR="006F072C" w:rsidRPr="006F072C" w14:paraId="58A15182" w14:textId="77777777" w:rsidTr="00961F02">
        <w:trPr>
          <w:jc w:val="center"/>
        </w:trPr>
        <w:tc>
          <w:tcPr>
            <w:tcW w:w="1883" w:type="dxa"/>
            <w:vAlign w:val="center"/>
          </w:tcPr>
          <w:p w14:paraId="69C8067C" w14:textId="25CD6C4E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Bath room fitting</w:t>
            </w:r>
          </w:p>
        </w:tc>
        <w:tc>
          <w:tcPr>
            <w:tcW w:w="7148" w:type="dxa"/>
          </w:tcPr>
          <w:p w14:paraId="39ADB90F" w14:textId="341E141D" w:rsidR="000E50B3" w:rsidRPr="006F072C" w:rsidRDefault="000E50B3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PVC fitting</w:t>
            </w:r>
          </w:p>
        </w:tc>
      </w:tr>
      <w:tr w:rsidR="006F072C" w:rsidRPr="006F072C" w14:paraId="3DE469C6" w14:textId="77777777" w:rsidTr="00961F02">
        <w:trPr>
          <w:jc w:val="center"/>
        </w:trPr>
        <w:tc>
          <w:tcPr>
            <w:tcW w:w="1883" w:type="dxa"/>
            <w:vAlign w:val="center"/>
          </w:tcPr>
          <w:p w14:paraId="10E22331" w14:textId="41086F6E" w:rsidR="0033122A" w:rsidRPr="006F072C" w:rsidRDefault="0033122A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Electric wiring</w:t>
            </w:r>
          </w:p>
        </w:tc>
        <w:tc>
          <w:tcPr>
            <w:tcW w:w="7148" w:type="dxa"/>
          </w:tcPr>
          <w:p w14:paraId="4E6CC593" w14:textId="7EB9A068" w:rsidR="0033122A" w:rsidRPr="006F072C" w:rsidRDefault="0033122A" w:rsidP="000E50B3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6F072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 bulb, 1 fan point, 2 power sockets in each room. BRB cable is to be used.</w:t>
            </w:r>
          </w:p>
        </w:tc>
      </w:tr>
    </w:tbl>
    <w:p w14:paraId="381F268F" w14:textId="77777777" w:rsidR="00D73CE5" w:rsidRDefault="00D73CE5" w:rsidP="00D73CE5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i/>
          <w:iCs/>
          <w:color w:val="002060"/>
          <w:sz w:val="28"/>
          <w:szCs w:val="28"/>
        </w:rPr>
      </w:pPr>
    </w:p>
    <w:p w14:paraId="1E171305" w14:textId="77777777" w:rsidR="00D73CE5" w:rsidRDefault="00D73CE5" w:rsidP="00D73CE5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i/>
          <w:iCs/>
          <w:color w:val="002060"/>
          <w:sz w:val="28"/>
          <w:szCs w:val="28"/>
        </w:rPr>
      </w:pPr>
    </w:p>
    <w:p w14:paraId="76415CD6" w14:textId="1D6ED7D9" w:rsidR="00A07B56" w:rsidRPr="00E73733" w:rsidRDefault="00A07B56" w:rsidP="00A07B5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i/>
          <w:iCs/>
          <w:color w:val="FF0000"/>
          <w:sz w:val="32"/>
          <w:szCs w:val="32"/>
        </w:rPr>
      </w:pPr>
      <w:r w:rsidRPr="00E73733">
        <w:rPr>
          <w:rFonts w:ascii="Times New Roman" w:eastAsia="Times New Roman" w:hAnsi="Times New Roman" w:cs="Times New Roman"/>
          <w:i/>
          <w:iCs/>
          <w:color w:val="002060"/>
          <w:sz w:val="32"/>
          <w:szCs w:val="32"/>
        </w:rPr>
        <w:tab/>
      </w:r>
    </w:p>
    <w:p w14:paraId="44937C85" w14:textId="77777777" w:rsidR="00E73733" w:rsidRDefault="00E73733" w:rsidP="00A07B5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i/>
          <w:iCs/>
          <w:color w:val="002060"/>
          <w:sz w:val="32"/>
          <w:szCs w:val="32"/>
        </w:rPr>
      </w:pPr>
    </w:p>
    <w:p w14:paraId="691CE10A" w14:textId="77777777" w:rsidR="00234D02" w:rsidRDefault="00234D02" w:rsidP="00A07B5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i/>
          <w:iCs/>
          <w:color w:val="002060"/>
          <w:sz w:val="32"/>
          <w:szCs w:val="32"/>
        </w:rPr>
      </w:pPr>
    </w:p>
    <w:p w14:paraId="13F23DF6" w14:textId="77777777" w:rsidR="00234D02" w:rsidRDefault="00234D02" w:rsidP="00A07B5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i/>
          <w:iCs/>
          <w:color w:val="002060"/>
          <w:sz w:val="32"/>
          <w:szCs w:val="32"/>
        </w:rPr>
      </w:pPr>
    </w:p>
    <w:p w14:paraId="4F3FCD79" w14:textId="77777777" w:rsidR="00234D02" w:rsidRDefault="00234D02" w:rsidP="00A07B5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i/>
          <w:iCs/>
          <w:color w:val="002060"/>
          <w:sz w:val="32"/>
          <w:szCs w:val="32"/>
        </w:rPr>
      </w:pPr>
    </w:p>
    <w:p w14:paraId="730F9790" w14:textId="77777777" w:rsidR="005838B8" w:rsidRDefault="005838B8" w:rsidP="005838B8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</w:pPr>
    </w:p>
    <w:p w14:paraId="6559C792" w14:textId="19390588" w:rsidR="005838B8" w:rsidRPr="00FC1094" w:rsidRDefault="005838B8" w:rsidP="005838B8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</w:pPr>
      <w:r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  <w:t>PDV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650"/>
      </w:tblGrid>
      <w:tr w:rsidR="007D52B5" w:rsidRPr="00A051B2" w14:paraId="7175D4F5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C5A677B" w14:textId="77777777" w:rsidR="007D52B5" w:rsidRPr="00A051B2" w:rsidRDefault="007D52B5" w:rsidP="007D52B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Item</w:t>
            </w:r>
          </w:p>
        </w:tc>
        <w:tc>
          <w:tcPr>
            <w:tcW w:w="7605" w:type="dxa"/>
            <w:vAlign w:val="center"/>
            <w:hideMark/>
          </w:tcPr>
          <w:p w14:paraId="5340A138" w14:textId="77777777" w:rsidR="007D52B5" w:rsidRPr="00A051B2" w:rsidRDefault="007D52B5" w:rsidP="007D52B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Materials</w:t>
            </w:r>
          </w:p>
        </w:tc>
      </w:tr>
      <w:tr w:rsidR="007D52B5" w:rsidRPr="00A051B2" w14:paraId="72052102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0779F42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FOOTING</w:t>
            </w:r>
          </w:p>
        </w:tc>
        <w:tc>
          <w:tcPr>
            <w:tcW w:w="7605" w:type="dxa"/>
            <w:vAlign w:val="center"/>
            <w:hideMark/>
          </w:tcPr>
          <w:p w14:paraId="18258251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Precast RC footing &amp;Tie beam with 2200 psi concrete is to be used.</w:t>
            </w:r>
          </w:p>
        </w:tc>
      </w:tr>
      <w:tr w:rsidR="007D52B5" w:rsidRPr="00A051B2" w14:paraId="0CFA4395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9D043C9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LIGHT STEEL STRUCTURE</w:t>
            </w:r>
          </w:p>
        </w:tc>
        <w:tc>
          <w:tcPr>
            <w:tcW w:w="7605" w:type="dxa"/>
            <w:vAlign w:val="center"/>
            <w:hideMark/>
          </w:tcPr>
          <w:p w14:paraId="55C54BD0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Column, Rafter, Purlin and others member made of MS steel Grade SS400, strength 250 </w:t>
            </w:r>
            <w:proofErr w:type="spellStart"/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Mpa</w:t>
            </w:r>
            <w:proofErr w:type="spellEnd"/>
          </w:p>
        </w:tc>
      </w:tr>
      <w:tr w:rsidR="007D52B5" w:rsidRPr="00A051B2" w14:paraId="2D1E9788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7FF5682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FLOOR</w:t>
            </w:r>
          </w:p>
        </w:tc>
        <w:tc>
          <w:tcPr>
            <w:tcW w:w="7605" w:type="dxa"/>
            <w:vAlign w:val="center"/>
            <w:hideMark/>
          </w:tcPr>
          <w:p w14:paraId="19A6BFF3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24’’x24’’x2.5’’precast cement concrete block is used</w:t>
            </w:r>
          </w:p>
        </w:tc>
      </w:tr>
      <w:tr w:rsidR="00961F02" w:rsidRPr="00A051B2" w14:paraId="220EC503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9A81679" w14:textId="77777777" w:rsidR="00961F02" w:rsidRPr="00A051B2" w:rsidRDefault="00961F02" w:rsidP="00961F0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OUTER WALL</w:t>
            </w:r>
          </w:p>
        </w:tc>
        <w:tc>
          <w:tcPr>
            <w:tcW w:w="7605" w:type="dxa"/>
            <w:vAlign w:val="center"/>
            <w:hideMark/>
          </w:tcPr>
          <w:p w14:paraId="1072E02C" w14:textId="2EF3B693" w:rsidR="00961F02" w:rsidRPr="00A051B2" w:rsidRDefault="00961F02" w:rsidP="00961F0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2.5’’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thickness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RC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precast cocreate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panel</w:t>
            </w:r>
          </w:p>
        </w:tc>
      </w:tr>
      <w:tr w:rsidR="00961F02" w:rsidRPr="00A051B2" w14:paraId="35539A0D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2BA8D371" w14:textId="77777777" w:rsidR="00961F02" w:rsidRPr="00A051B2" w:rsidRDefault="00961F02" w:rsidP="00961F0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INNER WALL</w:t>
            </w:r>
          </w:p>
        </w:tc>
        <w:tc>
          <w:tcPr>
            <w:tcW w:w="7605" w:type="dxa"/>
            <w:vAlign w:val="center"/>
            <w:hideMark/>
          </w:tcPr>
          <w:p w14:paraId="06C4573E" w14:textId="38026927" w:rsidR="00961F02" w:rsidRPr="00A051B2" w:rsidRDefault="00961F02" w:rsidP="00961F02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2’’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thickness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RC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precast concrete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panel</w:t>
            </w:r>
          </w:p>
        </w:tc>
      </w:tr>
      <w:tr w:rsidR="007D52B5" w:rsidRPr="00A051B2" w14:paraId="79839B70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349A4DC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ROOF</w:t>
            </w:r>
          </w:p>
        </w:tc>
        <w:tc>
          <w:tcPr>
            <w:tcW w:w="7605" w:type="dxa"/>
            <w:vAlign w:val="center"/>
            <w:hideMark/>
          </w:tcPr>
          <w:p w14:paraId="1B467858" w14:textId="222DAAD7" w:rsidR="007D52B5" w:rsidRPr="00A051B2" w:rsidRDefault="00B62347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 0.4mm color steel sheet with 8mm heat insulation.</w:t>
            </w:r>
          </w:p>
        </w:tc>
      </w:tr>
      <w:tr w:rsidR="007D52B5" w:rsidRPr="00A051B2" w14:paraId="05725B48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8EEFEDD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DOOR</w:t>
            </w:r>
          </w:p>
        </w:tc>
        <w:tc>
          <w:tcPr>
            <w:tcW w:w="7605" w:type="dxa"/>
            <w:vAlign w:val="center"/>
            <w:hideMark/>
          </w:tcPr>
          <w:p w14:paraId="13B442C6" w14:textId="6B39513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7’x3’ Steel frame with wooden </w:t>
            </w:r>
            <w:r w:rsidR="00B62347"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shutter</w:t>
            </w:r>
          </w:p>
        </w:tc>
      </w:tr>
      <w:tr w:rsidR="007D52B5" w:rsidRPr="00A051B2" w14:paraId="2A6E0FB4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F249939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TOILET &amp; KITCHEN DOOR</w:t>
            </w:r>
          </w:p>
        </w:tc>
        <w:tc>
          <w:tcPr>
            <w:tcW w:w="7605" w:type="dxa"/>
            <w:vAlign w:val="center"/>
            <w:hideMark/>
          </w:tcPr>
          <w:p w14:paraId="0A16DECD" w14:textId="1E510BF1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7’x2.5’ PVC frame with PVC </w:t>
            </w:r>
            <w:r w:rsidR="00B62347"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shutter</w:t>
            </w:r>
          </w:p>
        </w:tc>
      </w:tr>
      <w:tr w:rsidR="007D52B5" w:rsidRPr="00A051B2" w14:paraId="74B10743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B5D2CD4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WINDOW</w:t>
            </w:r>
          </w:p>
        </w:tc>
        <w:tc>
          <w:tcPr>
            <w:tcW w:w="7605" w:type="dxa"/>
            <w:hideMark/>
          </w:tcPr>
          <w:p w14:paraId="208DA2F3" w14:textId="15A06DE2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4’x4.5’ Thai frame, Glass shutter with Grill</w:t>
            </w:r>
          </w:p>
        </w:tc>
      </w:tr>
      <w:tr w:rsidR="007D52B5" w:rsidRPr="00A051B2" w14:paraId="49FB9436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6707E04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FLOOR FINISHING</w:t>
            </w:r>
          </w:p>
        </w:tc>
        <w:tc>
          <w:tcPr>
            <w:tcW w:w="7605" w:type="dxa"/>
            <w:vAlign w:val="center"/>
            <w:hideMark/>
          </w:tcPr>
          <w:p w14:paraId="649F2FD9" w14:textId="054B1B86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16’’x16’’ Tiles finishing</w:t>
            </w:r>
          </w:p>
        </w:tc>
      </w:tr>
      <w:tr w:rsidR="007D52B5" w:rsidRPr="00A051B2" w14:paraId="6DB19344" w14:textId="77777777" w:rsidTr="007D52B5">
        <w:trPr>
          <w:tblCellSpacing w:w="15" w:type="dxa"/>
        </w:trPr>
        <w:tc>
          <w:tcPr>
            <w:tcW w:w="2745" w:type="dxa"/>
            <w:vAlign w:val="center"/>
          </w:tcPr>
          <w:p w14:paraId="451F0D35" w14:textId="3C6C3E2C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PAINT</w:t>
            </w:r>
          </w:p>
        </w:tc>
        <w:tc>
          <w:tcPr>
            <w:tcW w:w="7605" w:type="dxa"/>
          </w:tcPr>
          <w:p w14:paraId="534A8A89" w14:textId="1F99F9D9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Weather coat and plastic paint</w:t>
            </w:r>
          </w:p>
        </w:tc>
      </w:tr>
      <w:tr w:rsidR="007D52B5" w:rsidRPr="00A051B2" w14:paraId="6A15416F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371C989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CEILING</w:t>
            </w:r>
          </w:p>
        </w:tc>
        <w:tc>
          <w:tcPr>
            <w:tcW w:w="7605" w:type="dxa"/>
            <w:vAlign w:val="center"/>
            <w:hideMark/>
          </w:tcPr>
          <w:p w14:paraId="4F4D7884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PVC board with Thai frame</w:t>
            </w:r>
          </w:p>
        </w:tc>
      </w:tr>
      <w:tr w:rsidR="007D52B5" w:rsidRPr="00A051B2" w14:paraId="7476E93F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C7C253A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BATHROOM FITTING</w:t>
            </w:r>
          </w:p>
        </w:tc>
        <w:tc>
          <w:tcPr>
            <w:tcW w:w="7605" w:type="dxa"/>
            <w:vAlign w:val="center"/>
            <w:hideMark/>
          </w:tcPr>
          <w:p w14:paraId="51ACFD1C" w14:textId="40FE16B3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Metal fitting</w:t>
            </w:r>
          </w:p>
        </w:tc>
      </w:tr>
      <w:tr w:rsidR="007D52B5" w:rsidRPr="00A051B2" w14:paraId="1B990CB3" w14:textId="77777777" w:rsidTr="007D52B5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0DEFA12" w14:textId="7777777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ELECTRIC WIRING</w:t>
            </w:r>
          </w:p>
        </w:tc>
        <w:tc>
          <w:tcPr>
            <w:tcW w:w="7605" w:type="dxa"/>
            <w:vAlign w:val="center"/>
            <w:hideMark/>
          </w:tcPr>
          <w:p w14:paraId="552C3278" w14:textId="20D377A7" w:rsidR="007D52B5" w:rsidRPr="00A051B2" w:rsidRDefault="007D52B5" w:rsidP="007D52B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3 bulb, 1 fan point, 3 power sockets in each room. BRB cable is to be used.</w:t>
            </w:r>
          </w:p>
        </w:tc>
      </w:tr>
    </w:tbl>
    <w:p w14:paraId="36D9ED34" w14:textId="0E300CBB" w:rsidR="007D52B5" w:rsidRDefault="007D52B5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64651D33" w14:textId="161E215F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1CF2E5F2" w14:textId="2D6C43BD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2D6F86CC" w14:textId="2A93117C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67127F90" w14:textId="4BB49605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69EC2E6E" w14:textId="24BE3264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2F9FE68B" w14:textId="245C2F86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7F97F706" w14:textId="03ECAF19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2A0606C2" w14:textId="41782A74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3A01798F" w14:textId="65A13F7C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760D5E65" w14:textId="79EB4D89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530A82EB" w14:textId="554D5ED7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143C4669" w14:textId="6765D7A0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490DF8C8" w14:textId="380DDA76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0682B77D" w14:textId="5FC5E8FC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4687FCB0" w14:textId="69F5D06A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1649629A" w14:textId="18587D99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15D70D48" w14:textId="77777777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101D4EF4" w14:textId="3ADC2908" w:rsidR="00AA7DD9" w:rsidRPr="00FC1094" w:rsidRDefault="00AA7DD9" w:rsidP="00AA7DD9">
      <w:pPr>
        <w:pStyle w:val="ListParagraph"/>
        <w:spacing w:before="100" w:beforeAutospacing="1" w:after="100" w:afterAutospacing="1"/>
        <w:jc w:val="center"/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</w:pPr>
      <w:r>
        <w:rPr>
          <w:rFonts w:ascii="Times New Roman" w:eastAsia="Times New Roman" w:hAnsi="Times New Roman"/>
          <w:i/>
          <w:iCs/>
          <w:color w:val="002060"/>
          <w:sz w:val="40"/>
          <w:szCs w:val="40"/>
          <w:u w:val="single"/>
        </w:rPr>
        <w:t>Prefab Building Specification</w:t>
      </w:r>
    </w:p>
    <w:p w14:paraId="1BC11B68" w14:textId="5A4512A3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p w14:paraId="26E8D75A" w14:textId="4D9A4CE5" w:rsidR="00AA7DD9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650"/>
      </w:tblGrid>
      <w:tr w:rsidR="00AA7DD9" w:rsidRPr="00AA7DD9" w14:paraId="7DFAC830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54184EE" w14:textId="77777777" w:rsidR="00AA7DD9" w:rsidRPr="00AA7DD9" w:rsidRDefault="00AA7DD9" w:rsidP="00AA7D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Item</w:t>
            </w:r>
          </w:p>
        </w:tc>
        <w:tc>
          <w:tcPr>
            <w:tcW w:w="7605" w:type="dxa"/>
            <w:vAlign w:val="center"/>
            <w:hideMark/>
          </w:tcPr>
          <w:p w14:paraId="4D95917A" w14:textId="77777777" w:rsidR="00AA7DD9" w:rsidRPr="00AA7DD9" w:rsidRDefault="00AA7DD9" w:rsidP="00AA7D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Materials</w:t>
            </w:r>
          </w:p>
        </w:tc>
      </w:tr>
      <w:tr w:rsidR="00AA7DD9" w:rsidRPr="00AA7DD9" w14:paraId="36000C6A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8DED599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FOOTING</w:t>
            </w:r>
          </w:p>
        </w:tc>
        <w:tc>
          <w:tcPr>
            <w:tcW w:w="7605" w:type="dxa"/>
            <w:vAlign w:val="center"/>
            <w:hideMark/>
          </w:tcPr>
          <w:p w14:paraId="37B5014F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Precast RC footing &amp;Tie beam with 2200 psi concrete.</w:t>
            </w:r>
          </w:p>
        </w:tc>
      </w:tr>
      <w:tr w:rsidR="00AA7DD9" w:rsidRPr="00AA7DD9" w14:paraId="5E069C41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AE91ABF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LIGHT STEEL STRUCTURE</w:t>
            </w:r>
          </w:p>
        </w:tc>
        <w:tc>
          <w:tcPr>
            <w:tcW w:w="7605" w:type="dxa"/>
            <w:vAlign w:val="center"/>
            <w:hideMark/>
          </w:tcPr>
          <w:p w14:paraId="1BB3DBDE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Column, rafter, purlin and others member made of MS steel grade SS400, strength 250 </w:t>
            </w:r>
            <w:proofErr w:type="spellStart"/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Mpa</w:t>
            </w:r>
            <w:proofErr w:type="spellEnd"/>
          </w:p>
        </w:tc>
      </w:tr>
      <w:tr w:rsidR="00AA7DD9" w:rsidRPr="00AA7DD9" w14:paraId="474F3868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EA543D4" w14:textId="2FD5206E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GROUND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FLOOR</w:t>
            </w:r>
          </w:p>
        </w:tc>
        <w:tc>
          <w:tcPr>
            <w:tcW w:w="7605" w:type="dxa"/>
            <w:vAlign w:val="center"/>
            <w:hideMark/>
          </w:tcPr>
          <w:p w14:paraId="6527EA2A" w14:textId="40A1BC15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3’’ thickness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cement concrete.</w:t>
            </w:r>
          </w:p>
        </w:tc>
      </w:tr>
      <w:tr w:rsidR="00AA7DD9" w:rsidRPr="00AA7DD9" w14:paraId="70BBE5ED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533BDE1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OUTER WALL</w:t>
            </w:r>
          </w:p>
        </w:tc>
        <w:tc>
          <w:tcPr>
            <w:tcW w:w="7605" w:type="dxa"/>
            <w:vAlign w:val="center"/>
            <w:hideMark/>
          </w:tcPr>
          <w:p w14:paraId="6D08413E" w14:textId="1F1A8EA4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2.5’’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thickness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RC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precast cocreate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panel</w:t>
            </w:r>
          </w:p>
        </w:tc>
      </w:tr>
      <w:tr w:rsidR="00AA7DD9" w:rsidRPr="00AA7DD9" w14:paraId="2C51D734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3709F6B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INNER WALL</w:t>
            </w:r>
          </w:p>
        </w:tc>
        <w:tc>
          <w:tcPr>
            <w:tcW w:w="7605" w:type="dxa"/>
            <w:vAlign w:val="center"/>
            <w:hideMark/>
          </w:tcPr>
          <w:p w14:paraId="42A0C27C" w14:textId="2296B473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2’’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thickness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RC 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precast concrete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panel</w:t>
            </w:r>
          </w:p>
        </w:tc>
      </w:tr>
      <w:tr w:rsidR="00AA7DD9" w:rsidRPr="00AA7DD9" w14:paraId="3E77302E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AB9BCA8" w14:textId="78D4F36E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MIDLE &amp; 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ROOF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FLOOR</w:t>
            </w:r>
          </w:p>
        </w:tc>
        <w:tc>
          <w:tcPr>
            <w:tcW w:w="7605" w:type="dxa"/>
            <w:vAlign w:val="center"/>
            <w:hideMark/>
          </w:tcPr>
          <w:p w14:paraId="22875FE9" w14:textId="411B2E75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3’’ thickness RC precast concrete</w:t>
            </w:r>
            <w:r w:rsid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panel</w:t>
            </w:r>
          </w:p>
        </w:tc>
      </w:tr>
      <w:tr w:rsidR="00AA7DD9" w:rsidRPr="00AA7DD9" w14:paraId="77D9121C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D8039F0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DOOR</w:t>
            </w:r>
          </w:p>
        </w:tc>
        <w:tc>
          <w:tcPr>
            <w:tcW w:w="7605" w:type="dxa"/>
            <w:vAlign w:val="center"/>
            <w:hideMark/>
          </w:tcPr>
          <w:p w14:paraId="3B3B953D" w14:textId="7C87C914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7’x3</w:t>
            </w: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.5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’ steel frame with wooden shutter</w:t>
            </w:r>
          </w:p>
        </w:tc>
      </w:tr>
      <w:tr w:rsidR="00AA7DD9" w:rsidRPr="00AA7DD9" w14:paraId="2362B378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D98AAEA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TOILET &amp; KITCHEN DOOR</w:t>
            </w:r>
          </w:p>
        </w:tc>
        <w:tc>
          <w:tcPr>
            <w:tcW w:w="7605" w:type="dxa"/>
            <w:vAlign w:val="center"/>
            <w:hideMark/>
          </w:tcPr>
          <w:p w14:paraId="44E1BED4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7’x2.5’ PVC frame with PVC shutter</w:t>
            </w:r>
          </w:p>
        </w:tc>
      </w:tr>
      <w:tr w:rsidR="00AA7DD9" w:rsidRPr="00AA7DD9" w14:paraId="3F87A36B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C8BBE04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WINDOW</w:t>
            </w:r>
          </w:p>
        </w:tc>
        <w:tc>
          <w:tcPr>
            <w:tcW w:w="7605" w:type="dxa"/>
            <w:vAlign w:val="center"/>
            <w:hideMark/>
          </w:tcPr>
          <w:p w14:paraId="38055481" w14:textId="4A23DFDC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5</w:t>
            </w: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’x4.5’ Thai frame, Glass shutter with Grill</w:t>
            </w:r>
          </w:p>
        </w:tc>
      </w:tr>
      <w:tr w:rsidR="00AA7DD9" w:rsidRPr="00AA7DD9" w14:paraId="30FC6FC1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1950F72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FLOOR FINISHING</w:t>
            </w:r>
          </w:p>
        </w:tc>
        <w:tc>
          <w:tcPr>
            <w:tcW w:w="7605" w:type="dxa"/>
            <w:vAlign w:val="center"/>
            <w:hideMark/>
          </w:tcPr>
          <w:p w14:paraId="5E7E5E81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16''x16'' Tiles</w:t>
            </w:r>
          </w:p>
        </w:tc>
      </w:tr>
      <w:tr w:rsidR="00AA7DD9" w:rsidRPr="00AA7DD9" w14:paraId="54409C50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F580060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PAINT</w:t>
            </w:r>
          </w:p>
        </w:tc>
        <w:tc>
          <w:tcPr>
            <w:tcW w:w="7605" w:type="dxa"/>
            <w:vAlign w:val="center"/>
            <w:hideMark/>
          </w:tcPr>
          <w:p w14:paraId="4E1344BB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Weather coat and plastic paint</w:t>
            </w:r>
          </w:p>
        </w:tc>
      </w:tr>
      <w:tr w:rsidR="00AA7DD9" w:rsidRPr="00AA7DD9" w14:paraId="7B108594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DB995DC" w14:textId="7FE477A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ROOF TOP</w:t>
            </w:r>
          </w:p>
        </w:tc>
        <w:tc>
          <w:tcPr>
            <w:tcW w:w="7605" w:type="dxa"/>
            <w:vAlign w:val="center"/>
            <w:hideMark/>
          </w:tcPr>
          <w:p w14:paraId="63B6E8DE" w14:textId="3AC77865" w:rsidR="00AA7DD9" w:rsidRPr="00AA7DD9" w:rsidRDefault="00801AA1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1’’ cement mortar finishing</w:t>
            </w:r>
          </w:p>
        </w:tc>
      </w:tr>
      <w:tr w:rsidR="00AA7DD9" w:rsidRPr="00AA7DD9" w14:paraId="3B50C810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3E18569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BATHROOM FITTING</w:t>
            </w:r>
          </w:p>
        </w:tc>
        <w:tc>
          <w:tcPr>
            <w:tcW w:w="7605" w:type="dxa"/>
            <w:vAlign w:val="center"/>
            <w:hideMark/>
          </w:tcPr>
          <w:p w14:paraId="3DC7F6B8" w14:textId="5F24F8AB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Metal fitting</w:t>
            </w:r>
            <w:r w:rsidR="00A051B2">
              <w:rPr>
                <w:rFonts w:ascii="Times New Roman" w:eastAsia="Times New Roman" w:hAnsi="Times New Roman" w:cs="Times New Roman"/>
                <w:sz w:val="32"/>
                <w:szCs w:val="32"/>
              </w:rPr>
              <w:t>s</w:t>
            </w:r>
          </w:p>
        </w:tc>
      </w:tr>
      <w:tr w:rsidR="00AA7DD9" w:rsidRPr="00AA7DD9" w14:paraId="6BE7F1EB" w14:textId="77777777" w:rsidTr="00AA7DD9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2517D1C6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ELECTRIC WIRING</w:t>
            </w:r>
          </w:p>
        </w:tc>
        <w:tc>
          <w:tcPr>
            <w:tcW w:w="7605" w:type="dxa"/>
            <w:vAlign w:val="center"/>
            <w:hideMark/>
          </w:tcPr>
          <w:p w14:paraId="1DD7691B" w14:textId="77777777" w:rsidR="00AA7DD9" w:rsidRPr="00AA7DD9" w:rsidRDefault="00AA7DD9" w:rsidP="00AA7DD9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7DD9">
              <w:rPr>
                <w:rFonts w:ascii="Times New Roman" w:eastAsia="Times New Roman" w:hAnsi="Times New Roman" w:cs="Times New Roman"/>
                <w:sz w:val="32"/>
                <w:szCs w:val="32"/>
              </w:rPr>
              <w:t>3 bulb,1 fan point, 3 power sockets in each room. BRB cable is to be used.</w:t>
            </w:r>
          </w:p>
        </w:tc>
      </w:tr>
    </w:tbl>
    <w:p w14:paraId="3C38BEA8" w14:textId="70D56C5B" w:rsidR="00AA7DD9" w:rsidRDefault="00AA7DD9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A7DD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801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AACC14" w14:textId="21640032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4684B58" w14:textId="001F25E5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FD7B23" w14:textId="2869C95B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D5E6F89" w14:textId="2AE9E5EA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A260152" w14:textId="4F0D9349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6D831F5" w14:textId="3F01670F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3DB893C" w14:textId="082C9406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13759C3" w14:textId="337B4E6E" w:rsidR="00897C03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C7C9B78" w14:textId="77777777" w:rsidR="00897C03" w:rsidRPr="00AA7DD9" w:rsidRDefault="00897C03" w:rsidP="00AA7D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6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92"/>
      </w:tblGrid>
      <w:tr w:rsidR="00A40E2A" w:rsidRPr="00897C03" w14:paraId="2D0E3140" w14:textId="77777777" w:rsidTr="00A40E2A">
        <w:trPr>
          <w:trHeight w:val="445"/>
          <w:tblCellSpacing w:w="15" w:type="dxa"/>
        </w:trPr>
        <w:tc>
          <w:tcPr>
            <w:tcW w:w="2925" w:type="dxa"/>
            <w:vAlign w:val="center"/>
            <w:hideMark/>
          </w:tcPr>
          <w:p w14:paraId="0F1F9061" w14:textId="2CF0B40D" w:rsidR="00A40E2A" w:rsidRPr="00897C03" w:rsidRDefault="00A40E2A" w:rsidP="00A40E2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0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2647" w:type="dxa"/>
            <w:vAlign w:val="center"/>
            <w:hideMark/>
          </w:tcPr>
          <w:p w14:paraId="3B119858" w14:textId="68F08794" w:rsidR="00A40E2A" w:rsidRPr="00897C03" w:rsidRDefault="00A40E2A" w:rsidP="00897C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A40E2A" w:rsidRPr="00897C03" w14:paraId="554D2378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4843074" w14:textId="77777777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C03">
              <w:rPr>
                <w:rFonts w:ascii="Times New Roman" w:eastAsia="Times New Roman" w:hAnsi="Times New Roman" w:cs="Times New Roman"/>
                <w:sz w:val="24"/>
                <w:szCs w:val="24"/>
              </w:rPr>
              <w:t>Floor area</w:t>
            </w:r>
          </w:p>
        </w:tc>
        <w:tc>
          <w:tcPr>
            <w:tcW w:w="2647" w:type="dxa"/>
            <w:vAlign w:val="center"/>
            <w:hideMark/>
          </w:tcPr>
          <w:p w14:paraId="75F86525" w14:textId="1F73F9EB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5000 sft</w:t>
            </w:r>
          </w:p>
        </w:tc>
      </w:tr>
      <w:tr w:rsidR="00A40E2A" w:rsidRPr="00897C03" w14:paraId="2BF54C91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B568325" w14:textId="5FA083C8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2647" w:type="dxa"/>
            <w:vAlign w:val="center"/>
            <w:hideMark/>
          </w:tcPr>
          <w:p w14:paraId="071AD8A1" w14:textId="46CF380F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ft</w:t>
            </w:r>
          </w:p>
        </w:tc>
      </w:tr>
      <w:tr w:rsidR="00A40E2A" w:rsidRPr="00897C03" w14:paraId="3D972DD1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C87135D" w14:textId="6C34BE0E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2647" w:type="dxa"/>
            <w:vAlign w:val="center"/>
            <w:hideMark/>
          </w:tcPr>
          <w:p w14:paraId="0C914F2D" w14:textId="4DE49AB6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 ft</w:t>
            </w:r>
          </w:p>
        </w:tc>
      </w:tr>
      <w:tr w:rsidR="00A40E2A" w:rsidRPr="00897C03" w14:paraId="59F3C702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BC574CD" w14:textId="325C31B1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Eave height</w:t>
            </w:r>
          </w:p>
        </w:tc>
        <w:tc>
          <w:tcPr>
            <w:tcW w:w="2647" w:type="dxa"/>
            <w:vAlign w:val="center"/>
            <w:hideMark/>
          </w:tcPr>
          <w:p w14:paraId="1FD2181D" w14:textId="21D9A206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C0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ft</w:t>
            </w:r>
          </w:p>
        </w:tc>
      </w:tr>
      <w:tr w:rsidR="00A40E2A" w:rsidRPr="00897C03" w14:paraId="63485DCD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8267396" w14:textId="0B18BA1F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Mid height</w:t>
            </w:r>
          </w:p>
        </w:tc>
        <w:tc>
          <w:tcPr>
            <w:tcW w:w="2647" w:type="dxa"/>
            <w:vAlign w:val="center"/>
            <w:hideMark/>
          </w:tcPr>
          <w:p w14:paraId="773910D9" w14:textId="3CE6AC97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ft</w:t>
            </w:r>
          </w:p>
        </w:tc>
      </w:tr>
      <w:tr w:rsidR="00A40E2A" w:rsidRPr="00897C03" w14:paraId="119FDE65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A435CCF" w14:textId="0276C945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Side wall</w:t>
            </w:r>
          </w:p>
        </w:tc>
        <w:tc>
          <w:tcPr>
            <w:tcW w:w="2647" w:type="dxa"/>
            <w:vAlign w:val="center"/>
            <w:hideMark/>
          </w:tcPr>
          <w:p w14:paraId="4DBAC838" w14:textId="73C4708E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ft</w:t>
            </w:r>
          </w:p>
        </w:tc>
      </w:tr>
      <w:tr w:rsidR="00A40E2A" w:rsidRPr="00897C03" w14:paraId="14D56440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D237832" w14:textId="3D8F58CA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Drop wall</w:t>
            </w:r>
          </w:p>
        </w:tc>
        <w:tc>
          <w:tcPr>
            <w:tcW w:w="2647" w:type="dxa"/>
            <w:vAlign w:val="center"/>
            <w:hideMark/>
          </w:tcPr>
          <w:p w14:paraId="6D84A5B1" w14:textId="1D93582B" w:rsidR="00A40E2A" w:rsidRPr="00897C03" w:rsidRDefault="00A40E2A" w:rsidP="00897C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ft</w:t>
            </w:r>
          </w:p>
        </w:tc>
      </w:tr>
      <w:tr w:rsidR="00A40E2A" w:rsidRPr="00897C03" w14:paraId="4404D737" w14:textId="77777777" w:rsidTr="00A40E2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5973A2EC" w14:textId="77777777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C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647" w:type="dxa"/>
            <w:vAlign w:val="center"/>
            <w:hideMark/>
          </w:tcPr>
          <w:p w14:paraId="2D703097" w14:textId="77777777" w:rsidR="00A40E2A" w:rsidRPr="00897C03" w:rsidRDefault="00A40E2A" w:rsidP="00897C0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C0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3384C5AF" w14:textId="77777777" w:rsidR="00AA7DD9" w:rsidRPr="000752D3" w:rsidRDefault="00AA7DD9" w:rsidP="00E97A92">
      <w:pPr>
        <w:rPr>
          <w:rFonts w:ascii="Times New Roman" w:hAnsi="Times New Roman" w:cs="Times New Roman"/>
          <w:color w:val="002060"/>
          <w:sz w:val="28"/>
          <w:szCs w:val="28"/>
        </w:rPr>
      </w:pPr>
    </w:p>
    <w:sectPr w:rsidR="00AA7DD9" w:rsidRPr="000752D3" w:rsidSect="001A36DF">
      <w:headerReference w:type="default" r:id="rId8"/>
      <w:pgSz w:w="11907" w:h="16840" w:code="9"/>
      <w:pgMar w:top="284" w:right="284" w:bottom="284" w:left="28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F198" w14:textId="77777777" w:rsidR="00872130" w:rsidRDefault="00872130" w:rsidP="00B41031">
      <w:pPr>
        <w:spacing w:after="0"/>
      </w:pPr>
      <w:r>
        <w:separator/>
      </w:r>
    </w:p>
  </w:endnote>
  <w:endnote w:type="continuationSeparator" w:id="0">
    <w:p w14:paraId="38788E29" w14:textId="77777777" w:rsidR="00872130" w:rsidRDefault="00872130" w:rsidP="00B410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15C6" w14:textId="77777777" w:rsidR="00872130" w:rsidRDefault="00872130" w:rsidP="00B41031">
      <w:pPr>
        <w:spacing w:after="0"/>
      </w:pPr>
      <w:r>
        <w:separator/>
      </w:r>
    </w:p>
  </w:footnote>
  <w:footnote w:type="continuationSeparator" w:id="0">
    <w:p w14:paraId="3A0687B2" w14:textId="77777777" w:rsidR="00872130" w:rsidRDefault="00872130" w:rsidP="00B410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9CEE8" w14:textId="458B2175" w:rsidR="00B41031" w:rsidRPr="00D24FDD" w:rsidRDefault="003C7675" w:rsidP="00F773C6">
    <w:pPr>
      <w:pStyle w:val="Header"/>
      <w:jc w:val="center"/>
      <w:rPr>
        <w:rFonts w:ascii="Eras Bold ITC" w:hAnsi="Eras Bold ITC"/>
        <w:color w:val="1D05CB"/>
        <w:sz w:val="44"/>
        <w:szCs w:val="52"/>
      </w:rPr>
    </w:pPr>
    <w:r w:rsidRPr="00D24FDD">
      <w:rPr>
        <w:rFonts w:ascii="Eras Bold ITC" w:hAnsi="Eras Bold ITC"/>
        <w:noProof/>
        <w:color w:val="1D05CB"/>
        <w:sz w:val="44"/>
        <w:szCs w:val="5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6EE0CE" wp14:editId="15B2E07B">
              <wp:simplePos x="0" y="0"/>
              <wp:positionH relativeFrom="column">
                <wp:posOffset>261620</wp:posOffset>
              </wp:positionH>
              <wp:positionV relativeFrom="paragraph">
                <wp:posOffset>411480</wp:posOffset>
              </wp:positionV>
              <wp:extent cx="68389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389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EA78E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6pt,32.4pt" to="559.1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" strokecolor="#c0504d [3205]"/>
          </w:pict>
        </mc:Fallback>
      </mc:AlternateContent>
    </w:r>
    <w:proofErr w:type="spellStart"/>
    <w:r w:rsidR="00175F92">
      <w:rPr>
        <w:rFonts w:ascii="Eras Bold ITC" w:hAnsi="Eras Bold ITC"/>
        <w:color w:val="1D05CB"/>
        <w:sz w:val="44"/>
        <w:szCs w:val="52"/>
      </w:rPr>
      <w:t>BongshaiHousing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E58"/>
    <w:multiLevelType w:val="multilevel"/>
    <w:tmpl w:val="EA4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22071"/>
    <w:multiLevelType w:val="hybridMultilevel"/>
    <w:tmpl w:val="7BE6BE6E"/>
    <w:lvl w:ilvl="0" w:tplc="04090009">
      <w:start w:val="1"/>
      <w:numFmt w:val="bullet"/>
      <w:lvlText w:val="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0FE14E66"/>
    <w:multiLevelType w:val="hybridMultilevel"/>
    <w:tmpl w:val="CCAC678A"/>
    <w:lvl w:ilvl="0" w:tplc="04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0035"/>
    <w:multiLevelType w:val="multilevel"/>
    <w:tmpl w:val="21F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1E39"/>
    <w:multiLevelType w:val="hybridMultilevel"/>
    <w:tmpl w:val="3316229A"/>
    <w:lvl w:ilvl="0" w:tplc="0FA472AC">
      <w:start w:val="1"/>
      <w:numFmt w:val="bullet"/>
      <w:lvlText w:val="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3F98"/>
    <w:multiLevelType w:val="multilevel"/>
    <w:tmpl w:val="EB3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D5476"/>
    <w:multiLevelType w:val="hybridMultilevel"/>
    <w:tmpl w:val="F118C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B770A"/>
    <w:multiLevelType w:val="hybridMultilevel"/>
    <w:tmpl w:val="0BEEF848"/>
    <w:lvl w:ilvl="0" w:tplc="0FA472AC">
      <w:start w:val="1"/>
      <w:numFmt w:val="bullet"/>
      <w:lvlText w:val="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8" w15:restartNumberingAfterBreak="0">
    <w:nsid w:val="6B6D1137"/>
    <w:multiLevelType w:val="hybridMultilevel"/>
    <w:tmpl w:val="68A88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E624C"/>
    <w:multiLevelType w:val="multilevel"/>
    <w:tmpl w:val="828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BD57FF"/>
    <w:multiLevelType w:val="multilevel"/>
    <w:tmpl w:val="4F0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461ED"/>
    <w:multiLevelType w:val="hybridMultilevel"/>
    <w:tmpl w:val="15CA57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75CD4"/>
    <w:multiLevelType w:val="multilevel"/>
    <w:tmpl w:val="FE8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E01C9"/>
    <w:multiLevelType w:val="multilevel"/>
    <w:tmpl w:val="734EF9C6"/>
    <w:lvl w:ilvl="0">
      <w:start w:val="1"/>
      <w:numFmt w:val="bullet"/>
      <w:lvlText w:val="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E80E88"/>
    <w:multiLevelType w:val="multilevel"/>
    <w:tmpl w:val="76342D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085800"/>
    <w:multiLevelType w:val="hybridMultilevel"/>
    <w:tmpl w:val="6980C288"/>
    <w:lvl w:ilvl="0" w:tplc="0FA472AC">
      <w:start w:val="1"/>
      <w:numFmt w:val="bullet"/>
      <w:lvlText w:val=""/>
      <w:lvlJc w:val="left"/>
      <w:pPr>
        <w:ind w:left="70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715">
    <w:abstractNumId w:val="0"/>
  </w:num>
  <w:num w:numId="2" w16cid:durableId="1796753821">
    <w:abstractNumId w:val="12"/>
  </w:num>
  <w:num w:numId="3" w16cid:durableId="1020085516">
    <w:abstractNumId w:val="3"/>
  </w:num>
  <w:num w:numId="4" w16cid:durableId="2118791942">
    <w:abstractNumId w:val="5"/>
  </w:num>
  <w:num w:numId="5" w16cid:durableId="1973753364">
    <w:abstractNumId w:val="10"/>
  </w:num>
  <w:num w:numId="6" w16cid:durableId="1564947690">
    <w:abstractNumId w:val="9"/>
  </w:num>
  <w:num w:numId="7" w16cid:durableId="1026296010">
    <w:abstractNumId w:val="14"/>
  </w:num>
  <w:num w:numId="8" w16cid:durableId="843713156">
    <w:abstractNumId w:val="11"/>
  </w:num>
  <w:num w:numId="9" w16cid:durableId="1217811777">
    <w:abstractNumId w:val="2"/>
  </w:num>
  <w:num w:numId="10" w16cid:durableId="95254735">
    <w:abstractNumId w:val="7"/>
  </w:num>
  <w:num w:numId="11" w16cid:durableId="974869240">
    <w:abstractNumId w:val="13"/>
  </w:num>
  <w:num w:numId="12" w16cid:durableId="161357274">
    <w:abstractNumId w:val="15"/>
  </w:num>
  <w:num w:numId="13" w16cid:durableId="1512529233">
    <w:abstractNumId w:val="4"/>
  </w:num>
  <w:num w:numId="14" w16cid:durableId="416367037">
    <w:abstractNumId w:val="1"/>
  </w:num>
  <w:num w:numId="15" w16cid:durableId="29765153">
    <w:abstractNumId w:val="6"/>
  </w:num>
  <w:num w:numId="16" w16cid:durableId="3528509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B5"/>
    <w:rsid w:val="000240CD"/>
    <w:rsid w:val="000534F3"/>
    <w:rsid w:val="00071257"/>
    <w:rsid w:val="00071B23"/>
    <w:rsid w:val="000752D3"/>
    <w:rsid w:val="00095612"/>
    <w:rsid w:val="000B5C57"/>
    <w:rsid w:val="000D41EA"/>
    <w:rsid w:val="000D4B1F"/>
    <w:rsid w:val="000E162F"/>
    <w:rsid w:val="000E50B3"/>
    <w:rsid w:val="000F3622"/>
    <w:rsid w:val="00103439"/>
    <w:rsid w:val="00103FB7"/>
    <w:rsid w:val="0011728D"/>
    <w:rsid w:val="00124A79"/>
    <w:rsid w:val="00135176"/>
    <w:rsid w:val="001364FF"/>
    <w:rsid w:val="00166966"/>
    <w:rsid w:val="00175F92"/>
    <w:rsid w:val="00186034"/>
    <w:rsid w:val="0018707E"/>
    <w:rsid w:val="001A36DF"/>
    <w:rsid w:val="001C010B"/>
    <w:rsid w:val="001C7153"/>
    <w:rsid w:val="001D29A6"/>
    <w:rsid w:val="001E07D3"/>
    <w:rsid w:val="001F40ED"/>
    <w:rsid w:val="00234D02"/>
    <w:rsid w:val="00236A2D"/>
    <w:rsid w:val="00246FCB"/>
    <w:rsid w:val="00251754"/>
    <w:rsid w:val="00276C2F"/>
    <w:rsid w:val="002914BC"/>
    <w:rsid w:val="002A0750"/>
    <w:rsid w:val="002A6113"/>
    <w:rsid w:val="002B35E9"/>
    <w:rsid w:val="002D001E"/>
    <w:rsid w:val="002F1856"/>
    <w:rsid w:val="002F2FEA"/>
    <w:rsid w:val="002F5A22"/>
    <w:rsid w:val="002F6E73"/>
    <w:rsid w:val="00302DE5"/>
    <w:rsid w:val="0033122A"/>
    <w:rsid w:val="00336F5C"/>
    <w:rsid w:val="0036480F"/>
    <w:rsid w:val="00375285"/>
    <w:rsid w:val="003A286A"/>
    <w:rsid w:val="003A68D6"/>
    <w:rsid w:val="003C7675"/>
    <w:rsid w:val="003F543B"/>
    <w:rsid w:val="004158B5"/>
    <w:rsid w:val="0044069A"/>
    <w:rsid w:val="0044222C"/>
    <w:rsid w:val="0045241B"/>
    <w:rsid w:val="0046435F"/>
    <w:rsid w:val="00466663"/>
    <w:rsid w:val="004A268F"/>
    <w:rsid w:val="004A4E51"/>
    <w:rsid w:val="004B3867"/>
    <w:rsid w:val="004C7884"/>
    <w:rsid w:val="004F5D0F"/>
    <w:rsid w:val="00525D33"/>
    <w:rsid w:val="00530492"/>
    <w:rsid w:val="00533479"/>
    <w:rsid w:val="00540B29"/>
    <w:rsid w:val="0054365E"/>
    <w:rsid w:val="005531E3"/>
    <w:rsid w:val="00572EEF"/>
    <w:rsid w:val="00573ED7"/>
    <w:rsid w:val="00577753"/>
    <w:rsid w:val="005838B8"/>
    <w:rsid w:val="005926F1"/>
    <w:rsid w:val="0059403F"/>
    <w:rsid w:val="00596357"/>
    <w:rsid w:val="005A6A6F"/>
    <w:rsid w:val="005F1F11"/>
    <w:rsid w:val="00603732"/>
    <w:rsid w:val="00604777"/>
    <w:rsid w:val="0065072C"/>
    <w:rsid w:val="00651D40"/>
    <w:rsid w:val="00660C4C"/>
    <w:rsid w:val="006659BD"/>
    <w:rsid w:val="0069571E"/>
    <w:rsid w:val="006A3BFD"/>
    <w:rsid w:val="006A6967"/>
    <w:rsid w:val="006B414D"/>
    <w:rsid w:val="006E49CF"/>
    <w:rsid w:val="006F072C"/>
    <w:rsid w:val="0070201B"/>
    <w:rsid w:val="007226AF"/>
    <w:rsid w:val="00726184"/>
    <w:rsid w:val="007543C7"/>
    <w:rsid w:val="007551F9"/>
    <w:rsid w:val="00784E71"/>
    <w:rsid w:val="007B45A4"/>
    <w:rsid w:val="007D52B5"/>
    <w:rsid w:val="007E4E83"/>
    <w:rsid w:val="00801AA1"/>
    <w:rsid w:val="00816900"/>
    <w:rsid w:val="008218AF"/>
    <w:rsid w:val="00843FB7"/>
    <w:rsid w:val="00855521"/>
    <w:rsid w:val="0086309B"/>
    <w:rsid w:val="008639A1"/>
    <w:rsid w:val="00872130"/>
    <w:rsid w:val="00897C03"/>
    <w:rsid w:val="008B33A6"/>
    <w:rsid w:val="008B442D"/>
    <w:rsid w:val="008E35EE"/>
    <w:rsid w:val="00926966"/>
    <w:rsid w:val="009431B0"/>
    <w:rsid w:val="00961F02"/>
    <w:rsid w:val="00964903"/>
    <w:rsid w:val="00967AA2"/>
    <w:rsid w:val="00987301"/>
    <w:rsid w:val="009B6347"/>
    <w:rsid w:val="00A051B2"/>
    <w:rsid w:val="00A07B56"/>
    <w:rsid w:val="00A16F23"/>
    <w:rsid w:val="00A40E2A"/>
    <w:rsid w:val="00A54E34"/>
    <w:rsid w:val="00A6065D"/>
    <w:rsid w:val="00A63372"/>
    <w:rsid w:val="00A67472"/>
    <w:rsid w:val="00A704DB"/>
    <w:rsid w:val="00A80D1A"/>
    <w:rsid w:val="00AA7DD9"/>
    <w:rsid w:val="00AC0ADB"/>
    <w:rsid w:val="00AE1C80"/>
    <w:rsid w:val="00AF35FE"/>
    <w:rsid w:val="00B41031"/>
    <w:rsid w:val="00B424D7"/>
    <w:rsid w:val="00B62347"/>
    <w:rsid w:val="00B65E02"/>
    <w:rsid w:val="00B94AB7"/>
    <w:rsid w:val="00B95017"/>
    <w:rsid w:val="00B96535"/>
    <w:rsid w:val="00BB085B"/>
    <w:rsid w:val="00BD0E43"/>
    <w:rsid w:val="00BD1CCE"/>
    <w:rsid w:val="00C14405"/>
    <w:rsid w:val="00C2303A"/>
    <w:rsid w:val="00C26457"/>
    <w:rsid w:val="00C50D3C"/>
    <w:rsid w:val="00C75171"/>
    <w:rsid w:val="00CC11A5"/>
    <w:rsid w:val="00CC1F02"/>
    <w:rsid w:val="00CD4221"/>
    <w:rsid w:val="00D24D80"/>
    <w:rsid w:val="00D24FDD"/>
    <w:rsid w:val="00D27047"/>
    <w:rsid w:val="00D4006A"/>
    <w:rsid w:val="00D450DE"/>
    <w:rsid w:val="00D47F89"/>
    <w:rsid w:val="00D51C50"/>
    <w:rsid w:val="00D6697D"/>
    <w:rsid w:val="00D73CE5"/>
    <w:rsid w:val="00DA734E"/>
    <w:rsid w:val="00DD5A6A"/>
    <w:rsid w:val="00E03C94"/>
    <w:rsid w:val="00E2425F"/>
    <w:rsid w:val="00E320CD"/>
    <w:rsid w:val="00E415A0"/>
    <w:rsid w:val="00E52BF4"/>
    <w:rsid w:val="00E6423D"/>
    <w:rsid w:val="00E73733"/>
    <w:rsid w:val="00E97A92"/>
    <w:rsid w:val="00ED3002"/>
    <w:rsid w:val="00ED40F3"/>
    <w:rsid w:val="00EF03BD"/>
    <w:rsid w:val="00EF2841"/>
    <w:rsid w:val="00F22608"/>
    <w:rsid w:val="00F22A7B"/>
    <w:rsid w:val="00F32712"/>
    <w:rsid w:val="00F462FB"/>
    <w:rsid w:val="00F73F6C"/>
    <w:rsid w:val="00F773C6"/>
    <w:rsid w:val="00F87699"/>
    <w:rsid w:val="00F932D0"/>
    <w:rsid w:val="00FB231D"/>
    <w:rsid w:val="00FB48F6"/>
    <w:rsid w:val="00FB79A5"/>
    <w:rsid w:val="00FC1094"/>
    <w:rsid w:val="00FC239F"/>
    <w:rsid w:val="00FE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37736"/>
  <w15:docId w15:val="{97731F89-942E-4ADE-AF61-2BA9AF35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bn-BD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34E"/>
  </w:style>
  <w:style w:type="paragraph" w:styleId="Heading1">
    <w:name w:val="heading 1"/>
    <w:aliases w:val="Titolo 0"/>
    <w:basedOn w:val="Normal"/>
    <w:next w:val="Normal"/>
    <w:link w:val="Heading1Char"/>
    <w:uiPriority w:val="9"/>
    <w:qFormat/>
    <w:rsid w:val="00DA734E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34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34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734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734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734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734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734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734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olo 0 Char"/>
    <w:basedOn w:val="DefaultParagraphFont"/>
    <w:link w:val="Heading1"/>
    <w:uiPriority w:val="9"/>
    <w:rsid w:val="00DA734E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734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A734E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734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DA734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DA734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DA734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A734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A734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A734E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A734E"/>
    <w:pPr>
      <w:spacing w:after="0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A734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4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4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DA734E"/>
    <w:rPr>
      <w:b/>
      <w:bCs/>
    </w:rPr>
  </w:style>
  <w:style w:type="character" w:styleId="Emphasis">
    <w:name w:val="Emphasis"/>
    <w:basedOn w:val="DefaultParagraphFont"/>
    <w:uiPriority w:val="20"/>
    <w:qFormat/>
    <w:rsid w:val="00DA734E"/>
    <w:rPr>
      <w:i/>
      <w:iCs/>
    </w:rPr>
  </w:style>
  <w:style w:type="paragraph" w:styleId="NoSpacing">
    <w:name w:val="No Spacing"/>
    <w:link w:val="NoSpacingChar"/>
    <w:uiPriority w:val="1"/>
    <w:qFormat/>
    <w:rsid w:val="00DA734E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A734E"/>
  </w:style>
  <w:style w:type="paragraph" w:styleId="ListParagraph">
    <w:name w:val="List Paragraph"/>
    <w:basedOn w:val="Normal"/>
    <w:uiPriority w:val="34"/>
    <w:qFormat/>
    <w:rsid w:val="00DA73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A734E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DA734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4E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4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A734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A734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A734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A734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DA734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734E"/>
    <w:pPr>
      <w:outlineLvl w:val="9"/>
    </w:pPr>
  </w:style>
  <w:style w:type="table" w:styleId="TableGrid">
    <w:name w:val="Table Grid"/>
    <w:basedOn w:val="TableNormal"/>
    <w:uiPriority w:val="39"/>
    <w:rsid w:val="009873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7261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72618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41031"/>
    <w:pPr>
      <w:tabs>
        <w:tab w:val="center" w:pos="4680"/>
        <w:tab w:val="right" w:pos="9360"/>
      </w:tabs>
      <w:spacing w:after="0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41031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B41031"/>
    <w:pPr>
      <w:tabs>
        <w:tab w:val="center" w:pos="4680"/>
        <w:tab w:val="right" w:pos="9360"/>
      </w:tabs>
      <w:spacing w:after="0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41031"/>
    <w:rPr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B1F"/>
    <w:pPr>
      <w:spacing w:after="0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B1F"/>
    <w:rPr>
      <w:rFonts w:ascii="Segoe UI" w:hAnsi="Segoe UI" w:cs="Segoe UI"/>
      <w:sz w:val="18"/>
    </w:rPr>
  </w:style>
  <w:style w:type="character" w:styleId="Hyperlink">
    <w:name w:val="Hyperlink"/>
    <w:basedOn w:val="DefaultParagraphFont"/>
    <w:uiPriority w:val="99"/>
    <w:unhideWhenUsed/>
    <w:rsid w:val="003A286A"/>
    <w:rPr>
      <w:color w:val="0000FF" w:themeColor="hyperlink"/>
      <w:u w:val="single"/>
    </w:rPr>
  </w:style>
  <w:style w:type="table" w:customStyle="1" w:styleId="TableGridLight1">
    <w:name w:val="Table Grid Light1"/>
    <w:basedOn w:val="TableNormal"/>
    <w:uiPriority w:val="40"/>
    <w:rsid w:val="00FE440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D52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7627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1095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4237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50286">
          <w:marLeft w:val="0"/>
          <w:marRight w:val="0"/>
          <w:marTop w:val="0"/>
          <w:marBottom w:val="0"/>
          <w:divBdr>
            <w:top w:val="dashed" w:sz="6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8955F-1A07-4892-8B0B-0CE3317E8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Awal</dc:creator>
  <cp:keywords/>
  <dc:description/>
  <cp:lastModifiedBy>SM Awal</cp:lastModifiedBy>
  <cp:revision>2</cp:revision>
  <cp:lastPrinted>2016-08-21T18:48:00Z</cp:lastPrinted>
  <dcterms:created xsi:type="dcterms:W3CDTF">2026-07-05T15:42:00Z</dcterms:created>
  <dcterms:modified xsi:type="dcterms:W3CDTF">2026-07-05T15:42:00Z</dcterms:modified>
</cp:coreProperties>
</file>