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420"/>
              <w:left w:type="dxa" w:w="560"/>
              <w:bottom w:type="dxa" w:w="420"/>
              <w:right w:type="dxa" w:w="5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BP MONITORING SYSTEM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2"/>
                <w:szCs w:val="22"/>
              </w:rPr>
              <w:t xml:space="preserve">Hardware &amp; Software Requirements Specification</w:t>
            </w:r>
          </w:p>
        </w:tc>
      </w:tr>
    </w:tbl>
    <w:p>
      <w:pPr>
        <w:spacing w:after="0" w:before="360"/>
      </w:pPr>
    </w:p>
    <w:p>
      <w:pPr>
        <w:pBdr>
          <w:bottom w:val="single" w:color="2E75B6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⚙  Hardware Requirements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360"/>
      </w:tblGrid>
      <w:tr>
        <w:trPr>
          <w:tblHeader/>
        </w:trPr>
        <w:tc>
          <w:tcPr>
            <w:tcW w:type="dxa" w:w="1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Microcontroller</w:t>
            </w:r>
          </w:p>
        </w:tc>
        <w:tc>
          <w:tcPr>
            <w:tcW w:type="dxa" w:w="23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ESP8266 (NodeMCU / Wemos D1 Mini)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3.3V logic, built-in Wi-Fi, D1/D2. Streams BPM to Firebase.</w:t>
            </w:r>
          </w:p>
        </w:tc>
      </w:tr>
      <w:tr>
        <w:tc>
          <w:tcPr>
            <w:tcW w:type="dxa" w:w="1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Sensor</w:t>
            </w:r>
          </w:p>
        </w:tc>
        <w:tc>
          <w:tcPr>
            <w:tcW w:type="dxa" w:w="23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MAX30102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Optical heart-rate sensor. Reads raw IR; BPM computed on-device and pushed to /live/bpm.</w:t>
            </w:r>
          </w:p>
        </w:tc>
      </w:tr>
      <w:tr>
        <w:tc>
          <w:tcPr>
            <w:tcW w:type="dxa" w:w="1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Status LEDs</w:t>
            </w:r>
          </w:p>
        </w:tc>
        <w:tc>
          <w:tcPr>
            <w:tcW w:type="dxa" w:w="23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RGB Light Module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Red = alert, Green = normal BPM, Blue = low, blinking purple = sensor not found.</w:t>
            </w:r>
          </w:p>
        </w:tc>
      </w:tr>
      <w:tr>
        <w:tc>
          <w:tcPr>
            <w:tcW w:type="dxa" w:w="1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Wiring</w:t>
            </w:r>
          </w:p>
        </w:tc>
        <w:tc>
          <w:tcPr>
            <w:tcW w:type="dxa" w:w="23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Jumper Wires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Female to Female: VIN, GND, SDA (D2), SCL (D1), 3 GPIO pins for LEDs and 1 GND.</w:t>
            </w:r>
          </w:p>
        </w:tc>
      </w:tr>
      <w:tr>
        <w:tc>
          <w:tcPr>
            <w:tcW w:type="dxa" w:w="17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Power</w:t>
            </w:r>
          </w:p>
        </w:tc>
        <w:tc>
          <w:tcPr>
            <w:tcW w:type="dxa" w:w="23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USB / 3.3V Supply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Minimum 500 mA recommended. ESP8266 draws up to ~300 mA during Wi-Fi bursts.</w:t>
            </w:r>
          </w:p>
        </w:tc>
      </w:tr>
    </w:tbl>
    <w:p>
      <w:pPr>
        <w:spacing w:after="0" w:before="360"/>
      </w:pPr>
    </w:p>
    <w:p>
      <w:pPr>
        <w:pBdr>
          <w:bottom w:val="single" w:color="2E75B6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💻  Software Requirements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IDE: 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Arduino IDE 2.3.8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Board Manager URL:  </w:t>
            </w: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http://arduino.esp8266.com/stable/package_esp8266com_index.json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Wire.h</w:t>
            </w:r>
          </w:p>
        </w:tc>
        <w:tc>
          <w:tcPr>
            <w:tcW w:type="dxa" w:w="6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Connects ESP8266 to MAX30102 via SDA/SCL pins.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MAX30102</w:t>
            </w:r>
          </w:p>
        </w:tc>
        <w:tc>
          <w:tcPr>
            <w:tcW w:type="dxa" w:w="6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Community sensor driver — initializes chip, reads raw Red &amp; IR values.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ESP8266WiFi.h</w:t>
            </w:r>
          </w:p>
        </w:tc>
        <w:tc>
          <w:tcPr>
            <w:tcW w:type="dxa" w:w="6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Manages Wi-Fi connection for cloud data upload to Firebase.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Google Firebase</w:t>
            </w:r>
          </w:p>
        </w:tc>
        <w:tc>
          <w:tcPr>
            <w:tcW w:type="dxa" w:w="6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BPM is stored in Firebase Realtime Database over HTTPS.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BP Monitoring System —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2026-05-09T13:50:33.030Z</dcterms:created>
  <dcterms:modified xsi:type="dcterms:W3CDTF">2026-05-09T13:50:33.030Z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