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3A82" w14:textId="6F16D442" w:rsidR="00617D30" w:rsidRPr="00617D30" w:rsidRDefault="00617D30" w:rsidP="00655269">
      <w:pPr>
        <w:rPr>
          <w:b/>
          <w:bCs/>
        </w:rPr>
      </w:pPr>
      <w:r>
        <w:rPr>
          <w:b/>
          <w:bCs/>
        </w:rPr>
        <w:t xml:space="preserve">Hero </w:t>
      </w:r>
      <w:proofErr w:type="gramStart"/>
      <w:r>
        <w:rPr>
          <w:b/>
          <w:bCs/>
        </w:rPr>
        <w:t>Section:-</w:t>
      </w:r>
      <w:proofErr w:type="gramEnd"/>
      <w:r>
        <w:rPr>
          <w:b/>
          <w:bCs/>
        </w:rPr>
        <w:br/>
      </w:r>
      <w:r w:rsidR="00655269">
        <w:rPr>
          <w:b/>
          <w:bCs/>
        </w:rPr>
        <w:t xml:space="preserve">As promised animation part will be done by you </w:t>
      </w:r>
    </w:p>
    <w:p w14:paraId="32DB2AFC" w14:textId="2D9D7920" w:rsidR="00617D30" w:rsidRPr="00617D30" w:rsidRDefault="00617D30" w:rsidP="00617D30">
      <w:pPr>
        <w:rPr>
          <w:b/>
          <w:bCs/>
        </w:rPr>
      </w:pPr>
      <w:r>
        <w:rPr>
          <w:b/>
          <w:bCs/>
        </w:rPr>
        <w:br/>
      </w:r>
      <w:r>
        <w:rPr>
          <w:b/>
          <w:bCs/>
        </w:rPr>
        <w:br/>
      </w:r>
      <w:r w:rsidRPr="00617D30">
        <w:rPr>
          <w:b/>
          <w:bCs/>
        </w:rPr>
        <w:t>Stats</w:t>
      </w:r>
    </w:p>
    <w:p w14:paraId="1D0CC17E" w14:textId="29258BEB" w:rsidR="00617D30" w:rsidRPr="00617D30" w:rsidRDefault="00E57B92" w:rsidP="00617D30">
      <w:r>
        <w:rPr>
          <w:b/>
          <w:bCs/>
        </w:rPr>
        <w:t>1B</w:t>
      </w:r>
      <w:r w:rsidR="00617D30" w:rsidRPr="00617D30">
        <w:rPr>
          <w:b/>
          <w:bCs/>
        </w:rPr>
        <w:t>+</w:t>
      </w:r>
      <w:r w:rsidR="00617D30" w:rsidRPr="00617D30">
        <w:t xml:space="preserve"> views generated · </w:t>
      </w:r>
      <w:r w:rsidR="00A8539E">
        <w:rPr>
          <w:b/>
          <w:bCs/>
        </w:rPr>
        <w:t>9500</w:t>
      </w:r>
      <w:r w:rsidR="00617D30" w:rsidRPr="00617D30">
        <w:rPr>
          <w:b/>
          <w:bCs/>
        </w:rPr>
        <w:t>+</w:t>
      </w:r>
      <w:r w:rsidR="00617D30" w:rsidRPr="00617D30">
        <w:t xml:space="preserve"> videos shipped · </w:t>
      </w:r>
      <w:r w:rsidR="00617D30">
        <w:rPr>
          <w:b/>
          <w:bCs/>
        </w:rPr>
        <w:t xml:space="preserve">8 </w:t>
      </w:r>
      <w:r w:rsidR="00617D30" w:rsidRPr="00617D30">
        <w:rPr>
          <w:b/>
          <w:bCs/>
        </w:rPr>
        <w:t>yrs</w:t>
      </w:r>
      <w:r w:rsidR="00617D30" w:rsidRPr="00617D30">
        <w:t xml:space="preserve"> building content systems</w:t>
      </w:r>
    </w:p>
    <w:p w14:paraId="0D67BE3E" w14:textId="77777777" w:rsidR="00617D30" w:rsidRPr="00617D30" w:rsidRDefault="00000000" w:rsidP="00617D30">
      <w:r>
        <w:pict w14:anchorId="410E702A">
          <v:rect id="_x0000_i1025" style="width:0;height:1.5pt" o:hralign="center" o:hrstd="t" o:hr="t" fillcolor="#a0a0a0" stroked="f"/>
        </w:pict>
      </w:r>
    </w:p>
    <w:p w14:paraId="5FF9FE3A" w14:textId="77777777" w:rsidR="00617D30" w:rsidRPr="00617D30" w:rsidRDefault="00617D30" w:rsidP="00617D30">
      <w:pPr>
        <w:rPr>
          <w:b/>
          <w:bCs/>
        </w:rPr>
      </w:pPr>
      <w:r w:rsidRPr="00617D30">
        <w:rPr>
          <w:b/>
          <w:bCs/>
        </w:rPr>
        <w:t>Services</w:t>
      </w:r>
    </w:p>
    <w:p w14:paraId="149AEFA2" w14:textId="77777777" w:rsidR="00617D30" w:rsidRPr="00617D30" w:rsidRDefault="00617D30" w:rsidP="00617D30">
      <w:r w:rsidRPr="00617D30">
        <w:rPr>
          <w:b/>
          <w:bCs/>
        </w:rPr>
        <w:t>01 — Video Editing</w:t>
      </w:r>
    </w:p>
    <w:p w14:paraId="16E7D74C" w14:textId="77777777" w:rsidR="00617D30" w:rsidRPr="00617D30" w:rsidRDefault="00617D30" w:rsidP="00617D30">
      <w:pPr>
        <w:rPr>
          <w:b/>
          <w:bCs/>
        </w:rPr>
      </w:pPr>
      <w:r w:rsidRPr="00617D30">
        <w:rPr>
          <w:b/>
          <w:bCs/>
        </w:rPr>
        <w:t>Editing that sets the standard</w:t>
      </w:r>
    </w:p>
    <w:p w14:paraId="573B2FFC" w14:textId="77777777" w:rsidR="00617D30" w:rsidRPr="00617D30" w:rsidRDefault="00617D30" w:rsidP="00617D30">
      <w:r w:rsidRPr="00617D30">
        <w:t>The production quality your brand deserves, on a schedule you can build a calendar around.</w:t>
      </w:r>
    </w:p>
    <w:p w14:paraId="14ACCB4A" w14:textId="75409304" w:rsidR="00617D30" w:rsidRPr="00617D30" w:rsidRDefault="00617D30" w:rsidP="00617D30">
      <w:pPr>
        <w:numPr>
          <w:ilvl w:val="0"/>
          <w:numId w:val="1"/>
        </w:numPr>
      </w:pPr>
      <w:r w:rsidRPr="00617D30">
        <w:t>Long-form YouTube edits, podcast episodes and brand film</w:t>
      </w:r>
      <w:r w:rsidR="00E57B92">
        <w:t>s</w:t>
      </w:r>
    </w:p>
    <w:p w14:paraId="43FF8935" w14:textId="77777777" w:rsidR="00617D30" w:rsidRPr="00617D30" w:rsidRDefault="00617D30" w:rsidP="00617D30">
      <w:pPr>
        <w:numPr>
          <w:ilvl w:val="0"/>
          <w:numId w:val="1"/>
        </w:numPr>
      </w:pPr>
      <w:r w:rsidRPr="00617D30">
        <w:t>Short-form cutdowns with hook-first structure — Reels, Shorts, TikTok</w:t>
      </w:r>
    </w:p>
    <w:p w14:paraId="3D3FA05A" w14:textId="77777777" w:rsidR="00617D30" w:rsidRPr="00617D30" w:rsidRDefault="00617D30" w:rsidP="00617D30">
      <w:pPr>
        <w:numPr>
          <w:ilvl w:val="0"/>
          <w:numId w:val="1"/>
        </w:numPr>
      </w:pPr>
      <w:r w:rsidRPr="00617D30">
        <w:t>B2B product videos, demos, customer stories and launch films</w:t>
      </w:r>
    </w:p>
    <w:p w14:paraId="4CF77E54" w14:textId="412552E9" w:rsidR="00617D30" w:rsidRPr="00617D30" w:rsidRDefault="00617D30" w:rsidP="00617D30">
      <w:pPr>
        <w:numPr>
          <w:ilvl w:val="0"/>
          <w:numId w:val="1"/>
        </w:numPr>
      </w:pPr>
      <w:r w:rsidRPr="00617D30">
        <w:t>Thumbnails, titles and packaging built alongside the edit, not after it</w:t>
      </w:r>
      <w:r w:rsidR="00E57B92">
        <w:br/>
      </w:r>
      <w:r w:rsidR="00E57B92">
        <w:br/>
      </w:r>
    </w:p>
    <w:p w14:paraId="4DB629FE" w14:textId="77777777" w:rsidR="00617D30" w:rsidRPr="00617D30" w:rsidRDefault="00617D30" w:rsidP="00617D30">
      <w:r w:rsidRPr="00617D30">
        <w:rPr>
          <w:i/>
          <w:iCs/>
        </w:rPr>
        <w:t>A house style your audience recognises in three seconds.</w:t>
      </w:r>
    </w:p>
    <w:p w14:paraId="6075C811" w14:textId="77777777" w:rsidR="00617D30" w:rsidRPr="00617D30" w:rsidRDefault="00000000" w:rsidP="00617D30">
      <w:r>
        <w:pict w14:anchorId="61F1E009">
          <v:rect id="_x0000_i1026" style="width:0;height:1.5pt" o:hralign="center" o:hrstd="t" o:hr="t" fillcolor="#a0a0a0" stroked="f"/>
        </w:pict>
      </w:r>
    </w:p>
    <w:p w14:paraId="2189295E" w14:textId="77777777" w:rsidR="00617D30" w:rsidRPr="00617D30" w:rsidRDefault="00617D30" w:rsidP="00617D30">
      <w:r w:rsidRPr="00617D30">
        <w:rPr>
          <w:b/>
          <w:bCs/>
        </w:rPr>
        <w:t>02 — AI Content Creation &amp; AI Avatar</w:t>
      </w:r>
    </w:p>
    <w:p w14:paraId="2604B1EC" w14:textId="77777777" w:rsidR="00617D30" w:rsidRPr="00617D30" w:rsidRDefault="00617D30" w:rsidP="00617D30">
      <w:pPr>
        <w:rPr>
          <w:b/>
          <w:bCs/>
        </w:rPr>
      </w:pPr>
      <w:r w:rsidRPr="00617D30">
        <w:rPr>
          <w:b/>
          <w:bCs/>
        </w:rPr>
        <w:t>Volume without a camera day</w:t>
      </w:r>
    </w:p>
    <w:p w14:paraId="1D2A7C1C" w14:textId="77777777" w:rsidR="00617D30" w:rsidRPr="00617D30" w:rsidRDefault="00617D30" w:rsidP="00617D30">
      <w:r w:rsidRPr="00617D30">
        <w:t>Production capacity that scales past what your calendar allows — with a likeness and voice that actually sound like you.</w:t>
      </w:r>
    </w:p>
    <w:p w14:paraId="01E7FBB1" w14:textId="77777777" w:rsidR="00617D30" w:rsidRPr="00617D30" w:rsidRDefault="00617D30" w:rsidP="00617D30">
      <w:pPr>
        <w:numPr>
          <w:ilvl w:val="0"/>
          <w:numId w:val="2"/>
        </w:numPr>
      </w:pPr>
      <w:r w:rsidRPr="00617D30">
        <w:t>Custom AI avatar from a single studio capture, reusable indefinitely</w:t>
      </w:r>
    </w:p>
    <w:p w14:paraId="3BAF6DA6" w14:textId="77777777" w:rsidR="00617D30" w:rsidRPr="00617D30" w:rsidRDefault="00617D30" w:rsidP="00617D30">
      <w:pPr>
        <w:numPr>
          <w:ilvl w:val="0"/>
          <w:numId w:val="2"/>
        </w:numPr>
      </w:pPr>
      <w:r w:rsidRPr="00617D30">
        <w:t>Voice cloning and multi-language versions of the same asset</w:t>
      </w:r>
    </w:p>
    <w:p w14:paraId="540E438F" w14:textId="77777777" w:rsidR="00617D30" w:rsidRPr="00617D30" w:rsidRDefault="00617D30" w:rsidP="00617D30">
      <w:pPr>
        <w:numPr>
          <w:ilvl w:val="0"/>
          <w:numId w:val="2"/>
        </w:numPr>
      </w:pPr>
      <w:r w:rsidRPr="00617D30">
        <w:t>AI-assisted scripting, hooks and variant testing on top of your real ideas</w:t>
      </w:r>
    </w:p>
    <w:p w14:paraId="4242B604" w14:textId="77777777" w:rsidR="00617D30" w:rsidRPr="00617D30" w:rsidRDefault="00617D30" w:rsidP="00617D30">
      <w:pPr>
        <w:numPr>
          <w:ilvl w:val="0"/>
          <w:numId w:val="2"/>
        </w:numPr>
      </w:pPr>
      <w:r w:rsidRPr="00617D30">
        <w:t>Faceless and B-roll-led formats for channels that don't need a presenter</w:t>
      </w:r>
    </w:p>
    <w:p w14:paraId="144D94F7" w14:textId="77777777" w:rsidR="00617D30" w:rsidRPr="00617D30" w:rsidRDefault="00617D30" w:rsidP="00617D30">
      <w:r w:rsidRPr="00617D30">
        <w:rPr>
          <w:i/>
          <w:iCs/>
        </w:rPr>
        <w:t>Ten times the output from one recording day, without your feed feeling synthetic. Every AI asset is human-reviewed before it ships.</w:t>
      </w:r>
    </w:p>
    <w:p w14:paraId="7F589594" w14:textId="77777777" w:rsidR="00617D30" w:rsidRPr="00617D30" w:rsidRDefault="00000000" w:rsidP="00617D30">
      <w:r>
        <w:lastRenderedPageBreak/>
        <w:pict w14:anchorId="172C9EE0">
          <v:rect id="_x0000_i1027" style="width:0;height:1.5pt" o:hralign="center" o:hrstd="t" o:hr="t" fillcolor="#a0a0a0" stroked="f"/>
        </w:pict>
      </w:r>
    </w:p>
    <w:p w14:paraId="046F4468" w14:textId="77777777" w:rsidR="00617D30" w:rsidRPr="00617D30" w:rsidRDefault="00617D30" w:rsidP="00617D30">
      <w:r w:rsidRPr="00617D30">
        <w:rPr>
          <w:b/>
          <w:bCs/>
        </w:rPr>
        <w:t>03 — Social Media Automation</w:t>
      </w:r>
    </w:p>
    <w:p w14:paraId="3BA00427" w14:textId="77777777" w:rsidR="00617D30" w:rsidRPr="00617D30" w:rsidRDefault="00617D30" w:rsidP="00617D30">
      <w:pPr>
        <w:rPr>
          <w:b/>
          <w:bCs/>
        </w:rPr>
      </w:pPr>
      <w:r w:rsidRPr="00617D30">
        <w:rPr>
          <w:b/>
          <w:bCs/>
        </w:rPr>
        <w:t>Publishing that runs without you in the room</w:t>
      </w:r>
    </w:p>
    <w:p w14:paraId="04CC12C1" w14:textId="77777777" w:rsidR="00617D30" w:rsidRPr="00617D30" w:rsidRDefault="00617D30" w:rsidP="00617D30">
      <w:r w:rsidRPr="00617D30">
        <w:t>One piece of source content, correctly formatted and scheduled everywhere it belongs.</w:t>
      </w:r>
    </w:p>
    <w:p w14:paraId="23F82DA3" w14:textId="77777777" w:rsidR="00617D30" w:rsidRPr="00617D30" w:rsidRDefault="00617D30" w:rsidP="00617D30">
      <w:pPr>
        <w:numPr>
          <w:ilvl w:val="0"/>
          <w:numId w:val="3"/>
        </w:numPr>
      </w:pPr>
      <w:r w:rsidRPr="00617D30">
        <w:t>Cross-platform scheduling with native formatting per channel</w:t>
      </w:r>
    </w:p>
    <w:p w14:paraId="02FB908C" w14:textId="1F6D620F" w:rsidR="00617D30" w:rsidRPr="00617D30" w:rsidRDefault="00617D30" w:rsidP="00617D30">
      <w:pPr>
        <w:numPr>
          <w:ilvl w:val="0"/>
          <w:numId w:val="3"/>
        </w:numPr>
      </w:pPr>
      <w:r w:rsidRPr="00617D30">
        <w:t>Automated repurposing pipelines long form in, dozens of assets out</w:t>
      </w:r>
    </w:p>
    <w:p w14:paraId="07E50588" w14:textId="77777777" w:rsidR="00617D30" w:rsidRPr="00617D30" w:rsidRDefault="00617D30" w:rsidP="00617D30">
      <w:pPr>
        <w:numPr>
          <w:ilvl w:val="0"/>
          <w:numId w:val="3"/>
        </w:numPr>
      </w:pPr>
      <w:r w:rsidRPr="00617D30">
        <w:t>Caption, hashtag and metadata systems built per platform</w:t>
      </w:r>
    </w:p>
    <w:p w14:paraId="7811EE7F" w14:textId="77777777" w:rsidR="00617D30" w:rsidRPr="00617D30" w:rsidRDefault="00617D30" w:rsidP="00617D30">
      <w:pPr>
        <w:numPr>
          <w:ilvl w:val="0"/>
          <w:numId w:val="3"/>
        </w:numPr>
      </w:pPr>
      <w:r w:rsidRPr="00617D30">
        <w:t>Weekly reporting with next cycle's decisions attached</w:t>
      </w:r>
    </w:p>
    <w:p w14:paraId="62F788E5" w14:textId="77777777" w:rsidR="00617D30" w:rsidRPr="00617D30" w:rsidRDefault="00617D30" w:rsidP="00617D30">
      <w:r w:rsidRPr="00617D30">
        <w:rPr>
          <w:i/>
          <w:iCs/>
        </w:rPr>
        <w:t>A feed that never goes quiet, and a team that never manually uploads again.</w:t>
      </w:r>
    </w:p>
    <w:p w14:paraId="4D4B932E" w14:textId="77777777" w:rsidR="00617D30" w:rsidRPr="00617D30" w:rsidRDefault="00000000" w:rsidP="00617D30">
      <w:r>
        <w:pict w14:anchorId="25D7B68B">
          <v:rect id="_x0000_i1028" style="width:0;height:1.5pt" o:hralign="center" o:hrstd="t" o:hr="t" fillcolor="#a0a0a0" stroked="f"/>
        </w:pict>
      </w:r>
    </w:p>
    <w:p w14:paraId="675A2B51" w14:textId="77777777" w:rsidR="00617D30" w:rsidRPr="00617D30" w:rsidRDefault="00617D30" w:rsidP="00617D30">
      <w:r w:rsidRPr="00617D30">
        <w:rPr>
          <w:b/>
          <w:bCs/>
        </w:rPr>
        <w:t>04 — YouTube Automation</w:t>
      </w:r>
    </w:p>
    <w:p w14:paraId="093CB9F1" w14:textId="77777777" w:rsidR="00617D30" w:rsidRPr="00617D30" w:rsidRDefault="00617D30" w:rsidP="00617D30">
      <w:pPr>
        <w:rPr>
          <w:b/>
          <w:bCs/>
        </w:rPr>
      </w:pPr>
      <w:r w:rsidRPr="00617D30">
        <w:rPr>
          <w:b/>
          <w:bCs/>
        </w:rPr>
        <w:t>A channel run like an operation</w:t>
      </w:r>
    </w:p>
    <w:p w14:paraId="79B5FB29" w14:textId="57481A61" w:rsidR="00617D30" w:rsidRPr="00617D30" w:rsidRDefault="00617D30" w:rsidP="00617D30">
      <w:r w:rsidRPr="00617D30">
        <w:t>End-to-end channel management  research, packaging, publishing and iteration on a fixed cadence.</w:t>
      </w:r>
    </w:p>
    <w:p w14:paraId="55713EF7" w14:textId="77777777" w:rsidR="00617D30" w:rsidRPr="00617D30" w:rsidRDefault="00617D30" w:rsidP="00617D30">
      <w:pPr>
        <w:numPr>
          <w:ilvl w:val="0"/>
          <w:numId w:val="4"/>
        </w:numPr>
      </w:pPr>
      <w:r w:rsidRPr="00617D30">
        <w:t>Topic and keyword research mapped to real search demand</w:t>
      </w:r>
    </w:p>
    <w:p w14:paraId="7489794C" w14:textId="77777777" w:rsidR="00617D30" w:rsidRPr="00617D30" w:rsidRDefault="00617D30" w:rsidP="00617D30">
      <w:pPr>
        <w:numPr>
          <w:ilvl w:val="0"/>
          <w:numId w:val="4"/>
        </w:numPr>
      </w:pPr>
      <w:r w:rsidRPr="00617D30">
        <w:t>Scripting, editing and packaging under one accountable pipeline</w:t>
      </w:r>
    </w:p>
    <w:p w14:paraId="58FF4435" w14:textId="77777777" w:rsidR="00617D30" w:rsidRPr="00617D30" w:rsidRDefault="00617D30" w:rsidP="00617D30">
      <w:pPr>
        <w:numPr>
          <w:ilvl w:val="0"/>
          <w:numId w:val="4"/>
        </w:numPr>
      </w:pPr>
      <w:r w:rsidRPr="00617D30">
        <w:t>Thumbnail and title testing with documented results</w:t>
      </w:r>
    </w:p>
    <w:p w14:paraId="53E878CC" w14:textId="77777777" w:rsidR="00617D30" w:rsidRPr="00617D30" w:rsidRDefault="00617D30" w:rsidP="00617D30">
      <w:pPr>
        <w:numPr>
          <w:ilvl w:val="0"/>
          <w:numId w:val="4"/>
        </w:numPr>
      </w:pPr>
      <w:r w:rsidRPr="00617D30">
        <w:t>Retention analysis feeding next month's slate</w:t>
      </w:r>
    </w:p>
    <w:p w14:paraId="186F1842" w14:textId="77777777" w:rsidR="00617D30" w:rsidRPr="00617D30" w:rsidRDefault="00617D30" w:rsidP="00617D30">
      <w:r w:rsidRPr="00617D30">
        <w:rPr>
          <w:i/>
          <w:iCs/>
        </w:rPr>
        <w:t>A channel that improves every month because someone owns the whole loop.</w:t>
      </w:r>
    </w:p>
    <w:p w14:paraId="79024FE6" w14:textId="77777777" w:rsidR="00617D30" w:rsidRPr="00617D30" w:rsidRDefault="00000000" w:rsidP="00617D30">
      <w:r>
        <w:pict w14:anchorId="5F82AAB1">
          <v:rect id="_x0000_i1029" style="width:0;height:1.5pt" o:hralign="center" o:hrstd="t" o:hr="t" fillcolor="#a0a0a0" stroked="f"/>
        </w:pict>
      </w:r>
    </w:p>
    <w:p w14:paraId="68C02609" w14:textId="77777777" w:rsidR="00617D30" w:rsidRPr="00617D30" w:rsidRDefault="00617D30" w:rsidP="00617D30">
      <w:r w:rsidRPr="00617D30">
        <w:rPr>
          <w:b/>
          <w:bCs/>
        </w:rPr>
        <w:t>05 — Motion Graphics &amp; SaaS</w:t>
      </w:r>
    </w:p>
    <w:p w14:paraId="2E800E4C" w14:textId="77777777" w:rsidR="00617D30" w:rsidRPr="00617D30" w:rsidRDefault="00617D30" w:rsidP="00617D30">
      <w:pPr>
        <w:rPr>
          <w:b/>
          <w:bCs/>
        </w:rPr>
      </w:pPr>
      <w:r w:rsidRPr="00617D30">
        <w:rPr>
          <w:b/>
          <w:bCs/>
        </w:rPr>
        <w:t>Storytelling for the things that are hard to explain</w:t>
      </w:r>
    </w:p>
    <w:p w14:paraId="01B14A16" w14:textId="77777777" w:rsidR="00617D30" w:rsidRPr="00617D30" w:rsidRDefault="00617D30" w:rsidP="00617D30">
      <w:r w:rsidRPr="00617D30">
        <w:t>Motion work and product video for companies whose product is the hardest part of the pitch.</w:t>
      </w:r>
    </w:p>
    <w:p w14:paraId="0973E49E" w14:textId="388EBAAD" w:rsidR="00617D30" w:rsidRPr="00617D30" w:rsidRDefault="00617D30" w:rsidP="00617D30">
      <w:pPr>
        <w:numPr>
          <w:ilvl w:val="0"/>
          <w:numId w:val="5"/>
        </w:numPr>
      </w:pPr>
      <w:r w:rsidRPr="00617D30">
        <w:t>Brand motion systems logo animation, lower thirds, transitions, kinetic type</w:t>
      </w:r>
    </w:p>
    <w:p w14:paraId="3E1644D6" w14:textId="77777777" w:rsidR="00617D30" w:rsidRPr="00617D30" w:rsidRDefault="00617D30" w:rsidP="00617D30">
      <w:pPr>
        <w:numPr>
          <w:ilvl w:val="0"/>
          <w:numId w:val="5"/>
        </w:numPr>
      </w:pPr>
      <w:r w:rsidRPr="00617D30">
        <w:t>SaaS walkthroughs, feature launches and onboarding video</w:t>
      </w:r>
    </w:p>
    <w:p w14:paraId="775BA27E" w14:textId="77777777" w:rsidR="00617D30" w:rsidRPr="00617D30" w:rsidRDefault="00617D30" w:rsidP="00617D30">
      <w:pPr>
        <w:numPr>
          <w:ilvl w:val="0"/>
          <w:numId w:val="5"/>
        </w:numPr>
      </w:pPr>
      <w:r w:rsidRPr="00617D30">
        <w:t>UI animation, screen-capture polish and data visualisation in motion</w:t>
      </w:r>
    </w:p>
    <w:p w14:paraId="1175A7C0" w14:textId="77777777" w:rsidR="00617D30" w:rsidRPr="00617D30" w:rsidRDefault="00617D30" w:rsidP="00617D30">
      <w:pPr>
        <w:numPr>
          <w:ilvl w:val="0"/>
          <w:numId w:val="5"/>
        </w:numPr>
      </w:pPr>
      <w:r w:rsidRPr="00617D30">
        <w:t>Sales and investor assets in the same visual language</w:t>
      </w:r>
    </w:p>
    <w:p w14:paraId="69B11A7C" w14:textId="77777777" w:rsidR="00617D30" w:rsidRPr="00617D30" w:rsidRDefault="00617D30" w:rsidP="00617D30">
      <w:r w:rsidRPr="00617D30">
        <w:rPr>
          <w:i/>
          <w:iCs/>
        </w:rPr>
        <w:t>Explanations that land the first time.</w:t>
      </w:r>
    </w:p>
    <w:p w14:paraId="4A51E78E" w14:textId="77777777" w:rsidR="00617D30" w:rsidRPr="00617D30" w:rsidRDefault="00617D30" w:rsidP="00617D30">
      <w:r w:rsidRPr="00617D30">
        <w:rPr>
          <w:b/>
          <w:bCs/>
        </w:rPr>
        <w:lastRenderedPageBreak/>
        <w:t>Closer:</w:t>
      </w:r>
      <w:r w:rsidRPr="00617D30">
        <w:t xml:space="preserve"> Most partners start with one service and add the rest as the system proves itself. Nothing is bundled on day one.</w:t>
      </w:r>
    </w:p>
    <w:p w14:paraId="05F09527" w14:textId="2FE510A9" w:rsidR="00D11A5A" w:rsidRPr="00D11A5A" w:rsidRDefault="00D11A5A" w:rsidP="00D11A5A">
      <w:r w:rsidRPr="00D11A5A">
        <w:rPr>
          <w:b/>
          <w:bCs/>
        </w:rPr>
        <w:t>What does it cost?</w:t>
      </w:r>
      <w:r w:rsidRPr="00D11A5A">
        <w:br/>
        <w:t>It depends on output volume, turnaround and how many of the services are running — the estimator above puts you in a band. What's fixed is the structure: monthly partnerships, not one-off projects, and never per-video pricing. Pricing by the asset creates exactly the incentives you don't want in an editor. We'll give you the exact number on the call, and it takes about ten minutes to get there.</w:t>
      </w:r>
      <w:r>
        <w:br/>
      </w:r>
      <w:r>
        <w:br/>
      </w:r>
      <w:r w:rsidRPr="00D11A5A">
        <w:rPr>
          <w:b/>
          <w:bCs/>
        </w:rPr>
        <w:t>What do you need from me?</w:t>
      </w:r>
      <w:r w:rsidRPr="00D11A5A">
        <w:br/>
        <w:t>Raw footage, channel access, and one 45-minute call to lock your style guide. After that, most partners spend under two hours a month on content usually reviewing a slate and recording. Two rounds of revisions are included, and month one is explicitly calibration, so we expect notes.</w:t>
      </w:r>
    </w:p>
    <w:p w14:paraId="7996AD3D" w14:textId="48509A9B" w:rsidR="00D11A5A" w:rsidRPr="00D11A5A" w:rsidRDefault="00D11A5A" w:rsidP="00D11A5A">
      <w:r w:rsidRPr="00D11A5A">
        <w:rPr>
          <w:b/>
          <w:bCs/>
        </w:rPr>
        <w:t>Is AI writing my content?</w:t>
      </w:r>
      <w:r w:rsidRPr="00D11A5A">
        <w:br/>
        <w:t>No. AI handles reformatting, variants, translation and the mechanical parts of production. The ideas are yours and a human</w:t>
      </w:r>
      <w:r w:rsidR="00AA513F">
        <w:t xml:space="preserve"> </w:t>
      </w:r>
      <w:r w:rsidRPr="00D11A5A">
        <w:t>reviews every frame before it ships. Your avatar is built from your own capture, so the likeness and voice are genuinely yours and we'll tell you when a moment deserves a real camera day instead.</w:t>
      </w:r>
    </w:p>
    <w:p w14:paraId="24810695" w14:textId="77777777" w:rsidR="00D11A5A" w:rsidRPr="00D11A5A" w:rsidRDefault="00D11A5A" w:rsidP="00D11A5A">
      <w:r w:rsidRPr="00D11A5A">
        <w:rPr>
          <w:b/>
          <w:bCs/>
        </w:rPr>
        <w:t>Who owns the content and the accounts?</w:t>
      </w:r>
      <w:r w:rsidRPr="00D11A5A">
        <w:br/>
        <w:t>You do. Every file, project file, template and login. We work inside your accounts, never our own. If we part ways, you get the full archive and the pipeline documentation.</w:t>
      </w:r>
    </w:p>
    <w:p w14:paraId="4A161AF1" w14:textId="77777777" w:rsidR="00A8539E" w:rsidRDefault="00D11A5A" w:rsidP="00A8539E">
      <w:r w:rsidRPr="00D11A5A">
        <w:rPr>
          <w:b/>
          <w:bCs/>
        </w:rPr>
        <w:t>Can you guarantee my content goes viral?</w:t>
      </w:r>
      <w:r w:rsidRPr="00D11A5A">
        <w:br/>
        <w:t>No, and be careful with anyone who does. If you already have organic traction, we can build on it and usually read the pattern within a few weeks. Starting from zero takes longer finding the formula is its own phase, and it's lumpier than any projection admits. Most partners see the shape of it inside two months. We can't guarantee the algorithm. We can guarantee the work that feeds it, at a volume and standard most teams can't hold.</w:t>
      </w:r>
      <w:r>
        <w:t xml:space="preserve"> Rest is assured by the </w:t>
      </w:r>
      <w:r w:rsidRPr="00D11A5A">
        <w:t>testimonials</w:t>
      </w:r>
      <w:r>
        <w:t>.</w:t>
      </w:r>
      <w:r w:rsidR="00AA513F">
        <w:br/>
      </w:r>
      <w:r w:rsidR="00AA513F">
        <w:br/>
      </w:r>
      <w:r w:rsidR="00AA513F">
        <w:br/>
      </w:r>
      <w:r w:rsidR="00A8539E">
        <w:t>Background      #06070A</w:t>
      </w:r>
    </w:p>
    <w:p w14:paraId="4D147B5F" w14:textId="77777777" w:rsidR="00A8539E" w:rsidRDefault="00A8539E" w:rsidP="00A8539E">
      <w:r>
        <w:t>Surface         #0A0B0F</w:t>
      </w:r>
    </w:p>
    <w:p w14:paraId="25CDD3F7" w14:textId="77777777" w:rsidR="00A8539E" w:rsidRDefault="00A8539E" w:rsidP="00A8539E">
      <w:r>
        <w:t>Card            #10131A</w:t>
      </w:r>
    </w:p>
    <w:p w14:paraId="64496626" w14:textId="77777777" w:rsidR="00A8539E" w:rsidRDefault="00A8539E" w:rsidP="00A8539E">
      <w:r>
        <w:t>Border          #1C2029</w:t>
      </w:r>
    </w:p>
    <w:p w14:paraId="6EE09B37" w14:textId="77777777" w:rsidR="00A8539E" w:rsidRDefault="00A8539E" w:rsidP="00A8539E">
      <w:r>
        <w:t>Border (</w:t>
      </w:r>
      <w:proofErr w:type="gramStart"/>
      <w:r>
        <w:t xml:space="preserve">lit)   </w:t>
      </w:r>
      <w:proofErr w:type="gramEnd"/>
      <w:r>
        <w:t xml:space="preserve"> #2C3644</w:t>
      </w:r>
    </w:p>
    <w:p w14:paraId="39AF7DE6" w14:textId="77777777" w:rsidR="00A8539E" w:rsidRDefault="00A8539E" w:rsidP="00A8539E"/>
    <w:p w14:paraId="1C7DB035" w14:textId="77777777" w:rsidR="00A8539E" w:rsidRDefault="00A8539E" w:rsidP="00A8539E">
      <w:r>
        <w:lastRenderedPageBreak/>
        <w:t>Glow            #D1DEEF</w:t>
      </w:r>
    </w:p>
    <w:p w14:paraId="1CDD97F4" w14:textId="77777777" w:rsidR="00A8539E" w:rsidRDefault="00A8539E" w:rsidP="00A8539E">
      <w:r>
        <w:t>Glow hover      #ACC9E8</w:t>
      </w:r>
    </w:p>
    <w:p w14:paraId="7C1B360B" w14:textId="77777777" w:rsidR="00A8539E" w:rsidRDefault="00A8539E" w:rsidP="00A8539E">
      <w:r>
        <w:t>Accent light    #92B2D8</w:t>
      </w:r>
    </w:p>
    <w:p w14:paraId="3AF52BFF" w14:textId="77777777" w:rsidR="00A8539E" w:rsidRDefault="00A8539E" w:rsidP="00A8539E">
      <w:r>
        <w:t>Brand blue      #7D9DC4</w:t>
      </w:r>
    </w:p>
    <w:p w14:paraId="6AA5B3F8" w14:textId="77777777" w:rsidR="00A8539E" w:rsidRDefault="00A8539E" w:rsidP="00A8539E">
      <w:r>
        <w:t>Steel           #607DA5</w:t>
      </w:r>
    </w:p>
    <w:p w14:paraId="71F6253B" w14:textId="77777777" w:rsidR="00A8539E" w:rsidRDefault="00A8539E" w:rsidP="00A8539E">
      <w:r>
        <w:t>Deep blue       #2F4463</w:t>
      </w:r>
    </w:p>
    <w:p w14:paraId="0AFF371B" w14:textId="77777777" w:rsidR="00A8539E" w:rsidRDefault="00A8539E" w:rsidP="00A8539E">
      <w:r>
        <w:t>Night blue      #16233A</w:t>
      </w:r>
    </w:p>
    <w:p w14:paraId="7BF1C538" w14:textId="77777777" w:rsidR="00A8539E" w:rsidRDefault="00A8539E" w:rsidP="00A8539E"/>
    <w:p w14:paraId="05280150" w14:textId="77777777" w:rsidR="00A8539E" w:rsidRDefault="00A8539E" w:rsidP="00A8539E">
      <w:r>
        <w:t>Text            #F4F7FB</w:t>
      </w:r>
    </w:p>
    <w:p w14:paraId="6AC7193A" w14:textId="77777777" w:rsidR="00A8539E" w:rsidRDefault="00A8539E" w:rsidP="00A8539E">
      <w:r>
        <w:t>Body            #9AA6B8</w:t>
      </w:r>
    </w:p>
    <w:p w14:paraId="56E0AD07" w14:textId="731FA4A1" w:rsidR="00FD1658" w:rsidRDefault="00A8539E" w:rsidP="00A8539E">
      <w:r>
        <w:t>Muted           #5F6B7D</w:t>
      </w:r>
      <w:r w:rsidR="00AA513F">
        <w:br/>
      </w:r>
    </w:p>
    <w:sectPr w:rsidR="00FD1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76582"/>
    <w:multiLevelType w:val="multilevel"/>
    <w:tmpl w:val="F6D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409D0"/>
    <w:multiLevelType w:val="multilevel"/>
    <w:tmpl w:val="401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46614"/>
    <w:multiLevelType w:val="multilevel"/>
    <w:tmpl w:val="9612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41EE6"/>
    <w:multiLevelType w:val="multilevel"/>
    <w:tmpl w:val="15D8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A7C75"/>
    <w:multiLevelType w:val="multilevel"/>
    <w:tmpl w:val="AA6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940773">
    <w:abstractNumId w:val="3"/>
  </w:num>
  <w:num w:numId="2" w16cid:durableId="924992550">
    <w:abstractNumId w:val="2"/>
  </w:num>
  <w:num w:numId="3" w16cid:durableId="1033072960">
    <w:abstractNumId w:val="1"/>
  </w:num>
  <w:num w:numId="4" w16cid:durableId="195781205">
    <w:abstractNumId w:val="4"/>
  </w:num>
  <w:num w:numId="5" w16cid:durableId="37554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30"/>
    <w:rsid w:val="00034512"/>
    <w:rsid w:val="00113602"/>
    <w:rsid w:val="002F7EB3"/>
    <w:rsid w:val="003739C0"/>
    <w:rsid w:val="003C34B9"/>
    <w:rsid w:val="005376EC"/>
    <w:rsid w:val="00582473"/>
    <w:rsid w:val="00617D30"/>
    <w:rsid w:val="00655269"/>
    <w:rsid w:val="00695F46"/>
    <w:rsid w:val="00831AD0"/>
    <w:rsid w:val="00A8539E"/>
    <w:rsid w:val="00AA513F"/>
    <w:rsid w:val="00C332CC"/>
    <w:rsid w:val="00D11A5A"/>
    <w:rsid w:val="00E57B92"/>
    <w:rsid w:val="00FD1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525A8"/>
  <w15:chartTrackingRefBased/>
  <w15:docId w15:val="{F29B1CB6-228B-444F-B46B-141678A2F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D30"/>
    <w:rPr>
      <w:rFonts w:eastAsiaTheme="majorEastAsia" w:cstheme="majorBidi"/>
      <w:color w:val="272727" w:themeColor="text1" w:themeTint="D8"/>
    </w:rPr>
  </w:style>
  <w:style w:type="paragraph" w:styleId="Title">
    <w:name w:val="Title"/>
    <w:basedOn w:val="Normal"/>
    <w:next w:val="Normal"/>
    <w:link w:val="TitleChar"/>
    <w:uiPriority w:val="10"/>
    <w:qFormat/>
    <w:rsid w:val="00617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D30"/>
    <w:pPr>
      <w:spacing w:before="160"/>
      <w:jc w:val="center"/>
    </w:pPr>
    <w:rPr>
      <w:i/>
      <w:iCs/>
      <w:color w:val="404040" w:themeColor="text1" w:themeTint="BF"/>
    </w:rPr>
  </w:style>
  <w:style w:type="character" w:customStyle="1" w:styleId="QuoteChar">
    <w:name w:val="Quote Char"/>
    <w:basedOn w:val="DefaultParagraphFont"/>
    <w:link w:val="Quote"/>
    <w:uiPriority w:val="29"/>
    <w:rsid w:val="00617D30"/>
    <w:rPr>
      <w:i/>
      <w:iCs/>
      <w:color w:val="404040" w:themeColor="text1" w:themeTint="BF"/>
    </w:rPr>
  </w:style>
  <w:style w:type="paragraph" w:styleId="ListParagraph">
    <w:name w:val="List Paragraph"/>
    <w:basedOn w:val="Normal"/>
    <w:uiPriority w:val="34"/>
    <w:qFormat/>
    <w:rsid w:val="00617D30"/>
    <w:pPr>
      <w:ind w:left="720"/>
      <w:contextualSpacing/>
    </w:pPr>
  </w:style>
  <w:style w:type="character" w:styleId="IntenseEmphasis">
    <w:name w:val="Intense Emphasis"/>
    <w:basedOn w:val="DefaultParagraphFont"/>
    <w:uiPriority w:val="21"/>
    <w:qFormat/>
    <w:rsid w:val="00617D30"/>
    <w:rPr>
      <w:i/>
      <w:iCs/>
      <w:color w:val="0F4761" w:themeColor="accent1" w:themeShade="BF"/>
    </w:rPr>
  </w:style>
  <w:style w:type="paragraph" w:styleId="IntenseQuote">
    <w:name w:val="Intense Quote"/>
    <w:basedOn w:val="Normal"/>
    <w:next w:val="Normal"/>
    <w:link w:val="IntenseQuoteChar"/>
    <w:uiPriority w:val="30"/>
    <w:qFormat/>
    <w:rsid w:val="00617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D30"/>
    <w:rPr>
      <w:i/>
      <w:iCs/>
      <w:color w:val="0F4761" w:themeColor="accent1" w:themeShade="BF"/>
    </w:rPr>
  </w:style>
  <w:style w:type="character" w:styleId="IntenseReference">
    <w:name w:val="Intense Reference"/>
    <w:basedOn w:val="DefaultParagraphFont"/>
    <w:uiPriority w:val="32"/>
    <w:qFormat/>
    <w:rsid w:val="00617D30"/>
    <w:rPr>
      <w:b/>
      <w:bCs/>
      <w:smallCaps/>
      <w:color w:val="0F4761" w:themeColor="accent1" w:themeShade="BF"/>
      <w:spacing w:val="5"/>
    </w:rPr>
  </w:style>
  <w:style w:type="paragraph" w:styleId="NormalWeb">
    <w:name w:val="Normal (Web)"/>
    <w:basedOn w:val="Normal"/>
    <w:uiPriority w:val="99"/>
    <w:semiHidden/>
    <w:unhideWhenUsed/>
    <w:rsid w:val="00D11A5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Mehta</dc:creator>
  <cp:keywords/>
  <dc:description/>
  <cp:lastModifiedBy>Harsh Mehta</cp:lastModifiedBy>
  <cp:revision>2</cp:revision>
  <dcterms:created xsi:type="dcterms:W3CDTF">2026-08-25T17:18:00Z</dcterms:created>
  <dcterms:modified xsi:type="dcterms:W3CDTF">2026-08-25T17:18:00Z</dcterms:modified>
</cp:coreProperties>
</file>