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3C05" w14:textId="77777777" w:rsidR="00BD7635" w:rsidRPr="00BD7635" w:rsidRDefault="00BD7635" w:rsidP="00BD7635">
      <w:pPr>
        <w:pStyle w:val="Heading1"/>
      </w:pPr>
      <w:r w:rsidRPr="00BD7635">
        <w:t>Test Summary Report</w:t>
      </w:r>
    </w:p>
    <w:p w14:paraId="74A75DBD" w14:textId="16F9C4FE" w:rsidR="00BD7635" w:rsidRPr="00BD7635" w:rsidRDefault="00BD7635" w:rsidP="00BD7635">
      <w:p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b/>
          <w:bCs/>
          <w:sz w:val="24"/>
          <w:szCs w:val="24"/>
        </w:rPr>
        <w:t>Project Name:</w:t>
      </w:r>
      <w:r w:rsidRPr="00BD763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D7635">
        <w:rPr>
          <w:rFonts w:ascii="Calibri" w:hAnsi="Calibri" w:cs="Calibri"/>
          <w:sz w:val="24"/>
          <w:szCs w:val="24"/>
        </w:rPr>
        <w:t>SauceDemo</w:t>
      </w:r>
      <w:proofErr w:type="spellEnd"/>
      <w:r w:rsidRPr="00BD7635">
        <w:rPr>
          <w:rFonts w:ascii="Calibri" w:hAnsi="Calibri" w:cs="Calibri"/>
          <w:sz w:val="24"/>
          <w:szCs w:val="24"/>
        </w:rPr>
        <w:t xml:space="preserve"> Web Application Manual Testing</w:t>
      </w:r>
    </w:p>
    <w:p w14:paraId="53C424B4" w14:textId="77777777" w:rsidR="00BD7635" w:rsidRPr="00BD7635" w:rsidRDefault="00BD7635" w:rsidP="00BD7635">
      <w:pPr>
        <w:pStyle w:val="Heading2"/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>1. 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4422"/>
      </w:tblGrid>
      <w:tr w:rsidR="00BD7635" w:rsidRPr="00BD7635" w14:paraId="7560D0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0EFC6" w14:textId="77777777" w:rsidR="00BD7635" w:rsidRPr="00BD7635" w:rsidRDefault="00BD7635" w:rsidP="00BD76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D7635">
              <w:rPr>
                <w:rFonts w:ascii="Calibri" w:hAnsi="Calibri" w:cs="Calibr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BB455D" w14:textId="77777777" w:rsidR="00BD7635" w:rsidRPr="00BD7635" w:rsidRDefault="00BD7635" w:rsidP="00BD76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D7635">
              <w:rPr>
                <w:rFonts w:ascii="Calibri" w:hAnsi="Calibri" w:cs="Calibri"/>
                <w:b/>
                <w:bCs/>
                <w:sz w:val="24"/>
                <w:szCs w:val="24"/>
              </w:rPr>
              <w:t>Details</w:t>
            </w:r>
          </w:p>
        </w:tc>
      </w:tr>
      <w:tr w:rsidR="00BD7635" w:rsidRPr="00BD7635" w14:paraId="4A6AE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8EDF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6159BB14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BD7635">
              <w:rPr>
                <w:rFonts w:ascii="Calibri" w:hAnsi="Calibri" w:cs="Calibri"/>
                <w:sz w:val="24"/>
                <w:szCs w:val="24"/>
              </w:rPr>
              <w:t>SauceDemo</w:t>
            </w:r>
            <w:proofErr w:type="spellEnd"/>
            <w:r w:rsidRPr="00BD7635">
              <w:rPr>
                <w:rFonts w:ascii="Calibri" w:hAnsi="Calibri" w:cs="Calibri"/>
                <w:sz w:val="24"/>
                <w:szCs w:val="24"/>
              </w:rPr>
              <w:t xml:space="preserve"> Web Application Manual Testing</w:t>
            </w:r>
          </w:p>
        </w:tc>
      </w:tr>
      <w:tr w:rsidR="00BD7635" w:rsidRPr="00BD7635" w14:paraId="7F98F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F267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Application URL</w:t>
            </w:r>
          </w:p>
        </w:tc>
        <w:tc>
          <w:tcPr>
            <w:tcW w:w="0" w:type="auto"/>
            <w:vAlign w:val="center"/>
            <w:hideMark/>
          </w:tcPr>
          <w:p w14:paraId="1331FBE3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hyperlink r:id="rId5" w:tgtFrame="_new" w:history="1">
              <w:r w:rsidRPr="00BD7635">
                <w:rPr>
                  <w:rStyle w:val="Hyperlink"/>
                  <w:rFonts w:ascii="Calibri" w:hAnsi="Calibri" w:cs="Calibri"/>
                  <w:sz w:val="24"/>
                  <w:szCs w:val="24"/>
                </w:rPr>
                <w:t>https://www.saucedemo.com</w:t>
              </w:r>
            </w:hyperlink>
          </w:p>
        </w:tc>
      </w:tr>
      <w:tr w:rsidR="00BD7635" w:rsidRPr="00BD7635" w14:paraId="5455D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EF80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43C0BE6B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Manual Testing</w:t>
            </w:r>
          </w:p>
        </w:tc>
      </w:tr>
      <w:tr w:rsidR="00BD7635" w:rsidRPr="00BD7635" w14:paraId="48E2A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5562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37F18E08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Noor-ul-Ain Arbab</w:t>
            </w:r>
          </w:p>
        </w:tc>
      </w:tr>
      <w:tr w:rsidR="00BD7635" w:rsidRPr="00BD7635" w14:paraId="5FE7E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C667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Testing Environment</w:t>
            </w:r>
          </w:p>
        </w:tc>
        <w:tc>
          <w:tcPr>
            <w:tcW w:w="0" w:type="auto"/>
            <w:vAlign w:val="center"/>
            <w:hideMark/>
          </w:tcPr>
          <w:p w14:paraId="0B553BE8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Windows 10/11, Google Chrome</w:t>
            </w:r>
          </w:p>
        </w:tc>
      </w:tr>
      <w:tr w:rsidR="00BD7635" w:rsidRPr="00BD7635" w14:paraId="7E562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4EEA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Document Version</w:t>
            </w:r>
          </w:p>
        </w:tc>
        <w:tc>
          <w:tcPr>
            <w:tcW w:w="0" w:type="auto"/>
            <w:vAlign w:val="center"/>
            <w:hideMark/>
          </w:tcPr>
          <w:p w14:paraId="11E44C77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1.0</w:t>
            </w:r>
          </w:p>
        </w:tc>
      </w:tr>
      <w:tr w:rsidR="00BD7635" w:rsidRPr="00BD7635" w14:paraId="74C6F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C94E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Testing Date</w:t>
            </w:r>
          </w:p>
        </w:tc>
        <w:tc>
          <w:tcPr>
            <w:tcW w:w="0" w:type="auto"/>
            <w:vAlign w:val="center"/>
            <w:hideMark/>
          </w:tcPr>
          <w:p w14:paraId="205B9745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28/05/2026</w:t>
            </w:r>
          </w:p>
        </w:tc>
      </w:tr>
    </w:tbl>
    <w:p w14:paraId="0FB3DC67" w14:textId="36EBD294" w:rsidR="00BD7635" w:rsidRPr="00BD7635" w:rsidRDefault="00BD7635" w:rsidP="00BD7635">
      <w:pPr>
        <w:rPr>
          <w:rFonts w:ascii="Calibri" w:hAnsi="Calibri" w:cs="Calibri"/>
          <w:sz w:val="24"/>
          <w:szCs w:val="24"/>
        </w:rPr>
      </w:pPr>
    </w:p>
    <w:p w14:paraId="021B0575" w14:textId="77777777" w:rsidR="00BD7635" w:rsidRPr="00BD7635" w:rsidRDefault="00BD7635" w:rsidP="00BD7635">
      <w:pPr>
        <w:pStyle w:val="Heading2"/>
      </w:pPr>
      <w:r w:rsidRPr="00BD7635">
        <w:t>2. Testing Objective</w:t>
      </w:r>
    </w:p>
    <w:p w14:paraId="46453174" w14:textId="07147CF7" w:rsidR="00BD7635" w:rsidRPr="00BD7635" w:rsidRDefault="00BD7635" w:rsidP="00BD7635">
      <w:p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The objective of this testing was to verify the functionality, usability, and reliability of the </w:t>
      </w:r>
      <w:proofErr w:type="spellStart"/>
      <w:r w:rsidRPr="00BD7635">
        <w:rPr>
          <w:rFonts w:ascii="Calibri" w:hAnsi="Calibri" w:cs="Calibri"/>
          <w:sz w:val="24"/>
          <w:szCs w:val="24"/>
        </w:rPr>
        <w:t>SauceDemo</w:t>
      </w:r>
      <w:proofErr w:type="spellEnd"/>
      <w:r w:rsidRPr="00BD7635">
        <w:rPr>
          <w:rFonts w:ascii="Calibri" w:hAnsi="Calibri" w:cs="Calibri"/>
          <w:sz w:val="24"/>
          <w:szCs w:val="24"/>
        </w:rPr>
        <w:t xml:space="preserve"> web application. Manual testing was performed to validate major application modules, identify defects, and ensure the application meets expected quality standards.</w:t>
      </w:r>
    </w:p>
    <w:p w14:paraId="67870B86" w14:textId="77777777" w:rsidR="00BD7635" w:rsidRPr="00BD7635" w:rsidRDefault="00BD7635" w:rsidP="00BD7635">
      <w:pPr>
        <w:pStyle w:val="Heading2"/>
      </w:pPr>
      <w:r w:rsidRPr="00BD7635">
        <w:t>3. Testing Scope</w:t>
      </w:r>
    </w:p>
    <w:p w14:paraId="42D21275" w14:textId="77777777" w:rsidR="00BD7635" w:rsidRPr="00BD7635" w:rsidRDefault="00BD7635" w:rsidP="00BD7635">
      <w:p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>The following modules were tested:</w:t>
      </w:r>
    </w:p>
    <w:p w14:paraId="101AF93C" w14:textId="77777777" w:rsidR="00BD7635" w:rsidRPr="00BD7635" w:rsidRDefault="00BD7635" w:rsidP="00BD7635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Login Module </w:t>
      </w:r>
    </w:p>
    <w:p w14:paraId="75D82765" w14:textId="77777777" w:rsidR="00BD7635" w:rsidRPr="00BD7635" w:rsidRDefault="00BD7635" w:rsidP="00BD7635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Product Module </w:t>
      </w:r>
    </w:p>
    <w:p w14:paraId="006C3B2A" w14:textId="77777777" w:rsidR="00BD7635" w:rsidRPr="00BD7635" w:rsidRDefault="00BD7635" w:rsidP="00BD7635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Shopping Cart Module </w:t>
      </w:r>
    </w:p>
    <w:p w14:paraId="53267C45" w14:textId="77777777" w:rsidR="00BD7635" w:rsidRPr="00BD7635" w:rsidRDefault="00BD7635" w:rsidP="00BD7635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Checkout Information Module </w:t>
      </w:r>
    </w:p>
    <w:p w14:paraId="067A3DE2" w14:textId="77777777" w:rsidR="00BD7635" w:rsidRPr="00BD7635" w:rsidRDefault="00BD7635" w:rsidP="00BD7635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Checkout Overview Module </w:t>
      </w:r>
    </w:p>
    <w:p w14:paraId="1AA4CBBD" w14:textId="77777777" w:rsidR="00BD7635" w:rsidRPr="00BD7635" w:rsidRDefault="00BD7635" w:rsidP="00BD7635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Order Confirmation Module </w:t>
      </w:r>
    </w:p>
    <w:p w14:paraId="1C53080B" w14:textId="6A46828B" w:rsidR="00BD7635" w:rsidRPr="00BD7635" w:rsidRDefault="00BD7635" w:rsidP="00BD7635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Navigation Menu Module </w:t>
      </w:r>
    </w:p>
    <w:p w14:paraId="38683EED" w14:textId="77777777" w:rsidR="00BD7635" w:rsidRPr="00BD7635" w:rsidRDefault="00BD7635" w:rsidP="00BD7635">
      <w:pPr>
        <w:pStyle w:val="Heading2"/>
      </w:pPr>
      <w:r w:rsidRPr="00BD7635">
        <w:lastRenderedPageBreak/>
        <w:t>4.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673"/>
      </w:tblGrid>
      <w:tr w:rsidR="00BD7635" w:rsidRPr="00BD7635" w14:paraId="15F564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2D507" w14:textId="77777777" w:rsidR="00BD7635" w:rsidRPr="00BD7635" w:rsidRDefault="00BD7635" w:rsidP="00BD76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D7635">
              <w:rPr>
                <w:rFonts w:ascii="Calibri" w:hAnsi="Calibri" w:cs="Calibr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8F33999" w14:textId="77777777" w:rsidR="00BD7635" w:rsidRPr="00BD7635" w:rsidRDefault="00BD7635" w:rsidP="00BD76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D7635">
              <w:rPr>
                <w:rFonts w:ascii="Calibri" w:hAnsi="Calibri" w:cs="Calibri"/>
                <w:b/>
                <w:bCs/>
                <w:sz w:val="24"/>
                <w:szCs w:val="24"/>
              </w:rPr>
              <w:t>Count</w:t>
            </w:r>
          </w:p>
        </w:tc>
      </w:tr>
      <w:tr w:rsidR="00BD7635" w:rsidRPr="00BD7635" w14:paraId="7A4F3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D6F1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419E8B35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65</w:t>
            </w:r>
          </w:p>
        </w:tc>
      </w:tr>
      <w:tr w:rsidR="00BD7635" w:rsidRPr="00BD7635" w14:paraId="771BD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02F3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Executed Test Cases</w:t>
            </w:r>
          </w:p>
        </w:tc>
        <w:tc>
          <w:tcPr>
            <w:tcW w:w="0" w:type="auto"/>
            <w:vAlign w:val="center"/>
            <w:hideMark/>
          </w:tcPr>
          <w:p w14:paraId="1006FCC5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65</w:t>
            </w:r>
          </w:p>
        </w:tc>
      </w:tr>
      <w:tr w:rsidR="00BD7635" w:rsidRPr="00BD7635" w14:paraId="31BB9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C667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Passed Test Cases</w:t>
            </w:r>
          </w:p>
        </w:tc>
        <w:tc>
          <w:tcPr>
            <w:tcW w:w="0" w:type="auto"/>
            <w:vAlign w:val="center"/>
            <w:hideMark/>
          </w:tcPr>
          <w:p w14:paraId="3C33FE9D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63</w:t>
            </w:r>
          </w:p>
        </w:tc>
      </w:tr>
      <w:tr w:rsidR="00BD7635" w:rsidRPr="00BD7635" w14:paraId="2DE5F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0B5C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Failed Test Cases</w:t>
            </w:r>
          </w:p>
        </w:tc>
        <w:tc>
          <w:tcPr>
            <w:tcW w:w="0" w:type="auto"/>
            <w:vAlign w:val="center"/>
            <w:hideMark/>
          </w:tcPr>
          <w:p w14:paraId="37D97EE5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BD7635" w:rsidRPr="00BD7635" w14:paraId="429DA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2E16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Blocked Test Cases</w:t>
            </w:r>
          </w:p>
        </w:tc>
        <w:tc>
          <w:tcPr>
            <w:tcW w:w="0" w:type="auto"/>
            <w:vAlign w:val="center"/>
            <w:hideMark/>
          </w:tcPr>
          <w:p w14:paraId="40B6DF34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</w:tr>
      <w:tr w:rsidR="00BD7635" w:rsidRPr="00BD7635" w14:paraId="0F765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0531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Pass Percentage</w:t>
            </w:r>
          </w:p>
        </w:tc>
        <w:tc>
          <w:tcPr>
            <w:tcW w:w="0" w:type="auto"/>
            <w:vAlign w:val="center"/>
            <w:hideMark/>
          </w:tcPr>
          <w:p w14:paraId="367707E3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96.9%</w:t>
            </w:r>
          </w:p>
        </w:tc>
      </w:tr>
    </w:tbl>
    <w:p w14:paraId="49D5A7FC" w14:textId="0480DEAC" w:rsidR="00BD7635" w:rsidRPr="00BD7635" w:rsidRDefault="00BD7635" w:rsidP="00BD7635">
      <w:pPr>
        <w:rPr>
          <w:rFonts w:ascii="Calibri" w:hAnsi="Calibri" w:cs="Calibri"/>
          <w:sz w:val="24"/>
          <w:szCs w:val="24"/>
        </w:rPr>
      </w:pPr>
    </w:p>
    <w:p w14:paraId="249A5700" w14:textId="77777777" w:rsidR="00BD7635" w:rsidRPr="00BD7635" w:rsidRDefault="00BD7635" w:rsidP="00BD7635">
      <w:pPr>
        <w:pStyle w:val="Heading2"/>
      </w:pPr>
      <w:r w:rsidRPr="00BD7635">
        <w:t>5. Defect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4065"/>
        <w:gridCol w:w="884"/>
        <w:gridCol w:w="694"/>
      </w:tblGrid>
      <w:tr w:rsidR="00BD7635" w:rsidRPr="00BD7635" w14:paraId="098B8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8566B" w14:textId="77777777" w:rsidR="00BD7635" w:rsidRPr="00BD7635" w:rsidRDefault="00BD7635" w:rsidP="00BD76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D7635">
              <w:rPr>
                <w:rFonts w:ascii="Calibri" w:hAnsi="Calibri" w:cs="Calibri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6AE82248" w14:textId="77777777" w:rsidR="00BD7635" w:rsidRPr="00BD7635" w:rsidRDefault="00BD7635" w:rsidP="00BD76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D7635">
              <w:rPr>
                <w:rFonts w:ascii="Calibri" w:hAnsi="Calibri" w:cs="Calibri"/>
                <w:b/>
                <w:bCs/>
                <w:sz w:val="24"/>
                <w:szCs w:val="24"/>
              </w:rPr>
              <w:t>Bug Title</w:t>
            </w:r>
          </w:p>
        </w:tc>
        <w:tc>
          <w:tcPr>
            <w:tcW w:w="0" w:type="auto"/>
            <w:vAlign w:val="center"/>
            <w:hideMark/>
          </w:tcPr>
          <w:p w14:paraId="66781512" w14:textId="77777777" w:rsidR="00BD7635" w:rsidRPr="00BD7635" w:rsidRDefault="00BD7635" w:rsidP="00BD76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D7635">
              <w:rPr>
                <w:rFonts w:ascii="Calibri" w:hAnsi="Calibri" w:cs="Calibri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7CD498E" w14:textId="77777777" w:rsidR="00BD7635" w:rsidRPr="00BD7635" w:rsidRDefault="00BD7635" w:rsidP="00BD76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D7635">
              <w:rPr>
                <w:rFonts w:ascii="Calibri" w:hAnsi="Calibri" w:cs="Calibri"/>
                <w:b/>
                <w:bCs/>
                <w:sz w:val="24"/>
                <w:szCs w:val="24"/>
              </w:rPr>
              <w:t>Status</w:t>
            </w:r>
          </w:p>
        </w:tc>
      </w:tr>
      <w:tr w:rsidR="00BD7635" w:rsidRPr="00BD7635" w14:paraId="699A8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51EC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BUG-001</w:t>
            </w:r>
          </w:p>
        </w:tc>
        <w:tc>
          <w:tcPr>
            <w:tcW w:w="0" w:type="auto"/>
            <w:vAlign w:val="center"/>
            <w:hideMark/>
          </w:tcPr>
          <w:p w14:paraId="33ABB2BC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Product image is not displayed in cart</w:t>
            </w:r>
          </w:p>
        </w:tc>
        <w:tc>
          <w:tcPr>
            <w:tcW w:w="0" w:type="auto"/>
            <w:vAlign w:val="center"/>
            <w:hideMark/>
          </w:tcPr>
          <w:p w14:paraId="5CF4B4A1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C278A1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Open</w:t>
            </w:r>
          </w:p>
        </w:tc>
      </w:tr>
      <w:tr w:rsidR="00BD7635" w:rsidRPr="00BD7635" w14:paraId="4089F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D073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BUG-002</w:t>
            </w:r>
          </w:p>
        </w:tc>
        <w:tc>
          <w:tcPr>
            <w:tcW w:w="0" w:type="auto"/>
            <w:vAlign w:val="center"/>
            <w:hideMark/>
          </w:tcPr>
          <w:p w14:paraId="6288AA69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User can complete order with empty cart</w:t>
            </w:r>
          </w:p>
        </w:tc>
        <w:tc>
          <w:tcPr>
            <w:tcW w:w="0" w:type="auto"/>
            <w:vAlign w:val="center"/>
            <w:hideMark/>
          </w:tcPr>
          <w:p w14:paraId="2FFE67CB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E0B4EE" w14:textId="77777777" w:rsidR="00BD7635" w:rsidRPr="00BD7635" w:rsidRDefault="00BD7635" w:rsidP="00BD7635">
            <w:pPr>
              <w:rPr>
                <w:rFonts w:ascii="Calibri" w:hAnsi="Calibri" w:cs="Calibri"/>
                <w:sz w:val="24"/>
                <w:szCs w:val="24"/>
              </w:rPr>
            </w:pPr>
            <w:r w:rsidRPr="00BD7635">
              <w:rPr>
                <w:rFonts w:ascii="Calibri" w:hAnsi="Calibri" w:cs="Calibri"/>
                <w:sz w:val="24"/>
                <w:szCs w:val="24"/>
              </w:rPr>
              <w:t>Open</w:t>
            </w:r>
          </w:p>
        </w:tc>
      </w:tr>
    </w:tbl>
    <w:p w14:paraId="077BEE4F" w14:textId="71859E24" w:rsidR="00BD7635" w:rsidRPr="00BD7635" w:rsidRDefault="00BD7635" w:rsidP="00BD7635">
      <w:pPr>
        <w:rPr>
          <w:rFonts w:ascii="Calibri" w:hAnsi="Calibri" w:cs="Calibri"/>
          <w:sz w:val="24"/>
          <w:szCs w:val="24"/>
        </w:rPr>
      </w:pPr>
    </w:p>
    <w:p w14:paraId="38720A4B" w14:textId="77777777" w:rsidR="00BD7635" w:rsidRPr="00BD7635" w:rsidRDefault="00BD7635" w:rsidP="00BD7635">
      <w:pPr>
        <w:pStyle w:val="Heading2"/>
      </w:pPr>
      <w:r w:rsidRPr="00BD7635">
        <w:t>6. Testing Activities Performed</w:t>
      </w:r>
    </w:p>
    <w:p w14:paraId="0A019E90" w14:textId="77777777" w:rsidR="00BD7635" w:rsidRPr="00BD7635" w:rsidRDefault="00BD7635" w:rsidP="00BD7635">
      <w:p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>The following testing activities were performed:</w:t>
      </w:r>
    </w:p>
    <w:p w14:paraId="7B2CC071" w14:textId="77777777" w:rsidR="00BD7635" w:rsidRPr="00BD7635" w:rsidRDefault="00BD7635" w:rsidP="00BD7635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Prepared Test Plan </w:t>
      </w:r>
    </w:p>
    <w:p w14:paraId="7EDFAFD9" w14:textId="77777777" w:rsidR="00BD7635" w:rsidRPr="00BD7635" w:rsidRDefault="00BD7635" w:rsidP="00BD7635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Created Test Scenarios </w:t>
      </w:r>
    </w:p>
    <w:p w14:paraId="666A2153" w14:textId="77777777" w:rsidR="00BD7635" w:rsidRPr="00BD7635" w:rsidRDefault="00BD7635" w:rsidP="00BD7635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Designed Test Cases </w:t>
      </w:r>
    </w:p>
    <w:p w14:paraId="108D52FC" w14:textId="77777777" w:rsidR="00BD7635" w:rsidRPr="00BD7635" w:rsidRDefault="00BD7635" w:rsidP="00BD7635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Executed manual test cases </w:t>
      </w:r>
    </w:p>
    <w:p w14:paraId="18B53B42" w14:textId="77777777" w:rsidR="00BD7635" w:rsidRPr="00BD7635" w:rsidRDefault="00BD7635" w:rsidP="00BD7635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Verified positive and negative scenarios </w:t>
      </w:r>
    </w:p>
    <w:p w14:paraId="7BAEFECE" w14:textId="77777777" w:rsidR="00BD7635" w:rsidRPr="00BD7635" w:rsidRDefault="00BD7635" w:rsidP="00BD7635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Identified and documented defects </w:t>
      </w:r>
    </w:p>
    <w:p w14:paraId="03722F02" w14:textId="77777777" w:rsidR="00BD7635" w:rsidRPr="00BD7635" w:rsidRDefault="00BD7635" w:rsidP="00BD7635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Prepared Bug Reports </w:t>
      </w:r>
    </w:p>
    <w:p w14:paraId="6ED7072E" w14:textId="3ECEF3AD" w:rsidR="00BD7635" w:rsidRPr="00BD7635" w:rsidRDefault="00BD7635" w:rsidP="00BD7635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Created Requirement Traceability Matrix (RTM) </w:t>
      </w:r>
    </w:p>
    <w:p w14:paraId="4A3B6FC3" w14:textId="77777777" w:rsidR="00BD7635" w:rsidRPr="00BD7635" w:rsidRDefault="00BD7635" w:rsidP="00BD7635">
      <w:pPr>
        <w:pStyle w:val="Heading2"/>
      </w:pPr>
      <w:r w:rsidRPr="00BD7635">
        <w:t>7. Test Results</w:t>
      </w:r>
    </w:p>
    <w:p w14:paraId="653B7603" w14:textId="77777777" w:rsidR="00BD7635" w:rsidRPr="00BD7635" w:rsidRDefault="00BD7635" w:rsidP="00BD7635">
      <w:p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>Testing results showed that most application functionalities were working as expected. Login, product browsing, cart operations, checkout process, and navigation features were successfully validated.</w:t>
      </w:r>
    </w:p>
    <w:p w14:paraId="352B39B1" w14:textId="77777777" w:rsidR="00BD7635" w:rsidRPr="00BD7635" w:rsidRDefault="00BD7635" w:rsidP="00BD7635">
      <w:p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lastRenderedPageBreak/>
        <w:t>Two functional issues were identified during testing:</w:t>
      </w:r>
    </w:p>
    <w:p w14:paraId="565104A8" w14:textId="77777777" w:rsidR="00BD7635" w:rsidRPr="00BD7635" w:rsidRDefault="00BD7635" w:rsidP="00BD7635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Product image was missing from the cart page. </w:t>
      </w:r>
    </w:p>
    <w:p w14:paraId="7D2C7433" w14:textId="77777777" w:rsidR="00BD7635" w:rsidRPr="00BD7635" w:rsidRDefault="00BD7635" w:rsidP="00BD7635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User was able to complete checkout with an empty cart. </w:t>
      </w:r>
    </w:p>
    <w:p w14:paraId="255DD8C6" w14:textId="1BFF5EE6" w:rsidR="00BD7635" w:rsidRPr="00BD7635" w:rsidRDefault="00BD7635" w:rsidP="00BD7635">
      <w:p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>These defects were documented with proper reproduction steps and evidence.</w:t>
      </w:r>
    </w:p>
    <w:p w14:paraId="1C51D7C8" w14:textId="77777777" w:rsidR="00BD7635" w:rsidRPr="00BD7635" w:rsidRDefault="00BD7635" w:rsidP="00BD7635">
      <w:pPr>
        <w:pStyle w:val="Heading2"/>
      </w:pPr>
      <w:r w:rsidRPr="00BD7635">
        <w:t>8. Conclusion</w:t>
      </w:r>
    </w:p>
    <w:p w14:paraId="641686FB" w14:textId="04392289" w:rsidR="00BD7635" w:rsidRPr="00BD7635" w:rsidRDefault="00BD7635" w:rsidP="00BD7635">
      <w:p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sz w:val="24"/>
          <w:szCs w:val="24"/>
        </w:rPr>
        <w:t xml:space="preserve">Based on the performed testing, the </w:t>
      </w:r>
      <w:proofErr w:type="spellStart"/>
      <w:r w:rsidRPr="00BD7635">
        <w:rPr>
          <w:rFonts w:ascii="Calibri" w:hAnsi="Calibri" w:cs="Calibri"/>
          <w:sz w:val="24"/>
          <w:szCs w:val="24"/>
        </w:rPr>
        <w:t>SauceDemo</w:t>
      </w:r>
      <w:proofErr w:type="spellEnd"/>
      <w:r w:rsidRPr="00BD7635">
        <w:rPr>
          <w:rFonts w:ascii="Calibri" w:hAnsi="Calibri" w:cs="Calibri"/>
          <w:sz w:val="24"/>
          <w:szCs w:val="24"/>
        </w:rPr>
        <w:t xml:space="preserve"> application is mostly functioning correctly. However, the identified defects should be resolved before production release to improve user experience and application reliability.</w:t>
      </w:r>
    </w:p>
    <w:p w14:paraId="4F4541A5" w14:textId="77777777" w:rsidR="00BD7635" w:rsidRPr="00BD7635" w:rsidRDefault="00BD7635" w:rsidP="00BD7635">
      <w:pPr>
        <w:pStyle w:val="Heading2"/>
      </w:pPr>
      <w:r w:rsidRPr="00BD7635">
        <w:t>9. Prepared By</w:t>
      </w:r>
    </w:p>
    <w:p w14:paraId="2EF43773" w14:textId="033585D5" w:rsidR="00BD7635" w:rsidRPr="00BD7635" w:rsidRDefault="00BD7635" w:rsidP="00BD7635">
      <w:pPr>
        <w:rPr>
          <w:rFonts w:ascii="Calibri" w:hAnsi="Calibri" w:cs="Calibri"/>
          <w:sz w:val="24"/>
          <w:szCs w:val="24"/>
        </w:rPr>
      </w:pPr>
      <w:r w:rsidRPr="00BD7635">
        <w:rPr>
          <w:rFonts w:ascii="Calibri" w:hAnsi="Calibri" w:cs="Calibri"/>
          <w:b/>
          <w:bCs/>
          <w:sz w:val="24"/>
          <w:szCs w:val="24"/>
        </w:rPr>
        <w:t>Name:</w:t>
      </w:r>
      <w:r w:rsidRPr="00BD7635">
        <w:rPr>
          <w:rFonts w:ascii="Calibri" w:hAnsi="Calibri" w:cs="Calibri"/>
          <w:sz w:val="24"/>
          <w:szCs w:val="24"/>
        </w:rPr>
        <w:t xml:space="preserve"> Noor-ul-Ain Arbab</w:t>
      </w:r>
      <w:r w:rsidRPr="00BD7635">
        <w:rPr>
          <w:rFonts w:ascii="Calibri" w:hAnsi="Calibri" w:cs="Calibri"/>
          <w:sz w:val="24"/>
          <w:szCs w:val="24"/>
        </w:rPr>
        <w:br/>
      </w:r>
      <w:r w:rsidRPr="00BD7635">
        <w:rPr>
          <w:rFonts w:ascii="Calibri" w:hAnsi="Calibri" w:cs="Calibri"/>
          <w:b/>
          <w:bCs/>
          <w:sz w:val="24"/>
          <w:szCs w:val="24"/>
        </w:rPr>
        <w:t>Role:</w:t>
      </w:r>
      <w:r w:rsidRPr="00BD7635">
        <w:rPr>
          <w:rFonts w:ascii="Calibri" w:hAnsi="Calibri" w:cs="Calibri"/>
          <w:sz w:val="24"/>
          <w:szCs w:val="24"/>
        </w:rPr>
        <w:t xml:space="preserve"> QA Engineer</w:t>
      </w:r>
    </w:p>
    <w:p w14:paraId="14CF907E" w14:textId="77777777" w:rsidR="00552BAE" w:rsidRPr="00BD7635" w:rsidRDefault="00552BAE" w:rsidP="00BD7635">
      <w:pPr>
        <w:rPr>
          <w:rFonts w:ascii="Calibri" w:hAnsi="Calibri" w:cs="Calibri"/>
          <w:sz w:val="24"/>
          <w:szCs w:val="24"/>
        </w:rPr>
      </w:pPr>
    </w:p>
    <w:sectPr w:rsidR="00552BAE" w:rsidRPr="00BD7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C0257"/>
    <w:multiLevelType w:val="multilevel"/>
    <w:tmpl w:val="080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F13D9"/>
    <w:multiLevelType w:val="multilevel"/>
    <w:tmpl w:val="351C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01D66"/>
    <w:multiLevelType w:val="multilevel"/>
    <w:tmpl w:val="24B8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89677">
    <w:abstractNumId w:val="0"/>
  </w:num>
  <w:num w:numId="2" w16cid:durableId="396323031">
    <w:abstractNumId w:val="1"/>
  </w:num>
  <w:num w:numId="3" w16cid:durableId="443379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00"/>
    <w:rsid w:val="002D3C80"/>
    <w:rsid w:val="00335178"/>
    <w:rsid w:val="003649EE"/>
    <w:rsid w:val="00552BAE"/>
    <w:rsid w:val="00627F28"/>
    <w:rsid w:val="00795EEC"/>
    <w:rsid w:val="007D1616"/>
    <w:rsid w:val="00833705"/>
    <w:rsid w:val="00862A5A"/>
    <w:rsid w:val="009028A8"/>
    <w:rsid w:val="00A67945"/>
    <w:rsid w:val="00BD7635"/>
    <w:rsid w:val="00CD0FA1"/>
    <w:rsid w:val="00E5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11F7A"/>
  <w15:chartTrackingRefBased/>
  <w15:docId w15:val="{DE2552AF-6B6A-4F59-99D7-44A57CD0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2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9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6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6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Noor-ul-ain Arbab</dc:creator>
  <cp:keywords/>
  <dc:description/>
  <cp:lastModifiedBy>Noor-ul-ain Arbab</cp:lastModifiedBy>
  <cp:revision>2</cp:revision>
  <dcterms:created xsi:type="dcterms:W3CDTF">2026-07-28T23:19:00Z</dcterms:created>
  <dcterms:modified xsi:type="dcterms:W3CDTF">2026-07-28T23:21:00Z</dcterms:modified>
</cp:coreProperties>
</file>