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300" w:line="300"/>
        <w:jc w:val="center"/>
      </w:pPr>
      <w:r>
        <w:rPr>
          <w:rFonts w:ascii="Times New Roman" w:cs="Times New Roman" w:eastAsia="Times New Roman" w:hAnsi="Times New Roman"/>
          <w:color w:val="1F3B73"/>
          <w:sz w:val="36"/>
          <w:szCs w:val="36"/>
        </w:rPr>
        <w:t xml:space="preserve">“Linux Concurrent Producer–Consumer System Using Semaphores”</w:t>
      </w:r>
    </w:p>
    <w:p>
      <w:pPr>
        <w:spacing w:after="140" w:line="300"/>
        <w:jc w:val="center"/>
      </w:pPr>
      <w:r>
        <w:rPr>
          <w:rFonts w:ascii="Times New Roman" w:cs="Times New Roman" w:eastAsia="Times New Roman" w:hAnsi="Times New Roman"/>
          <w:sz w:val="24"/>
          <w:szCs w:val="24"/>
        </w:rPr>
        <w:t xml:space="preserve">A Project Report submitted in partial fulfillment of the requirements for the award of the degree of</w:t>
      </w:r>
    </w:p>
    <w:p/>
    <w:p>
      <w:pPr>
        <w:spacing w:after="60" w:line="300"/>
        <w:jc w:val="center"/>
      </w:pPr>
      <w:r>
        <w:rPr>
          <w:rFonts w:ascii="Times New Roman" w:cs="Times New Roman" w:eastAsia="Times New Roman" w:hAnsi="Times New Roman"/>
          <w:b/>
          <w:bCs/>
          <w:color w:val="1F3B73"/>
          <w:sz w:val="32"/>
          <w:szCs w:val="32"/>
        </w:rPr>
        <w:t xml:space="preserve">BACHELOR OF TECHNOLOGY</w:t>
      </w:r>
    </w:p>
    <w:p>
      <w:pPr>
        <w:spacing w:after="60" w:line="300"/>
        <w:jc w:val="center"/>
      </w:pPr>
      <w:r>
        <w:rPr>
          <w:rFonts w:ascii="Times New Roman" w:cs="Times New Roman" w:eastAsia="Times New Roman" w:hAnsi="Times New Roman"/>
          <w:b/>
          <w:bCs/>
          <w:sz w:val="24"/>
          <w:szCs w:val="24"/>
        </w:rPr>
        <w:t xml:space="preserve">in</w:t>
      </w:r>
    </w:p>
    <w:p>
      <w:pPr>
        <w:spacing w:after="120" w:line="300"/>
        <w:jc w:val="center"/>
      </w:pPr>
      <w:r>
        <w:rPr>
          <w:rFonts w:ascii="Times New Roman" w:cs="Times New Roman" w:eastAsia="Times New Roman" w:hAnsi="Times New Roman"/>
          <w:b/>
          <w:bCs/>
          <w:color w:val="1F3B73"/>
          <w:sz w:val="26"/>
          <w:szCs w:val="26"/>
        </w:rPr>
        <w:t xml:space="preserve">DEPARTMENT OF COMPUTER SCIENCE ENGINEERING</w:t>
      </w:r>
    </w:p>
    <w:p>
      <w:pPr>
        <w:spacing w:after="300" w:line="300"/>
        <w:jc w:val="center"/>
      </w:pPr>
      <w:r>
        <w:rPr>
          <w:rFonts w:ascii="Times New Roman" w:cs="Times New Roman" w:eastAsia="Times New Roman" w:hAnsi="Times New Roman"/>
          <w:sz w:val="24"/>
          <w:szCs w:val="24"/>
        </w:rPr>
        <w:t xml:space="preserve">Course: Operating Systems and Systems Programming (25CS21014E)</w:t>
      </w:r>
    </w:p>
    <w:p>
      <w:pPr>
        <w:spacing w:after="120" w:line="300"/>
        <w:jc w:val="center"/>
      </w:pPr>
      <w:r>
        <w:rPr>
          <w:rFonts w:ascii="Times New Roman" w:cs="Times New Roman" w:eastAsia="Times New Roman" w:hAnsi="Times New Roman"/>
          <w:b/>
          <w:bCs/>
          <w:sz w:val="24"/>
          <w:szCs w:val="24"/>
        </w:rPr>
        <w:t xml:space="preserve">By</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tblGrid>
      <w:tr>
        <w:tc>
          <w:tcPr>
            <w:tcW w:type="dxa" w:w="30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Noor Ul Huda</w:t>
            </w:r>
          </w:p>
        </w:tc>
        <w:tc>
          <w:tcPr>
            <w:tcW w:type="dxa" w:w="22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2520030240</w:t>
            </w:r>
          </w:p>
        </w:tc>
      </w:tr>
      <w:tr>
        <w:tc>
          <w:tcPr>
            <w:tcW w:type="dxa" w:w="30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P. Jaahanavi</w:t>
            </w:r>
          </w:p>
        </w:tc>
        <w:tc>
          <w:tcPr>
            <w:tcW w:type="dxa" w:w="22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2520030441</w:t>
            </w:r>
          </w:p>
        </w:tc>
      </w:tr>
    </w:tbl>
    <w:p/>
    <w:p>
      <w:pPr>
        <w:spacing w:after="60" w:line="300"/>
        <w:jc w:val="center"/>
      </w:pPr>
      <w:r>
        <w:rPr>
          <w:rFonts w:ascii="Times New Roman" w:cs="Times New Roman" w:eastAsia="Times New Roman" w:hAnsi="Times New Roman"/>
          <w:sz w:val="24"/>
          <w:szCs w:val="24"/>
        </w:rPr>
        <w:t xml:space="preserve">Under the Esteemed Guidance of</w:t>
      </w:r>
    </w:p>
    <w:p>
      <w:pPr>
        <w:spacing w:after="40" w:line="300"/>
        <w:jc w:val="center"/>
      </w:pPr>
      <w:r>
        <w:rPr>
          <w:rFonts w:ascii="Times New Roman" w:cs="Times New Roman" w:eastAsia="Times New Roman" w:hAnsi="Times New Roman"/>
          <w:b/>
          <w:bCs/>
          <w:color w:val="C00000"/>
          <w:sz w:val="26"/>
          <w:szCs w:val="26"/>
        </w:rPr>
        <w:t xml:space="preserve">Ms. Soumya</w:t>
      </w:r>
    </w:p>
    <w:p>
      <w:pPr>
        <w:spacing w:after="200" w:line="300"/>
        <w:jc w:val="center"/>
      </w:pPr>
      <w:r>
        <w:rPr>
          <w:rFonts w:ascii="Times New Roman" w:cs="Times New Roman" w:eastAsia="Times New Roman" w:hAnsi="Times New Roman"/>
          <w:b/>
          <w:bCs/>
          <w:color w:val="1F3B73"/>
          <w:sz w:val="24"/>
          <w:szCs w:val="24"/>
        </w:rPr>
        <w:t xml:space="preserve">Faculty, Department of Computer Science and Engineering</w:t>
      </w:r>
    </w:p>
    <w:p>
      <w:pPr>
        <w:spacing w:after="160" w:before="120"/>
        <w:jc w:val="center"/>
      </w:pPr>
      <w:r>
        <w:drawing>
          <wp:inline distT="0" distB="0" distL="0" distR="0">
            <wp:extent cx="1619250" cy="581025"/>
            <wp:effectExtent t="0" r="0" b="0" l="0"/>
            <wp:docPr id="1"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81025"/>
                    </a:xfrm>
                    <a:prstGeom prst="rect">
                      <a:avLst/>
                    </a:prstGeom>
                  </pic:spPr>
                </pic:pic>
              </a:graphicData>
            </a:graphic>
          </wp:inline>
        </w:drawing>
      </w:r>
    </w:p>
    <w:p>
      <w:pPr>
        <w:spacing w:before="100"/>
        <w:jc w:val="center"/>
      </w:pPr>
      <w:r>
        <w:drawing>
          <wp:inline distT="0" distB="0" distL="0" distR="0">
            <wp:extent cx="4191000" cy="704850"/>
            <wp:effectExtent t="0" r="0" b="0" l="0"/>
            <wp:docPr id="1" name="banner" descr="Institution banner" title="Koneru Lakshmaiah Education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704850"/>
                    </a:xfrm>
                    <a:prstGeom prst="rect">
                      <a:avLst/>
                    </a:prstGeom>
                  </pic:spPr>
                </pic:pic>
              </a:graphicData>
            </a:graphic>
          </wp:inline>
        </w:drawing>
      </w:r>
    </w:p>
    <w:p>
      <w:r>
        <w:br w:type="page"/>
      </w:r>
    </w:p>
    <w:p>
      <w:pPr>
        <w:spacing w:after="40" w:line="300"/>
        <w:jc w:val="center"/>
      </w:pPr>
      <w:r>
        <w:rPr>
          <w:rFonts w:ascii="Times New Roman" w:cs="Times New Roman" w:eastAsia="Times New Roman" w:hAnsi="Times New Roman"/>
          <w:b/>
          <w:bCs/>
          <w:color w:val="1F3B73"/>
          <w:sz w:val="26"/>
          <w:szCs w:val="26"/>
        </w:rPr>
        <w:t xml:space="preserve">K L (Deemed to be) University</w:t>
      </w:r>
    </w:p>
    <w:p>
      <w:pPr>
        <w:spacing w:after="40" w:line="300"/>
        <w:jc w:val="center"/>
      </w:pPr>
      <w:r>
        <w:rPr>
          <w:rFonts w:ascii="Times New Roman" w:cs="Times New Roman" w:eastAsia="Times New Roman" w:hAnsi="Times New Roman"/>
          <w:b/>
          <w:bCs/>
          <w:sz w:val="24"/>
          <w:szCs w:val="24"/>
        </w:rPr>
        <w:t xml:space="preserve">DEPARTMENT OF COMPUTER SCIENCE ENGINEERING</w:t>
      </w:r>
    </w:p>
    <w:p>
      <w:pPr>
        <w:spacing w:after="40" w:line="300"/>
        <w:jc w:val="center"/>
      </w:pPr>
      <w:r>
        <w:rPr>
          <w:rFonts w:ascii="Times New Roman" w:cs="Times New Roman" w:eastAsia="Times New Roman" w:hAnsi="Times New Roman"/>
          <w:b/>
          <w:bCs/>
          <w:sz w:val="24"/>
          <w:szCs w:val="24"/>
        </w:rPr>
        <w:t xml:space="preserve">&amp;</w:t>
      </w:r>
    </w:p>
    <w:p>
      <w:pPr>
        <w:spacing w:after="100" w:line="300"/>
        <w:jc w:val="center"/>
      </w:pPr>
      <w:r>
        <w:rPr>
          <w:rFonts w:ascii="Times New Roman" w:cs="Times New Roman" w:eastAsia="Times New Roman" w:hAnsi="Times New Roman"/>
          <w:b/>
          <w:bCs/>
          <w:sz w:val="24"/>
          <w:szCs w:val="24"/>
        </w:rPr>
        <w:t xml:space="preserve">DEPARTMENT OF COMPUTER SCIENCE AND INFORMATION TECHNOLOGY</w:t>
      </w:r>
    </w:p>
    <w:p>
      <w:pPr>
        <w:spacing w:after="160" w:before="120"/>
        <w:jc w:val="center"/>
      </w:pPr>
      <w:r>
        <w:drawing>
          <wp:inline distT="0" distB="0" distL="0" distR="0">
            <wp:extent cx="1428750" cy="514350"/>
            <wp:effectExtent t="0" r="0" b="0" l="0"/>
            <wp:docPr id="1"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514350"/>
                    </a:xfrm>
                    <a:prstGeom prst="rect">
                      <a:avLst/>
                    </a:prstGeom>
                  </pic:spPr>
                </pic:pic>
              </a:graphicData>
            </a:graphic>
          </wp:inline>
        </w:drawing>
      </w:r>
    </w:p>
    <w:p>
      <w:pPr>
        <w:spacing w:after="240" w:before="120"/>
        <w:jc w:val="center"/>
      </w:pPr>
      <w:r>
        <w:rPr>
          <w:rFonts w:ascii="Times New Roman" w:cs="Times New Roman" w:eastAsia="Times New Roman" w:hAnsi="Times New Roman"/>
          <w:b/>
          <w:bCs/>
          <w:color w:val="C00000"/>
          <w:sz w:val="30"/>
          <w:szCs w:val="30"/>
          <w:u w:val="single"/>
        </w:rPr>
        <w:t xml:space="preserve">Declaration</w:t>
      </w:r>
    </w:p>
    <w:p>
      <w:pPr>
        <w:spacing w:after="140" w:line="30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sz w:val="24"/>
          <w:szCs w:val="24"/>
        </w:rPr>
        <w:t xml:space="preserve">“Linux Concurrent Producer–Consumer System Using Semaphores”</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sz w:val="24"/>
          <w:szCs w:val="24"/>
        </w:rPr>
        <w:t xml:space="preserve">Noor Ul Huda – 2520030240</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P. Jaahanavi – 2520030441</w:t>
      </w:r>
      <w:r>
        <w:rPr>
          <w:rFonts w:ascii="Times New Roman" w:cs="Times New Roman" w:eastAsia="Times New Roman" w:hAnsi="Times New Roman"/>
          <w:sz w:val="24"/>
          <w:szCs w:val="24"/>
        </w:rPr>
        <w:t xml:space="preserve">, submitted in partial fulfillment for the award of B.Tech in Computer Science and Engineering (or) Computer Science and Information Technology to K L (Deemed to be) University. The results embodied in this report have not been copied from any other department / University / Institute.</w:t>
      </w:r>
    </w:p>
    <w:p/>
    <w:p/>
    <w:p/>
    <w:p/>
    <w:p/>
    <w:p/>
    <w:tbl>
      <w:tblPr>
        <w:tblW w:type="dxa" w:w="5200"/>
        <w:jc w:val="left"/>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tblGrid>
      <w:tr>
        <w:tc>
          <w:tcPr>
            <w:tcW w:type="dxa" w:w="30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Noor Ul Huda</w:t>
            </w:r>
          </w:p>
        </w:tc>
        <w:tc>
          <w:tcPr>
            <w:tcW w:type="dxa" w:w="22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2520030240</w:t>
            </w:r>
          </w:p>
        </w:tc>
      </w:tr>
      <w:tr>
        <w:tc>
          <w:tcPr>
            <w:tcW w:type="dxa" w:w="30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P. Jaahanavi</w:t>
            </w:r>
          </w:p>
        </w:tc>
        <w:tc>
          <w:tcPr>
            <w:tcW w:type="dxa" w:w="2200"/>
            <w:tcBorders>
              <w:top w:val="none"/>
              <w:left w:val="none"/>
              <w:bottom w:val="none"/>
              <w:right w:val="none"/>
            </w:tcBorders>
          </w:tcPr>
          <w:p>
            <w:pPr>
              <w:spacing w:after="40"/>
            </w:pPr>
            <w:r>
              <w:rPr>
                <w:rFonts w:ascii="Times New Roman" w:cs="Times New Roman" w:eastAsia="Times New Roman" w:hAnsi="Times New Roman"/>
                <w:b/>
                <w:bCs/>
                <w:color w:val="C00000"/>
                <w:sz w:val="24"/>
                <w:szCs w:val="24"/>
              </w:rPr>
              <w:t xml:space="preserve">2520030441</w:t>
            </w:r>
          </w:p>
        </w:tc>
      </w:tr>
    </w:tbl>
    <w:p>
      <w:r>
        <w:br w:type="page"/>
      </w:r>
    </w:p>
    <w:p>
      <w:pPr>
        <w:spacing w:after="40" w:line="300"/>
        <w:jc w:val="center"/>
      </w:pPr>
      <w:r>
        <w:rPr>
          <w:rFonts w:ascii="Times New Roman" w:cs="Times New Roman" w:eastAsia="Times New Roman" w:hAnsi="Times New Roman"/>
          <w:b/>
          <w:bCs/>
          <w:color w:val="1F3B73"/>
          <w:sz w:val="26"/>
          <w:szCs w:val="26"/>
        </w:rPr>
        <w:t xml:space="preserve">K L (Deemed to be) University</w:t>
      </w:r>
    </w:p>
    <w:p>
      <w:pPr>
        <w:spacing w:after="100" w:line="300"/>
        <w:jc w:val="center"/>
      </w:pPr>
      <w:r>
        <w:rPr>
          <w:rFonts w:ascii="Times New Roman" w:cs="Times New Roman" w:eastAsia="Times New Roman" w:hAnsi="Times New Roman"/>
          <w:b/>
          <w:bCs/>
          <w:color w:val="C00000"/>
          <w:sz w:val="24"/>
          <w:szCs w:val="24"/>
        </w:rPr>
        <w:t xml:space="preserve">DEPARTMENT OF COMPUTER SCIENCE ENGINEERING</w:t>
      </w:r>
    </w:p>
    <w:p>
      <w:pPr>
        <w:spacing w:after="160" w:before="120"/>
        <w:jc w:val="center"/>
      </w:pPr>
      <w:r>
        <w:drawing>
          <wp:inline distT="0" distB="0" distL="0" distR="0">
            <wp:extent cx="1428750" cy="514350"/>
            <wp:effectExtent t="0" r="0" b="0" l="0"/>
            <wp:docPr id="1" name="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514350"/>
                    </a:xfrm>
                    <a:prstGeom prst="rect">
                      <a:avLst/>
                    </a:prstGeom>
                  </pic:spPr>
                </pic:pic>
              </a:graphicData>
            </a:graphic>
          </wp:inline>
        </w:drawing>
      </w:r>
    </w:p>
    <w:p>
      <w:pPr>
        <w:spacing w:after="240" w:before="120"/>
        <w:jc w:val="center"/>
      </w:pPr>
      <w:r>
        <w:rPr>
          <w:rFonts w:ascii="Times New Roman" w:cs="Times New Roman" w:eastAsia="Times New Roman" w:hAnsi="Times New Roman"/>
          <w:b/>
          <w:bCs/>
          <w:color w:val="1F3B73"/>
          <w:sz w:val="30"/>
          <w:szCs w:val="30"/>
        </w:rPr>
        <w:t xml:space="preserve">CERTIFICATE</w:t>
      </w:r>
    </w:p>
    <w:p>
      <w:pPr>
        <w:spacing w:after="140" w:line="30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“Linux Concurrent Producer–Consumer System Using Semaphores”</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sz w:val="24"/>
          <w:szCs w:val="24"/>
        </w:rPr>
        <w:t xml:space="preserve">Noor Ul Huda – 2520030240</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P. Jaahanavi – 2520030441</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the Department of Computer Science Engineering, K L (Deemed to be University), during the academic year </w:t>
      </w:r>
      <w:r>
        <w:rPr>
          <w:rFonts w:ascii="Times New Roman" w:cs="Times New Roman" w:eastAsia="Times New Roman" w:hAnsi="Times New Roman"/>
          <w:b/>
          <w:bCs/>
          <w:sz w:val="24"/>
          <w:szCs w:val="24"/>
        </w:rPr>
        <w:t xml:space="preserve">2025–2026</w:t>
      </w:r>
      <w:r>
        <w:rPr>
          <w:rFonts w:ascii="Times New Roman" w:cs="Times New Roman" w:eastAsia="Times New Roman" w:hAnsi="Times New Roman"/>
          <w:sz w:val="24"/>
          <w:szCs w:val="24"/>
        </w:rPr>
        <w:t xml:space="preserve">, as part of the course </w:t>
      </w:r>
      <w:r>
        <w:rPr>
          <w:rFonts w:ascii="Times New Roman" w:cs="Times New Roman" w:eastAsia="Times New Roman" w:hAnsi="Times New Roman"/>
          <w:b/>
          <w:bCs/>
          <w:sz w:val="24"/>
          <w:szCs w:val="24"/>
        </w:rPr>
        <w:t xml:space="preserve">Operating Systems and Systems Programming (25CS21014E)</w:t>
      </w:r>
      <w:r>
        <w:rPr>
          <w:rFonts w:ascii="Times New Roman" w:cs="Times New Roman" w:eastAsia="Times New Roman" w:hAnsi="Times New Roman"/>
          <w:sz w:val="24"/>
          <w:szCs w:val="24"/>
        </w:rPr>
        <w:t xml:space="preserve">.</w:t>
      </w:r>
    </w:p>
    <w:p/>
    <w:p/>
    <w:p/>
    <w:p/>
    <w:p/>
    <w:p/>
    <w:p/>
    <w:p/>
    <w:p>
      <w:pPr>
        <w:tabs>
          <w:tab w:val="center" w:pos="4513"/>
          <w:tab w:val="right" w:pos="9026"/>
        </w:tabs>
      </w:pPr>
      <w:r>
        <w:rPr>
          <w:rFonts w:ascii="Times New Roman" w:cs="Times New Roman" w:eastAsia="Times New Roman" w:hAnsi="Times New Roman"/>
          <w:b/>
          <w:bCs/>
          <w:sz w:val="24"/>
          <w:szCs w:val="24"/>
        </w:rPr>
        <w:t xml:space="preserve">	Signature of the Guide</w:t>
      </w:r>
    </w:p>
    <w:p/>
    <w:p/>
    <w:p/>
    <w:p/>
    <w:p>
      <w:pPr>
        <w:tabs>
          <w:tab w:val="center" w:pos="4513"/>
          <w:tab w:val="right" w:pos="9026"/>
        </w:tabs>
      </w:pPr>
      <w:r>
        <w:rPr>
          <w:rFonts w:ascii="Times New Roman" w:cs="Times New Roman" w:eastAsia="Times New Roman" w:hAnsi="Times New Roman"/>
          <w:b/>
          <w:bCs/>
          <w:sz w:val="24"/>
          <w:szCs w:val="24"/>
        </w:rPr>
        <w:t xml:space="preserve">Signature of the Course Coordinator		Signature of the HOD</w:t>
      </w:r>
    </w:p>
    <w:p>
      <w:pPr>
        <w:sectPr>
          <w:pgSz w:w="11906" w:h="16838" w:orient="portrait"/>
          <w:pgMar w:top="1440" w:right="1440" w:bottom="1300" w:left="1440" w:header="708" w:footer="708" w:gutter="0"/>
          <w:pgNumType/>
          <w:docGrid w:linePitch="360"/>
        </w:sectPr>
      </w:pPr>
    </w:p>
    <w:p>
      <w:pPr>
        <w:spacing w:after="280"/>
        <w:jc w:val="center"/>
      </w:pPr>
      <w:r>
        <w:rPr>
          <w:rFonts w:ascii="Times New Roman" w:cs="Times New Roman" w:eastAsia="Times New Roman" w:hAnsi="Times New Roman"/>
          <w:b/>
          <w:bCs/>
          <w:color w:val="C00000"/>
          <w:sz w:val="30"/>
          <w:szCs w:val="30"/>
        </w:rPr>
        <w:t xml:space="preserve">ACKNOWLEDGEMENT</w:t>
      </w:r>
    </w:p>
    <w:p>
      <w:pPr>
        <w:spacing w:after="140" w:line="30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assisted us in one way or the other in the completion of our project.</w:t>
      </w:r>
    </w:p>
    <w:p>
      <w:pPr>
        <w:spacing w:after="140" w:line="300"/>
        <w:jc w:val="both"/>
      </w:pPr>
      <w:r>
        <w:rPr>
          <w:rFonts w:ascii="Times New Roman" w:cs="Times New Roman" w:eastAsia="Times New Roman" w:hAnsi="Times New Roman"/>
          <w:sz w:val="24"/>
          <w:szCs w:val="24"/>
        </w:rPr>
        <w:t xml:space="preserve">Our greatest appreciation goes to our guide and Course Coordinator, </w:t>
      </w:r>
      <w:r>
        <w:rPr>
          <w:rFonts w:ascii="Times New Roman" w:cs="Times New Roman" w:eastAsia="Times New Roman" w:hAnsi="Times New Roman"/>
          <w:b/>
          <w:bCs/>
          <w:sz w:val="24"/>
          <w:szCs w:val="24"/>
        </w:rPr>
        <w:t xml:space="preserve">Ms. Soumya</w:t>
      </w:r>
      <w:r>
        <w:rPr>
          <w:rFonts w:ascii="Times New Roman" w:cs="Times New Roman" w:eastAsia="Times New Roman" w:hAnsi="Times New Roman"/>
          <w:sz w:val="24"/>
          <w:szCs w:val="24"/>
        </w:rPr>
        <w:t xml:space="preserve">, Department of Computer Science and Engineering, for her tremendous support, encouragement and guidance throughout this project.</w:t>
      </w:r>
    </w:p>
    <w:p>
      <w:pPr>
        <w:spacing w:after="140" w:line="30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P. Venkateshwara Rao (CSE)</w:t>
      </w:r>
      <w:r>
        <w:rPr>
          <w:rFonts w:ascii="Times New Roman" w:cs="Times New Roman" w:eastAsia="Times New Roman" w:hAnsi="Times New Roman"/>
          <w:sz w:val="24"/>
          <w:szCs w:val="24"/>
        </w:rPr>
        <w:t xml:space="preserve">, Head of the Department of Computer Science and Engineering, for providing us with the facilities and the means by which we were able to complete this project-based lab.</w:t>
      </w:r>
    </w:p>
    <w:p>
      <w:pPr>
        <w:spacing w:after="140" w:line="300"/>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
    <w:p/>
    <w:p>
      <w:pPr>
        <w:spacing w:after="80"/>
        <w:jc w:val="right"/>
      </w:pPr>
      <w:r>
        <w:rPr>
          <w:rFonts w:ascii="Times New Roman" w:cs="Times New Roman" w:eastAsia="Times New Roman" w:hAnsi="Times New Roman"/>
          <w:b/>
          <w:bCs/>
          <w:sz w:val="24"/>
          <w:szCs w:val="24"/>
        </w:rPr>
        <w:t xml:space="preserve">Noor Ul Huda   2520030240</w:t>
      </w:r>
    </w:p>
    <w:p>
      <w:pPr>
        <w:spacing w:after="80"/>
        <w:jc w:val="right"/>
      </w:pPr>
      <w:r>
        <w:rPr>
          <w:rFonts w:ascii="Times New Roman" w:cs="Times New Roman" w:eastAsia="Times New Roman" w:hAnsi="Times New Roman"/>
          <w:b/>
          <w:bCs/>
          <w:sz w:val="24"/>
          <w:szCs w:val="24"/>
        </w:rPr>
        <w:t xml:space="preserve">P. Jaahanavi   2520030441</w:t>
      </w:r>
    </w:p>
    <w:p>
      <w:pPr>
        <w:pageBreakBefore/>
        <w:spacing w:after="280"/>
        <w:jc w:val="center"/>
      </w:pPr>
      <w:r>
        <w:rPr>
          <w:rFonts w:ascii="Times New Roman" w:cs="Times New Roman" w:eastAsia="Times New Roman" w:hAnsi="Times New Roman"/>
          <w:b/>
          <w:bCs/>
          <w:sz w:val="30"/>
          <w:szCs w:val="30"/>
        </w:rPr>
        <w:t xml:space="preserve">Abstract</w:t>
      </w:r>
    </w:p>
    <w:p>
      <w:pPr>
        <w:spacing w:after="140" w:line="300"/>
        <w:jc w:val="both"/>
      </w:pPr>
      <w:r>
        <w:rPr>
          <w:rFonts w:ascii="Times New Roman" w:cs="Times New Roman" w:eastAsia="Times New Roman" w:hAnsi="Times New Roman"/>
          <w:sz w:val="24"/>
          <w:szCs w:val="24"/>
        </w:rPr>
        <w:t xml:space="preserve">Concurrency is essential in modern computing for multitasking and resource sharing, but it introduces the risk of data inconsistency when several processes or threads access shared resources at the same time. The Producer–Consumer problem is a classic and fundamental concurrency challenge in Operating Systems that captures this risk in a simple, realistic model.</w:t>
      </w:r>
    </w:p>
    <w:p>
      <w:pPr>
        <w:spacing w:after="140" w:line="30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Linux Concurrent Producer–Consumer System Using Semaphores</w:t>
      </w:r>
      <w:r>
        <w:rPr>
          <w:rFonts w:ascii="Times New Roman" w:cs="Times New Roman" w:eastAsia="Times New Roman" w:hAnsi="Times New Roman"/>
          <w:sz w:val="24"/>
          <w:szCs w:val="24"/>
        </w:rPr>
        <w:t xml:space="preserve">, implements a Linux-based concurrent system in C using POSIX threads and semaphores. Multiple producer threads generate data items and place them in a fixed-size circular (bounded) buffer, while multiple consumer threads retrieve and process them. Two counting semaphores (</w:t>
      </w:r>
      <w:r>
        <w:rPr>
          <w:rFonts w:ascii="Courier New" w:cs="Courier New" w:eastAsia="Courier New" w:hAnsi="Courier New"/>
          <w:sz w:val="21"/>
          <w:szCs w:val="21"/>
        </w:rPr>
        <w:t xml:space="preserve">empty_slots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full_slots</w:t>
      </w:r>
      <w:r>
        <w:rPr>
          <w:rFonts w:ascii="Times New Roman" w:cs="Times New Roman" w:eastAsia="Times New Roman" w:hAnsi="Times New Roman"/>
          <w:sz w:val="24"/>
          <w:szCs w:val="24"/>
        </w:rPr>
        <w:t xml:space="preserve">) coordinate the producers and consumers so that a producer never writes into a full buffer and a consumer never reads from an empty one, and a mutex guarantees mutual exclusion on the buffer indices, thereby eliminating race conditions.</w:t>
      </w:r>
    </w:p>
    <w:p>
      <w:pPr>
        <w:spacing w:after="140" w:line="300"/>
        <w:jc w:val="both"/>
      </w:pPr>
      <w:r>
        <w:rPr>
          <w:rFonts w:ascii="Times New Roman" w:cs="Times New Roman" w:eastAsia="Times New Roman" w:hAnsi="Times New Roman"/>
          <w:sz w:val="24"/>
          <w:szCs w:val="24"/>
        </w:rPr>
        <w:t xml:space="preserve">The system was compiled with GCC on Ubuntu/Linux and tested with several producer and consumer configurations. In every run, all items were produced and consumed exactly once with buffer integrity preserved. A performance comparison against a busy-waiting implementation showed that the semaphore-based design completed the same workload in about 0.02 s, versus about 16 s for busy-waiting on a single-core test machine, because blocked threads sleep instead of wasting CPU cycles. The project bridges theory and practice by giving hands-on experience with mutual exclusion, inter-process synchronization, process scheduling and the POSIX APIs, and it forms a base for extensions such as message queues, shared-memory IPC, deadlock detection and distributed producer–consumer systems.</w:t>
      </w:r>
    </w:p>
    <w:p>
      <w:pPr>
        <w:pageBreakBefore/>
        <w:spacing w:after="200"/>
        <w:jc w:val="center"/>
      </w:pPr>
      <w:r>
        <w:rPr>
          <w:rFonts w:ascii="Times New Roman" w:cs="Times New Roman" w:eastAsia="Times New Roman" w:hAnsi="Times New Roman"/>
          <w:b/>
          <w:bCs/>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826"/>
        <w:gridCol w:w="1200"/>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 No.</w:t>
            </w:r>
          </w:p>
        </w:tc>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Chapter</w:t>
            </w:r>
          </w:p>
        </w:tc>
        <w:tc>
          <w:tcPr>
            <w:tcW w:type="dxa" w:w="48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Topics / Subtopics</w:t>
            </w:r>
          </w:p>
        </w:tc>
        <w:tc>
          <w:tcPr>
            <w:tcW w:type="dxa" w:w="1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Page No.</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Acknowledgement</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i</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Abstract</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ii</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1</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Introduction</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1–2</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1.1 Background of the Project</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1.2 Problem Statement</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1.3 Scope of the Project</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1.4 Objectives of the Project</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1.5 Importance of the Application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1.6 Target Users / Audience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2</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OS Concepts and Background Study</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3–5</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2.1 Operating System Concepts Related to the Project</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2.2 Existing Methods / Algorithms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2.3 Proposed Approach</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2.4 Advantages of the Proposed Approach</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3</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System Requirements</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6–7</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3.1 Hardware Requirements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3.2 Software Requirements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3.3 Operating System Environment – Ubuntu / WSL</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3.4 Development Tools and Compilers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4</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Technology and Tools Used</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8–9</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4.1 C / C++ Programming</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4.2 GCC Compiler</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4.3 Linux System Calls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4.4 POSIX Threads / Synchronization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4.5 Linux Commands and Utilities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4.6 Other Tools / Libraries Used</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5</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System Architecture and Design</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10–11</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5.1 Overall System Architecture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5.2 System Workflow</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5.3 Flowchart / Data Flow</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5.4 Module Description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5.5 Input and Output Design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6</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Implementation</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12–15</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6.1 Module-wise Implementation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6.2 Algorithm / Pseudocode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6.3 Core C Implementation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6.4 Linux System Calls / APIs Used</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6.5 Process / Thread Implementation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6.6 IPC / Synchronization Implementation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6.7 Memory Management Implementation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6.8 User Interface Implementation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7</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Execution and Demonstration</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16–18</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7.1 Compilation in Ubuntu</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7.2 Execution Commands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7.3 Sample Inputs and Outputs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7.4 Screenshots of Execution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7.5 Demonstration of OS Concepts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8</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Conclusion</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19–20</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8.1 Summary of the Project</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8.2 Objectives Achieved</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8.3 Results Achieved</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8.4 Skills and Learning Outcomes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8.5 Future Scope</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9</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References</w:t>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b/>
                <w:bCs/>
                <w:sz w:val="21"/>
                <w:szCs w:val="21"/>
              </w:rPr>
              <w:t xml:space="preserve">21</w:t>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9.1 Books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9.2 Research Papers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9.3 Linux / GNU Documentation</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c>
          <w:tcPr>
            <w:tcW w:type="dxa" w:w="48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9.4 Online Resources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pPr>
            <w:r>
              <w:rPr>
                <w:rFonts w:ascii="Times New Roman" w:cs="Times New Roman" w:eastAsia="Times New Roman" w:hAnsi="Times New Roman"/>
                <w:sz w:val="21"/>
                <w:szCs w:val="21"/>
              </w:rPr>
              <w:t xml:space="preserve"/>
            </w:r>
          </w:p>
        </w:tc>
      </w:tr>
    </w:tbl>
    <w:p>
      <w:pPr>
        <w:sectPr>
          <w:footerReference w:type="default" r:id="rId7"/>
          <w:pgSz w:w="11906" w:h="16838" w:orient="portrait"/>
          <w:pgMar w:top="1440" w:right="1440" w:bottom="1300" w:left="1440" w:header="708" w:footer="708" w:gutter="0"/>
          <w:pgNumType w:start="1" w:fmt="lowerRoman"/>
          <w:docGrid w:linePitch="360"/>
        </w:sectPr>
      </w:pPr>
    </w:p>
    <w:p>
      <w:pPr>
        <w:pStyle w:val="Heading1"/>
        <w:pageBreakBefore/>
        <w:spacing w:after="280"/>
        <w:jc w:val="center"/>
      </w:pPr>
      <w:r>
        <w:rPr>
          <w:rFonts w:ascii="Times New Roman" w:cs="Times New Roman" w:eastAsia="Times New Roman" w:hAnsi="Times New Roman"/>
          <w:b/>
          <w:bCs/>
          <w:color w:val="1F3B73"/>
          <w:sz w:val="32"/>
          <w:szCs w:val="32"/>
        </w:rPr>
        <w:t xml:space="preserve">CHAPTER 1: INTRODUCTION</w:t>
      </w:r>
    </w:p>
    <w:p>
      <w:pPr>
        <w:pStyle w:val="Heading2"/>
        <w:keepNext/>
        <w:spacing w:after="120" w:before="240"/>
      </w:pPr>
      <w:r>
        <w:rPr>
          <w:rFonts w:ascii="Times New Roman" w:cs="Times New Roman" w:eastAsia="Times New Roman" w:hAnsi="Times New Roman"/>
          <w:b/>
          <w:bCs/>
          <w:color w:val="1F3B73"/>
          <w:sz w:val="26"/>
          <w:szCs w:val="26"/>
        </w:rPr>
        <w:t xml:space="preserve">1.1 Background of the Project</w:t>
      </w:r>
    </w:p>
    <w:p>
      <w:pPr>
        <w:spacing w:after="140" w:line="300"/>
        <w:jc w:val="both"/>
      </w:pPr>
      <w:r>
        <w:rPr>
          <w:rFonts w:ascii="Times New Roman" w:cs="Times New Roman" w:eastAsia="Times New Roman" w:hAnsi="Times New Roman"/>
          <w:sz w:val="24"/>
          <w:szCs w:val="24"/>
        </w:rPr>
        <w:t xml:space="preserve">Modern operating systems run many processes and threads at the same time. Even on a single processor, the scheduler switches rapidly between them, and on multicore machines they truly execute in parallel. This concurrency improves throughput and responsiveness, and it is the foundation of multitasking, resource sharing and data streaming.</w:t>
      </w:r>
    </w:p>
    <w:p>
      <w:pPr>
        <w:spacing w:after="140" w:line="300"/>
        <w:jc w:val="both"/>
      </w:pPr>
      <w:r>
        <w:rPr>
          <w:rFonts w:ascii="Times New Roman" w:cs="Times New Roman" w:eastAsia="Times New Roman" w:hAnsi="Times New Roman"/>
          <w:sz w:val="24"/>
          <w:szCs w:val="24"/>
        </w:rPr>
        <w:t xml:space="preserve">Concurrency also creates a hazard: when two or more threads read and modify the same shared data without coordination, the final result depends on the exact order in which their instructions are interleaved. This situation is called a </w:t>
      </w:r>
      <w:r>
        <w:rPr>
          <w:rFonts w:ascii="Times New Roman" w:cs="Times New Roman" w:eastAsia="Times New Roman" w:hAnsi="Times New Roman"/>
          <w:b/>
          <w:bCs/>
          <w:sz w:val="24"/>
          <w:szCs w:val="24"/>
        </w:rPr>
        <w:t xml:space="preserve">race condition</w:t>
      </w:r>
      <w:r>
        <w:rPr>
          <w:rFonts w:ascii="Times New Roman" w:cs="Times New Roman" w:eastAsia="Times New Roman" w:hAnsi="Times New Roman"/>
          <w:sz w:val="24"/>
          <w:szCs w:val="24"/>
        </w:rPr>
        <w:t xml:space="preserve">, and it leads to corrupted data, lost updates and unpredictable behaviour that is very hard to reproduce and debug.</w:t>
      </w:r>
    </w:p>
    <w:p>
      <w:pPr>
        <w:spacing w:after="140" w:line="30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Producer–Consumer problem</w:t>
      </w:r>
      <w:r>
        <w:rPr>
          <w:rFonts w:ascii="Times New Roman" w:cs="Times New Roman" w:eastAsia="Times New Roman" w:hAnsi="Times New Roman"/>
          <w:sz w:val="24"/>
          <w:szCs w:val="24"/>
        </w:rPr>
        <w:t xml:space="preserve"> (also called the Bounded-Buffer problem) is one of the classic synchronization problems used to study this hazard. One or more </w:t>
      </w:r>
      <w:r>
        <w:rPr>
          <w:rFonts w:ascii="Times New Roman" w:cs="Times New Roman" w:eastAsia="Times New Roman" w:hAnsi="Times New Roman"/>
          <w:i/>
          <w:iCs/>
          <w:sz w:val="24"/>
          <w:szCs w:val="24"/>
        </w:rPr>
        <w:t xml:space="preserve">producers</w:t>
      </w:r>
      <w:r>
        <w:rPr>
          <w:rFonts w:ascii="Times New Roman" w:cs="Times New Roman" w:eastAsia="Times New Roman" w:hAnsi="Times New Roman"/>
          <w:sz w:val="24"/>
          <w:szCs w:val="24"/>
        </w:rPr>
        <w:t xml:space="preserve"> generate items and put them into a shared buffer of limited size; one or more </w:t>
      </w:r>
      <w:r>
        <w:rPr>
          <w:rFonts w:ascii="Times New Roman" w:cs="Times New Roman" w:eastAsia="Times New Roman" w:hAnsi="Times New Roman"/>
          <w:i/>
          <w:iCs/>
          <w:sz w:val="24"/>
          <w:szCs w:val="24"/>
        </w:rPr>
        <w:t xml:space="preserve">consumers</w:t>
      </w:r>
      <w:r>
        <w:rPr>
          <w:rFonts w:ascii="Times New Roman" w:cs="Times New Roman" w:eastAsia="Times New Roman" w:hAnsi="Times New Roman"/>
          <w:sz w:val="24"/>
          <w:szCs w:val="24"/>
        </w:rPr>
        <w:t xml:space="preserve"> remove items from the buffer and process them. The solution must guarantee that producers wait when the buffer is full, consumers wait when it is empty, and the buffer is never accessed by two threads simultaneously. The problem models real systems such as print spooling, job scheduling, pipes, logging pipelines and data streaming.</w:t>
      </w:r>
    </w:p>
    <w:p>
      <w:pPr>
        <w:spacing w:after="140" w:line="300"/>
        <w:jc w:val="both"/>
      </w:pPr>
      <w:r>
        <w:rPr>
          <w:rFonts w:ascii="Times New Roman" w:cs="Times New Roman" w:eastAsia="Times New Roman" w:hAnsi="Times New Roman"/>
          <w:sz w:val="24"/>
          <w:szCs w:val="24"/>
        </w:rPr>
        <w:t xml:space="preserve">In 1965 Edsger W. Dijkstra introduced the </w:t>
      </w:r>
      <w:r>
        <w:rPr>
          <w:rFonts w:ascii="Times New Roman" w:cs="Times New Roman" w:eastAsia="Times New Roman" w:hAnsi="Times New Roman"/>
          <w:b/>
          <w:bCs/>
          <w:sz w:val="24"/>
          <w:szCs w:val="24"/>
        </w:rPr>
        <w:t xml:space="preserve">semaphore</w:t>
      </w:r>
      <w:r>
        <w:rPr>
          <w:rFonts w:ascii="Times New Roman" w:cs="Times New Roman" w:eastAsia="Times New Roman" w:hAnsi="Times New Roman"/>
          <w:sz w:val="24"/>
          <w:szCs w:val="24"/>
        </w:rPr>
        <w:t xml:space="preserve">, an integer variable that can be changed only through two atomic operations (wait/P and signal/V), as a clean and powerful synchronization primitive. Linux supports semaphores, threads and other IPC mechanisms through the POSIX standard, making it an ideal platform for studying and implementing this problem.</w:t>
      </w:r>
    </w:p>
    <w:p>
      <w:pPr>
        <w:pStyle w:val="Heading2"/>
        <w:keepNext/>
        <w:spacing w:after="120" w:before="240"/>
      </w:pPr>
      <w:r>
        <w:rPr>
          <w:rFonts w:ascii="Times New Roman" w:cs="Times New Roman" w:eastAsia="Times New Roman" w:hAnsi="Times New Roman"/>
          <w:b/>
          <w:bCs/>
          <w:color w:val="1F3B73"/>
          <w:sz w:val="26"/>
          <w:szCs w:val="26"/>
        </w:rPr>
        <w:t xml:space="preserve">1.2 Problem Statement</w:t>
      </w:r>
    </w:p>
    <w:p>
      <w:pPr>
        <w:spacing w:after="140" w:line="300"/>
        <w:jc w:val="both"/>
      </w:pPr>
      <w:r>
        <w:rPr>
          <w:rFonts w:ascii="Times New Roman" w:cs="Times New Roman" w:eastAsia="Times New Roman" w:hAnsi="Times New Roman"/>
          <w:sz w:val="24"/>
          <w:szCs w:val="24"/>
        </w:rPr>
        <w:t xml:space="preserve">Multiple producers and consumers accessing a shared buffer simultaneously can lead to data inconsistency, buffer overflow (producing into a full buffer), buffer underflow (consuming from an empty buffer) and race conditions on the buffer indices. There is a need for a mechanism that synchronizes access to the shared buffer, prevents these conflicts, and does so efficiently without wasting CPU time.</w:t>
      </w:r>
    </w:p>
    <w:p>
      <w:pPr>
        <w:spacing w:after="140" w:line="300"/>
        <w:jc w:val="both"/>
      </w:pPr>
      <w:r>
        <w:rPr>
          <w:rFonts w:ascii="Times New Roman" w:cs="Times New Roman" w:eastAsia="Times New Roman" w:hAnsi="Times New Roman"/>
          <w:sz w:val="24"/>
          <w:szCs w:val="24"/>
        </w:rPr>
        <w:t xml:space="preserve">This project therefore aims to </w:t>
      </w:r>
      <w:r>
        <w:rPr>
          <w:rFonts w:ascii="Times New Roman" w:cs="Times New Roman" w:eastAsia="Times New Roman" w:hAnsi="Times New Roman"/>
          <w:b/>
          <w:bCs/>
          <w:sz w:val="24"/>
          <w:szCs w:val="24"/>
        </w:rPr>
        <w:t xml:space="preserve">design and implement a concurrent Producer–Consumer system on Linux using POSIX threads and semaphores</w:t>
      </w:r>
      <w:r>
        <w:rPr>
          <w:rFonts w:ascii="Times New Roman" w:cs="Times New Roman" w:eastAsia="Times New Roman" w:hAnsi="Times New Roman"/>
          <w:sz w:val="24"/>
          <w:szCs w:val="24"/>
        </w:rPr>
        <w:t xml:space="preserve">, and to evaluate it against a naive busy-waiting approach.</w:t>
      </w:r>
    </w:p>
    <w:p>
      <w:pPr>
        <w:pStyle w:val="Heading2"/>
        <w:keepNext/>
        <w:spacing w:after="120" w:before="240"/>
      </w:pPr>
      <w:r>
        <w:rPr>
          <w:rFonts w:ascii="Times New Roman" w:cs="Times New Roman" w:eastAsia="Times New Roman" w:hAnsi="Times New Roman"/>
          <w:b/>
          <w:bCs/>
          <w:color w:val="1F3B73"/>
          <w:sz w:val="26"/>
          <w:szCs w:val="26"/>
        </w:rPr>
        <w:t xml:space="preserve">1.3 Scope of the Project</w:t>
      </w:r>
    </w:p>
    <w:p>
      <w:pPr>
        <w:spacing w:after="60" w:line="300"/>
        <w:jc w:val="both"/>
      </w:pPr>
      <w:r>
        <w:rPr>
          <w:rFonts w:ascii="Times New Roman" w:cs="Times New Roman" w:eastAsia="Times New Roman" w:hAnsi="Times New Roman"/>
          <w:b/>
          <w:bCs/>
          <w:sz w:val="24"/>
          <w:szCs w:val="24"/>
        </w:rPr>
        <w:t xml:space="preserve">In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bounded circular buffer of configurable compile-time size shared by multiple producer and consumer threads.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Synchronization using POSIX counting semaphores and a mutex, with correct initialization, use and cleanup.</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command-line program that accepts the number of producers, consumers and items per producer.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busy-waiting version used as a baseline, and a performance comparison between the two approaches.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Development and testing on Ubuntu Linux (native or WSL) using the GCC compiler.</w:t>
      </w:r>
    </w:p>
    <w:p>
      <w:pPr>
        <w:spacing w:after="60" w:line="300"/>
        <w:jc w:val="both"/>
      </w:pPr>
      <w:r>
        <w:rPr>
          <w:rFonts w:ascii="Times New Roman" w:cs="Times New Roman" w:eastAsia="Times New Roman" w:hAnsi="Times New Roman"/>
          <w:b/>
          <w:bCs/>
          <w:sz w:val="24"/>
          <w:szCs w:val="24"/>
        </w:rPr>
        <w:t xml:space="preserve">Out of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Multi-process (fork-based) implementations with System V or POSIX shared memory (listed as future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Distributed or networked producers and consumers.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graphical user interface; the system is a console application.</w:t>
      </w:r>
    </w:p>
    <w:p>
      <w:pPr>
        <w:pStyle w:val="Heading2"/>
        <w:keepNext/>
        <w:spacing w:after="120" w:before="240"/>
      </w:pPr>
      <w:r>
        <w:rPr>
          <w:rFonts w:ascii="Times New Roman" w:cs="Times New Roman" w:eastAsia="Times New Roman" w:hAnsi="Times New Roman"/>
          <w:b/>
          <w:bCs/>
          <w:color w:val="1F3B73"/>
          <w:sz w:val="26"/>
          <w:szCs w:val="26"/>
        </w:rPr>
        <w:t xml:space="preserve">1.4 Objectives of the Project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Implement a </w:t>
      </w:r>
      <w:r>
        <w:rPr>
          <w:rFonts w:ascii="Times New Roman" w:cs="Times New Roman" w:eastAsia="Times New Roman" w:hAnsi="Times New Roman"/>
          <w:b/>
          <w:bCs/>
          <w:sz w:val="24"/>
          <w:szCs w:val="24"/>
        </w:rPr>
        <w:t xml:space="preserve">bounded buffer</w:t>
      </w:r>
      <w:r>
        <w:rPr>
          <w:rFonts w:ascii="Times New Roman" w:cs="Times New Roman" w:eastAsia="Times New Roman" w:hAnsi="Times New Roman"/>
          <w:sz w:val="24"/>
          <w:szCs w:val="24"/>
        </w:rPr>
        <w:t xml:space="preserve"> whose access is controlled by semaphores.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Ensure </w:t>
      </w:r>
      <w:r>
        <w:rPr>
          <w:rFonts w:ascii="Times New Roman" w:cs="Times New Roman" w:eastAsia="Times New Roman" w:hAnsi="Times New Roman"/>
          <w:b/>
          <w:bCs/>
          <w:sz w:val="24"/>
          <w:szCs w:val="24"/>
        </w:rPr>
        <w:t xml:space="preserve">mutual exclusion</w:t>
      </w:r>
      <w:r>
        <w:rPr>
          <w:rFonts w:ascii="Times New Roman" w:cs="Times New Roman" w:eastAsia="Times New Roman" w:hAnsi="Times New Roman"/>
          <w:sz w:val="24"/>
          <w:szCs w:val="24"/>
        </w:rPr>
        <w:t xml:space="preserve"> in the critical sections that modify the buffer and its indices.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Demonstrate </w:t>
      </w:r>
      <w:r>
        <w:rPr>
          <w:rFonts w:ascii="Times New Roman" w:cs="Times New Roman" w:eastAsia="Times New Roman" w:hAnsi="Times New Roman"/>
          <w:b/>
          <w:bCs/>
          <w:sz w:val="24"/>
          <w:szCs w:val="24"/>
        </w:rPr>
        <w:t xml:space="preserve">safe concurrency</w:t>
      </w:r>
      <w:r>
        <w:rPr>
          <w:rFonts w:ascii="Times New Roman" w:cs="Times New Roman" w:eastAsia="Times New Roman" w:hAnsi="Times New Roman"/>
          <w:sz w:val="24"/>
          <w:szCs w:val="24"/>
        </w:rPr>
        <w:t xml:space="preserve"> using Linux system calls and POSIX thread APIs.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Prevent buffer overflow, underflow and race conditions, and verify that every item is produced and consumed exactly once.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Provide a </w:t>
      </w:r>
      <w:r>
        <w:rPr>
          <w:rFonts w:ascii="Times New Roman" w:cs="Times New Roman" w:eastAsia="Times New Roman" w:hAnsi="Times New Roman"/>
          <w:b/>
          <w:bCs/>
          <w:sz w:val="24"/>
          <w:szCs w:val="24"/>
        </w:rPr>
        <w:t xml:space="preserve">performance analysis</w:t>
      </w:r>
      <w:r>
        <w:rPr>
          <w:rFonts w:ascii="Times New Roman" w:cs="Times New Roman" w:eastAsia="Times New Roman" w:hAnsi="Times New Roman"/>
          <w:sz w:val="24"/>
          <w:szCs w:val="24"/>
        </w:rPr>
        <w:t xml:space="preserve"> comparing the semaphore-based solution with a naive busy-waiting approach.</w:t>
      </w:r>
    </w:p>
    <w:p>
      <w:pPr>
        <w:pStyle w:val="Heading2"/>
        <w:keepNext/>
        <w:spacing w:after="120" w:before="240"/>
      </w:pPr>
      <w:r>
        <w:rPr>
          <w:rFonts w:ascii="Times New Roman" w:cs="Times New Roman" w:eastAsia="Times New Roman" w:hAnsi="Times New Roman"/>
          <w:b/>
          <w:bCs/>
          <w:color w:val="1F3B73"/>
          <w:sz w:val="26"/>
          <w:szCs w:val="26"/>
        </w:rPr>
        <w:t xml:space="preserve">1.5 Importance of the Application</w:t>
      </w:r>
    </w:p>
    <w:p>
      <w:pPr>
        <w:spacing w:after="140" w:line="300"/>
        <w:jc w:val="both"/>
      </w:pPr>
      <w:r>
        <w:rPr>
          <w:rFonts w:ascii="Times New Roman" w:cs="Times New Roman" w:eastAsia="Times New Roman" w:hAnsi="Times New Roman"/>
          <w:sz w:val="24"/>
          <w:szCs w:val="24"/>
        </w:rPr>
        <w:t xml:space="preserve">Synchronization is at the heart of every operating system kernel, database engine, web server and real-time system. The Producer–Consumer pattern appears wherever one component generates work faster or slower than another consumes it: disk and network I/O buffers, message queues, thread pools, logging frameworks and multimedia pipelines. A correct and efficient solution therefore demonstrates skills that apply directly to real systems programming.</w:t>
      </w:r>
    </w:p>
    <w:p>
      <w:pPr>
        <w:spacing w:after="140" w:line="300"/>
        <w:jc w:val="both"/>
      </w:pPr>
      <w:r>
        <w:rPr>
          <w:rFonts w:ascii="Times New Roman" w:cs="Times New Roman" w:eastAsia="Times New Roman" w:hAnsi="Times New Roman"/>
          <w:sz w:val="24"/>
          <w:szCs w:val="24"/>
        </w:rPr>
        <w:t xml:space="preserve">Academically, the project reinforces the core Operating Systems topics of process and thread management, critical sections, mutual exclusion, inter-process communication and scheduling, and it turns textbook theory into running, measurable code.</w:t>
      </w:r>
    </w:p>
    <w:p>
      <w:pPr>
        <w:pStyle w:val="Heading2"/>
        <w:keepNext/>
        <w:spacing w:after="120" w:before="240"/>
      </w:pPr>
      <w:r>
        <w:rPr>
          <w:rFonts w:ascii="Times New Roman" w:cs="Times New Roman" w:eastAsia="Times New Roman" w:hAnsi="Times New Roman"/>
          <w:b/>
          <w:bCs/>
          <w:color w:val="1F3B73"/>
          <w:sz w:val="26"/>
          <w:szCs w:val="26"/>
        </w:rPr>
        <w:t xml:space="preserve">1.6 Target Users / Audience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Students and educators</w:t>
      </w:r>
      <w:r>
        <w:rPr>
          <w:rFonts w:ascii="Times New Roman" w:cs="Times New Roman" w:eastAsia="Times New Roman" w:hAnsi="Times New Roman"/>
          <w:sz w:val="24"/>
          <w:szCs w:val="24"/>
        </w:rPr>
        <w:t xml:space="preserve"> of Operating Systems and Systems Programming who need a working reference implementation and a demonstration of synchronization.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Beginner systems programmers</w:t>
      </w:r>
      <w:r>
        <w:rPr>
          <w:rFonts w:ascii="Times New Roman" w:cs="Times New Roman" w:eastAsia="Times New Roman" w:hAnsi="Times New Roman"/>
          <w:sz w:val="24"/>
          <w:szCs w:val="24"/>
        </w:rPr>
        <w:t xml:space="preserve"> learning POSIX threads and semaphores on Linux.</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Developers</w:t>
      </w:r>
      <w:r>
        <w:rPr>
          <w:rFonts w:ascii="Times New Roman" w:cs="Times New Roman" w:eastAsia="Times New Roman" w:hAnsi="Times New Roman"/>
          <w:sz w:val="24"/>
          <w:szCs w:val="24"/>
        </w:rPr>
        <w:t xml:space="preserve"> of multi-threaded applications who need a tested template for a thread-safe bounded queue.</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2: OS CONCEPTS AND BACKGROUND STUDY</w:t>
      </w:r>
    </w:p>
    <w:p>
      <w:pPr>
        <w:pStyle w:val="Heading2"/>
        <w:keepNext/>
        <w:spacing w:after="120" w:before="240"/>
      </w:pPr>
      <w:r>
        <w:rPr>
          <w:rFonts w:ascii="Times New Roman" w:cs="Times New Roman" w:eastAsia="Times New Roman" w:hAnsi="Times New Roman"/>
          <w:b/>
          <w:bCs/>
          <w:color w:val="1F3B73"/>
          <w:sz w:val="26"/>
          <w:szCs w:val="26"/>
        </w:rPr>
        <w:t xml:space="preserve">2.1 Operating System Concepts Related to the Project</w:t>
      </w:r>
    </w:p>
    <w:p>
      <w:pPr>
        <w:spacing w:after="140" w:line="300"/>
        <w:jc w:val="both"/>
      </w:pPr>
      <w:r>
        <w:rPr>
          <w:rFonts w:ascii="Times New Roman" w:cs="Times New Roman" w:eastAsia="Times New Roman" w:hAnsi="Times New Roman"/>
          <w:sz w:val="24"/>
          <w:szCs w:val="24"/>
        </w:rPr>
        <w:t xml:space="preserve">The project is built on the following Operating System concepts, summarized together with where each one appears in the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Concept</w:t>
            </w:r>
          </w:p>
        </w:tc>
        <w:tc>
          <w:tcPr>
            <w:tcW w:type="dxa" w:w="3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Description</w:t>
            </w:r>
          </w:p>
        </w:tc>
        <w:tc>
          <w:tcPr>
            <w:tcW w:type="dxa" w:w="36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Use in this project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Process / Thread</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 process is a program in execution; threads are independent flows of execution that share the process’s address space.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Producers and consumers run as POSIX threads created with </w:t>
            </w:r>
            <w:r>
              <w:rPr>
                <w:rFonts w:ascii="Courier New" w:cs="Courier New" w:eastAsia="Courier New" w:hAnsi="Courier New"/>
                <w:b w:val="false"/>
                <w:bCs w:val="false"/>
                <w:sz w:val="18"/>
                <w:szCs w:val="18"/>
              </w:rPr>
              <w:t xml:space="preserve">pthread_create</w:t>
            </w:r>
            <w:r>
              <w:rPr>
                <w:rFonts w:ascii="Times New Roman" w:cs="Times New Roman" w:eastAsia="Times New Roman" w:hAnsi="Times New Roman"/>
                <w:b w:val="false"/>
                <w:bCs w:val="false"/>
                <w:sz w:val="21"/>
                <w:szCs w:val="21"/>
              </w:rPr>
              <w:t xml:space="preserv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Critical section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 segment of code that accesses shared data and must not be executed by more than one thread at a time.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Inserting into / removing from the buffer and updating </w:t>
            </w:r>
            <w:r>
              <w:rPr>
                <w:rFonts w:ascii="Courier New" w:cs="Courier New" w:eastAsia="Courier New" w:hAnsi="Courier New"/>
                <w:b w:val="false"/>
                <w:bCs w:val="false"/>
                <w:sz w:val="18"/>
                <w:szCs w:val="18"/>
              </w:rPr>
              <w:t xml:space="preserve">in</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b w:val="false"/>
                <w:bCs w:val="false"/>
                <w:sz w:val="18"/>
                <w:szCs w:val="18"/>
              </w:rPr>
              <w:t xml:space="preserve">out</w:t>
            </w:r>
            <w:r>
              <w:rPr>
                <w:rFonts w:ascii="Times New Roman" w:cs="Times New Roman" w:eastAsia="Times New Roman" w:hAnsi="Times New Roman"/>
                <w:b w:val="false"/>
                <w:bCs w:val="false"/>
                <w:sz w:val="21"/>
                <w:szCs w:val="21"/>
              </w:rPr>
              <w:t xml:space="preserv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Race condition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An outcome that depends on the unpredictable order of execution of concurrent threads.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Prevented by the mutex and semaphores.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Mutual exclusion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Guarantee that only one thread is inside a critical section at a time.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pthread_mutex_lock</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b w:val="false"/>
                <w:bCs w:val="false"/>
                <w:sz w:val="18"/>
                <w:szCs w:val="18"/>
              </w:rPr>
              <w:t xml:space="preserve">unlock</w:t>
            </w:r>
            <w:r>
              <w:rPr>
                <w:rFonts w:ascii="Times New Roman" w:cs="Times New Roman" w:eastAsia="Times New Roman" w:hAnsi="Times New Roman"/>
                <w:b w:val="false"/>
                <w:bCs w:val="false"/>
                <w:sz w:val="21"/>
                <w:szCs w:val="21"/>
              </w:rPr>
              <w:t xml:space="preserve"> around buffer access.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Semaphore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Integer synchronization variable with atomic wait (P) and signal (V) operations; counting or binary.</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empty_slots</w:t>
            </w:r>
            <w:r>
              <w:rPr>
                <w:rFonts w:ascii="Times New Roman" w:cs="Times New Roman" w:eastAsia="Times New Roman" w:hAnsi="Times New Roman"/>
                <w:b w:val="false"/>
                <w:bCs w:val="false"/>
                <w:sz w:val="21"/>
                <w:szCs w:val="21"/>
              </w:rPr>
              <w:t xml:space="preserve"> (initial N) and </w:t>
            </w:r>
            <w:r>
              <w:rPr>
                <w:rFonts w:ascii="Courier New" w:cs="Courier New" w:eastAsia="Courier New" w:hAnsi="Courier New"/>
                <w:b w:val="false"/>
                <w:bCs w:val="false"/>
                <w:sz w:val="18"/>
                <w:szCs w:val="18"/>
              </w:rPr>
              <w:t xml:space="preserve">full_slots</w:t>
            </w:r>
            <w:r>
              <w:rPr>
                <w:rFonts w:ascii="Times New Roman" w:cs="Times New Roman" w:eastAsia="Times New Roman" w:hAnsi="Times New Roman"/>
                <w:b w:val="false"/>
                <w:bCs w:val="false"/>
                <w:sz w:val="21"/>
                <w:szCs w:val="21"/>
              </w:rPr>
              <w:t xml:space="preserve"> (initial 0).</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Bounded buffer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Fixed-size shared storage between producers and consumers.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Circular array of N integers.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Deadlock / starvation</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Threads waiting forever for each other (deadlock) or a thread never getting a resource (starvation).</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Avoided by a fixed order: semaphore first, then mutex; never the reverse.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IPC</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Mechanisms by which concurrent entities exchange data and signals.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Shared memory (the buffer) plus semaphore signalling.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Scheduling / context switch</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The OS decides which ready thread runs; blocked threads do not use the CPU.</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Threads blocked in </w:t>
            </w:r>
            <w:r>
              <w:rPr>
                <w:rFonts w:ascii="Courier New" w:cs="Courier New" w:eastAsia="Courier New" w:hAnsi="Courier New"/>
                <w:b w:val="false"/>
                <w:bCs w:val="false"/>
                <w:sz w:val="18"/>
                <w:szCs w:val="18"/>
              </w:rPr>
              <w:t xml:space="preserve">sem_wait</w:t>
            </w:r>
            <w:r>
              <w:rPr>
                <w:rFonts w:ascii="Times New Roman" w:cs="Times New Roman" w:eastAsia="Times New Roman" w:hAnsi="Times New Roman"/>
                <w:b w:val="false"/>
                <w:bCs w:val="false"/>
                <w:sz w:val="21"/>
                <w:szCs w:val="21"/>
              </w:rPr>
              <w:t xml:space="preserve"> sleep, unlike spinning threads.</w:t>
            </w:r>
          </w:p>
        </w:tc>
      </w:tr>
    </w:tbl>
    <w:p>
      <w:pPr>
        <w:spacing w:after="160" w:before="60"/>
        <w:jc w:val="center"/>
      </w:pPr>
      <w:r>
        <w:rPr>
          <w:rFonts w:ascii="Times New Roman" w:cs="Times New Roman" w:eastAsia="Times New Roman" w:hAnsi="Times New Roman"/>
          <w:i/>
          <w:iCs/>
          <w:sz w:val="22"/>
          <w:szCs w:val="22"/>
        </w:rPr>
        <w:t xml:space="preserve">Table 2.1: Operating System concepts mapped to the project</w:t>
      </w:r>
    </w:p>
    <w:p>
      <w:pPr>
        <w:pStyle w:val="Heading3"/>
        <w:keepNext/>
        <w:spacing w:after="100" w:before="160"/>
      </w:pPr>
      <w:r>
        <w:rPr>
          <w:rFonts w:ascii="Times New Roman" w:cs="Times New Roman" w:eastAsia="Times New Roman" w:hAnsi="Times New Roman"/>
          <w:b/>
          <w:bCs/>
          <w:sz w:val="24"/>
          <w:szCs w:val="24"/>
        </w:rPr>
        <w:t xml:space="preserve">Semaphore operations</w:t>
      </w:r>
    </w:p>
    <w:p>
      <w:pPr>
        <w:spacing w:after="60" w:line="300"/>
        <w:jc w:val="both"/>
      </w:pPr>
      <w:r>
        <w:rPr>
          <w:rFonts w:ascii="Times New Roman" w:cs="Times New Roman" w:eastAsia="Times New Roman" w:hAnsi="Times New Roman"/>
          <w:sz w:val="24"/>
          <w:szCs w:val="24"/>
        </w:rPr>
        <w:t xml:space="preserve">A semaphore S supports two atomic operations:</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wait(S)   /* sem_wait */ :  while (S &lt;= 0) block;  S = S - 1;</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signal(S) /* sem_post */ :  S = S + 1;  wake one blocked thread, if any;</w:t>
      </w:r>
    </w:p>
    <w:p/>
    <w:p>
      <w:pPr>
        <w:spacing w:after="140" w:line="30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counting semaphore</w:t>
      </w:r>
      <w:r>
        <w:rPr>
          <w:rFonts w:ascii="Times New Roman" w:cs="Times New Roman" w:eastAsia="Times New Roman" w:hAnsi="Times New Roman"/>
          <w:sz w:val="24"/>
          <w:szCs w:val="24"/>
        </w:rPr>
        <w:t xml:space="preserve"> can take any non-negative value and is used to count available resources (free slots or filled slots). A </w:t>
      </w:r>
      <w:r>
        <w:rPr>
          <w:rFonts w:ascii="Times New Roman" w:cs="Times New Roman" w:eastAsia="Times New Roman" w:hAnsi="Times New Roman"/>
          <w:b/>
          <w:bCs/>
          <w:sz w:val="24"/>
          <w:szCs w:val="24"/>
        </w:rPr>
        <w:t xml:space="preserve">binary semaphore</w:t>
      </w:r>
      <w:r>
        <w:rPr>
          <w:rFonts w:ascii="Times New Roman" w:cs="Times New Roman" w:eastAsia="Times New Roman" w:hAnsi="Times New Roman"/>
          <w:sz w:val="24"/>
          <w:szCs w:val="24"/>
        </w:rPr>
        <w:t xml:space="preserve"> (or mutex) takes only the values 0 and 1 and is used for mutual exclusion.</w:t>
      </w:r>
    </w:p>
    <w:p>
      <w:pPr>
        <w:pStyle w:val="Heading2"/>
        <w:keepNext/>
        <w:spacing w:after="120" w:before="240"/>
      </w:pPr>
      <w:r>
        <w:rPr>
          <w:rFonts w:ascii="Times New Roman" w:cs="Times New Roman" w:eastAsia="Times New Roman" w:hAnsi="Times New Roman"/>
          <w:b/>
          <w:bCs/>
          <w:color w:val="1F3B73"/>
          <w:sz w:val="26"/>
          <w:szCs w:val="26"/>
        </w:rPr>
        <w:t xml:space="preserve">2.2 Existing Methods / Algorithms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Busy waiting (spinlocks):</w:t>
      </w:r>
      <w:r>
        <w:rPr>
          <w:rFonts w:ascii="Times New Roman" w:cs="Times New Roman" w:eastAsia="Times New Roman" w:hAnsi="Times New Roman"/>
          <w:sz w:val="24"/>
          <w:szCs w:val="24"/>
        </w:rPr>
        <w:t xml:space="preserve"> the thread repeatedly tests a condition in a loop. It is simple but wastes CPU cycles and can starve other useful work.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Mutex locks:</w:t>
      </w:r>
      <w:r>
        <w:rPr>
          <w:rFonts w:ascii="Times New Roman" w:cs="Times New Roman" w:eastAsia="Times New Roman" w:hAnsi="Times New Roman"/>
          <w:sz w:val="24"/>
          <w:szCs w:val="24"/>
        </w:rPr>
        <w:t xml:space="preserve"> provide mutual exclusion efficiently, but a mutex alone cannot express the “buffer full / buffer empty” conditions, and careless lock ordering can cause deadlocks.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Semaphores (Dijkstra):</w:t>
      </w:r>
      <w:r>
        <w:rPr>
          <w:rFonts w:ascii="Times New Roman" w:cs="Times New Roman" w:eastAsia="Times New Roman" w:hAnsi="Times New Roman"/>
          <w:sz w:val="24"/>
          <w:szCs w:val="24"/>
        </w:rPr>
        <w:t xml:space="preserve"> a robust signalling primitive that supports both mutual exclusion and resource counting, and blocks waiting threads instead of spinning.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Monitors and condition variables:</w:t>
      </w:r>
      <w:r>
        <w:rPr>
          <w:rFonts w:ascii="Times New Roman" w:cs="Times New Roman" w:eastAsia="Times New Roman" w:hAnsi="Times New Roman"/>
          <w:sz w:val="24"/>
          <w:szCs w:val="24"/>
        </w:rPr>
        <w:t xml:space="preserve"> a higher-level construct (Hoare, 1974) where a lock is combined with wait/notify conditions; widely used in POSIX (</w:t>
      </w:r>
      <w:r>
        <w:rPr>
          <w:rFonts w:ascii="Courier New" w:cs="Courier New" w:eastAsia="Courier New" w:hAnsi="Courier New"/>
          <w:sz w:val="21"/>
          <w:szCs w:val="21"/>
        </w:rPr>
        <w:t xml:space="preserve">pthread_cond_wait</w:t>
      </w:r>
      <w:r>
        <w:rPr>
          <w:rFonts w:ascii="Times New Roman" w:cs="Times New Roman" w:eastAsia="Times New Roman" w:hAnsi="Times New Roman"/>
          <w:sz w:val="24"/>
          <w:szCs w:val="24"/>
        </w:rPr>
        <w:t xml:space="preserve">) and Java.</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Message passing / pipes / message queues:</w:t>
      </w:r>
      <w:r>
        <w:rPr>
          <w:rFonts w:ascii="Times New Roman" w:cs="Times New Roman" w:eastAsia="Times New Roman" w:hAnsi="Times New Roman"/>
          <w:sz w:val="24"/>
          <w:szCs w:val="24"/>
        </w:rPr>
        <w:t xml:space="preserve"> the OS manages the buffer and synchronization on behalf of the application.</w:t>
      </w:r>
    </w:p>
    <w:p>
      <w:pPr>
        <w:spacing w:after="140" w:line="300"/>
        <w:jc w:val="both"/>
      </w:pPr>
      <w:r>
        <w:rPr>
          <w:rFonts w:ascii="Times New Roman" w:cs="Times New Roman" w:eastAsia="Times New Roman" w:hAnsi="Times New Roman"/>
          <w:sz w:val="24"/>
          <w:szCs w:val="24"/>
        </w:rPr>
        <w:t xml:space="preserve">Research and practice show that semaphore-based solutions are widely used in real-time systems, operating system kernels and distributed computing. The POSIX standard supported by Linux provides the APIs for semaphores, threads and IPC.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1900"/>
        <w:gridCol w:w="1426"/>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Approach</w:t>
            </w:r>
          </w:p>
        </w:tc>
        <w:tc>
          <w:tcPr>
            <w:tcW w:type="dxa" w:w="1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CPU usage while waiting</w:t>
            </w:r>
          </w:p>
        </w:tc>
        <w:tc>
          <w:tcPr>
            <w:tcW w:type="dxa" w:w="21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Handles full/empty conditions</w:t>
            </w:r>
          </w:p>
        </w:tc>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Deadlock risk</w:t>
            </w:r>
          </w:p>
        </w:tc>
        <w:tc>
          <w:tcPr>
            <w:tcW w:type="dxa" w:w="1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Complexity</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Busy waiting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High (spins)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Yes (manual)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Low, but livelock/starvation</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Low</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Mutex only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Low</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 (needs extra logic)</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Medium</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Medium</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Semaphores + mutex</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Low (blocks)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Low if ordered correctly</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Medium</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Condition variables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Low (blocks)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Low</w:t>
            </w:r>
          </w:p>
        </w:tc>
        <w:tc>
          <w:tcPr>
            <w:tcW w:type="dxa" w:w="1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Medium–High</w:t>
            </w:r>
          </w:p>
        </w:tc>
      </w:tr>
    </w:tbl>
    <w:p>
      <w:pPr>
        <w:spacing w:after="160" w:before="60"/>
        <w:jc w:val="center"/>
      </w:pPr>
      <w:r>
        <w:rPr>
          <w:rFonts w:ascii="Times New Roman" w:cs="Times New Roman" w:eastAsia="Times New Roman" w:hAnsi="Times New Roman"/>
          <w:i/>
          <w:iCs/>
          <w:sz w:val="22"/>
          <w:szCs w:val="22"/>
        </w:rPr>
        <w:t xml:space="preserve">Table 2.2: Comparison of synchronization approaches</w:t>
      </w:r>
    </w:p>
    <w:p>
      <w:pPr>
        <w:pStyle w:val="Heading2"/>
        <w:keepNext/>
        <w:spacing w:after="120" w:before="240"/>
      </w:pPr>
      <w:r>
        <w:rPr>
          <w:rFonts w:ascii="Times New Roman" w:cs="Times New Roman" w:eastAsia="Times New Roman" w:hAnsi="Times New Roman"/>
          <w:b/>
          <w:bCs/>
          <w:color w:val="1F3B73"/>
          <w:sz w:val="26"/>
          <w:szCs w:val="26"/>
        </w:rPr>
        <w:t xml:space="preserve">2.3 Proposed Approach</w:t>
      </w:r>
    </w:p>
    <w:p>
      <w:pPr>
        <w:spacing w:after="60" w:line="300"/>
        <w:jc w:val="both"/>
      </w:pPr>
      <w:r>
        <w:rPr>
          <w:rFonts w:ascii="Times New Roman" w:cs="Times New Roman" w:eastAsia="Times New Roman" w:hAnsi="Times New Roman"/>
          <w:sz w:val="24"/>
          <w:szCs w:val="24"/>
        </w:rPr>
        <w:t xml:space="preserve">The proposed system uses the classical three-primitive solution to the bounded-buffer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00"/>
        <w:gridCol w:w="3626"/>
      </w:tblGrid>
      <w:tr>
        <w:trPr>
          <w:tblHeader/>
        </w:trPr>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Primitive</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Type</w:t>
            </w:r>
          </w:p>
        </w:tc>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Initial value</w:t>
            </w:r>
          </w:p>
        </w:tc>
        <w:tc>
          <w:tcPr>
            <w:tcW w:type="dxa" w:w="36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Purpose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empty_slots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Counting semaphore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N (buffer size)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Counts free slots; a producer waits on it before inserting.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full_slots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Counting semaphore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0</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Counts occupied slots; a consumer waits on it before removing.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mutex</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Mutex (binary)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 (unlocked)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Gives one thread at a time access to the buffer and its indices.</w:t>
            </w:r>
          </w:p>
        </w:tc>
      </w:tr>
    </w:tbl>
    <w:p>
      <w:pPr>
        <w:spacing w:after="160" w:before="60"/>
        <w:jc w:val="center"/>
      </w:pPr>
      <w:r>
        <w:rPr>
          <w:rFonts w:ascii="Times New Roman" w:cs="Times New Roman" w:eastAsia="Times New Roman" w:hAnsi="Times New Roman"/>
          <w:i/>
          <w:iCs/>
          <w:sz w:val="22"/>
          <w:szCs w:val="22"/>
        </w:rPr>
        <w:t xml:space="preserve">Table 2.3: Synchronization primitives used</w:t>
      </w:r>
    </w:p>
    <w:p>
      <w:pPr>
        <w:spacing w:after="140" w:line="300"/>
        <w:jc w:val="both"/>
      </w:pPr>
      <w:r>
        <w:rPr>
          <w:rFonts w:ascii="Times New Roman" w:cs="Times New Roman" w:eastAsia="Times New Roman" w:hAnsi="Times New Roman"/>
          <w:sz w:val="24"/>
          <w:szCs w:val="24"/>
        </w:rPr>
        <w:t xml:space="preserve">A producer performs </w:t>
      </w:r>
      <w:r>
        <w:rPr>
          <w:rFonts w:ascii="Courier New" w:cs="Courier New" w:eastAsia="Courier New" w:hAnsi="Courier New"/>
          <w:sz w:val="21"/>
          <w:szCs w:val="21"/>
        </w:rPr>
        <w:t xml:space="preserve">sem_wait(&amp;empty_slots)</w:t>
      </w:r>
      <w:r>
        <w:rPr>
          <w:rFonts w:ascii="Times New Roman" w:cs="Times New Roman" w:eastAsia="Times New Roman" w:hAnsi="Times New Roman"/>
          <w:sz w:val="24"/>
          <w:szCs w:val="24"/>
        </w:rPr>
        <w:t xml:space="preserve">, locks the mutex, writes the item, unlocks the mutex and performs </w:t>
      </w:r>
      <w:r>
        <w:rPr>
          <w:rFonts w:ascii="Courier New" w:cs="Courier New" w:eastAsia="Courier New" w:hAnsi="Courier New"/>
          <w:sz w:val="21"/>
          <w:szCs w:val="21"/>
        </w:rPr>
        <w:t xml:space="preserve">sem_post(&amp;full_slots)</w:t>
      </w:r>
      <w:r>
        <w:rPr>
          <w:rFonts w:ascii="Times New Roman" w:cs="Times New Roman" w:eastAsia="Times New Roman" w:hAnsi="Times New Roman"/>
          <w:sz w:val="24"/>
          <w:szCs w:val="24"/>
        </w:rPr>
        <w:t xml:space="preserve">. A consumer performs the mirror-image sequence on </w:t>
      </w:r>
      <w:r>
        <w:rPr>
          <w:rFonts w:ascii="Courier New" w:cs="Courier New" w:eastAsia="Courier New" w:hAnsi="Courier New"/>
          <w:sz w:val="21"/>
          <w:szCs w:val="21"/>
        </w:rPr>
        <w:t xml:space="preserve">full_slots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empty_slots</w:t>
      </w:r>
      <w:r>
        <w:rPr>
          <w:rFonts w:ascii="Times New Roman" w:cs="Times New Roman" w:eastAsia="Times New Roman" w:hAnsi="Times New Roman"/>
          <w:sz w:val="24"/>
          <w:szCs w:val="24"/>
        </w:rPr>
        <w:t xml:space="preserve">. The order — semaphore first, then mutex — is essential: acquiring the mutex first and then blocking on a semaphore would let a sleeping thread hold the lock and deadlock the system.</w:t>
      </w:r>
    </w:p>
    <w:p>
      <w:pPr>
        <w:pStyle w:val="Heading2"/>
        <w:keepNext/>
        <w:spacing w:after="120" w:before="240"/>
      </w:pPr>
      <w:r>
        <w:rPr>
          <w:rFonts w:ascii="Times New Roman" w:cs="Times New Roman" w:eastAsia="Times New Roman" w:hAnsi="Times New Roman"/>
          <w:b/>
          <w:bCs/>
          <w:color w:val="1F3B73"/>
          <w:sz w:val="26"/>
          <w:szCs w:val="26"/>
        </w:rPr>
        <w:t xml:space="preserve">2.4 Advantages of the Proposed Approach</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no race conditions, no overflow and no underflow; buffer integrity is maintained.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Efficiency:</w:t>
      </w:r>
      <w:r>
        <w:rPr>
          <w:rFonts w:ascii="Times New Roman" w:cs="Times New Roman" w:eastAsia="Times New Roman" w:hAnsi="Times New Roman"/>
          <w:sz w:val="24"/>
          <w:szCs w:val="24"/>
        </w:rPr>
        <w:t xml:space="preserve"> waiting threads are blocked by the kernel and consume no CPU, unlike busy waiting.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works for any number of producers and consumers without code changes.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relies only on POSIX APIs available on all Linux distributions.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Simplicity:</w:t>
      </w:r>
      <w:r>
        <w:rPr>
          <w:rFonts w:ascii="Times New Roman" w:cs="Times New Roman" w:eastAsia="Times New Roman" w:hAnsi="Times New Roman"/>
          <w:sz w:val="24"/>
          <w:szCs w:val="24"/>
        </w:rPr>
        <w:t xml:space="preserve"> the solution is short, easy to reason about and easy to extend.</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3: SYSTEM REQUIREMENTS</w:t>
      </w:r>
    </w:p>
    <w:p>
      <w:pPr>
        <w:pStyle w:val="Heading2"/>
        <w:keepNext/>
        <w:spacing w:after="120" w:before="240"/>
      </w:pPr>
      <w:r>
        <w:rPr>
          <w:rFonts w:ascii="Times New Roman" w:cs="Times New Roman" w:eastAsia="Times New Roman" w:hAnsi="Times New Roman"/>
          <w:b/>
          <w:bCs/>
          <w:color w:val="1F3B73"/>
          <w:sz w:val="26"/>
          <w:szCs w:val="26"/>
        </w:rPr>
        <w:t xml:space="preserve">3.1 Hardware Requirements</w:t>
      </w:r>
    </w:p>
    <w:p>
      <w:pPr>
        <w:spacing w:after="140" w:line="300"/>
        <w:jc w:val="both"/>
      </w:pPr>
      <w:r>
        <w:rPr>
          <w:rFonts w:ascii="Times New Roman" w:cs="Times New Roman" w:eastAsia="Times New Roman" w:hAnsi="Times New Roman"/>
          <w:sz w:val="24"/>
          <w:szCs w:val="24"/>
        </w:rPr>
        <w:t xml:space="preserve">No special hardware is required. A standard laptop or desktop is sufficient.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Component</w:t>
            </w:r>
          </w:p>
        </w:tc>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Minimum requirement</w:t>
            </w:r>
          </w:p>
        </w:tc>
        <w:tc>
          <w:tcPr>
            <w:tcW w:type="dxa" w:w="36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Recommended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Processor</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Dual-core processor</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Quad-core or better (to observe true parallelism)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RAM</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 GB</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8 GB</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Storage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 GB free disk space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5 GB (for tools and logs)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Display / I/O</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Standard monitor, keyboard</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w:t>
            </w:r>
          </w:p>
        </w:tc>
      </w:tr>
    </w:tbl>
    <w:p>
      <w:pPr>
        <w:spacing w:after="160" w:before="60"/>
        <w:jc w:val="center"/>
      </w:pPr>
      <w:r>
        <w:rPr>
          <w:rFonts w:ascii="Times New Roman" w:cs="Times New Roman" w:eastAsia="Times New Roman" w:hAnsi="Times New Roman"/>
          <w:i/>
          <w:iCs/>
          <w:sz w:val="22"/>
          <w:szCs w:val="22"/>
        </w:rPr>
        <w:t xml:space="preserve">Table 3.1: Hardware requirements</w:t>
      </w:r>
    </w:p>
    <w:p>
      <w:pPr>
        <w:pStyle w:val="Heading2"/>
        <w:keepNext/>
        <w:spacing w:after="120" w:before="240"/>
      </w:pPr>
      <w:r>
        <w:rPr>
          <w:rFonts w:ascii="Times New Roman" w:cs="Times New Roman" w:eastAsia="Times New Roman" w:hAnsi="Times New Roman"/>
          <w:b/>
          <w:bCs/>
          <w:color w:val="1F3B73"/>
          <w:sz w:val="26"/>
          <w:szCs w:val="26"/>
        </w:rPr>
        <w:t xml:space="preserve">3.2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Software</w:t>
            </w:r>
          </w:p>
        </w:tc>
        <w:tc>
          <w:tcPr>
            <w:tcW w:type="dxa" w:w="66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Requirement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Operating System</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Linux / Ubuntu 20.04 or later (for POSIX compliance); Windows 10/11 with WSL 2 is also supported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Programming language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 (C99 or later); C++ compatible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Libraries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POSIX threads (</w:t>
            </w:r>
            <w:r>
              <w:rPr>
                <w:rFonts w:ascii="Courier New" w:cs="Courier New" w:eastAsia="Courier New" w:hAnsi="Courier New"/>
                <w:b w:val="false"/>
                <w:bCs w:val="false"/>
                <w:sz w:val="18"/>
                <w:szCs w:val="18"/>
              </w:rPr>
              <w:t xml:space="preserve">pthread</w:t>
            </w:r>
            <w:r>
              <w:rPr>
                <w:rFonts w:ascii="Times New Roman" w:cs="Times New Roman" w:eastAsia="Times New Roman" w:hAnsi="Times New Roman"/>
                <w:b w:val="false"/>
                <w:bCs w:val="false"/>
                <w:sz w:val="21"/>
                <w:szCs w:val="21"/>
              </w:rPr>
              <w:t xml:space="preserve">), POSIX semaphores (</w:t>
            </w:r>
            <w:r>
              <w:rPr>
                <w:rFonts w:ascii="Courier New" w:cs="Courier New" w:eastAsia="Courier New" w:hAnsi="Courier New"/>
                <w:b w:val="false"/>
                <w:bCs w:val="false"/>
                <w:sz w:val="18"/>
                <w:szCs w:val="18"/>
              </w:rPr>
              <w:t xml:space="preserve">semaphore.h</w:t>
            </w:r>
            <w:r>
              <w:rPr>
                <w:rFonts w:ascii="Times New Roman" w:cs="Times New Roman" w:eastAsia="Times New Roman" w:hAnsi="Times New Roman"/>
                <w:b w:val="false"/>
                <w:bCs w:val="false"/>
                <w:sz w:val="21"/>
                <w:szCs w:val="21"/>
              </w:rPr>
              <w:t xml:space="preserve">), standard C library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Compiler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GCC (GNU Compiler Collection) 9.0 or later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IDE / Editor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VS Code or CLion (optionally </w:t>
            </w:r>
            <w:r>
              <w:rPr>
                <w:rFonts w:ascii="Courier New" w:cs="Courier New" w:eastAsia="Courier New" w:hAnsi="Courier New"/>
                <w:b w:val="false"/>
                <w:bCs w:val="false"/>
                <w:sz w:val="18"/>
                <w:szCs w:val="18"/>
              </w:rPr>
              <w:t xml:space="preserve">vim</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b w:val="false"/>
                <w:bCs w:val="false"/>
                <w:sz w:val="18"/>
                <w:szCs w:val="18"/>
              </w:rPr>
              <w:t xml:space="preserve">nano</w:t>
            </w:r>
            <w:r>
              <w:rPr>
                <w:rFonts w:ascii="Times New Roman" w:cs="Times New Roman" w:eastAsia="Times New Roman" w:hAnsi="Times New Roman"/>
                <w:b w:val="false"/>
                <w:bCs w:val="false"/>
                <w:sz w:val="21"/>
                <w:szCs w:val="21"/>
              </w:rPr>
              <w:t xml:space="preserv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Debugging / profiling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GDB, Valgrind (Helgrind / Memcheck), </w:t>
            </w:r>
            <w:r>
              <w:rPr>
                <w:rFonts w:ascii="Courier New" w:cs="Courier New" w:eastAsia="Courier New" w:hAnsi="Courier New"/>
                <w:b w:val="false"/>
                <w:bCs w:val="false"/>
                <w:sz w:val="18"/>
                <w:szCs w:val="18"/>
              </w:rPr>
              <w:t xml:space="preserve">strace</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time</w:t>
            </w:r>
          </w:p>
        </w:tc>
      </w:tr>
    </w:tbl>
    <w:p>
      <w:pPr>
        <w:spacing w:after="160" w:before="60"/>
        <w:jc w:val="center"/>
      </w:pPr>
      <w:r>
        <w:rPr>
          <w:rFonts w:ascii="Times New Roman" w:cs="Times New Roman" w:eastAsia="Times New Roman" w:hAnsi="Times New Roman"/>
          <w:i/>
          <w:iCs/>
          <w:sz w:val="22"/>
          <w:szCs w:val="22"/>
        </w:rPr>
        <w:t xml:space="preserve">Table 3.2: Software requirements</w:t>
      </w:r>
    </w:p>
    <w:p>
      <w:pPr>
        <w:pStyle w:val="Heading3"/>
        <w:keepNext/>
        <w:spacing w:after="100" w:before="160"/>
      </w:pPr>
      <w:r>
        <w:rPr>
          <w:rFonts w:ascii="Times New Roman" w:cs="Times New Roman" w:eastAsia="Times New Roman" w:hAnsi="Times New Roman"/>
          <w:b/>
          <w:bCs/>
          <w:sz w:val="24"/>
          <w:szCs w:val="24"/>
        </w:rPr>
        <w:t xml:space="preserve">Functional requirements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program shall create the specified number of producer and consumer threads.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Producers shall insert items into the shared buffer and consumers shall remove them in FIFO order.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program shall terminate cleanly after every item has been produced and consumed.</w:t>
      </w:r>
    </w:p>
    <w:p>
      <w:pPr>
        <w:pStyle w:val="Heading3"/>
        <w:keepNext/>
        <w:spacing w:after="100" w:before="160"/>
      </w:pPr>
      <w:r>
        <w:rPr>
          <w:rFonts w:ascii="Times New Roman" w:cs="Times New Roman" w:eastAsia="Times New Roman" w:hAnsi="Times New Roman"/>
          <w:b/>
          <w:bCs/>
          <w:sz w:val="24"/>
          <w:szCs w:val="24"/>
        </w:rPr>
        <w:t xml:space="preserve">Non-functional requirements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Safety:</w:t>
      </w:r>
      <w:r>
        <w:rPr>
          <w:rFonts w:ascii="Times New Roman" w:cs="Times New Roman" w:eastAsia="Times New Roman" w:hAnsi="Times New Roman"/>
          <w:sz w:val="24"/>
          <w:szCs w:val="24"/>
        </w:rPr>
        <w:t xml:space="preserve"> no data races, overflows or underflows.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blocked threads must not consume CPU.</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repeatable, deadlock-free execution across runs and configurations.</w:t>
      </w:r>
    </w:p>
    <w:p>
      <w:pPr>
        <w:pStyle w:val="Heading2"/>
        <w:keepNext/>
        <w:spacing w:after="120" w:before="240"/>
      </w:pPr>
      <w:r>
        <w:rPr>
          <w:rFonts w:ascii="Times New Roman" w:cs="Times New Roman" w:eastAsia="Times New Roman" w:hAnsi="Times New Roman"/>
          <w:b/>
          <w:bCs/>
          <w:color w:val="1F3B73"/>
          <w:sz w:val="26"/>
          <w:szCs w:val="26"/>
        </w:rPr>
        <w:t xml:space="preserve">3.3 Operating System Environment – Ubuntu / WSL</w:t>
      </w:r>
    </w:p>
    <w:p>
      <w:pPr>
        <w:spacing w:after="140" w:line="300"/>
        <w:jc w:val="both"/>
      </w:pPr>
      <w:r>
        <w:rPr>
          <w:rFonts w:ascii="Times New Roman" w:cs="Times New Roman" w:eastAsia="Times New Roman" w:hAnsi="Times New Roman"/>
          <w:sz w:val="24"/>
          <w:szCs w:val="24"/>
        </w:rPr>
        <w:t xml:space="preserve">The project targets Ubuntu Linux because it provides full POSIX compliance, the GNU toolchain and the NPTL implementation of POSIX threads. Students using Windows can obtain an identical environment using the Windows Subsystem for Linux (WSL 2). The environment is prepared with the following commands:</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(Windows only) install WSL with Ubuntu from PowerShell</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wsl --install -d Ubuntu</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inside Ubuntu: update and install the toolchain</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sudo apt update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sudo apt install -y build-essential gdb valgrind</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verify</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gcc --version</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uname -a</w:t>
      </w:r>
    </w:p>
    <w:p>
      <w:pPr>
        <w:pStyle w:val="Heading2"/>
        <w:keepNext/>
        <w:spacing w:after="120" w:before="240"/>
      </w:pPr>
      <w:r>
        <w:rPr>
          <w:rFonts w:ascii="Times New Roman" w:cs="Times New Roman" w:eastAsia="Times New Roman" w:hAnsi="Times New Roman"/>
          <w:b/>
          <w:bCs/>
          <w:color w:val="1F3B73"/>
          <w:sz w:val="26"/>
          <w:szCs w:val="26"/>
        </w:rPr>
        <w:t xml:space="preserve">3.4 Development Tools and Compilers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GCC:</w:t>
      </w:r>
      <w:r>
        <w:rPr>
          <w:rFonts w:ascii="Times New Roman" w:cs="Times New Roman" w:eastAsia="Times New Roman" w:hAnsi="Times New Roman"/>
          <w:sz w:val="24"/>
          <w:szCs w:val="24"/>
        </w:rPr>
        <w:t xml:space="preserve"> compiles the C source with </w:t>
      </w:r>
      <w:r>
        <w:rPr>
          <w:rFonts w:ascii="Courier New" w:cs="Courier New" w:eastAsia="Courier New" w:hAnsi="Courier New"/>
          <w:sz w:val="21"/>
          <w:szCs w:val="21"/>
        </w:rPr>
        <w:t xml:space="preserve">-pthread</w:t>
      </w:r>
      <w:r>
        <w:rPr>
          <w:rFonts w:ascii="Times New Roman" w:cs="Times New Roman" w:eastAsia="Times New Roman" w:hAnsi="Times New Roman"/>
          <w:sz w:val="24"/>
          <w:szCs w:val="24"/>
        </w:rPr>
        <w:t xml:space="preserve"> to link the POSIX thread library.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GDB:</w:t>
      </w:r>
      <w:r>
        <w:rPr>
          <w:rFonts w:ascii="Times New Roman" w:cs="Times New Roman" w:eastAsia="Times New Roman" w:hAnsi="Times New Roman"/>
          <w:sz w:val="24"/>
          <w:szCs w:val="24"/>
        </w:rPr>
        <w:t xml:space="preserve"> step-through debugging of multi-threaded programs (</w:t>
      </w:r>
      <w:r>
        <w:rPr>
          <w:rFonts w:ascii="Courier New" w:cs="Courier New" w:eastAsia="Courier New" w:hAnsi="Courier New"/>
          <w:sz w:val="21"/>
          <w:szCs w:val="21"/>
        </w:rPr>
        <w:t xml:space="preserve">info threads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thread apply all bt</w:t>
      </w:r>
      <w:r>
        <w:rPr>
          <w:rFonts w:ascii="Times New Roman" w:cs="Times New Roman" w:eastAsia="Times New Roman" w:hAnsi="Times New Roman"/>
          <w:sz w:val="24"/>
          <w:szCs w:val="24"/>
        </w:rPr>
        <w:t xml:space="preserv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Valgrind (Helgrind/DRD):</w:t>
      </w:r>
      <w:r>
        <w:rPr>
          <w:rFonts w:ascii="Times New Roman" w:cs="Times New Roman" w:eastAsia="Times New Roman" w:hAnsi="Times New Roman"/>
          <w:sz w:val="24"/>
          <w:szCs w:val="24"/>
        </w:rPr>
        <w:t xml:space="preserve"> detects data races and lock-order violations; Memcheck detects memory errors.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Make:</w:t>
      </w:r>
      <w:r>
        <w:rPr>
          <w:rFonts w:ascii="Times New Roman" w:cs="Times New Roman" w:eastAsia="Times New Roman" w:hAnsi="Times New Roman"/>
          <w:sz w:val="24"/>
          <w:szCs w:val="24"/>
        </w:rPr>
        <w:t xml:space="preserve"> automates the build.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VS Code / CLion:</w:t>
      </w:r>
      <w:r>
        <w:rPr>
          <w:rFonts w:ascii="Times New Roman" w:cs="Times New Roman" w:eastAsia="Times New Roman" w:hAnsi="Times New Roman"/>
          <w:sz w:val="24"/>
          <w:szCs w:val="24"/>
        </w:rPr>
        <w:t xml:space="preserve"> editing, building and debugging.</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4: TECHNOLOGY AND TOOLS USED</w:t>
      </w:r>
    </w:p>
    <w:p>
      <w:pPr>
        <w:pStyle w:val="Heading2"/>
        <w:keepNext/>
        <w:spacing w:after="120" w:before="240"/>
      </w:pPr>
      <w:r>
        <w:rPr>
          <w:rFonts w:ascii="Times New Roman" w:cs="Times New Roman" w:eastAsia="Times New Roman" w:hAnsi="Times New Roman"/>
          <w:b/>
          <w:bCs/>
          <w:color w:val="1F3B73"/>
          <w:sz w:val="26"/>
          <w:szCs w:val="26"/>
        </w:rPr>
        <w:t xml:space="preserve">4.1 C / C++ Programming</w:t>
      </w:r>
    </w:p>
    <w:p>
      <w:pPr>
        <w:spacing w:after="140" w:line="300"/>
        <w:jc w:val="both"/>
      </w:pPr>
      <w:r>
        <w:rPr>
          <w:rFonts w:ascii="Times New Roman" w:cs="Times New Roman" w:eastAsia="Times New Roman" w:hAnsi="Times New Roman"/>
          <w:sz w:val="24"/>
          <w:szCs w:val="24"/>
        </w:rPr>
        <w:t xml:space="preserve">C is the language of Unix and Linux system programming. It gives direct access to system calls, explicit control over memory and thread creation, and produces small, fast executables with no runtime overhead. The project is written in C; the code also compiles as C++ with minor changes.</w:t>
      </w:r>
    </w:p>
    <w:p>
      <w:pPr>
        <w:pStyle w:val="Heading2"/>
        <w:keepNext/>
        <w:spacing w:after="120" w:before="240"/>
      </w:pPr>
      <w:r>
        <w:rPr>
          <w:rFonts w:ascii="Times New Roman" w:cs="Times New Roman" w:eastAsia="Times New Roman" w:hAnsi="Times New Roman"/>
          <w:b/>
          <w:bCs/>
          <w:color w:val="1F3B73"/>
          <w:sz w:val="26"/>
          <w:szCs w:val="26"/>
        </w:rPr>
        <w:t xml:space="preserve">4.2 GCC Compiler</w:t>
      </w:r>
    </w:p>
    <w:p>
      <w:pPr>
        <w:spacing w:after="140" w:line="300"/>
        <w:jc w:val="both"/>
      </w:pPr>
      <w:r>
        <w:rPr>
          <w:rFonts w:ascii="Times New Roman" w:cs="Times New Roman" w:eastAsia="Times New Roman" w:hAnsi="Times New Roman"/>
          <w:sz w:val="24"/>
          <w:szCs w:val="24"/>
        </w:rPr>
        <w:t xml:space="preserve">The GNU Compiler Collection (GCC) is the standard compiler on Linux. Important options used in the project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Command / flag</w:t>
            </w:r>
          </w:p>
        </w:tc>
        <w:tc>
          <w:tcPr>
            <w:tcW w:type="dxa" w:w="5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Meaning</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gcc pc_semaphore.c -o pc_semaphore -pthread</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Compile and link with POSIX thread support (also covers POSIX semaphores)</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-Wall -Wextra</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Enable common warnings</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-g</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Include debugging symbols for GDB / Valgrind</w:t>
            </w:r>
          </w:p>
        </w:tc>
      </w:tr>
      <w:tr>
        <w:trPr>
          <w:cantSplit/>
        </w:trPr>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-O2</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Optimize for speed (used for benchmarks)</w:t>
            </w:r>
          </w:p>
        </w:tc>
      </w:tr>
    </w:tbl>
    <w:p>
      <w:pPr>
        <w:spacing w:after="160" w:before="60"/>
        <w:jc w:val="center"/>
      </w:pPr>
      <w:r>
        <w:rPr>
          <w:rFonts w:ascii="Times New Roman" w:cs="Times New Roman" w:eastAsia="Times New Roman" w:hAnsi="Times New Roman"/>
          <w:i/>
          <w:iCs/>
          <w:sz w:val="22"/>
          <w:szCs w:val="22"/>
        </w:rPr>
        <w:t xml:space="preserve">Table 4.1: GCC options</w:t>
      </w:r>
    </w:p>
    <w:p>
      <w:pPr>
        <w:pStyle w:val="Heading2"/>
        <w:keepNext/>
        <w:spacing w:after="120" w:before="240"/>
      </w:pPr>
      <w:r>
        <w:rPr>
          <w:rFonts w:ascii="Times New Roman" w:cs="Times New Roman" w:eastAsia="Times New Roman" w:hAnsi="Times New Roman"/>
          <w:b/>
          <w:bCs/>
          <w:color w:val="1F3B73"/>
          <w:sz w:val="26"/>
          <w:szCs w:val="26"/>
        </w:rPr>
        <w:t xml:space="preserve">4.3 Linux System Calls</w:t>
      </w:r>
    </w:p>
    <w:p>
      <w:pPr>
        <w:spacing w:after="60" w:line="300"/>
        <w:jc w:val="both"/>
      </w:pPr>
      <w:r>
        <w:rPr>
          <w:rFonts w:ascii="Times New Roman" w:cs="Times New Roman" w:eastAsia="Times New Roman" w:hAnsi="Times New Roman"/>
          <w:sz w:val="24"/>
          <w:szCs w:val="24"/>
        </w:rPr>
        <w:t xml:space="preserve">The POSIX library functions used by the program are thin wrappers around Linux system calls. In particular:</w:t>
      </w:r>
    </w:p>
    <w:p>
      <w:pPr>
        <w:pStyle w:val="ListParagraph"/>
        <w:numPr>
          <w:ilvl w:val="0"/>
          <w:numId w:val="2"/>
        </w:numPr>
        <w:spacing w:after="80" w:line="290"/>
        <w:jc w:val="both"/>
      </w:pP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is implemented on top of the </w:t>
      </w:r>
      <w:r>
        <w:rPr>
          <w:rFonts w:ascii="Times New Roman" w:cs="Times New Roman" w:eastAsia="Times New Roman" w:hAnsi="Times New Roman"/>
          <w:b/>
          <w:bCs/>
          <w:sz w:val="24"/>
          <w:szCs w:val="24"/>
        </w:rPr>
        <w:t xml:space="preserve">`clone()`</w:t>
      </w:r>
      <w:r>
        <w:rPr>
          <w:rFonts w:ascii="Times New Roman" w:cs="Times New Roman" w:eastAsia="Times New Roman" w:hAnsi="Times New Roman"/>
          <w:sz w:val="24"/>
          <w:szCs w:val="24"/>
        </w:rPr>
        <w:t xml:space="preserve"> system call, which creates a new thread that shares the address space of its parent.</w:t>
      </w:r>
    </w:p>
    <w:p>
      <w:pPr>
        <w:pStyle w:val="ListParagraph"/>
        <w:numPr>
          <w:ilvl w:val="0"/>
          <w:numId w:val="2"/>
        </w:numPr>
        <w:spacing w:after="80" w:line="290"/>
        <w:jc w:val="both"/>
      </w:pPr>
      <w:r>
        <w:rPr>
          <w:rFonts w:ascii="Courier New" w:cs="Courier New" w:eastAsia="Courier New" w:hAnsi="Courier New"/>
          <w:sz w:val="21"/>
          <w:szCs w:val="21"/>
        </w:rPr>
        <w:t xml:space="preserve">sem_wait</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sem_post</w:t>
      </w:r>
      <w:r>
        <w:rPr>
          <w:rFonts w:ascii="Times New Roman" w:cs="Times New Roman" w:eastAsia="Times New Roman" w:hAnsi="Times New Roman"/>
          <w:sz w:val="24"/>
          <w:szCs w:val="24"/>
        </w:rPr>
        <w:t xml:space="preserve"> use the </w:t>
      </w:r>
      <w:r>
        <w:rPr>
          <w:rFonts w:ascii="Times New Roman" w:cs="Times New Roman" w:eastAsia="Times New Roman" w:hAnsi="Times New Roman"/>
          <w:b/>
          <w:bCs/>
          <w:sz w:val="24"/>
          <w:szCs w:val="24"/>
        </w:rPr>
        <w:t xml:space="preserve">`futex()`</w:t>
      </w:r>
      <w:r>
        <w:rPr>
          <w:rFonts w:ascii="Times New Roman" w:cs="Times New Roman" w:eastAsia="Times New Roman" w:hAnsi="Times New Roman"/>
          <w:sz w:val="24"/>
          <w:szCs w:val="24"/>
        </w:rPr>
        <w:t xml:space="preserve"> (fast user-space mutex) system call only when a thread has to block or be woken, so uncontended operations stay entirely in user space and are very fast.</w:t>
      </w:r>
    </w:p>
    <w:p>
      <w:pPr>
        <w:pStyle w:val="ListParagraph"/>
        <w:numPr>
          <w:ilvl w:val="0"/>
          <w:numId w:val="2"/>
        </w:numPr>
        <w:spacing w:after="80" w:line="290"/>
        <w:jc w:val="both"/>
      </w:pPr>
      <w:r>
        <w:rPr>
          <w:rFonts w:ascii="Courier New" w:cs="Courier New" w:eastAsia="Courier New" w:hAnsi="Courier New"/>
          <w:sz w:val="21"/>
          <w:szCs w:val="21"/>
        </w:rPr>
        <w:t xml:space="preserve">usleep</w:t>
      </w:r>
      <w:r>
        <w:rPr>
          <w:rFonts w:ascii="Times New Roman" w:cs="Times New Roman" w:eastAsia="Times New Roman" w:hAnsi="Times New Roman"/>
          <w:sz w:val="24"/>
          <w:szCs w:val="24"/>
        </w:rPr>
        <w:t xml:space="preserve"> is implemented with </w:t>
      </w:r>
      <w:r>
        <w:rPr>
          <w:rFonts w:ascii="Times New Roman" w:cs="Times New Roman" w:eastAsia="Times New Roman" w:hAnsi="Times New Roman"/>
          <w:b/>
          <w:bCs/>
          <w:sz w:val="24"/>
          <w:szCs w:val="24"/>
        </w:rPr>
        <w:t xml:space="preserve">`nanosleep()`</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exit</w:t>
      </w:r>
      <w:r>
        <w:rPr>
          <w:rFonts w:ascii="Times New Roman" w:cs="Times New Roman" w:eastAsia="Times New Roman" w:hAnsi="Times New Roman"/>
          <w:sz w:val="24"/>
          <w:szCs w:val="24"/>
        </w:rPr>
        <w:t xml:space="preserve"> ends with </w:t>
      </w:r>
      <w:r>
        <w:rPr>
          <w:rFonts w:ascii="Times New Roman" w:cs="Times New Roman" w:eastAsia="Times New Roman" w:hAnsi="Times New Roman"/>
          <w:b/>
          <w:bCs/>
          <w:sz w:val="24"/>
          <w:szCs w:val="24"/>
        </w:rPr>
        <w:t xml:space="preserve">`exit_group()`</w:t>
      </w:r>
      <w:r>
        <w:rPr>
          <w:rFonts w:ascii="Times New Roman" w:cs="Times New Roman" w:eastAsia="Times New Roman" w:hAnsi="Times New Roman"/>
          <w:sz w:val="24"/>
          <w:szCs w:val="24"/>
        </w:rPr>
        <w:t xml:space="preserve">.</w:t>
      </w:r>
    </w:p>
    <w:p>
      <w:pPr>
        <w:pStyle w:val="ListParagraph"/>
        <w:numPr>
          <w:ilvl w:val="0"/>
          <w:numId w:val="2"/>
        </w:numPr>
        <w:spacing w:after="80" w:line="290"/>
        <w:jc w:val="both"/>
      </w:pPr>
      <w:r>
        <w:rPr>
          <w:rFonts w:ascii="Courier New" w:cs="Courier New" w:eastAsia="Courier New" w:hAnsi="Courier New"/>
          <w:sz w:val="21"/>
          <w:szCs w:val="21"/>
        </w:rPr>
        <w:t xml:space="preserve">printf</w:t>
      </w:r>
      <w:r>
        <w:rPr>
          <w:rFonts w:ascii="Times New Roman" w:cs="Times New Roman" w:eastAsia="Times New Roman" w:hAnsi="Times New Roman"/>
          <w:sz w:val="24"/>
          <w:szCs w:val="24"/>
        </w:rPr>
        <w:t xml:space="preserve"> finally calls </w:t>
      </w:r>
      <w:r>
        <w:rPr>
          <w:rFonts w:ascii="Times New Roman" w:cs="Times New Roman" w:eastAsia="Times New Roman" w:hAnsi="Times New Roman"/>
          <w:b/>
          <w:bCs/>
          <w:sz w:val="24"/>
          <w:szCs w:val="24"/>
        </w:rPr>
        <w:t xml:space="preserve">`write()`</w:t>
      </w:r>
      <w:r>
        <w:rPr>
          <w:rFonts w:ascii="Times New Roman" w:cs="Times New Roman" w:eastAsia="Times New Roman" w:hAnsi="Times New Roman"/>
          <w:sz w:val="24"/>
          <w:szCs w:val="24"/>
        </w:rPr>
        <w:t xml:space="preserve"> to send output to the terminal.</w:t>
      </w:r>
    </w:p>
    <w:p>
      <w:pPr>
        <w:spacing w:after="140" w:line="300"/>
        <w:jc w:val="both"/>
      </w:pPr>
      <w:r>
        <w:rPr>
          <w:rFonts w:ascii="Times New Roman" w:cs="Times New Roman" w:eastAsia="Times New Roman" w:hAnsi="Times New Roman"/>
          <w:sz w:val="24"/>
          <w:szCs w:val="24"/>
        </w:rPr>
        <w:t xml:space="preserve">These calls can be observed with </w:t>
      </w:r>
      <w:r>
        <w:rPr>
          <w:rFonts w:ascii="Courier New" w:cs="Courier New" w:eastAsia="Courier New" w:hAnsi="Courier New"/>
          <w:sz w:val="21"/>
          <w:szCs w:val="21"/>
        </w:rPr>
        <w:t xml:space="preserve">strace -f ./pc_semaphore 2 2 5</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F3B73"/>
          <w:sz w:val="26"/>
          <w:szCs w:val="26"/>
        </w:rPr>
        <w:t xml:space="preserve">4.4 POSIX Threads / Synchronization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Function</w:t>
            </w:r>
          </w:p>
        </w:tc>
        <w:tc>
          <w:tcPr>
            <w:tcW w:type="dxa" w:w="52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Purpose</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pthread_create(&amp;t, NULL, fn, arg)</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Create a new thread running </w:t>
            </w:r>
            <w:r>
              <w:rPr>
                <w:rFonts w:ascii="Courier New" w:cs="Courier New" w:eastAsia="Courier New" w:hAnsi="Courier New"/>
                <w:b w:val="false"/>
                <w:bCs w:val="false"/>
                <w:sz w:val="18"/>
                <w:szCs w:val="18"/>
              </w:rPr>
              <w:t xml:space="preserve">fn(arg)</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pthread_join(t, NULL)</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Wait for thread </w:t>
            </w:r>
            <w:r>
              <w:rPr>
                <w:rFonts w:ascii="Courier New" w:cs="Courier New" w:eastAsia="Courier New" w:hAnsi="Courier New"/>
                <w:b w:val="false"/>
                <w:bCs w:val="false"/>
                <w:sz w:val="18"/>
                <w:szCs w:val="18"/>
              </w:rPr>
              <w:t xml:space="preserve">t</w:t>
            </w:r>
            <w:r>
              <w:rPr>
                <w:rFonts w:ascii="Times New Roman" w:cs="Times New Roman" w:eastAsia="Times New Roman" w:hAnsi="Times New Roman"/>
                <w:b w:val="false"/>
                <w:bCs w:val="false"/>
                <w:sz w:val="21"/>
                <w:szCs w:val="21"/>
              </w:rPr>
              <w:t xml:space="preserve"> to finish</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sem_init(&amp;s, 0, value)</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Initialize an unnamed semaphore (0 = shared between threads of one process)</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sem_wait(&amp;s)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Decrement (P); block if the value is 0</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sem_post(&amp;s)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Increment (V); wake a waiting thread</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sem_destroy(&amp;s)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Release the semaphore</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pthread_mutex_init / lock / unlock / destroy</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Create, acquire, release and destroy a mutex</w:t>
            </w:r>
          </w:p>
        </w:tc>
      </w:tr>
    </w:tbl>
    <w:p>
      <w:pPr>
        <w:spacing w:after="160" w:before="60"/>
        <w:jc w:val="center"/>
      </w:pPr>
      <w:r>
        <w:rPr>
          <w:rFonts w:ascii="Times New Roman" w:cs="Times New Roman" w:eastAsia="Times New Roman" w:hAnsi="Times New Roman"/>
          <w:i/>
          <w:iCs/>
          <w:sz w:val="22"/>
          <w:szCs w:val="22"/>
        </w:rPr>
        <w:t xml:space="preserve">Table 4.2: POSIX thread and synchronization APIs</w:t>
      </w:r>
    </w:p>
    <w:p>
      <w:pPr>
        <w:pStyle w:val="Heading2"/>
        <w:keepNext/>
        <w:spacing w:after="120" w:before="240"/>
      </w:pPr>
      <w:r>
        <w:rPr>
          <w:rFonts w:ascii="Times New Roman" w:cs="Times New Roman" w:eastAsia="Times New Roman" w:hAnsi="Times New Roman"/>
          <w:b/>
          <w:bCs/>
          <w:color w:val="1F3B73"/>
          <w:sz w:val="26"/>
          <w:szCs w:val="26"/>
        </w:rPr>
        <w:t xml:space="preserve">4.5 Linux Commands and Utilities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Command</w:t>
            </w:r>
          </w:p>
        </w:tc>
        <w:tc>
          <w:tcPr>
            <w:tcW w:type="dxa" w:w="57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Use in the project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gcc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make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Compile and build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./pc_semaphore 2 2 5</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Run the program with 2 producers, 2 consumers, 5 items each</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time ./bench 0</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Measure wall-clock and CPU time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top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htop</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ps -eLf</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Observe CPU usage and individual threads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strace -f</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Trace system calls (clone, futex, write)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valgrind --tool=helgrind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Detect data races and lock-order problems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gdb</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Debug threads</w:t>
            </w:r>
          </w:p>
        </w:tc>
      </w:tr>
    </w:tbl>
    <w:p>
      <w:pPr>
        <w:spacing w:after="160" w:before="60"/>
        <w:jc w:val="center"/>
      </w:pPr>
      <w:r>
        <w:rPr>
          <w:rFonts w:ascii="Times New Roman" w:cs="Times New Roman" w:eastAsia="Times New Roman" w:hAnsi="Times New Roman"/>
          <w:i/>
          <w:iCs/>
          <w:sz w:val="22"/>
          <w:szCs w:val="22"/>
        </w:rPr>
        <w:t xml:space="preserve">Table 4.3: Linux commands and utilities used</w:t>
      </w:r>
    </w:p>
    <w:p>
      <w:pPr>
        <w:pStyle w:val="Heading2"/>
        <w:keepNext/>
        <w:spacing w:after="120" w:before="240"/>
      </w:pPr>
      <w:r>
        <w:rPr>
          <w:rFonts w:ascii="Times New Roman" w:cs="Times New Roman" w:eastAsia="Times New Roman" w:hAnsi="Times New Roman"/>
          <w:b/>
          <w:bCs/>
          <w:color w:val="1F3B73"/>
          <w:sz w:val="26"/>
          <w:szCs w:val="26"/>
        </w:rPr>
        <w:t xml:space="preserve">4.6 Other Tools / Libraries Used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VS Code / CLion:</w:t>
      </w:r>
      <w:r>
        <w:rPr>
          <w:rFonts w:ascii="Times New Roman" w:cs="Times New Roman" w:eastAsia="Times New Roman" w:hAnsi="Times New Roman"/>
          <w:sz w:val="24"/>
          <w:szCs w:val="24"/>
        </w:rPr>
        <w:t xml:space="preserve"> development environment.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Git:</w:t>
      </w:r>
      <w:r>
        <w:rPr>
          <w:rFonts w:ascii="Times New Roman" w:cs="Times New Roman" w:eastAsia="Times New Roman" w:hAnsi="Times New Roman"/>
          <w:sz w:val="24"/>
          <w:szCs w:val="24"/>
        </w:rPr>
        <w:t xml:space="preserve"> version control for the source code.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Python with Matplotlib:</w:t>
      </w:r>
      <w:r>
        <w:rPr>
          <w:rFonts w:ascii="Times New Roman" w:cs="Times New Roman" w:eastAsia="Times New Roman" w:hAnsi="Times New Roman"/>
          <w:sz w:val="24"/>
          <w:szCs w:val="24"/>
        </w:rPr>
        <w:t xml:space="preserve"> used to draw the flowchart and the performance graph included in this report.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Standard C library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stdio.h</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stdlib.h</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unistd.h</w:t>
      </w:r>
      <w:r>
        <w:rPr>
          <w:rFonts w:ascii="Times New Roman" w:cs="Times New Roman" w:eastAsia="Times New Roman" w:hAnsi="Times New Roman"/>
          <w:sz w:val="24"/>
          <w:szCs w:val="24"/>
        </w:rPr>
        <w:t xml:space="preserve">): input/output, random delays and utilities.</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5: SYSTEM ARCHITECTURE AND DESIGN</w:t>
      </w:r>
    </w:p>
    <w:p>
      <w:pPr>
        <w:pStyle w:val="Heading2"/>
        <w:keepNext/>
        <w:spacing w:after="120" w:before="240"/>
      </w:pPr>
      <w:r>
        <w:rPr>
          <w:rFonts w:ascii="Times New Roman" w:cs="Times New Roman" w:eastAsia="Times New Roman" w:hAnsi="Times New Roman"/>
          <w:b/>
          <w:bCs/>
          <w:color w:val="1F3B73"/>
          <w:sz w:val="26"/>
          <w:szCs w:val="26"/>
        </w:rPr>
        <w:t xml:space="preserve">5.1 Overall System Architecture</w:t>
      </w:r>
    </w:p>
    <w:p>
      <w:pPr>
        <w:spacing w:after="60" w:line="300"/>
        <w:jc w:val="both"/>
      </w:pPr>
      <w:r>
        <w:rPr>
          <w:rFonts w:ascii="Times New Roman" w:cs="Times New Roman" w:eastAsia="Times New Roman" w:hAnsi="Times New Roman"/>
          <w:sz w:val="24"/>
          <w:szCs w:val="24"/>
        </w:rPr>
        <w:t xml:space="preserve">The system is organized in three logical layers inside a single Linux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Layer</w:t>
            </w:r>
          </w:p>
        </w:tc>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Components</w:t>
            </w:r>
          </w:p>
        </w:tc>
        <w:tc>
          <w:tcPr>
            <w:tcW w:type="dxa" w:w="4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Responsibility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Control layer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main()</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Reads the command-line arguments, initializes semaphores and mutex, creates and joins threads, prints the final summary and cleans up.</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Worker layer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Producer threads, Consumer threads</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Generate items, insert them into the buffer, remove them and process them.</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Shared resource layer</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Circular buffer, </w:t>
            </w:r>
            <w:r>
              <w:rPr>
                <w:rFonts w:ascii="Courier New" w:cs="Courier New" w:eastAsia="Courier New" w:hAnsi="Courier New"/>
                <w:b w:val="false"/>
                <w:bCs w:val="false"/>
                <w:sz w:val="18"/>
                <w:szCs w:val="18"/>
              </w:rPr>
              <w:t xml:space="preserve">empty_slots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full_slots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mutex</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Hold the shared data and enforce synchronization.</w:t>
            </w:r>
          </w:p>
        </w:tc>
      </w:tr>
    </w:tbl>
    <w:p>
      <w:pPr>
        <w:spacing w:after="160" w:before="60"/>
        <w:jc w:val="center"/>
      </w:pPr>
      <w:r>
        <w:rPr>
          <w:rFonts w:ascii="Times New Roman" w:cs="Times New Roman" w:eastAsia="Times New Roman" w:hAnsi="Times New Roman"/>
          <w:i/>
          <w:iCs/>
          <w:sz w:val="22"/>
          <w:szCs w:val="22"/>
        </w:rPr>
        <w:t xml:space="preserve">Table 5.1: Layers of the system architecture</w:t>
      </w:r>
    </w:p>
    <w:p>
      <w:pPr>
        <w:pStyle w:val="Heading2"/>
        <w:keepNext/>
        <w:spacing w:after="120" w:before="240"/>
      </w:pPr>
      <w:r>
        <w:rPr>
          <w:rFonts w:ascii="Times New Roman" w:cs="Times New Roman" w:eastAsia="Times New Roman" w:hAnsi="Times New Roman"/>
          <w:b/>
          <w:bCs/>
          <w:color w:val="1F3B73"/>
          <w:sz w:val="26"/>
          <w:szCs w:val="26"/>
        </w:rPr>
        <w:t xml:space="preserve">5.2 System Workflow</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Start: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 parses the number of producers, consumers and items per producer.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Initialize: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sem_init(&amp;empty_slots, 0, 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sem_init(&amp;full_slots, 0, 0)</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pthread_mutex_init</w:t>
      </w:r>
      <w:r>
        <w:rPr>
          <w:rFonts w:ascii="Times New Roman" w:cs="Times New Roman" w:eastAsia="Times New Roman" w:hAnsi="Times New Roman"/>
          <w:sz w:val="24"/>
          <w:szCs w:val="24"/>
        </w:rPr>
        <w:t xml:space="preserv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Spawn:</w:t>
      </w:r>
      <w:r>
        <w:rPr>
          <w:rFonts w:ascii="Times New Roman" w:cs="Times New Roman" w:eastAsia="Times New Roman" w:hAnsi="Times New Roman"/>
          <w:sz w:val="24"/>
          <w:szCs w:val="24"/>
        </w:rPr>
        <w:t xml:space="preserve"> create all producer threads and all consumer threads.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Run:</w:t>
      </w:r>
      <w:r>
        <w:rPr>
          <w:rFonts w:ascii="Times New Roman" w:cs="Times New Roman" w:eastAsia="Times New Roman" w:hAnsi="Times New Roman"/>
          <w:sz w:val="24"/>
          <w:szCs w:val="24"/>
        </w:rPr>
        <w:t xml:space="preserve"> producers and consumers execute their loops concurrently, synchronized through the semaphores and mutex.</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Join: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 waits for every thread to finish with </w:t>
      </w:r>
      <w:r>
        <w:rPr>
          <w:rFonts w:ascii="Courier New" w:cs="Courier New" w:eastAsia="Courier New" w:hAnsi="Courier New"/>
          <w:sz w:val="21"/>
          <w:szCs w:val="21"/>
        </w:rPr>
        <w:t xml:space="preserve">pthread_join</w:t>
      </w:r>
      <w:r>
        <w:rPr>
          <w:rFonts w:ascii="Times New Roman" w:cs="Times New Roman" w:eastAsia="Times New Roman" w:hAnsi="Times New Roman"/>
          <w:sz w:val="24"/>
          <w:szCs w:val="24"/>
        </w:rPr>
        <w:t xml:space="preserv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Finish:</w:t>
      </w:r>
      <w:r>
        <w:rPr>
          <w:rFonts w:ascii="Times New Roman" w:cs="Times New Roman" w:eastAsia="Times New Roman" w:hAnsi="Times New Roman"/>
          <w:sz w:val="24"/>
          <w:szCs w:val="24"/>
        </w:rPr>
        <w:t xml:space="preserve"> print the summary, destroy the semaphores and mutex, and exit.</w:t>
      </w:r>
    </w:p>
    <w:p>
      <w:pPr>
        <w:pStyle w:val="Heading2"/>
        <w:keepNext/>
        <w:spacing w:after="120" w:before="240"/>
      </w:pPr>
      <w:r>
        <w:rPr>
          <w:rFonts w:ascii="Times New Roman" w:cs="Times New Roman" w:eastAsia="Times New Roman" w:hAnsi="Times New Roman"/>
          <w:b/>
          <w:bCs/>
          <w:color w:val="1F3B73"/>
          <w:sz w:val="26"/>
          <w:szCs w:val="26"/>
        </w:rPr>
        <w:t xml:space="preserve">5.3 Flowchart / Data Flow</w:t>
      </w:r>
    </w:p>
    <w:p>
      <w:pPr>
        <w:spacing w:after="140" w:line="300"/>
        <w:jc w:val="both"/>
      </w:pPr>
      <w:r>
        <w:rPr>
          <w:rFonts w:ascii="Times New Roman" w:cs="Times New Roman" w:eastAsia="Times New Roman" w:hAnsi="Times New Roman"/>
          <w:sz w:val="24"/>
          <w:szCs w:val="24"/>
        </w:rPr>
        <w:t xml:space="preserve">Figure 5.1 shows the flow of control of a producer and a consumer thread and how both interact with the shared buffer and the three synchronization objects.</w:t>
      </w:r>
    </w:p>
    <w:p>
      <w:pPr>
        <w:keepNext/>
        <w:spacing w:after="60" w:before="120"/>
        <w:jc w:val="center"/>
      </w:pPr>
      <w:r>
        <w:drawing>
          <wp:inline distT="0" distB="0" distL="0" distR="0">
            <wp:extent cx="3810000" cy="2828925"/>
            <wp:effectExtent t="0" r="0" b="0" l="0"/>
            <wp:docPr id="1" name="Figure 5.1: Flowchart of the producer and consumer threads" descr="Figure 5.1: Flowchart of the producer and consumer threads" title="Figure 5.1: Flowchart of the producer and consumer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28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5.1: Flowchart of the producer and consumer threads</w:t>
      </w:r>
    </w:p>
    <w:p>
      <w:pPr>
        <w:spacing w:after="140" w:line="300"/>
        <w:jc w:val="both"/>
      </w:pPr>
      <w:r>
        <w:rPr>
          <w:rFonts w:ascii="Times New Roman" w:cs="Times New Roman" w:eastAsia="Times New Roman" w:hAnsi="Times New Roman"/>
          <w:b/>
          <w:bCs/>
          <w:sz w:val="24"/>
          <w:szCs w:val="24"/>
        </w:rPr>
        <w:t xml:space="preserve">Data flow:</w:t>
      </w:r>
      <w:r>
        <w:rPr>
          <w:rFonts w:ascii="Times New Roman" w:cs="Times New Roman" w:eastAsia="Times New Roman" w:hAnsi="Times New Roman"/>
          <w:sz w:val="24"/>
          <w:szCs w:val="24"/>
        </w:rPr>
        <w:t xml:space="preserve"> items are created by producers (</w:t>
      </w:r>
      <w:r>
        <w:rPr>
          <w:rFonts w:ascii="Courier New" w:cs="Courier New" w:eastAsia="Courier New" w:hAnsi="Courier New"/>
          <w:sz w:val="21"/>
          <w:szCs w:val="21"/>
        </w:rPr>
        <w:t xml:space="preserve">id*100 + i</w:t>
      </w:r>
      <w:r>
        <w:rPr>
          <w:rFonts w:ascii="Times New Roman" w:cs="Times New Roman" w:eastAsia="Times New Roman" w:hAnsi="Times New Roman"/>
          <w:sz w:val="24"/>
          <w:szCs w:val="24"/>
        </w:rPr>
        <w:t xml:space="preserve">), flow through the shared circular buffer in first-in-first-out order, and are consumed by whichever consumer thread obtains them. Control signals flow in the opposite direction through the semaphores: </w:t>
      </w:r>
      <w:r>
        <w:rPr>
          <w:rFonts w:ascii="Courier New" w:cs="Courier New" w:eastAsia="Courier New" w:hAnsi="Courier New"/>
          <w:sz w:val="21"/>
          <w:szCs w:val="21"/>
        </w:rPr>
        <w:t xml:space="preserve">full_slots</w:t>
      </w:r>
      <w:r>
        <w:rPr>
          <w:rFonts w:ascii="Times New Roman" w:cs="Times New Roman" w:eastAsia="Times New Roman" w:hAnsi="Times New Roman"/>
          <w:sz w:val="24"/>
          <w:szCs w:val="24"/>
        </w:rPr>
        <w:t xml:space="preserve"> tells consumers that data is available and </w:t>
      </w:r>
      <w:r>
        <w:rPr>
          <w:rFonts w:ascii="Courier New" w:cs="Courier New" w:eastAsia="Courier New" w:hAnsi="Courier New"/>
          <w:sz w:val="21"/>
          <w:szCs w:val="21"/>
        </w:rPr>
        <w:t xml:space="preserve">empty_slots</w:t>
      </w:r>
      <w:r>
        <w:rPr>
          <w:rFonts w:ascii="Times New Roman" w:cs="Times New Roman" w:eastAsia="Times New Roman" w:hAnsi="Times New Roman"/>
          <w:sz w:val="24"/>
          <w:szCs w:val="24"/>
        </w:rPr>
        <w:t xml:space="preserve"> tells producers that space is available.</w:t>
      </w:r>
    </w:p>
    <w:p>
      <w:pPr>
        <w:pStyle w:val="Heading2"/>
        <w:keepNext/>
        <w:spacing w:after="120" w:before="240"/>
      </w:pPr>
      <w:r>
        <w:rPr>
          <w:rFonts w:ascii="Times New Roman" w:cs="Times New Roman" w:eastAsia="Times New Roman" w:hAnsi="Times New Roman"/>
          <w:b/>
          <w:bCs/>
          <w:color w:val="1F3B73"/>
          <w:sz w:val="26"/>
          <w:szCs w:val="26"/>
        </w:rPr>
        <w:t xml:space="preserve">5.4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Module</w:t>
            </w:r>
          </w:p>
        </w:tc>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Function</w:t>
            </w:r>
          </w:p>
        </w:tc>
        <w:tc>
          <w:tcPr>
            <w:tcW w:type="dxa" w:w="46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Main controller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main()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Argument parsing, initialization, thread creation / joining, cleanup.</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Producer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producer()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Loop: wait for a free slot, enter the critical section, store the item, leave, signal a filled slot, sleep a random time.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Consumer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consumer()</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Loop: claim an item to consume, wait for a filled slot, enter the critical section, remove the item, leave, signal a free slot.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Bounded buffer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buffer[]</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in</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out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Circular array of size N; </w:t>
            </w:r>
            <w:r>
              <w:rPr>
                <w:rFonts w:ascii="Courier New" w:cs="Courier New" w:eastAsia="Courier New" w:hAnsi="Courier New"/>
                <w:b w:val="false"/>
                <w:bCs w:val="false"/>
                <w:sz w:val="18"/>
                <w:szCs w:val="18"/>
              </w:rPr>
              <w:t xml:space="preserve">in</w:t>
            </w:r>
            <w:r>
              <w:rPr>
                <w:rFonts w:ascii="Times New Roman" w:cs="Times New Roman" w:eastAsia="Times New Roman" w:hAnsi="Times New Roman"/>
                <w:b w:val="false"/>
                <w:bCs w:val="false"/>
                <w:sz w:val="21"/>
                <w:szCs w:val="21"/>
              </w:rPr>
              <w:t xml:space="preserve"> is the next write index and </w:t>
            </w:r>
            <w:r>
              <w:rPr>
                <w:rFonts w:ascii="Courier New" w:cs="Courier New" w:eastAsia="Courier New" w:hAnsi="Courier New"/>
                <w:b w:val="false"/>
                <w:bCs w:val="false"/>
                <w:sz w:val="18"/>
                <w:szCs w:val="18"/>
              </w:rPr>
              <w:t xml:space="preserve">out</w:t>
            </w:r>
            <w:r>
              <w:rPr>
                <w:rFonts w:ascii="Times New Roman" w:cs="Times New Roman" w:eastAsia="Times New Roman" w:hAnsi="Times New Roman"/>
                <w:b w:val="false"/>
                <w:bCs w:val="false"/>
                <w:sz w:val="21"/>
                <w:szCs w:val="21"/>
              </w:rPr>
              <w:t xml:space="preserve"> the next read index (both modulo 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Synchronization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empty_slots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full_slots</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mutex</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Semaphores and mutex that enforce correctness.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Benchmark / baseline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bench.c</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pc_naive.c</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Busy-waiting and unsynchronized versions used for the comparison.</w:t>
            </w:r>
          </w:p>
        </w:tc>
      </w:tr>
    </w:tbl>
    <w:p>
      <w:pPr>
        <w:spacing w:after="160" w:before="60"/>
        <w:jc w:val="center"/>
      </w:pPr>
      <w:r>
        <w:rPr>
          <w:rFonts w:ascii="Times New Roman" w:cs="Times New Roman" w:eastAsia="Times New Roman" w:hAnsi="Times New Roman"/>
          <w:i/>
          <w:iCs/>
          <w:sz w:val="22"/>
          <w:szCs w:val="22"/>
        </w:rPr>
        <w:t xml:space="preserve">Table 5.2: Module description</w:t>
      </w:r>
    </w:p>
    <w:p>
      <w:pPr>
        <w:pStyle w:val="Heading2"/>
        <w:keepNext/>
        <w:spacing w:after="120" w:before="240"/>
      </w:pPr>
      <w:r>
        <w:rPr>
          <w:rFonts w:ascii="Times New Roman" w:cs="Times New Roman" w:eastAsia="Times New Roman" w:hAnsi="Times New Roman"/>
          <w:b/>
          <w:bCs/>
          <w:color w:val="1F3B73"/>
          <w:sz w:val="26"/>
          <w:szCs w:val="26"/>
        </w:rPr>
        <w:t xml:space="preserve">5.5 Input and Output Design</w:t>
      </w:r>
    </w:p>
    <w:p>
      <w:pPr>
        <w:spacing w:after="140" w:line="300"/>
        <w:jc w:val="both"/>
      </w:pP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three optional command-line arguments — </w:t>
      </w:r>
      <w:r>
        <w:rPr>
          <w:rFonts w:ascii="Courier New" w:cs="Courier New" w:eastAsia="Courier New" w:hAnsi="Courier New"/>
          <w:sz w:val="21"/>
          <w:szCs w:val="21"/>
        </w:rPr>
        <w:t xml:space="preserve">&lt;producers&gt; &lt;consumers&gt; &lt;items_per_producer&gt;</w:t>
      </w:r>
      <w:r>
        <w:rPr>
          <w:rFonts w:ascii="Times New Roman" w:cs="Times New Roman" w:eastAsia="Times New Roman" w:hAnsi="Times New Roman"/>
          <w:sz w:val="24"/>
          <w:szCs w:val="24"/>
        </w:rPr>
        <w:t xml:space="preserve"> (defaults 2, 2 and 5). The buffer size </w:t>
      </w:r>
      <w:r>
        <w:rPr>
          <w:rFonts w:ascii="Courier New" w:cs="Courier New" w:eastAsia="Courier New" w:hAnsi="Courier New"/>
          <w:sz w:val="21"/>
          <w:szCs w:val="21"/>
        </w:rPr>
        <w:t xml:space="preserve">BUFFER_SIZE</w:t>
      </w:r>
      <w:r>
        <w:rPr>
          <w:rFonts w:ascii="Times New Roman" w:cs="Times New Roman" w:eastAsia="Times New Roman" w:hAnsi="Times New Roman"/>
          <w:sz w:val="24"/>
          <w:szCs w:val="24"/>
        </w:rPr>
        <w:t xml:space="preserve"> is a compile-time constant (5).</w:t>
      </w:r>
    </w:p>
    <w:p>
      <w:pPr>
        <w:spacing w:after="140" w:line="300"/>
        <w:jc w:val="both"/>
      </w:pP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one line per event on standard output. Producer lines start at the left margin and consumer lines are indented, so the two kinds of events can be distinguished at a glance: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&lt;id&gt; produced item &lt;value&gt; at slot &lt;index&gt;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&lt;id&gt; consumed item &lt;value&gt; from slot &lt;index&gt;</w:t>
      </w:r>
    </w:p>
    <w:p/>
    <w:p>
      <w:pPr>
        <w:spacing w:after="140" w:line="300"/>
        <w:jc w:val="both"/>
      </w:pPr>
      <w:r>
        <w:rPr>
          <w:rFonts w:ascii="Times New Roman" w:cs="Times New Roman" w:eastAsia="Times New Roman" w:hAnsi="Times New Roman"/>
          <w:sz w:val="24"/>
          <w:szCs w:val="24"/>
        </w:rPr>
        <w:t xml:space="preserve">A final line confirms the total number of items produced and consumed.</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6: IMPLEMENTATION</w:t>
      </w:r>
    </w:p>
    <w:p>
      <w:pPr>
        <w:pStyle w:val="Heading2"/>
        <w:keepNext/>
        <w:spacing w:after="120" w:before="240"/>
      </w:pPr>
      <w:r>
        <w:rPr>
          <w:rFonts w:ascii="Times New Roman" w:cs="Times New Roman" w:eastAsia="Times New Roman" w:hAnsi="Times New Roman"/>
          <w:b/>
          <w:bCs/>
          <w:color w:val="1F3B73"/>
          <w:sz w:val="26"/>
          <w:szCs w:val="26"/>
        </w:rPr>
        <w:t xml:space="preserve">6.1 Module-wise Implementation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Global declarations:</w:t>
      </w:r>
      <w:r>
        <w:rPr>
          <w:rFonts w:ascii="Times New Roman" w:cs="Times New Roman" w:eastAsia="Times New Roman" w:hAnsi="Times New Roman"/>
          <w:sz w:val="24"/>
          <w:szCs w:val="24"/>
        </w:rPr>
        <w:t xml:space="preserve"> the buffer array, the </w:t>
      </w:r>
      <w:r>
        <w:rPr>
          <w:rFonts w:ascii="Courier New" w:cs="Courier New" w:eastAsia="Courier New" w:hAnsi="Courier New"/>
          <w:sz w:val="21"/>
          <w:szCs w:val="21"/>
        </w:rPr>
        <w:t xml:space="preserve">in</w:t>
      </w:r>
      <w:r>
        <w:rPr>
          <w:rFonts w:ascii="Times New Roman" w:cs="Times New Roman" w:eastAsia="Times New Roman" w:hAnsi="Times New Roman"/>
          <w:sz w:val="24"/>
          <w:szCs w:val="24"/>
        </w:rPr>
        <w:t xml:space="preserve"> / </w:t>
      </w:r>
      <w:r>
        <w:rPr>
          <w:rFonts w:ascii="Courier New" w:cs="Courier New" w:eastAsia="Courier New" w:hAnsi="Courier New"/>
          <w:sz w:val="21"/>
          <w:szCs w:val="21"/>
        </w:rPr>
        <w:t xml:space="preserve">out</w:t>
      </w:r>
      <w:r>
        <w:rPr>
          <w:rFonts w:ascii="Times New Roman" w:cs="Times New Roman" w:eastAsia="Times New Roman" w:hAnsi="Times New Roman"/>
          <w:sz w:val="24"/>
          <w:szCs w:val="24"/>
        </w:rPr>
        <w:t xml:space="preserve"> indices, the two semaphores and the mutex.</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Producer module:</w:t>
      </w:r>
      <w:r>
        <w:rPr>
          <w:rFonts w:ascii="Times New Roman" w:cs="Times New Roman" w:eastAsia="Times New Roman" w:hAnsi="Times New Roman"/>
          <w:sz w:val="24"/>
          <w:szCs w:val="24"/>
        </w:rPr>
        <w:t xml:space="preserve"> produces </w:t>
      </w:r>
      <w:r>
        <w:rPr>
          <w:rFonts w:ascii="Courier New" w:cs="Courier New" w:eastAsia="Courier New" w:hAnsi="Courier New"/>
          <w:sz w:val="21"/>
          <w:szCs w:val="21"/>
        </w:rPr>
        <w:t xml:space="preserve">items_per_producer</w:t>
      </w:r>
      <w:r>
        <w:rPr>
          <w:rFonts w:ascii="Times New Roman" w:cs="Times New Roman" w:eastAsia="Times New Roman" w:hAnsi="Times New Roman"/>
          <w:sz w:val="24"/>
          <w:szCs w:val="24"/>
        </w:rPr>
        <w:t xml:space="preserve"> items; each item value is </w:t>
      </w:r>
      <w:r>
        <w:rPr>
          <w:rFonts w:ascii="Courier New" w:cs="Courier New" w:eastAsia="Courier New" w:hAnsi="Courier New"/>
          <w:sz w:val="21"/>
          <w:szCs w:val="21"/>
        </w:rPr>
        <w:t xml:space="preserve">id*100 + i</w:t>
      </w:r>
      <w:r>
        <w:rPr>
          <w:rFonts w:ascii="Times New Roman" w:cs="Times New Roman" w:eastAsia="Times New Roman" w:hAnsi="Times New Roman"/>
          <w:sz w:val="24"/>
          <w:szCs w:val="24"/>
        </w:rPr>
        <w:t xml:space="preserve">, so the origin of every item is easy to identify in the output.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Consumer module:</w:t>
      </w:r>
      <w:r>
        <w:rPr>
          <w:rFonts w:ascii="Times New Roman" w:cs="Times New Roman" w:eastAsia="Times New Roman" w:hAnsi="Times New Roman"/>
          <w:sz w:val="24"/>
          <w:szCs w:val="24"/>
        </w:rPr>
        <w:t xml:space="preserve"> consumes until the shared counter </w:t>
      </w:r>
      <w:r>
        <w:rPr>
          <w:rFonts w:ascii="Courier New" w:cs="Courier New" w:eastAsia="Courier New" w:hAnsi="Courier New"/>
          <w:sz w:val="21"/>
          <w:szCs w:val="21"/>
        </w:rPr>
        <w:t xml:space="preserve">consumed_count</w:t>
      </w:r>
      <w:r>
        <w:rPr>
          <w:rFonts w:ascii="Times New Roman" w:cs="Times New Roman" w:eastAsia="Times New Roman" w:hAnsi="Times New Roman"/>
          <w:sz w:val="24"/>
          <w:szCs w:val="24"/>
        </w:rPr>
        <w:t xml:space="preserve"> reaches </w:t>
      </w:r>
      <w:r>
        <w:rPr>
          <w:rFonts w:ascii="Courier New" w:cs="Courier New" w:eastAsia="Courier New" w:hAnsi="Courier New"/>
          <w:sz w:val="21"/>
          <w:szCs w:val="21"/>
        </w:rPr>
        <w:t xml:space="preserve">total_items</w:t>
      </w:r>
      <w:r>
        <w:rPr>
          <w:rFonts w:ascii="Times New Roman" w:cs="Times New Roman" w:eastAsia="Times New Roman" w:hAnsi="Times New Roman"/>
          <w:sz w:val="24"/>
          <w:szCs w:val="24"/>
        </w:rPr>
        <w:t xml:space="preserve">. A separate small mutex (</w:t>
      </w:r>
      <w:r>
        <w:rPr>
          <w:rFonts w:ascii="Courier New" w:cs="Courier New" w:eastAsia="Courier New" w:hAnsi="Courier New"/>
          <w:sz w:val="21"/>
          <w:szCs w:val="21"/>
        </w:rPr>
        <w:t xml:space="preserve">count_lock</w:t>
      </w:r>
      <w:r>
        <w:rPr>
          <w:rFonts w:ascii="Times New Roman" w:cs="Times New Roman" w:eastAsia="Times New Roman" w:hAnsi="Times New Roman"/>
          <w:sz w:val="24"/>
          <w:szCs w:val="24"/>
        </w:rPr>
        <w:t xml:space="preserve">) protects the counter, and each consumer </w:t>
      </w:r>
      <w:r>
        <w:rPr>
          <w:rFonts w:ascii="Times New Roman" w:cs="Times New Roman" w:eastAsia="Times New Roman" w:hAnsi="Times New Roman"/>
          <w:i/>
          <w:iCs/>
          <w:sz w:val="24"/>
          <w:szCs w:val="24"/>
        </w:rPr>
        <w:t xml:space="preserve">claims</w:t>
      </w:r>
      <w:r>
        <w:rPr>
          <w:rFonts w:ascii="Times New Roman" w:cs="Times New Roman" w:eastAsia="Times New Roman" w:hAnsi="Times New Roman"/>
          <w:sz w:val="24"/>
          <w:szCs w:val="24"/>
        </w:rPr>
        <w:t xml:space="preserve"> an item before waiting, which guarantees that exactly </w:t>
      </w:r>
      <w:r>
        <w:rPr>
          <w:rFonts w:ascii="Courier New" w:cs="Courier New" w:eastAsia="Courier New" w:hAnsi="Courier New"/>
          <w:sz w:val="21"/>
          <w:szCs w:val="21"/>
        </w:rPr>
        <w:t xml:space="preserve">total_items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sem_wait(&amp;full_slots)</w:t>
      </w:r>
      <w:r>
        <w:rPr>
          <w:rFonts w:ascii="Times New Roman" w:cs="Times New Roman" w:eastAsia="Times New Roman" w:hAnsi="Times New Roman"/>
          <w:sz w:val="24"/>
          <w:szCs w:val="24"/>
        </w:rPr>
        <w:t xml:space="preserve"> calls are made and no consumer is left blocked forever.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Main module:</w:t>
      </w:r>
      <w:r>
        <w:rPr>
          <w:rFonts w:ascii="Times New Roman" w:cs="Times New Roman" w:eastAsia="Times New Roman" w:hAnsi="Times New Roman"/>
          <w:sz w:val="24"/>
          <w:szCs w:val="24"/>
        </w:rPr>
        <w:t xml:space="preserve"> initializes everything, creates the threads, joins them and cleans up.</w:t>
      </w:r>
    </w:p>
    <w:p>
      <w:pPr>
        <w:pStyle w:val="Heading2"/>
        <w:keepNext/>
        <w:spacing w:after="120" w:before="240"/>
      </w:pPr>
      <w:r>
        <w:rPr>
          <w:rFonts w:ascii="Times New Roman" w:cs="Times New Roman" w:eastAsia="Times New Roman" w:hAnsi="Times New Roman"/>
          <w:b/>
          <w:bCs/>
          <w:color w:val="1F3B73"/>
          <w:sz w:val="26"/>
          <w:szCs w:val="26"/>
        </w:rPr>
        <w:t xml:space="preserve">6.2 Algorithm / Pseudocode</w:t>
      </w:r>
    </w:p>
    <w:p>
      <w:pPr>
        <w:pStyle w:val="Heading3"/>
        <w:keepNext/>
        <w:spacing w:after="100" w:before="160"/>
      </w:pPr>
      <w:r>
        <w:rPr>
          <w:rFonts w:ascii="Times New Roman" w:cs="Times New Roman" w:eastAsia="Times New Roman" w:hAnsi="Times New Roman"/>
          <w:b/>
          <w:bCs/>
          <w:sz w:val="24"/>
          <w:szCs w:val="24"/>
        </w:rPr>
        <w:t xml:space="preserve">Shared data and initialization</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BUFFER[0..N-1];  in = 0;  out =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semaphore empty_slots = N      // free slots</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semaphore full_slots  = 0      // filled slots</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mutex     mutex</w:t>
      </w:r>
    </w:p>
    <w:p/>
    <w:p>
      <w:pPr>
        <w:pStyle w:val="Heading3"/>
        <w:keepNext/>
        <w:spacing w:after="100" w:before="160"/>
      </w:pPr>
      <w:r>
        <w:rPr>
          <w:rFonts w:ascii="Times New Roman" w:cs="Times New Roman" w:eastAsia="Times New Roman" w:hAnsi="Times New Roman"/>
          <w:b/>
          <w:bCs/>
          <w:sz w:val="24"/>
          <w:szCs w:val="24"/>
        </w:rPr>
        <w:t xml:space="preserve">Producer</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repeat for each item:</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item = produce_item()</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wait(empty_slots)          // block if buffer full</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lock(mutex)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BUFFER[in] = item</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 = (in + 1) mod N</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unlock(mutex)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signal(full_slots)         // one more item available</w:t>
      </w:r>
    </w:p>
    <w:p/>
    <w:p>
      <w:pPr>
        <w:pStyle w:val="Heading3"/>
        <w:keepNext/>
        <w:spacing w:after="100" w:before="160"/>
      </w:pPr>
      <w:r>
        <w:rPr>
          <w:rFonts w:ascii="Times New Roman" w:cs="Times New Roman" w:eastAsia="Times New Roman" w:hAnsi="Times New Roman"/>
          <w:b/>
          <w:bCs/>
          <w:sz w:val="24"/>
          <w:szCs w:val="24"/>
        </w:rPr>
        <w:t xml:space="preserve">Consumer</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repeat until all items consumed:</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wait(full_slots)           // block if buffer empty</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lock(mutex)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item = BUFFER[out]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out = (out + 1) mod N</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unlock(mutex)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signal(empty_slots)        // one more free slot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consume_item(item)</w:t>
      </w:r>
    </w:p>
    <w:p/>
    <w:p>
      <w:pPr>
        <w:spacing w:after="140" w:line="300"/>
        <w:jc w:val="both"/>
      </w:pPr>
      <w:r>
        <w:rPr>
          <w:rFonts w:ascii="Times New Roman" w:cs="Times New Roman" w:eastAsia="Times New Roman" w:hAnsi="Times New Roman"/>
          <w:b/>
          <w:bCs/>
          <w:sz w:val="24"/>
          <w:szCs w:val="24"/>
        </w:rPr>
        <w:t xml:space="preserve">Invariant:</w:t>
      </w:r>
      <w:r>
        <w:rPr>
          <w:rFonts w:ascii="Times New Roman" w:cs="Times New Roman" w:eastAsia="Times New Roman" w:hAnsi="Times New Roman"/>
          <w:sz w:val="24"/>
          <w:szCs w:val="24"/>
        </w:rPr>
        <w:t xml:space="preserve"> at all times </w:t>
      </w:r>
      <w:r>
        <w:rPr>
          <w:rFonts w:ascii="Courier New" w:cs="Courier New" w:eastAsia="Courier New" w:hAnsi="Courier New"/>
          <w:sz w:val="21"/>
          <w:szCs w:val="21"/>
        </w:rPr>
        <w:t xml:space="preserve">empty_slots + full_slots + (items being moved inside a critical section) = N</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0 &lt;= full_slots &lt;= N</w:t>
      </w:r>
      <w:r>
        <w:rPr>
          <w:rFonts w:ascii="Times New Roman" w:cs="Times New Roman" w:eastAsia="Times New Roman" w:hAnsi="Times New Roman"/>
          <w:sz w:val="24"/>
          <w:szCs w:val="24"/>
        </w:rPr>
        <w:t xml:space="preserve">. This invariant is what makes overflow and underflow impossible.</w:t>
      </w:r>
    </w:p>
    <w:p>
      <w:pPr>
        <w:pStyle w:val="Heading2"/>
        <w:keepNext/>
        <w:spacing w:after="120" w:before="240"/>
      </w:pPr>
      <w:r>
        <w:rPr>
          <w:rFonts w:ascii="Times New Roman" w:cs="Times New Roman" w:eastAsia="Times New Roman" w:hAnsi="Times New Roman"/>
          <w:b/>
          <w:bCs/>
          <w:color w:val="1F3B73"/>
          <w:sz w:val="26"/>
          <w:szCs w:val="26"/>
        </w:rPr>
        <w:t xml:space="preserve">6.3 Core C Implementation</w:t>
      </w:r>
    </w:p>
    <w:p>
      <w:pPr>
        <w:spacing w:after="140" w:line="300"/>
        <w:jc w:val="both"/>
      </w:pPr>
      <w:r>
        <w:rPr>
          <w:rFonts w:ascii="Times New Roman" w:cs="Times New Roman" w:eastAsia="Times New Roman" w:hAnsi="Times New Roman"/>
          <w:sz w:val="24"/>
          <w:szCs w:val="24"/>
        </w:rPr>
        <w:t xml:space="preserve">The complete source of the semaphore-based program (</w:t>
      </w:r>
      <w:r>
        <w:rPr>
          <w:rFonts w:ascii="Courier New" w:cs="Courier New" w:eastAsia="Courier New" w:hAnsi="Courier New"/>
          <w:sz w:val="21"/>
          <w:szCs w:val="21"/>
        </w:rPr>
        <w:t xml:space="preserve">pc_semaphore.c</w:t>
      </w:r>
      <w:r>
        <w:rPr>
          <w:rFonts w:ascii="Times New Roman" w:cs="Times New Roman" w:eastAsia="Times New Roman" w:hAnsi="Times New Roman"/>
          <w:sz w:val="24"/>
          <w:szCs w:val="24"/>
        </w:rPr>
        <w:t xml:space="preserve">) is given below.</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Linux Concurrent Producer-Consumer System Using Semaphores</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 Compile: gcc pc_semaphore.c -o pc_semaphore -pthread</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 Run    : ./pc_semaphore &lt;producers&gt; &lt;consumers&gt; &lt;items_per_producer&gt;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#include &lt;stdio.h&gt;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#include &lt;stdlib.h&gt;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#include &lt;pthread.h&gt;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#include &lt;semaphore.h&gt;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#include &lt;unistd.h&gt;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#define BUFFER_SIZE 5</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int buffer[BUFFER_SIZE];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int in = 0, out =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sem_t empty_slots;      /* counts free slots in the buffer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sem_t full_slots;       /* counts filled slots in the buffer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pthread_mutex_t mutex;  /* mutual exclusion on buffer/in/out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int items_per_producer;</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int total_items;</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int consumed_count =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pthread_mutex_t count_lock = PTHREAD_MUTEX_INITIALIZER;</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void *producer(void *arg)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int id = *(int *)arg;</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for (int i = 0; i &lt; items_per_producer; i++)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int item = id * 100 + i;</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sem_wait(&amp;empty_slots);            /* wait for a free slot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pthread_mutex_lock(&amp;mutex);        /* enter critical section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buffer[in] = item;</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printf("Producer %d produced item %d at slot %d\n", id, item, in);</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 = (in + 1) % BUFFER_SIZE;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pthread_mutex_unlock(&amp;mutex);      /* leave critical section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sem_post(&amp;full_slots);             /* signal one more item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usleep(1000 * (rand() % 50));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return NULL;</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void *consumer(void *arg)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int id = *(int *)arg;</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while (1)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pthread_mutex_lock(&amp;count_lock);</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if (consumed_count &gt;= total_items)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pthread_mutex_unlock(&amp;count_lock);</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break;</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consumed_count++;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pthread_mutex_unlock(&amp;count_lock);</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sem_wait(&amp;full_slots);             /* wait for an item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pthread_mutex_lock(&amp;mutex);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int item = buffer[out];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printf("    Consumer %d consumed item %d from slot %d\n", id, item, out);</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out = (out + 1) % BUFFER_SIZE;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pthread_mutex_unlock(&amp;mutex);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sem_post(&amp;empty_slots);            /* signal a free slot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usleep(1000 * (rand() % 80));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return NULL;</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int main(int argc, char *argv[])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int np = argc &gt; 1 ? atoi(argv[1]) : 2;</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int nc = argc &gt; 2 ? atoi(argv[2]) : 2;</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items_per_producer = argc &gt; 3 ? atoi(argv[3]) : 5;</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total_items = np * items_per_producer;</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pthread_t prod[np], cons[nc];</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int pid[np], cid[nc];</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sem_init(&amp;empty_slots, 0, BUFFER_SIZE);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sem_init(&amp;full_slots, 0,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pthread_mutex_init(&amp;mutex, NULL);</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for (int i = 0; i &lt; np; i++) { pid[i] = i + 1; pthread_create(&amp;prod[i], NULL, producer, &amp;pid[i]);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for (int i = 0; i &lt; nc; i++) { cid[i] = i + 1; pthread_create(&amp;cons[i], NULL, consumer, &amp;cid[i]);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for (int i = 0; i &lt; np; i++) pthread_join(prod[i], NULL);</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for (int i = 0; i &lt; nc; i++) pthread_join(cons[i], NULL);</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printf("\nAll %d items produced and consumed successfully.\n", total_items);</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sem_destroy(&amp;empty_slots); sem_destroy(&amp;full_slots); pthread_mutex_destroy(&amp;mutex);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return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w:t>
      </w:r>
    </w:p>
    <w:p>
      <w:pPr>
        <w:pStyle w:val="Heading2"/>
        <w:keepNext/>
        <w:spacing w:after="120" w:before="240"/>
      </w:pPr>
      <w:r>
        <w:rPr>
          <w:rFonts w:ascii="Times New Roman" w:cs="Times New Roman" w:eastAsia="Times New Roman" w:hAnsi="Times New Roman"/>
          <w:b/>
          <w:bCs/>
          <w:color w:val="1F3B73"/>
          <w:sz w:val="26"/>
          <w:szCs w:val="26"/>
        </w:rPr>
        <w:t xml:space="preserve">6.4 Linux System Calls / APIs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API</w:t>
            </w:r>
          </w:p>
        </w:tc>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Underlying mechanism</w:t>
            </w:r>
          </w:p>
        </w:tc>
        <w:tc>
          <w:tcPr>
            <w:tcW w:type="dxa" w:w="31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Role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pthread_create</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b w:val="false"/>
                <w:bCs w:val="false"/>
                <w:sz w:val="18"/>
                <w:szCs w:val="18"/>
              </w:rPr>
              <w:t xml:space="preserve">pthread_join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clone()</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b w:val="false"/>
                <w:bCs w:val="false"/>
                <w:sz w:val="18"/>
                <w:szCs w:val="18"/>
              </w:rPr>
              <w:t xml:space="preserve">futex()</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Create and wait for threads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sem_init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sem_wait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sem_post</w:t>
            </w:r>
            <w:r>
              <w:rPr>
                <w:rFonts w:ascii="Times New Roman" w:cs="Times New Roman" w:eastAsia="Times New Roman" w:hAnsi="Times New Roman"/>
                <w:b w:val="false"/>
                <w:bCs w:val="false"/>
                <w:sz w:val="21"/>
                <w:szCs w:val="21"/>
              </w:rPr>
              <w:t xml:space="preserve">, </w:t>
            </w:r>
            <w:r>
              <w:rPr>
                <w:rFonts w:ascii="Courier New" w:cs="Courier New" w:eastAsia="Courier New" w:hAnsi="Courier New"/>
                <w:b w:val="false"/>
                <w:bCs w:val="false"/>
                <w:sz w:val="18"/>
                <w:szCs w:val="18"/>
              </w:rPr>
              <w:t xml:space="preserve">sem_destroy</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futex()</w:t>
            </w:r>
            <w:r>
              <w:rPr>
                <w:rFonts w:ascii="Times New Roman" w:cs="Times New Roman" w:eastAsia="Times New Roman" w:hAnsi="Times New Roman"/>
                <w:b w:val="false"/>
                <w:bCs w:val="false"/>
                <w:sz w:val="21"/>
                <w:szCs w:val="21"/>
              </w:rPr>
              <w:t xml:space="preserve"> when blocking / waking</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Resource counting and signalling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pthread_mutex_*</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Atomic instructions + </w:t>
            </w:r>
            <w:r>
              <w:rPr>
                <w:rFonts w:ascii="Courier New" w:cs="Courier New" w:eastAsia="Courier New" w:hAnsi="Courier New"/>
                <w:b w:val="false"/>
                <w:bCs w:val="false"/>
                <w:sz w:val="18"/>
                <w:szCs w:val="18"/>
              </w:rPr>
              <w:t xml:space="preserve">futex()</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Mutual exclusion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usleep</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nanosleep()</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Simulate variable production / consumption time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rand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libc</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Random delays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printf</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write()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Console output</w:t>
            </w:r>
          </w:p>
        </w:tc>
      </w:tr>
    </w:tbl>
    <w:p>
      <w:pPr>
        <w:spacing w:after="160" w:before="60"/>
        <w:jc w:val="center"/>
      </w:pPr>
      <w:r>
        <w:rPr>
          <w:rFonts w:ascii="Times New Roman" w:cs="Times New Roman" w:eastAsia="Times New Roman" w:hAnsi="Times New Roman"/>
          <w:i/>
          <w:iCs/>
          <w:sz w:val="22"/>
          <w:szCs w:val="22"/>
        </w:rPr>
        <w:t xml:space="preserve">Table 6.1: System calls and APIs used</w:t>
      </w:r>
    </w:p>
    <w:p>
      <w:pPr>
        <w:pStyle w:val="Heading2"/>
        <w:keepNext/>
        <w:spacing w:after="120" w:before="240"/>
      </w:pPr>
      <w:r>
        <w:rPr>
          <w:rFonts w:ascii="Times New Roman" w:cs="Times New Roman" w:eastAsia="Times New Roman" w:hAnsi="Times New Roman"/>
          <w:b/>
          <w:bCs/>
          <w:color w:val="1F3B73"/>
          <w:sz w:val="26"/>
          <w:szCs w:val="26"/>
        </w:rPr>
        <w:t xml:space="preserve">6.5 Process / Thread Implementation</w:t>
      </w:r>
    </w:p>
    <w:p>
      <w:pPr>
        <w:spacing w:after="140" w:line="300"/>
        <w:jc w:val="both"/>
      </w:pPr>
      <w:r>
        <w:rPr>
          <w:rFonts w:ascii="Times New Roman" w:cs="Times New Roman" w:eastAsia="Times New Roman" w:hAnsi="Times New Roman"/>
          <w:sz w:val="24"/>
          <w:szCs w:val="24"/>
        </w:rPr>
        <w:t xml:space="preserve">The program runs as </w:t>
      </w:r>
      <w:r>
        <w:rPr>
          <w:rFonts w:ascii="Times New Roman" w:cs="Times New Roman" w:eastAsia="Times New Roman" w:hAnsi="Times New Roman"/>
          <w:b/>
          <w:bCs/>
          <w:sz w:val="24"/>
          <w:szCs w:val="24"/>
        </w:rPr>
        <w:t xml:space="preserve">one process with N = producers + consumers + 1 threads</w:t>
      </w:r>
      <w:r>
        <w:rPr>
          <w:rFonts w:ascii="Times New Roman" w:cs="Times New Roman" w:eastAsia="Times New Roman" w:hAnsi="Times New Roman"/>
          <w:sz w:val="24"/>
          <w:szCs w:val="24"/>
        </w:rPr>
        <w:t xml:space="preserve"> (the extra thread is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 Each worker thread is created with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receives a pointer to its own integer ID stored in the arrays </w:t>
      </w:r>
      <w:r>
        <w:rPr>
          <w:rFonts w:ascii="Courier New" w:cs="Courier New" w:eastAsia="Courier New" w:hAnsi="Courier New"/>
          <w:sz w:val="21"/>
          <w:szCs w:val="21"/>
        </w:rPr>
        <w:t xml:space="preserve">pid[]</w:t>
      </w:r>
      <w:r>
        <w:rPr>
          <w:rFonts w:ascii="Times New Roman" w:cs="Times New Roman" w:eastAsia="Times New Roman" w:hAnsi="Times New Roman"/>
          <w:sz w:val="24"/>
          <w:szCs w:val="24"/>
        </w:rPr>
        <w:t xml:space="preserve"> / </w:t>
      </w:r>
      <w:r>
        <w:rPr>
          <w:rFonts w:ascii="Courier New" w:cs="Courier New" w:eastAsia="Courier New" w:hAnsi="Courier New"/>
          <w:sz w:val="21"/>
          <w:szCs w:val="21"/>
        </w:rPr>
        <w:t xml:space="preserve">cid[]</w:t>
      </w:r>
      <w:r>
        <w:rPr>
          <w:rFonts w:ascii="Times New Roman" w:cs="Times New Roman" w:eastAsia="Times New Roman" w:hAnsi="Times New Roman"/>
          <w:sz w:val="24"/>
          <w:szCs w:val="24"/>
        </w:rPr>
        <w:t xml:space="preserve"> (so that IDs are not overwritten by the loop variable), and is joined by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 All threads share the global buffer because they share one address space; this is the reason explicit synchronization is needed. Thread scheduling is performed by the Linux kernel, and a thread blocked in </w:t>
      </w:r>
      <w:r>
        <w:rPr>
          <w:rFonts w:ascii="Courier New" w:cs="Courier New" w:eastAsia="Courier New" w:hAnsi="Courier New"/>
          <w:sz w:val="21"/>
          <w:szCs w:val="21"/>
        </w:rPr>
        <w:t xml:space="preserve">sem_wait</w:t>
      </w:r>
      <w:r>
        <w:rPr>
          <w:rFonts w:ascii="Times New Roman" w:cs="Times New Roman" w:eastAsia="Times New Roman" w:hAnsi="Times New Roman"/>
          <w:sz w:val="24"/>
          <w:szCs w:val="24"/>
        </w:rPr>
        <w:t xml:space="preserve"> is moved to the wait state and takes no part in scheduling until it is woken by </w:t>
      </w:r>
      <w:r>
        <w:rPr>
          <w:rFonts w:ascii="Courier New" w:cs="Courier New" w:eastAsia="Courier New" w:hAnsi="Courier New"/>
          <w:sz w:val="21"/>
          <w:szCs w:val="21"/>
        </w:rPr>
        <w:t xml:space="preserve">sem_post</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F3B73"/>
          <w:sz w:val="26"/>
          <w:szCs w:val="26"/>
        </w:rPr>
        <w:t xml:space="preserve">6.6 IPC / Synchronization Implementation</w:t>
      </w:r>
    </w:p>
    <w:p>
      <w:pPr>
        <w:spacing w:after="60" w:line="300"/>
        <w:jc w:val="both"/>
      </w:pPr>
      <w:r>
        <w:rPr>
          <w:rFonts w:ascii="Times New Roman" w:cs="Times New Roman" w:eastAsia="Times New Roman" w:hAnsi="Times New Roman"/>
          <w:sz w:val="24"/>
          <w:szCs w:val="24"/>
        </w:rPr>
        <w:t xml:space="preserve">Communication between producers and consumers takes place through </w:t>
      </w:r>
      <w:r>
        <w:rPr>
          <w:rFonts w:ascii="Times New Roman" w:cs="Times New Roman" w:eastAsia="Times New Roman" w:hAnsi="Times New Roman"/>
          <w:b/>
          <w:bCs/>
          <w:sz w:val="24"/>
          <w:szCs w:val="24"/>
        </w:rPr>
        <w:t xml:space="preserve">shared memory</w:t>
      </w:r>
      <w:r>
        <w:rPr>
          <w:rFonts w:ascii="Times New Roman" w:cs="Times New Roman" w:eastAsia="Times New Roman" w:hAnsi="Times New Roman"/>
          <w:sz w:val="24"/>
          <w:szCs w:val="24"/>
        </w:rPr>
        <w:t xml:space="preserve"> (the buffer), and coordination takes place through </w:t>
      </w:r>
      <w:r>
        <w:rPr>
          <w:rFonts w:ascii="Times New Roman" w:cs="Times New Roman" w:eastAsia="Times New Roman" w:hAnsi="Times New Roman"/>
          <w:b/>
          <w:bCs/>
          <w:sz w:val="24"/>
          <w:szCs w:val="24"/>
        </w:rPr>
        <w:t xml:space="preserve">semaphore signalling</w:t>
      </w:r>
      <w:r>
        <w:rPr>
          <w:rFonts w:ascii="Times New Roman" w:cs="Times New Roman" w:eastAsia="Times New Roman" w:hAnsi="Times New Roman"/>
          <w:sz w:val="24"/>
          <w:szCs w:val="24"/>
        </w:rPr>
        <w:t xml:space="preserve">:</w:t>
      </w:r>
    </w:p>
    <w:p>
      <w:pPr>
        <w:pStyle w:val="ListParagraph"/>
        <w:numPr>
          <w:ilvl w:val="0"/>
          <w:numId w:val="2"/>
        </w:numPr>
        <w:spacing w:after="80" w:line="290"/>
        <w:jc w:val="both"/>
      </w:pPr>
      <w:r>
        <w:rPr>
          <w:rFonts w:ascii="Courier New" w:cs="Courier New" w:eastAsia="Courier New" w:hAnsi="Courier New"/>
          <w:sz w:val="21"/>
          <w:szCs w:val="21"/>
        </w:rPr>
        <w:t xml:space="preserve">sem_wait(&amp;empty_slots)</w:t>
      </w:r>
      <w:r>
        <w:rPr>
          <w:rFonts w:ascii="Times New Roman" w:cs="Times New Roman" w:eastAsia="Times New Roman" w:hAnsi="Times New Roman"/>
          <w:sz w:val="24"/>
          <w:szCs w:val="24"/>
        </w:rPr>
        <w:t xml:space="preserve"> / </w:t>
      </w:r>
      <w:r>
        <w:rPr>
          <w:rFonts w:ascii="Courier New" w:cs="Courier New" w:eastAsia="Courier New" w:hAnsi="Courier New"/>
          <w:sz w:val="21"/>
          <w:szCs w:val="21"/>
        </w:rPr>
        <w:t xml:space="preserve">sem_post(&amp;empty_slots)</w:t>
      </w:r>
      <w:r>
        <w:rPr>
          <w:rFonts w:ascii="Times New Roman" w:cs="Times New Roman" w:eastAsia="Times New Roman" w:hAnsi="Times New Roman"/>
          <w:sz w:val="24"/>
          <w:szCs w:val="24"/>
        </w:rPr>
        <w:t xml:space="preserve">: producers acquire and consumers release free slots.</w:t>
      </w:r>
    </w:p>
    <w:p>
      <w:pPr>
        <w:pStyle w:val="ListParagraph"/>
        <w:numPr>
          <w:ilvl w:val="0"/>
          <w:numId w:val="2"/>
        </w:numPr>
        <w:spacing w:after="80" w:line="290"/>
        <w:jc w:val="both"/>
      </w:pPr>
      <w:r>
        <w:rPr>
          <w:rFonts w:ascii="Courier New" w:cs="Courier New" w:eastAsia="Courier New" w:hAnsi="Courier New"/>
          <w:sz w:val="21"/>
          <w:szCs w:val="21"/>
        </w:rPr>
        <w:t xml:space="preserve">sem_wait(&amp;full_slots)</w:t>
      </w:r>
      <w:r>
        <w:rPr>
          <w:rFonts w:ascii="Times New Roman" w:cs="Times New Roman" w:eastAsia="Times New Roman" w:hAnsi="Times New Roman"/>
          <w:sz w:val="24"/>
          <w:szCs w:val="24"/>
        </w:rPr>
        <w:t xml:space="preserve"> / </w:t>
      </w:r>
      <w:r>
        <w:rPr>
          <w:rFonts w:ascii="Courier New" w:cs="Courier New" w:eastAsia="Courier New" w:hAnsi="Courier New"/>
          <w:sz w:val="21"/>
          <w:szCs w:val="21"/>
        </w:rPr>
        <w:t xml:space="preserve">sem_post(&amp;full_slots)</w:t>
      </w:r>
      <w:r>
        <w:rPr>
          <w:rFonts w:ascii="Times New Roman" w:cs="Times New Roman" w:eastAsia="Times New Roman" w:hAnsi="Times New Roman"/>
          <w:sz w:val="24"/>
          <w:szCs w:val="24"/>
        </w:rPr>
        <w:t xml:space="preserve">: consumers acquire and producers release filled slots.</w:t>
      </w:r>
    </w:p>
    <w:p>
      <w:pPr>
        <w:pStyle w:val="ListParagraph"/>
        <w:numPr>
          <w:ilvl w:val="0"/>
          <w:numId w:val="2"/>
        </w:numPr>
        <w:spacing w:after="80" w:line="290"/>
        <w:jc w:val="both"/>
      </w:pPr>
      <w:r>
        <w:rPr>
          <w:rFonts w:ascii="Courier New" w:cs="Courier New" w:eastAsia="Courier New" w:hAnsi="Courier New"/>
          <w:sz w:val="21"/>
          <w:szCs w:val="21"/>
        </w:rPr>
        <w:t xml:space="preserve">pthread_mutex_lock(&amp;mutex)</w:t>
      </w:r>
      <w:r>
        <w:rPr>
          <w:rFonts w:ascii="Times New Roman" w:cs="Times New Roman" w:eastAsia="Times New Roman" w:hAnsi="Times New Roman"/>
          <w:sz w:val="24"/>
          <w:szCs w:val="24"/>
        </w:rPr>
        <w:t xml:space="preserve"> / </w:t>
      </w:r>
      <w:r>
        <w:rPr>
          <w:rFonts w:ascii="Courier New" w:cs="Courier New" w:eastAsia="Courier New" w:hAnsi="Courier New"/>
          <w:sz w:val="21"/>
          <w:szCs w:val="21"/>
        </w:rPr>
        <w:t xml:space="preserve">unlock</w:t>
      </w:r>
      <w:r>
        <w:rPr>
          <w:rFonts w:ascii="Times New Roman" w:cs="Times New Roman" w:eastAsia="Times New Roman" w:hAnsi="Times New Roman"/>
          <w:sz w:val="24"/>
          <w:szCs w:val="24"/>
        </w:rPr>
        <w:t xml:space="preserve">: protects the shared indices </w:t>
      </w:r>
      <w:r>
        <w:rPr>
          <w:rFonts w:ascii="Courier New" w:cs="Courier New" w:eastAsia="Courier New" w:hAnsi="Courier New"/>
          <w:sz w:val="21"/>
          <w:szCs w:val="21"/>
        </w:rPr>
        <w:t xml:space="preserve">in</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out</w:t>
      </w:r>
      <w:r>
        <w:rPr>
          <w:rFonts w:ascii="Times New Roman" w:cs="Times New Roman" w:eastAsia="Times New Roman" w:hAnsi="Times New Roman"/>
          <w:sz w:val="24"/>
          <w:szCs w:val="24"/>
        </w:rPr>
        <w:t xml:space="preserve">, which matter when there is more than one producer or more than one consumer.</w:t>
      </w:r>
    </w:p>
    <w:p>
      <w:pPr>
        <w:spacing w:after="140" w:line="300"/>
        <w:jc w:val="both"/>
      </w:pPr>
      <w:r>
        <w:rPr>
          <w:rFonts w:ascii="Times New Roman" w:cs="Times New Roman" w:eastAsia="Times New Roman" w:hAnsi="Times New Roman"/>
          <w:b/>
          <w:bCs/>
          <w:sz w:val="24"/>
          <w:szCs w:val="24"/>
        </w:rPr>
        <w:t xml:space="preserve">Deadlock avoidance:</w:t>
      </w:r>
      <w:r>
        <w:rPr>
          <w:rFonts w:ascii="Times New Roman" w:cs="Times New Roman" w:eastAsia="Times New Roman" w:hAnsi="Times New Roman"/>
          <w:sz w:val="24"/>
          <w:szCs w:val="24"/>
        </w:rPr>
        <w:t xml:space="preserve"> every thread acquires the semaphore before the mutex and releases the mutex before posting the semaphore, so no thread ever sleeps while holding the mutex. </w:t>
      </w:r>
      <w:r>
        <w:rPr>
          <w:rFonts w:ascii="Times New Roman" w:cs="Times New Roman" w:eastAsia="Times New Roman" w:hAnsi="Times New Roman"/>
          <w:b/>
          <w:bCs/>
          <w:sz w:val="24"/>
          <w:szCs w:val="24"/>
        </w:rPr>
        <w:t xml:space="preserve">Starvation:</w:t>
      </w:r>
      <w:r>
        <w:rPr>
          <w:rFonts w:ascii="Times New Roman" w:cs="Times New Roman" w:eastAsia="Times New Roman" w:hAnsi="Times New Roman"/>
          <w:sz w:val="24"/>
          <w:szCs w:val="24"/>
        </w:rPr>
        <w:t xml:space="preserve"> the fair wake-up behaviour of the kernel’s futex queues keeps every thread progressing, as seen in the sample outputs where both consumers regularly take items.</w:t>
      </w:r>
    </w:p>
    <w:p>
      <w:pPr>
        <w:pStyle w:val="Heading2"/>
        <w:keepNext/>
        <w:spacing w:after="120" w:before="240"/>
      </w:pPr>
      <w:r>
        <w:rPr>
          <w:rFonts w:ascii="Times New Roman" w:cs="Times New Roman" w:eastAsia="Times New Roman" w:hAnsi="Times New Roman"/>
          <w:b/>
          <w:bCs/>
          <w:color w:val="1F3B73"/>
          <w:sz w:val="26"/>
          <w:szCs w:val="26"/>
        </w:rPr>
        <w:t xml:space="preserve">6.7 Memory Management Implementation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buffer is a </w:t>
      </w:r>
      <w:r>
        <w:rPr>
          <w:rFonts w:ascii="Times New Roman" w:cs="Times New Roman" w:eastAsia="Times New Roman" w:hAnsi="Times New Roman"/>
          <w:b/>
          <w:bCs/>
          <w:sz w:val="24"/>
          <w:szCs w:val="24"/>
        </w:rPr>
        <w:t xml:space="preserve">statically allocated</w:t>
      </w:r>
      <w:r>
        <w:rPr>
          <w:rFonts w:ascii="Times New Roman" w:cs="Times New Roman" w:eastAsia="Times New Roman" w:hAnsi="Times New Roman"/>
          <w:sz w:val="24"/>
          <w:szCs w:val="24"/>
        </w:rPr>
        <w:t xml:space="preserve"> global array of </w:t>
      </w:r>
      <w:r>
        <w:rPr>
          <w:rFonts w:ascii="Courier New" w:cs="Courier New" w:eastAsia="Courier New" w:hAnsi="Courier New"/>
          <w:sz w:val="21"/>
          <w:szCs w:val="21"/>
        </w:rPr>
        <w:t xml:space="preserve">BUFFER_SIZE</w:t>
      </w:r>
      <w:r>
        <w:rPr>
          <w:rFonts w:ascii="Times New Roman" w:cs="Times New Roman" w:eastAsia="Times New Roman" w:hAnsi="Times New Roman"/>
          <w:sz w:val="24"/>
          <w:szCs w:val="24"/>
        </w:rPr>
        <w:t xml:space="preserve"> integers, so there is no heap allocation, fragmentation or leak risk for the shared data.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Thread handles and ID arrays are declared as variable-length arrays on the stack of </w:t>
      </w:r>
      <w:r>
        <w:rPr>
          <w:rFonts w:ascii="Courier New" w:cs="Courier New" w:eastAsia="Courier New" w:hAnsi="Courier New"/>
          <w:sz w:val="21"/>
          <w:szCs w:val="21"/>
        </w:rPr>
        <w:t xml:space="preserve">main</w:t>
      </w:r>
      <w:r>
        <w:rPr>
          <w:rFonts w:ascii="Times New Roman" w:cs="Times New Roman" w:eastAsia="Times New Roman" w:hAnsi="Times New Roman"/>
          <w:sz w:val="24"/>
          <w:szCs w:val="24"/>
        </w:rPr>
        <w:t xml:space="preserve">, which remains alive until all threads have been joined, so the pointers passed to threads stay valid.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Each thread has its own private stack (allocated by the C library, 8 MB virtual by default); the buffer is the only shared data.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All synchronization objects are destroyed before exit (</w:t>
      </w:r>
      <w:r>
        <w:rPr>
          <w:rFonts w:ascii="Courier New" w:cs="Courier New" w:eastAsia="Courier New" w:hAnsi="Courier New"/>
          <w:sz w:val="21"/>
          <w:szCs w:val="21"/>
        </w:rPr>
        <w:t xml:space="preserve">sem_destroy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pthread_mutex_destroy</w:t>
      </w:r>
      <w:r>
        <w:rPr>
          <w:rFonts w:ascii="Times New Roman" w:cs="Times New Roman" w:eastAsia="Times New Roman" w:hAnsi="Times New Roman"/>
          <w:sz w:val="24"/>
          <w:szCs w:val="24"/>
        </w:rPr>
        <w:t xml:space="preserve">). Running the program under Valgrind Memcheck reports no memory errors or leaks.</w:t>
      </w:r>
    </w:p>
    <w:p>
      <w:pPr>
        <w:pStyle w:val="Heading2"/>
        <w:keepNext/>
        <w:spacing w:after="120" w:before="240"/>
      </w:pPr>
      <w:r>
        <w:rPr>
          <w:rFonts w:ascii="Times New Roman" w:cs="Times New Roman" w:eastAsia="Times New Roman" w:hAnsi="Times New Roman"/>
          <w:b/>
          <w:bCs/>
          <w:color w:val="1F3B73"/>
          <w:sz w:val="26"/>
          <w:szCs w:val="26"/>
        </w:rPr>
        <w:t xml:space="preserve">6.8 User Interface Implementation</w:t>
      </w:r>
    </w:p>
    <w:p>
      <w:pPr>
        <w:spacing w:after="140" w:line="300"/>
        <w:jc w:val="both"/>
      </w:pPr>
      <w:r>
        <w:rPr>
          <w:rFonts w:ascii="Times New Roman" w:cs="Times New Roman" w:eastAsia="Times New Roman" w:hAnsi="Times New Roman"/>
          <w:sz w:val="24"/>
          <w:szCs w:val="24"/>
        </w:rPr>
        <w:t xml:space="preserve">The user interface is a simple </w:t>
      </w:r>
      <w:r>
        <w:rPr>
          <w:rFonts w:ascii="Times New Roman" w:cs="Times New Roman" w:eastAsia="Times New Roman" w:hAnsi="Times New Roman"/>
          <w:b/>
          <w:bCs/>
          <w:sz w:val="24"/>
          <w:szCs w:val="24"/>
        </w:rPr>
        <w:t xml:space="preserve">command-line interface</w:t>
      </w:r>
      <w:r>
        <w:rPr>
          <w:rFonts w:ascii="Times New Roman" w:cs="Times New Roman" w:eastAsia="Times New Roman" w:hAnsi="Times New Roman"/>
          <w:sz w:val="24"/>
          <w:szCs w:val="24"/>
        </w:rPr>
        <w:t xml:space="preserve">. The user selects the workload through command-line arguments and observes real-time event logging on the console. Indentation distinguishes consumer events from producer events, and the final line confirms that all items were handled. A graphical interface was deliberately left out of the scope, since the goal is to demonstrate OS-level synchronization.</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7: EXECUTION AND DEMONSTRATION</w:t>
      </w:r>
    </w:p>
    <w:p>
      <w:pPr>
        <w:pStyle w:val="Heading2"/>
        <w:keepNext/>
        <w:spacing w:after="120" w:before="240"/>
      </w:pPr>
      <w:r>
        <w:rPr>
          <w:rFonts w:ascii="Times New Roman" w:cs="Times New Roman" w:eastAsia="Times New Roman" w:hAnsi="Times New Roman"/>
          <w:b/>
          <w:bCs/>
          <w:color w:val="1F3B73"/>
          <w:sz w:val="26"/>
          <w:szCs w:val="26"/>
        </w:rPr>
        <w:t xml:space="preserve">7.1 Compilation in Ubuntu</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gcc -Wall pc_semaphore.c -o pc_semaphore -pthread     # semaphore version</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gcc pc_naive.c -o pc_naive -pthread                      # unsynchronized baseline</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gcc -O2 bench.c -o bench -pthread                        # benchmark program</w:t>
      </w:r>
    </w:p>
    <w:p/>
    <w:p>
      <w:pPr>
        <w:spacing w:after="140" w:line="30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-pthread</w:t>
      </w:r>
      <w:r>
        <w:rPr>
          <w:rFonts w:ascii="Times New Roman" w:cs="Times New Roman" w:eastAsia="Times New Roman" w:hAnsi="Times New Roman"/>
          <w:sz w:val="24"/>
          <w:szCs w:val="24"/>
        </w:rPr>
        <w:t xml:space="preserve"> flag is mandatory; without it the linker reports undefined references to </w:t>
      </w:r>
      <w:r>
        <w:rPr>
          <w:rFonts w:ascii="Courier New" w:cs="Courier New" w:eastAsia="Courier New" w:hAnsi="Courier New"/>
          <w:sz w:val="21"/>
          <w:szCs w:val="21"/>
        </w:rPr>
        <w:t xml:space="preserve">pthread_create</w:t>
      </w:r>
      <w:r>
        <w:rPr>
          <w:rFonts w:ascii="Times New Roman" w:cs="Times New Roman" w:eastAsia="Times New Roman" w:hAnsi="Times New Roman"/>
          <w:sz w:val="24"/>
          <w:szCs w:val="24"/>
        </w:rPr>
        <w:t xml:space="preserve"> or </w:t>
      </w:r>
      <w:r>
        <w:rPr>
          <w:rFonts w:ascii="Courier New" w:cs="Courier New" w:eastAsia="Courier New" w:hAnsi="Courier New"/>
          <w:sz w:val="21"/>
          <w:szCs w:val="21"/>
        </w:rPr>
        <w:t xml:space="preserve">sem_wait</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F3B73"/>
          <w:sz w:val="26"/>
          <w:szCs w:val="26"/>
        </w:rPr>
        <w:t xml:space="preserve">7.2 Execution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Command</w:t>
            </w:r>
          </w:p>
        </w:tc>
        <w:tc>
          <w:tcPr>
            <w:tcW w:type="dxa" w:w="6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Meaning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./pc_semaphore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Defaults: 2 producers, 2 consumers, 5 items each</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./pc_semaphore 2 2 5</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2 producers, 2 consumers, 5 items each (10 items)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./pc_semaphore 3 1 4</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More producers than consumers (buffer tends to be full)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./pc_semaphore 1 3 6</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More consumers than producers (buffer tends to be empty)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18"/>
                <w:szCs w:val="18"/>
              </w:rPr>
              <w:t xml:space="preserve">./bench 0</w:t>
            </w:r>
            <w:r>
              <w:rPr>
                <w:rFonts w:ascii="Times New Roman" w:cs="Times New Roman" w:eastAsia="Times New Roman" w:hAnsi="Times New Roman"/>
                <w:b w:val="false"/>
                <w:bCs w:val="false"/>
                <w:sz w:val="21"/>
                <w:szCs w:val="21"/>
              </w:rPr>
              <w:t xml:space="preserve"> / </w:t>
            </w:r>
            <w:r>
              <w:rPr>
                <w:rFonts w:ascii="Courier New" w:cs="Courier New" w:eastAsia="Courier New" w:hAnsi="Courier New"/>
                <w:b w:val="false"/>
                <w:bCs w:val="false"/>
                <w:sz w:val="18"/>
                <w:szCs w:val="18"/>
              </w:rPr>
              <w:t xml:space="preserve">./bench 1</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Benchmark: semaphore version (0) and busy-waiting version (1)</w:t>
            </w:r>
          </w:p>
        </w:tc>
      </w:tr>
    </w:tbl>
    <w:p>
      <w:pPr>
        <w:spacing w:after="160" w:before="60"/>
        <w:jc w:val="center"/>
      </w:pPr>
      <w:r>
        <w:rPr>
          <w:rFonts w:ascii="Times New Roman" w:cs="Times New Roman" w:eastAsia="Times New Roman" w:hAnsi="Times New Roman"/>
          <w:i/>
          <w:iCs/>
          <w:sz w:val="22"/>
          <w:szCs w:val="22"/>
        </w:rPr>
        <w:t xml:space="preserve">Table 7.1: Execution commands</w:t>
      </w:r>
    </w:p>
    <w:p>
      <w:pPr>
        <w:pStyle w:val="Heading2"/>
        <w:keepNext/>
        <w:spacing w:after="120" w:before="240"/>
      </w:pPr>
      <w:r>
        <w:rPr>
          <w:rFonts w:ascii="Times New Roman" w:cs="Times New Roman" w:eastAsia="Times New Roman" w:hAnsi="Times New Roman"/>
          <w:b/>
          <w:bCs/>
          <w:color w:val="1F3B73"/>
          <w:sz w:val="26"/>
          <w:szCs w:val="26"/>
        </w:rPr>
        <w:t xml:space="preserve">7.3 Sample Inputs and Outputs</w:t>
      </w:r>
    </w:p>
    <w:p>
      <w:pPr>
        <w:spacing w:after="140" w:line="300"/>
        <w:jc w:val="both"/>
      </w:pPr>
      <w:r>
        <w:rPr>
          <w:rFonts w:ascii="Times New Roman" w:cs="Times New Roman" w:eastAsia="Times New Roman" w:hAnsi="Times New Roman"/>
          <w:b/>
          <w:bCs/>
          <w:sz w:val="24"/>
          <w:szCs w:val="24"/>
        </w:rPr>
        <w:t xml:space="preserve">Input:</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./pc_semaphore 2 2 5</w:t>
      </w:r>
      <w:r>
        <w:rPr>
          <w:rFonts w:ascii="Times New Roman" w:cs="Times New Roman" w:eastAsia="Times New Roman" w:hAnsi="Times New Roman"/>
          <w:sz w:val="24"/>
          <w:szCs w:val="24"/>
        </w:rPr>
        <w:t xml:space="preserve"> (2 producers, 2 consumers, 5 items per producer, buffer size 5).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obtained on Ubuntu Linux:</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1 produced item 100 at slot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2 produced item 200 at slot 1</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1 consumed item 100 from slot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2 consumed item 200 from slot 1</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1 produced item 101 at slot 2</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2 consumed item 101 from slot 2</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2 produced item 201 at slot 3</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2 consumed item 201 from slot 3</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2 produced item 202 at slot 4</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1 consumed item 202 from slot 4</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1 produced item 102 at slot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2 consumed item 102 from slot 0</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1 produced item 103 at slot 1</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2 consumed item 103 from slot 1</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2 produced item 203 at slot 2</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1 produced item 104 at slot 3</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1 consumed item 203 from slot 2</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Producer 2 produced item 204 at slot 4</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2 consumed item 104 from slot 3</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Consumer 1 consumed item 204 from slot 4</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 </w:t>
      </w:r>
    </w:p>
    <w:p>
      <w:pPr>
        <w:keepLines/>
        <w:pBdr>
          <w:left w:val="single" w:color="1F3B73" w:sz="12" w:space="6"/>
        </w:pBdr>
        <w:shd w:fill="F2F2F2" w:val="clear"/>
        <w:spacing w:after="0" w:line="240"/>
        <w:ind w:left="120"/>
      </w:pPr>
      <w:r>
        <w:rPr>
          <w:rFonts w:ascii="Courier New" w:cs="Courier New" w:eastAsia="Courier New" w:hAnsi="Courier New"/>
          <w:sz w:val="17"/>
          <w:szCs w:val="17"/>
        </w:rPr>
        <w:t xml:space="preserve">All 10 items produced and consumed successfully.</w:t>
      </w:r>
    </w:p>
    <w:p/>
    <w:p>
      <w:pPr>
        <w:spacing w:after="140" w:line="300"/>
        <w:jc w:val="both"/>
      </w:pPr>
      <w:r>
        <w:rPr>
          <w:rFonts w:ascii="Times New Roman" w:cs="Times New Roman" w:eastAsia="Times New Roman" w:hAnsi="Times New Roman"/>
          <w:sz w:val="24"/>
          <w:szCs w:val="24"/>
        </w:rPr>
        <w:t xml:space="preserve">The exact interleaving differs from run to run because the thread schedule is not deterministic, but the following properties hold in every run: (1) each of the 10 items appears exactly once as produced and once as consumed; (2) items are consumed from the slots in FIFO order; (3) the buffer never holds more than 5 items; and (4) the program terminates with the confirmation message.</w:t>
      </w:r>
    </w:p>
    <w:p>
      <w:pPr>
        <w:pStyle w:val="Heading2"/>
        <w:keepNext/>
        <w:spacing w:after="120" w:before="240"/>
      </w:pPr>
      <w:r>
        <w:rPr>
          <w:rFonts w:ascii="Times New Roman" w:cs="Times New Roman" w:eastAsia="Times New Roman" w:hAnsi="Times New Roman"/>
          <w:b/>
          <w:bCs/>
          <w:color w:val="1F3B73"/>
          <w:sz w:val="26"/>
          <w:szCs w:val="26"/>
        </w:rPr>
        <w:t xml:space="preserve">7.4 Screenshots of Execution</w:t>
      </w:r>
    </w:p>
    <w:p>
      <w:pPr>
        <w:keepNext/>
        <w:spacing w:after="60" w:before="120"/>
        <w:jc w:val="center"/>
      </w:pPr>
      <w:r>
        <w:drawing>
          <wp:inline distT="0" distB="0" distL="0" distR="0">
            <wp:extent cx="4095750" cy="3124200"/>
            <wp:effectExtent t="0" r="0" b="0" l="0"/>
            <wp:docPr id="1" name="Figure 7.1: Terminal output of compilation and execution (2 producers, 2 consumers, 5 items each)" descr="Figure 7.1: Terminal output of compilation and execution (2 producers, 2 consumers, 5 items each)" title="Figure 7.1: Terminal output of compilation and execution (2 producers, 2 consumers, 5 item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124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7.1: Terminal output of compilation and execution (2 producers, 2 consumers, 5 items each)</w:t>
      </w:r>
    </w:p>
    <w:p>
      <w:pPr>
        <w:spacing w:after="140" w:line="300"/>
        <w:jc w:val="both"/>
      </w:pPr>
      <w:r>
        <w:rPr>
          <w:rFonts w:ascii="Times New Roman" w:cs="Times New Roman" w:eastAsia="Times New Roman" w:hAnsi="Times New Roman"/>
          <w:i/>
          <w:iCs/>
          <w:sz w:val="22"/>
          <w:szCs w:val="22"/>
        </w:rPr>
        <w:t xml:space="preserve">Note: replace Figure 7.1 with a screenshot from your own Ubuntu/WSL terminal before final submission if your department requires original screenshots.</w:t>
      </w:r>
    </w:p>
    <w:p>
      <w:pPr>
        <w:pStyle w:val="Heading2"/>
        <w:keepNext/>
        <w:spacing w:after="120" w:before="240"/>
      </w:pPr>
      <w:r>
        <w:rPr>
          <w:rFonts w:ascii="Times New Roman" w:cs="Times New Roman" w:eastAsia="Times New Roman" w:hAnsi="Times New Roman"/>
          <w:b/>
          <w:bCs/>
          <w:color w:val="1F3B73"/>
          <w:sz w:val="26"/>
          <w:szCs w:val="26"/>
        </w:rPr>
        <w:t xml:space="preserve">7.5 Demonstration of OS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OS concept</w:t>
            </w:r>
          </w:p>
        </w:tc>
        <w:tc>
          <w:tcPr>
            <w:tcW w:type="dxa" w:w="63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Where it is demonstrated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Concurrency / multithreading</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Producer and consumer lines interleave in the output; threads run concurrently.</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Mutual exclusion</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Every slot index is written by exactly one producer and read by exactly one consumer; no two items share a slot at the same time.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Bounded resources</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Slots wrap around 0→4→0 (circular buffer) and the program never overflows even though 10 items pass through 5 slots.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Blocking synchronization</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Producers pause when all 5 slots are full and resume when a consumer frees a slot.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Scheduling</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The order of events changes between runs, showing that the kernel scheduler, not the program, decides the interleaving.</w:t>
            </w:r>
          </w:p>
        </w:tc>
      </w:tr>
    </w:tbl>
    <w:p>
      <w:pPr>
        <w:spacing w:after="160" w:before="60"/>
        <w:jc w:val="center"/>
      </w:pPr>
      <w:r>
        <w:rPr>
          <w:rFonts w:ascii="Times New Roman" w:cs="Times New Roman" w:eastAsia="Times New Roman" w:hAnsi="Times New Roman"/>
          <w:i/>
          <w:iCs/>
          <w:sz w:val="22"/>
          <w:szCs w:val="22"/>
        </w:rPr>
        <w:t xml:space="preserve">Table 7.2: Demonstration of OS concepts</w:t>
      </w:r>
    </w:p>
    <w:p>
      <w:pPr>
        <w:pStyle w:val="Heading3"/>
        <w:keepNext/>
        <w:spacing w:after="100" w:before="160"/>
      </w:pPr>
      <w:r>
        <w:rPr>
          <w:rFonts w:ascii="Times New Roman" w:cs="Times New Roman" w:eastAsia="Times New Roman" w:hAnsi="Times New Roman"/>
          <w:b/>
          <w:bCs/>
          <w:sz w:val="24"/>
          <w:szCs w:val="24"/>
        </w:rPr>
        <w:t xml:space="preserve">Performance analysis: semaphores vs. busy waiting</w:t>
      </w:r>
    </w:p>
    <w:p>
      <w:pPr>
        <w:spacing w:after="140" w:line="300"/>
        <w:jc w:val="both"/>
      </w:pPr>
      <w:r>
        <w:rPr>
          <w:rFonts w:ascii="Times New Roman" w:cs="Times New Roman" w:eastAsia="Times New Roman" w:hAnsi="Times New Roman"/>
          <w:sz w:val="24"/>
          <w:szCs w:val="24"/>
        </w:rPr>
        <w:t xml:space="preserve">To compare the two approaches, a benchmark (</w:t>
      </w:r>
      <w:r>
        <w:rPr>
          <w:rFonts w:ascii="Courier New" w:cs="Courier New" w:eastAsia="Courier New" w:hAnsi="Courier New"/>
          <w:sz w:val="21"/>
          <w:szCs w:val="21"/>
        </w:rPr>
        <w:t xml:space="preserve">bench.c</w:t>
      </w:r>
      <w:r>
        <w:rPr>
          <w:rFonts w:ascii="Times New Roman" w:cs="Times New Roman" w:eastAsia="Times New Roman" w:hAnsi="Times New Roman"/>
          <w:sz w:val="24"/>
          <w:szCs w:val="24"/>
        </w:rPr>
        <w:t xml:space="preserve">) transfers 20,000 items through a buffer of size 10 with one producer and one consumer, once with semaphores and once with a mutex-protected busy-waiting loop. Both versions compute the same checksum (199,990,000), confirming that both are logically correct. Each configuration was run three times on a </w:t>
      </w:r>
      <w:r>
        <w:rPr>
          <w:rFonts w:ascii="Times New Roman" w:cs="Times New Roman" w:eastAsia="Times New Roman" w:hAnsi="Times New Roman"/>
          <w:b/>
          <w:bCs/>
          <w:sz w:val="24"/>
          <w:szCs w:val="24"/>
        </w:rPr>
        <w:t xml:space="preserve">single-core Linux test machine</w:t>
      </w:r>
      <w:r>
        <w:rPr>
          <w:rFonts w:ascii="Times New Roman" w:cs="Times New Roman" w:eastAsia="Times New Roman" w:hAnsi="Times New Roman"/>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Run</w:t>
            </w:r>
          </w:p>
        </w:tc>
        <w:tc>
          <w:tcPr>
            <w:tcW w:type="dxa" w:w="3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Semaphore wall / CPU time</w:t>
            </w:r>
          </w:p>
        </w:tc>
        <w:tc>
          <w:tcPr>
            <w:tcW w:type="dxa" w:w="4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Busy-waiting wall / CPU time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0.024 s / 0.024 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16.062 s / 15.926 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0.020 s / 0.020 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16.003 s / 15.836 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0.020 s / 0.020 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15.895 s / 15.727 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Average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0.021 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15.99 s</w:t>
            </w:r>
          </w:p>
        </w:tc>
      </w:tr>
    </w:tbl>
    <w:p>
      <w:pPr>
        <w:spacing w:after="160" w:before="60"/>
        <w:jc w:val="center"/>
      </w:pPr>
      <w:r>
        <w:rPr>
          <w:rFonts w:ascii="Times New Roman" w:cs="Times New Roman" w:eastAsia="Times New Roman" w:hAnsi="Times New Roman"/>
          <w:i/>
          <w:iCs/>
          <w:sz w:val="22"/>
          <w:szCs w:val="22"/>
        </w:rPr>
        <w:t xml:space="preserve">Table 7.3: Execution-time comparison</w:t>
      </w:r>
    </w:p>
    <w:p>
      <w:pPr>
        <w:keepNext/>
        <w:spacing w:after="60" w:before="120"/>
        <w:jc w:val="center"/>
      </w:pPr>
      <w:r>
        <w:drawing>
          <wp:inline distT="0" distB="0" distL="0" distR="0">
            <wp:extent cx="3810000" cy="2143125"/>
            <wp:effectExtent t="0" r="0" b="0" l="0"/>
            <wp:docPr id="1" name="Figure 7.2: Execution time of semaphore-based vs. busy-waiting solution" descr="Figure 7.2: Execution time of semaphore-based vs. busy-waiting solution" title="Figure 7.2: Execution time of semaphore-based vs. busy-waiting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1431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7.2: Execution time of semaphore-based vs. busy-waiting solution</w:t>
      </w:r>
    </w:p>
    <w:p>
      <w:pPr>
        <w:spacing w:after="140" w:line="300"/>
        <w:jc w:val="both"/>
      </w:pPr>
      <w:r>
        <w:rPr>
          <w:rFonts w:ascii="Times New Roman" w:cs="Times New Roman" w:eastAsia="Times New Roman" w:hAnsi="Times New Roman"/>
          <w:sz w:val="24"/>
          <w:szCs w:val="24"/>
        </w:rPr>
        <w:t xml:space="preserve">The semaphore-based solution is dramatically faster in this experiment. On a single core the spinning thread burns its whole time slice waiting for the other thread, which cannot run until the scheduler switches to it; the semaphore version blocks immediately and hands the CPU to the thread that can make progress. The size of the gap is exaggerated by the single-core environment; on a multicore machine busy waiting performs better, but it still wastes one full core while waiting, whereas blocked semaphore waiters consume none.</w:t>
      </w:r>
    </w:p>
    <w:p>
      <w:pPr>
        <w:spacing w:after="140" w:line="300"/>
        <w:jc w:val="both"/>
      </w:pPr>
      <w:r>
        <w:rPr>
          <w:rFonts w:ascii="Times New Roman" w:cs="Times New Roman" w:eastAsia="Times New Roman" w:hAnsi="Times New Roman"/>
          <w:b/>
          <w:bCs/>
          <w:sz w:val="24"/>
          <w:szCs w:val="24"/>
        </w:rPr>
        <w:t xml:space="preserve">Unsynchronized baseline:</w:t>
      </w:r>
      <w:r>
        <w:rPr>
          <w:rFonts w:ascii="Times New Roman" w:cs="Times New Roman" w:eastAsia="Times New Roman" w:hAnsi="Times New Roman"/>
          <w:sz w:val="24"/>
          <w:szCs w:val="24"/>
        </w:rPr>
        <w:t xml:space="preserve"> the naive version </w:t>
      </w:r>
      <w:r>
        <w:rPr>
          <w:rFonts w:ascii="Courier New" w:cs="Courier New" w:eastAsia="Courier New" w:hAnsi="Courier New"/>
          <w:sz w:val="21"/>
          <w:szCs w:val="21"/>
        </w:rPr>
        <w:t xml:space="preserve">pc_naive.c</w:t>
      </w:r>
      <w:r>
        <w:rPr>
          <w:rFonts w:ascii="Times New Roman" w:cs="Times New Roman" w:eastAsia="Times New Roman" w:hAnsi="Times New Roman"/>
          <w:sz w:val="24"/>
          <w:szCs w:val="24"/>
        </w:rPr>
        <w:t xml:space="preserve"> (no semaphores, no mutex, two producers and two consumers, 1,000 items each) was also executed. In a 2-second window it handled only 975 items instead of the expected 2,000, and the result varied between executions, which is consistent with unprotected concurrent updates of the shared counter and indices. This confirms that explicit synchronization is necessary.</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8: CONCLUSION</w:t>
      </w:r>
    </w:p>
    <w:p>
      <w:pPr>
        <w:pStyle w:val="Heading2"/>
        <w:keepNext/>
        <w:spacing w:after="120" w:before="240"/>
      </w:pPr>
      <w:r>
        <w:rPr>
          <w:rFonts w:ascii="Times New Roman" w:cs="Times New Roman" w:eastAsia="Times New Roman" w:hAnsi="Times New Roman"/>
          <w:b/>
          <w:bCs/>
          <w:color w:val="1F3B73"/>
          <w:sz w:val="26"/>
          <w:szCs w:val="26"/>
        </w:rPr>
        <w:t xml:space="preserve">8.1 Summary of the Project</w:t>
      </w:r>
    </w:p>
    <w:p>
      <w:pPr>
        <w:spacing w:after="140" w:line="300"/>
        <w:jc w:val="both"/>
      </w:pPr>
      <w:r>
        <w:rPr>
          <w:rFonts w:ascii="Times New Roman" w:cs="Times New Roman" w:eastAsia="Times New Roman" w:hAnsi="Times New Roman"/>
          <w:sz w:val="24"/>
          <w:szCs w:val="24"/>
        </w:rPr>
        <w:t xml:space="preserve">The Producer–Consumer problem demonstrates the key challenges of concurrency and synchronization. In this project a Linux-based implementation was developed in C using POSIX threads, two counting semaphores and a mutex. The implementation prevented race conditions and ensured safe access to the bounded buffer for any number of producers and consumers. The project reinforced the concepts of mutual exclusion, IPC and process scheduling, and gave hands-on experience with the POSIX APIs.</w:t>
      </w:r>
    </w:p>
    <w:p>
      <w:pPr>
        <w:pStyle w:val="Heading2"/>
        <w:keepNext/>
        <w:spacing w:after="120" w:before="240"/>
      </w:pPr>
      <w:r>
        <w:rPr>
          <w:rFonts w:ascii="Times New Roman" w:cs="Times New Roman" w:eastAsia="Times New Roman" w:hAnsi="Times New Roman"/>
          <w:b/>
          <w:bCs/>
          <w:color w:val="1F3B73"/>
          <w:sz w:val="26"/>
          <w:szCs w:val="26"/>
        </w:rPr>
        <w:t xml:space="preserve">8.2 Objectives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126"/>
      </w:tblGrid>
      <w:tr>
        <w:trPr>
          <w:tblHeader/>
        </w:trPr>
        <w:tc>
          <w:tcPr>
            <w:tcW w:type="dxa" w:w="3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Objective</w:t>
            </w:r>
          </w:p>
        </w:tc>
        <w:tc>
          <w:tcPr>
            <w:tcW w:type="dxa" w:w="1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Status</w:t>
            </w:r>
          </w:p>
        </w:tc>
        <w:tc>
          <w:tcPr>
            <w:tcW w:type="dxa" w:w="41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Evidence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Implement a bounded buffer with semaphore control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Achieved</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Circular buffer guarded by </w:t>
            </w:r>
            <w:r>
              <w:rPr>
                <w:rFonts w:ascii="Courier New" w:cs="Courier New" w:eastAsia="Courier New" w:hAnsi="Courier New"/>
                <w:b w:val="false"/>
                <w:bCs w:val="false"/>
                <w:sz w:val="18"/>
                <w:szCs w:val="18"/>
              </w:rPr>
              <w:t xml:space="preserve">empty_slots</w:t>
            </w:r>
            <w:r>
              <w:rPr>
                <w:rFonts w:ascii="Times New Roman" w:cs="Times New Roman" w:eastAsia="Times New Roman" w:hAnsi="Times New Roman"/>
                <w:b w:val="false"/>
                <w:bCs w:val="false"/>
                <w:sz w:val="21"/>
                <w:szCs w:val="21"/>
              </w:rPr>
              <w:t xml:space="preserve"> and </w:t>
            </w:r>
            <w:r>
              <w:rPr>
                <w:rFonts w:ascii="Courier New" w:cs="Courier New" w:eastAsia="Courier New" w:hAnsi="Courier New"/>
                <w:b w:val="false"/>
                <w:bCs w:val="false"/>
                <w:sz w:val="18"/>
                <w:szCs w:val="18"/>
              </w:rPr>
              <w:t xml:space="preserve">full_slots</w:t>
            </w:r>
            <w:r>
              <w:rPr>
                <w:rFonts w:ascii="Times New Roman" w:cs="Times New Roman" w:eastAsia="Times New Roman" w:hAnsi="Times New Roman"/>
                <w:b w:val="false"/>
                <w:bCs w:val="false"/>
                <w:sz w:val="21"/>
                <w:szCs w:val="21"/>
              </w:rPr>
              <w:t xml:space="preserve"> (Chapter 6)</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Ensure mutual exclusion in critical sections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Achieved</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Mutex around buffer updates; sample output shows no duplicated or lost items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Demonstrate safe concurrency using Linux system calls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Achieved</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pthread / futex-based implementation executed on Ubuntu (Chapter 7)</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Compare performance with naive approaches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Achieved</w:t>
            </w:r>
          </w:p>
        </w:tc>
        <w:tc>
          <w:tcPr>
            <w:tcW w:type="dxa" w:w="4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Benchmark: about 0.02 s vs. 16 s on a single core (Table 7.3)</w:t>
            </w:r>
          </w:p>
        </w:tc>
      </w:tr>
    </w:tbl>
    <w:p>
      <w:pPr>
        <w:spacing w:after="160" w:before="60"/>
        <w:jc w:val="center"/>
      </w:pPr>
      <w:r>
        <w:rPr>
          <w:rFonts w:ascii="Times New Roman" w:cs="Times New Roman" w:eastAsia="Times New Roman" w:hAnsi="Times New Roman"/>
          <w:i/>
          <w:iCs/>
          <w:sz w:val="22"/>
          <w:szCs w:val="22"/>
        </w:rPr>
        <w:t xml:space="preserve">Table 8.1: Objectives achieved</w:t>
      </w:r>
    </w:p>
    <w:p>
      <w:pPr>
        <w:pStyle w:val="Heading2"/>
        <w:keepNext/>
        <w:spacing w:after="120" w:before="240"/>
      </w:pPr>
      <w:r>
        <w:rPr>
          <w:rFonts w:ascii="Times New Roman" w:cs="Times New Roman" w:eastAsia="Times New Roman" w:hAnsi="Times New Roman"/>
          <w:b/>
          <w:bCs/>
          <w:color w:val="1F3B73"/>
          <w:sz w:val="26"/>
          <w:szCs w:val="26"/>
        </w:rPr>
        <w:t xml:space="preserve">8.3 Results Achieved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system correctly simulates producer–consumer interaction; every item was produced and consumed exactly once.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Correct synchronization was achieved: no race conditions, and buffer integrity was maintained in all tested configurations.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Execution-time comparison showed that the semaphore-controlled system far outperformed the busy-waiting solution (single-core test).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semaphore-based approach is efficient and suitable for real-time and multi-threaded systems.</w:t>
      </w:r>
    </w:p>
    <w:p>
      <w:pPr>
        <w:pStyle w:val="Heading2"/>
        <w:keepNext/>
        <w:spacing w:after="120" w:before="240"/>
      </w:pPr>
      <w:r>
        <w:rPr>
          <w:rFonts w:ascii="Times New Roman" w:cs="Times New Roman" w:eastAsia="Times New Roman" w:hAnsi="Times New Roman"/>
          <w:b/>
          <w:bCs/>
          <w:color w:val="1F3B73"/>
          <w:sz w:val="26"/>
          <w:szCs w:val="26"/>
        </w:rPr>
        <w:t xml:space="preserve">8.4 Skills and Learning Outcomes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Understanding of concurrency, critical sections, race conditions and mutual exclusion.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Practical use of POSIX threads, semaphores and mutexes on Linux.</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Ability to design deadlock-free lock ordering and reason about invariants.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Use of GCC, GDB, Valgrind, </w:t>
      </w:r>
      <w:r>
        <w:rPr>
          <w:rFonts w:ascii="Courier New" w:cs="Courier New" w:eastAsia="Courier New" w:hAnsi="Courier New"/>
          <w:sz w:val="21"/>
          <w:szCs w:val="21"/>
        </w:rPr>
        <w:t xml:space="preserve">strace</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time</w:t>
      </w:r>
      <w:r>
        <w:rPr>
          <w:rFonts w:ascii="Times New Roman" w:cs="Times New Roman" w:eastAsia="Times New Roman" w:hAnsi="Times New Roman"/>
          <w:sz w:val="24"/>
          <w:szCs w:val="24"/>
        </w:rPr>
        <w:t xml:space="preserve"> for building, debugging and measuring systems programs.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Experience in benchmarking, documenting and presenting a systems project as a team.</w:t>
      </w:r>
    </w:p>
    <w:p>
      <w:pPr>
        <w:pStyle w:val="Heading2"/>
        <w:keepNext/>
        <w:spacing w:after="120" w:before="240"/>
      </w:pPr>
      <w:r>
        <w:rPr>
          <w:rFonts w:ascii="Times New Roman" w:cs="Times New Roman" w:eastAsia="Times New Roman" w:hAnsi="Times New Roman"/>
          <w:b/>
          <w:bCs/>
          <w:color w:val="1F3B73"/>
          <w:sz w:val="26"/>
          <w:szCs w:val="26"/>
        </w:rPr>
        <w:t xml:space="preserve">8.5 Future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Extend the design to </w:t>
      </w:r>
      <w:r>
        <w:rPr>
          <w:rFonts w:ascii="Times New Roman" w:cs="Times New Roman" w:eastAsia="Times New Roman" w:hAnsi="Times New Roman"/>
          <w:b/>
          <w:bCs/>
          <w:sz w:val="24"/>
          <w:szCs w:val="24"/>
        </w:rPr>
        <w:t xml:space="preserve">message queues or shared-memory IPC</w:t>
      </w:r>
      <w:r>
        <w:rPr>
          <w:rFonts w:ascii="Times New Roman" w:cs="Times New Roman" w:eastAsia="Times New Roman" w:hAnsi="Times New Roman"/>
          <w:sz w:val="24"/>
          <w:szCs w:val="24"/>
        </w:rPr>
        <w:t xml:space="preserve"> between separate processes for more complex communication.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Apply it in real-time applications such as </w:t>
      </w:r>
      <w:r>
        <w:rPr>
          <w:rFonts w:ascii="Times New Roman" w:cs="Times New Roman" w:eastAsia="Times New Roman" w:hAnsi="Times New Roman"/>
          <w:b/>
          <w:bCs/>
          <w:sz w:val="24"/>
          <w:szCs w:val="24"/>
        </w:rPr>
        <w:t xml:space="preserve">logging, streaming or sensor data processing</w:t>
      </w:r>
      <w:r>
        <w:rPr>
          <w:rFonts w:ascii="Times New Roman" w:cs="Times New Roman" w:eastAsia="Times New Roman" w:hAnsi="Times New Roman"/>
          <w:sz w:val="24"/>
          <w:szCs w:val="24"/>
        </w:rPr>
        <w:t xml:space="preserv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Explore </w:t>
      </w:r>
      <w:r>
        <w:rPr>
          <w:rFonts w:ascii="Times New Roman" w:cs="Times New Roman" w:eastAsia="Times New Roman" w:hAnsi="Times New Roman"/>
          <w:b/>
          <w:bCs/>
          <w:sz w:val="24"/>
          <w:szCs w:val="24"/>
        </w:rPr>
        <w:t xml:space="preserve">deadlock detection and avoidance</w:t>
      </w:r>
      <w:r>
        <w:rPr>
          <w:rFonts w:ascii="Times New Roman" w:cs="Times New Roman" w:eastAsia="Times New Roman" w:hAnsi="Times New Roman"/>
          <w:sz w:val="24"/>
          <w:szCs w:val="24"/>
        </w:rPr>
        <w:t xml:space="preserve"> algorithms.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Integrate it into larger multi-threaded applications for performance optimization.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Use it in </w:t>
      </w:r>
      <w:r>
        <w:rPr>
          <w:rFonts w:ascii="Times New Roman" w:cs="Times New Roman" w:eastAsia="Times New Roman" w:hAnsi="Times New Roman"/>
          <w:b/>
          <w:bCs/>
          <w:sz w:val="24"/>
          <w:szCs w:val="24"/>
        </w:rPr>
        <w:t xml:space="preserve">distributed systems</w:t>
      </w:r>
      <w:r>
        <w:rPr>
          <w:rFonts w:ascii="Times New Roman" w:cs="Times New Roman" w:eastAsia="Times New Roman" w:hAnsi="Times New Roman"/>
          <w:sz w:val="24"/>
          <w:szCs w:val="24"/>
        </w:rPr>
        <w:t xml:space="preserve"> where multiple nodes act as producers and consumers.</w:t>
      </w:r>
    </w:p>
    <w:p>
      <w:pPr>
        <w:pStyle w:val="Heading1"/>
        <w:pageBreakBefore/>
        <w:spacing w:after="280"/>
        <w:jc w:val="center"/>
      </w:pPr>
      <w:r>
        <w:rPr>
          <w:rFonts w:ascii="Times New Roman" w:cs="Times New Roman" w:eastAsia="Times New Roman" w:hAnsi="Times New Roman"/>
          <w:b/>
          <w:bCs/>
          <w:color w:val="1F3B73"/>
          <w:sz w:val="32"/>
          <w:szCs w:val="32"/>
        </w:rPr>
        <w:t xml:space="preserve">CHAPTER 9: REFERENCES</w:t>
      </w:r>
    </w:p>
    <w:p>
      <w:pPr>
        <w:pStyle w:val="Heading2"/>
        <w:keepNext/>
        <w:spacing w:after="120" w:before="240"/>
      </w:pPr>
      <w:r>
        <w:rPr>
          <w:rFonts w:ascii="Times New Roman" w:cs="Times New Roman" w:eastAsia="Times New Roman" w:hAnsi="Times New Roman"/>
          <w:b/>
          <w:bCs/>
          <w:color w:val="1F3B73"/>
          <w:sz w:val="26"/>
          <w:szCs w:val="26"/>
        </w:rPr>
        <w:t xml:space="preserve">9.1 Books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Silberschatz, P. B. Galvin and G. Gagne, </w:t>
      </w:r>
      <w:r>
        <w:rPr>
          <w:rFonts w:ascii="Times New Roman" w:cs="Times New Roman" w:eastAsia="Times New Roman" w:hAnsi="Times New Roman"/>
          <w:i/>
          <w:iCs/>
          <w:sz w:val="24"/>
          <w:szCs w:val="24"/>
        </w:rPr>
        <w:t xml:space="preserve">Operating System Concepts</w:t>
      </w:r>
      <w:r>
        <w:rPr>
          <w:rFonts w:ascii="Times New Roman" w:cs="Times New Roman" w:eastAsia="Times New Roman" w:hAnsi="Times New Roman"/>
          <w:sz w:val="24"/>
          <w:szCs w:val="24"/>
        </w:rPr>
        <w:t xml:space="preserve">, Wiley.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 Tanenbaum and H. Bos, </w:t>
      </w:r>
      <w:r>
        <w:rPr>
          <w:rFonts w:ascii="Times New Roman" w:cs="Times New Roman" w:eastAsia="Times New Roman" w:hAnsi="Times New Roman"/>
          <w:i/>
          <w:iCs/>
          <w:sz w:val="24"/>
          <w:szCs w:val="24"/>
        </w:rPr>
        <w:t xml:space="preserve">Modern Operating Systems</w:t>
      </w:r>
      <w:r>
        <w:rPr>
          <w:rFonts w:ascii="Times New Roman" w:cs="Times New Roman" w:eastAsia="Times New Roman" w:hAnsi="Times New Roman"/>
          <w:sz w:val="24"/>
          <w:szCs w:val="24"/>
        </w:rPr>
        <w:t xml:space="preserve">, Pearson.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 Kerrisk, </w:t>
      </w:r>
      <w:r>
        <w:rPr>
          <w:rFonts w:ascii="Times New Roman" w:cs="Times New Roman" w:eastAsia="Times New Roman" w:hAnsi="Times New Roman"/>
          <w:i/>
          <w:iCs/>
          <w:sz w:val="24"/>
          <w:szCs w:val="24"/>
        </w:rPr>
        <w:t xml:space="preserve">The Linux Programming Interface</w:t>
      </w:r>
      <w:r>
        <w:rPr>
          <w:rFonts w:ascii="Times New Roman" w:cs="Times New Roman" w:eastAsia="Times New Roman" w:hAnsi="Times New Roman"/>
          <w:sz w:val="24"/>
          <w:szCs w:val="24"/>
        </w:rPr>
        <w:t xml:space="preserve">, No Starch Press, 2010.</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 R. Stevens and S. A. Rago, </w:t>
      </w:r>
      <w:r>
        <w:rPr>
          <w:rFonts w:ascii="Times New Roman" w:cs="Times New Roman" w:eastAsia="Times New Roman" w:hAnsi="Times New Roman"/>
          <w:i/>
          <w:iCs/>
          <w:sz w:val="24"/>
          <w:szCs w:val="24"/>
        </w:rPr>
        <w:t xml:space="preserve">Advanced Programming in the UNIX Environment</w:t>
      </w:r>
      <w:r>
        <w:rPr>
          <w:rFonts w:ascii="Times New Roman" w:cs="Times New Roman" w:eastAsia="Times New Roman" w:hAnsi="Times New Roman"/>
          <w:sz w:val="24"/>
          <w:szCs w:val="24"/>
        </w:rPr>
        <w:t xml:space="preserve">, Addison-Wesley.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 R. Butenhof, </w:t>
      </w:r>
      <w:r>
        <w:rPr>
          <w:rFonts w:ascii="Times New Roman" w:cs="Times New Roman" w:eastAsia="Times New Roman" w:hAnsi="Times New Roman"/>
          <w:i/>
          <w:iCs/>
          <w:sz w:val="24"/>
          <w:szCs w:val="24"/>
        </w:rPr>
        <w:t xml:space="preserve">Programming with POSIX Threads</w:t>
      </w:r>
      <w:r>
        <w:rPr>
          <w:rFonts w:ascii="Times New Roman" w:cs="Times New Roman" w:eastAsia="Times New Roman" w:hAnsi="Times New Roman"/>
          <w:sz w:val="24"/>
          <w:szCs w:val="24"/>
        </w:rPr>
        <w:t xml:space="preserve">, Addison-Wesley, 1997.</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B. Downey, </w:t>
      </w:r>
      <w:r>
        <w:rPr>
          <w:rFonts w:ascii="Times New Roman" w:cs="Times New Roman" w:eastAsia="Times New Roman" w:hAnsi="Times New Roman"/>
          <w:i/>
          <w:iCs/>
          <w:sz w:val="24"/>
          <w:szCs w:val="24"/>
        </w:rPr>
        <w:t xml:space="preserve">The Little Book of Semaphores</w:t>
      </w:r>
      <w:r>
        <w:rPr>
          <w:rFonts w:ascii="Times New Roman" w:cs="Times New Roman" w:eastAsia="Times New Roman" w:hAnsi="Times New Roman"/>
          <w:sz w:val="24"/>
          <w:szCs w:val="24"/>
        </w:rPr>
        <w:t xml:space="preserve">, Green Tea Press.</w:t>
      </w:r>
    </w:p>
    <w:p>
      <w:pPr>
        <w:pStyle w:val="Heading2"/>
        <w:keepNext/>
        <w:spacing w:after="120" w:before="240"/>
      </w:pPr>
      <w:r>
        <w:rPr>
          <w:rFonts w:ascii="Times New Roman" w:cs="Times New Roman" w:eastAsia="Times New Roman" w:hAnsi="Times New Roman"/>
          <w:b/>
          <w:bCs/>
          <w:color w:val="1F3B73"/>
          <w:sz w:val="26"/>
          <w:szCs w:val="26"/>
        </w:rPr>
        <w:t xml:space="preserve">9.2 Research Papers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 W. Dijkstra, “Cooperating Sequential Processes,” Technical Report EWD-123, 1965.</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 A. R. Hoare, “Monitors: An Operating System Structuring Concept,” Communications of the ACM, vol. 17, no. 10, 1974.</w:t>
      </w:r>
    </w:p>
    <w:p>
      <w:pPr>
        <w:pStyle w:val="Heading2"/>
        <w:keepNext/>
        <w:spacing w:after="120" w:before="240"/>
      </w:pPr>
      <w:r>
        <w:rPr>
          <w:rFonts w:ascii="Times New Roman" w:cs="Times New Roman" w:eastAsia="Times New Roman" w:hAnsi="Times New Roman"/>
          <w:b/>
          <w:bCs/>
          <w:color w:val="1F3B73"/>
          <w:sz w:val="26"/>
          <w:szCs w:val="26"/>
        </w:rPr>
        <w:t xml:space="preserve">9.3 Linux / GNU Documentation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Linux manual pages: </w:t>
      </w:r>
      <w:r>
        <w:rPr>
          <w:rFonts w:ascii="Courier New" w:cs="Courier New" w:eastAsia="Courier New" w:hAnsi="Courier New"/>
          <w:sz w:val="21"/>
          <w:szCs w:val="21"/>
        </w:rPr>
        <w:t xml:space="preserve">sem_overview(7)</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sem_init(3)</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sem_wait(3)</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sem_post(3)</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pthreads(7)</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pthread_create(3)</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futex(2)</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clone(2)</w:t>
      </w:r>
      <w:r>
        <w:rPr>
          <w:rFonts w:ascii="Times New Roman" w:cs="Times New Roman" w:eastAsia="Times New Roman" w:hAnsi="Times New Roman"/>
          <w:sz w:val="24"/>
          <w:szCs w:val="24"/>
        </w:rPr>
        <w:t xml:space="preserv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GNU Compiler Collection documentation, https://gcc.gnu.org/onlinedocs/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GNU C Library Reference Manual, https://www.gnu.org/software/libc/manual/</w:t>
      </w:r>
    </w:p>
    <w:p>
      <w:pPr>
        <w:pStyle w:val="Heading2"/>
        <w:keepNext/>
        <w:spacing w:after="120" w:before="240"/>
      </w:pPr>
      <w:r>
        <w:rPr>
          <w:rFonts w:ascii="Times New Roman" w:cs="Times New Roman" w:eastAsia="Times New Roman" w:hAnsi="Times New Roman"/>
          <w:b/>
          <w:bCs/>
          <w:color w:val="1F3B73"/>
          <w:sz w:val="26"/>
          <w:szCs w:val="26"/>
        </w:rPr>
        <w:t xml:space="preserve">9.4 Online Resources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Linux man-pages project, https://man7.org/linux/man-pages/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Course lecture notes and project presentation: </w:t>
      </w:r>
      <w:r>
        <w:rPr>
          <w:rFonts w:ascii="Times New Roman" w:cs="Times New Roman" w:eastAsia="Times New Roman" w:hAnsi="Times New Roman"/>
          <w:i/>
          <w:iCs/>
          <w:sz w:val="24"/>
          <w:szCs w:val="24"/>
        </w:rPr>
        <w:t xml:space="preserve">Operating Systems and Systems Programming (25CS21014E)</w:t>
      </w:r>
      <w:r>
        <w:rPr>
          <w:rFonts w:ascii="Times New Roman" w:cs="Times New Roman" w:eastAsia="Times New Roman" w:hAnsi="Times New Roman"/>
          <w:sz w:val="24"/>
          <w:szCs w:val="24"/>
        </w:rPr>
        <w:t xml:space="preserve">, K L (Deemed to be) University.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Valgrind documentation (Helgrind / DRD), https://valgrind.org/docs/manual/</w:t>
      </w:r>
    </w:p>
    <w:sectPr>
      <w:footerReference w:type="default" r:id="rId8"/>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8"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8"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B73"/>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B73"/>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86e7198aaf8d5abb53a51574bb198496601a420.jpg"/><Relationship Id="rId10" Type="http://schemas.openxmlformats.org/officeDocument/2006/relationships/image" Target="media/927c93c76fda3dcc3922b4197104ca19c8dd4ad2.jpg"/><Relationship Id="rId11" Type="http://schemas.openxmlformats.org/officeDocument/2006/relationships/image" Target="media/49e1d9347b76ae577927a6d6d6a59000a6d49236.png"/><Relationship Id="rId12" Type="http://schemas.openxmlformats.org/officeDocument/2006/relationships/image" Target="media/001d74eb59fee1dc141fd70f01d264bd3f395b99.png"/><Relationship Id="rId13" Type="http://schemas.openxmlformats.org/officeDocument/2006/relationships/image" Target="media/1b94b95705c7ccc446c7719eac2662785aec22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Concurrent Producer–Consumer System Using Semaphores</dc:title>
  <dc:creator>Project Team</dc:creator>
  <cp:lastModifiedBy>Un-named</cp:lastModifiedBy>
  <cp:revision>1</cp:revision>
  <dcterms:created xsi:type="dcterms:W3CDTF">2026-10-04T10:51:22.789Z</dcterms:created>
  <dcterms:modified xsi:type="dcterms:W3CDTF">2026-10-04T10:51:22.789Z</dcterms:modified>
</cp:coreProperties>
</file>

<file path=docProps/custom.xml><?xml version="1.0" encoding="utf-8"?>
<Properties xmlns="http://schemas.openxmlformats.org/officeDocument/2006/custom-properties" xmlns:vt="http://schemas.openxmlformats.org/officeDocument/2006/docPropsVTypes"/>
</file>