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467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7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عبدالله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955D59" w:rsidRPr="009A23A6" w14:paraId="3D2F5DBC" w14:textId="77777777" w:rsidTr="000E0D95">
        <w:tc>
          <w:tcPr>
            <w:tcW w:w="1467" w:type="dxa"/>
            <w:shd w:val="clear" w:color="auto" w:fill="990033"/>
            <w:vAlign w:val="center"/>
          </w:tcPr>
          <w:p w14:paraId="77E47980" w14:textId="4F5DF0D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955D59" w:rsidRPr="009A23A6" w14:paraId="406E86B5" w14:textId="77777777" w:rsidTr="00726121">
        <w:tc>
          <w:tcPr>
            <w:tcW w:w="1467" w:type="dxa"/>
            <w:vAlign w:val="center"/>
          </w:tcPr>
          <w:p w14:paraId="5D2BCA90" w14:textId="5815DD9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955D59" w:rsidRPr="009A23A6" w:rsidRDefault="00955D59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CD55C77" w14:textId="77777777" w:rsidTr="0010771C">
        <w:trPr>
          <w:trHeight w:val="274"/>
        </w:trPr>
        <w:tc>
          <w:tcPr>
            <w:tcW w:w="1467" w:type="dxa"/>
            <w:vAlign w:val="center"/>
          </w:tcPr>
          <w:p w14:paraId="559F68E0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الاكاديمي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955D59" w:rsidRPr="007238E2" w:rsidRDefault="00955D59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955D59" w:rsidRPr="007238E2" w:rsidRDefault="00955D59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955D59" w:rsidRPr="009A23A6" w14:paraId="7F40BD20" w14:textId="77777777" w:rsidTr="00F61F99">
        <w:trPr>
          <w:trHeight w:val="922"/>
        </w:trPr>
        <w:tc>
          <w:tcPr>
            <w:tcW w:w="1467" w:type="dxa"/>
            <w:vAlign w:val="center"/>
          </w:tcPr>
          <w:p w14:paraId="791619AD" w14:textId="2D6839B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A8B306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1BA777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منسقة البيزا</w:t>
            </w:r>
          </w:p>
          <w:p w14:paraId="5FE3F41D" w14:textId="1EA39E4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توعية الطلاب وأولياء الأمور على أهمية اختبار البيزا وتحفيزهم للحصول على نتائج افضل.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3-إنشاء فريق (البيزا)على منصة قطر للتعليم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القراءة (400)"</w:t>
            </w:r>
          </w:p>
          <w:p w14:paraId="331DA1D0" w14:textId="412A5E6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171B560A" w14:textId="77777777" w:rsidTr="00A777E6">
        <w:trPr>
          <w:trHeight w:val="530"/>
        </w:trPr>
        <w:tc>
          <w:tcPr>
            <w:tcW w:w="1467" w:type="dxa"/>
            <w:vAlign w:val="center"/>
          </w:tcPr>
          <w:p w14:paraId="71A46264" w14:textId="2AC05B3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2026 مايو</w:t>
            </w:r>
          </w:p>
        </w:tc>
        <w:tc>
          <w:tcPr>
            <w:tcW w:w="1340" w:type="dxa"/>
            <w:vAlign w:val="center"/>
          </w:tcPr>
          <w:p w14:paraId="13209C1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الارشاد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</w:p>
          <w:p w14:paraId="07595BA0" w14:textId="2DCC5662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،الادبي 37%)</w:t>
            </w:r>
          </w:p>
          <w:p w14:paraId="0C28A9DC" w14:textId="79FD993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،الادبي 37.7%)</w:t>
            </w:r>
          </w:p>
          <w:p w14:paraId="0F09253B" w14:textId="28E6F41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081EE56A" w14:textId="77777777" w:rsidTr="00417E65">
        <w:trPr>
          <w:trHeight w:val="866"/>
        </w:trPr>
        <w:tc>
          <w:tcPr>
            <w:tcW w:w="1467" w:type="dxa"/>
            <w:vAlign w:val="center"/>
          </w:tcPr>
          <w:p w14:paraId="69DD1A1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0EC07C6D" w14:textId="3BA6D14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133D7BD" w14:textId="77777777" w:rsidTr="00BB0B2B">
        <w:trPr>
          <w:trHeight w:val="866"/>
        </w:trPr>
        <w:tc>
          <w:tcPr>
            <w:tcW w:w="1467" w:type="dxa"/>
            <w:vAlign w:val="center"/>
          </w:tcPr>
          <w:p w14:paraId="3FA2FED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70" w:type="dxa"/>
            <w:vAlign w:val="center"/>
          </w:tcPr>
          <w:p w14:paraId="0D8410CB" w14:textId="1AD9A18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C45ED72" w14:textId="77777777" w:rsidTr="008276F4">
        <w:trPr>
          <w:trHeight w:val="1536"/>
        </w:trPr>
        <w:tc>
          <w:tcPr>
            <w:tcW w:w="1467" w:type="dxa"/>
            <w:vAlign w:val="center"/>
          </w:tcPr>
          <w:p w14:paraId="4447413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 .</w:t>
            </w:r>
          </w:p>
          <w:p w14:paraId="334A2CB3" w14:textId="4372E3C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3.10 المجال الأول تدخل رقم  11(رعاية الطلبة الموهوبين)</w:t>
            </w:r>
          </w:p>
          <w:p w14:paraId="3FA1941D" w14:textId="2FA1B02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955D59" w:rsidRPr="009A23A6" w14:paraId="324FC72F" w14:textId="77777777" w:rsidTr="0092400B">
        <w:trPr>
          <w:trHeight w:val="624"/>
        </w:trPr>
        <w:tc>
          <w:tcPr>
            <w:tcW w:w="1467" w:type="dxa"/>
            <w:vAlign w:val="center"/>
          </w:tcPr>
          <w:p w14:paraId="2752416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0FF79EE" w14:textId="77777777" w:rsidTr="00F43195">
        <w:trPr>
          <w:trHeight w:val="1430"/>
        </w:trPr>
        <w:tc>
          <w:tcPr>
            <w:tcW w:w="1467" w:type="dxa"/>
            <w:vAlign w:val="center"/>
          </w:tcPr>
          <w:p w14:paraId="634E310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5-تنوع الأنشطة واللجان المدرسية واشراك الطالبات فيها بجميع فئاتهم.</w:t>
            </w:r>
          </w:p>
          <w:p w14:paraId="45ABD514" w14:textId="364AC3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26CC6FDB" w14:textId="77777777" w:rsidTr="00C71517">
        <w:trPr>
          <w:trHeight w:val="521"/>
        </w:trPr>
        <w:tc>
          <w:tcPr>
            <w:tcW w:w="1467" w:type="dxa"/>
            <w:vAlign w:val="center"/>
          </w:tcPr>
          <w:p w14:paraId="48943D6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0427C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76E0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45820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7C226A2A" w14:textId="77777777" w:rsidTr="00D67147">
        <w:trPr>
          <w:trHeight w:val="3410"/>
        </w:trPr>
        <w:tc>
          <w:tcPr>
            <w:tcW w:w="1467" w:type="dxa"/>
            <w:vAlign w:val="center"/>
          </w:tcPr>
          <w:p w14:paraId="018C861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07005C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955D59" w:rsidRPr="00A80604" w:rsidRDefault="00955D59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955D59" w:rsidRPr="009A23A6" w14:paraId="4C418F8E" w14:textId="77777777" w:rsidTr="00FC7BE9">
        <w:trPr>
          <w:trHeight w:val="3410"/>
        </w:trPr>
        <w:tc>
          <w:tcPr>
            <w:tcW w:w="1467" w:type="dxa"/>
            <w:vAlign w:val="center"/>
          </w:tcPr>
          <w:p w14:paraId="4CEBCB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المعلمات  في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 المعلمات في تنفيذ  خطة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955D59" w:rsidRPr="009A23A6" w14:paraId="73AAB83C" w14:textId="77777777" w:rsidTr="00354A03">
        <w:trPr>
          <w:trHeight w:val="312"/>
        </w:trPr>
        <w:tc>
          <w:tcPr>
            <w:tcW w:w="1467" w:type="dxa"/>
            <w:vAlign w:val="center"/>
          </w:tcPr>
          <w:p w14:paraId="67B52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</w:p>
          <w:p w14:paraId="01BE60D5" w14:textId="0BEBBC86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955D59" w:rsidRPr="009A23A6" w14:paraId="41B12831" w14:textId="77777777" w:rsidTr="00401067">
        <w:trPr>
          <w:trHeight w:val="1277"/>
        </w:trPr>
        <w:tc>
          <w:tcPr>
            <w:tcW w:w="1467" w:type="dxa"/>
            <w:vAlign w:val="center"/>
          </w:tcPr>
          <w:p w14:paraId="5B88A3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</w:p>
          <w:p w14:paraId="049D81FB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955D59" w:rsidRPr="009A23A6" w14:paraId="705E3F3B" w14:textId="77777777" w:rsidTr="00660772">
        <w:trPr>
          <w:trHeight w:val="1277"/>
        </w:trPr>
        <w:tc>
          <w:tcPr>
            <w:tcW w:w="1467" w:type="dxa"/>
            <w:vAlign w:val="center"/>
          </w:tcPr>
          <w:p w14:paraId="39B0AB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1153E047" w14:textId="77777777" w:rsidTr="003E13E0">
        <w:trPr>
          <w:trHeight w:val="1277"/>
        </w:trPr>
        <w:tc>
          <w:tcPr>
            <w:tcW w:w="1467" w:type="dxa"/>
            <w:vAlign w:val="center"/>
          </w:tcPr>
          <w:p w14:paraId="7C506E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3274AC59" w14:textId="77777777" w:rsidTr="000707B5">
        <w:trPr>
          <w:trHeight w:val="4499"/>
        </w:trPr>
        <w:tc>
          <w:tcPr>
            <w:tcW w:w="1467" w:type="dxa"/>
            <w:vAlign w:val="center"/>
          </w:tcPr>
          <w:p w14:paraId="78C94FF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5E0D7A0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أولياء الأمور في أنشطة لاصفية مختلفة 2-تنفيذ أسبوع المعايشةيصاحبها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7-اجراء استبيان رضى أولياء الأمور والأخذ باقتراحاتهم الممكنة التطبيق</w:t>
            </w:r>
          </w:p>
          <w:p w14:paraId="4AFBCF3B" w14:textId="25A93535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55D59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EDBD09-8233-464F-B37D-2950978FE8F9}">
  <ds:schemaRefs>
    <ds:schemaRef ds:uri="http://schemas.microsoft.com/office/2006/documentManagement/types"/>
    <ds:schemaRef ds:uri="http://www.w3.org/XML/1998/namespace"/>
    <ds:schemaRef ds:uri="http://purl.org/dc/dcmitype/"/>
    <ds:schemaRef ds:uri="http://schemas.microsoft.com/office/2006/metadata/properties"/>
    <ds:schemaRef ds:uri="http://schemas.microsoft.com/office/infopath/2007/PartnerControls"/>
    <ds:schemaRef ds:uri="http://purl.org/dc/elements/1.1/"/>
    <ds:schemaRef ds:uri="d8967998-e171-40a7-84c4-aec3d479b838"/>
    <ds:schemaRef ds:uri="http://purl.org/dc/terms/"/>
    <ds:schemaRef ds:uri="http://schemas.openxmlformats.org/package/2006/metadata/core-properties"/>
    <ds:schemaRef ds:uri="97ce63bc-8233-4d6e-bc51-acb449a80073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10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9</cp:revision>
  <dcterms:created xsi:type="dcterms:W3CDTF">2026-09-13T10:53:00Z</dcterms:created>
  <dcterms:modified xsi:type="dcterms:W3CDTF">2026-09-19T07:27:00Z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