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6" Type="http://schemas.microsoft.com/office/2026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77777777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لولوه الرميحي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>العنود الاسحاق</w:t>
            </w: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24CE5C52" w:rsidR="00E73FCB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="00A54180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عداد قاعدة بيانات 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شاملة لموظف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 .</w:t>
            </w: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التصنيف .</w:t>
            </w:r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7C373D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التأكد من التالي: </w:t>
            </w:r>
            <w:r w:rsidRPr="00717A4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</w:p>
          <w:p w14:paraId="6E327FC6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 جاهزية المبنى المدرسة وجميع مرافقه لاستقبال الطلبة وفق اشتراطات الأمن والسلامة والإجراءات الاحترازية. </w:t>
            </w:r>
          </w:p>
          <w:p w14:paraId="225CB12A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سد جميع الشواغر بالمدرسة.</w:t>
            </w:r>
          </w:p>
          <w:p w14:paraId="590550D4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-توفر مصادر التعلم الرئيسية لجميع المواد الدراسية بالأعداد الكاملة لجميع طلاب المدرسة.</w:t>
            </w:r>
          </w:p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لإبراز دورهن 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6CA4DB8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نائبة المديرة للشؤون الأكاديمية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مديرة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مدرسة </w:t>
      </w:r>
    </w:p>
    <w:p w14:paraId="0AF162E2" w14:textId="511C7952" w:rsidR="00CA60B5" w:rsidRPr="00F56694" w:rsidRDefault="00ED2614" w:rsidP="0092548A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أ.نورة خليفة آل ثاني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لولوة عبدالله الرميحي</w:t>
      </w:r>
    </w:p>
    <w:sectPr w:rsidR="00CA60B5" w:rsidRPr="00F56694" w:rsidSect="008937D1">
      <w:headerReference w:type="default" r:id="rId15"/>
      <w:footerReference w:type="default" r:id="rId16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2C2DC123" w14:textId="77777777" w:rsidR="004C6D45" w:rsidRDefault="004C6D45" w:rsidP="003E649B">
      <w:pPr>
        <w:spacing w:after="0" w:line="240" w:lineRule="auto"/>
      </w:pPr>
      <w:r>
        <w:separator/>
      </w:r>
    </w:p>
  </w:endnote>
  <w:endnote w:type="continuationSeparator" w:id="0">
    <w:p w14:paraId="131683A5" w14:textId="77777777" w:rsidR="004C6D45" w:rsidRDefault="004C6D45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485EF436" w14:textId="77777777" w:rsidR="004C6D45" w:rsidRDefault="004C6D45" w:rsidP="003E649B">
      <w:pPr>
        <w:spacing w:after="0" w:line="240" w:lineRule="auto"/>
      </w:pPr>
      <w:r>
        <w:separator/>
      </w:r>
    </w:p>
  </w:footnote>
  <w:footnote w:type="continuationSeparator" w:id="0">
    <w:p w14:paraId="07342F8A" w14:textId="77777777" w:rsidR="004C6D45" w:rsidRDefault="004C6D45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29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2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7"/>
  </w:num>
  <w:num w:numId="12" w16cid:durableId="1901136799">
    <w:abstractNumId w:val="28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8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5"/>
  </w:num>
  <w:num w:numId="21" w16cid:durableId="2130396844">
    <w:abstractNumId w:val="5"/>
  </w:num>
  <w:num w:numId="22" w16cid:durableId="1135948275">
    <w:abstractNumId w:val="30"/>
  </w:num>
  <w:num w:numId="23" w16cid:durableId="1781559794">
    <w:abstractNumId w:val="21"/>
  </w:num>
  <w:num w:numId="24" w16cid:durableId="1669821008">
    <w:abstractNumId w:val="27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3"/>
  </w:num>
  <w:num w:numId="29" w16cid:durableId="815532357">
    <w:abstractNumId w:val="34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39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6"/>
  </w:num>
  <w:num w:numId="39" w16cid:durableId="263222408">
    <w:abstractNumId w:val="31"/>
  </w:num>
  <w:num w:numId="40" w16cid:durableId="16239257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C6D45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402D"/>
    <w:rsid w:val="0051439D"/>
    <w:rsid w:val="00521BA1"/>
    <w:rsid w:val="00522852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26"/>
    <w:rsid w:val="00BD0D5D"/>
    <w:rsid w:val="00BE2614"/>
    <w:rsid w:val="00BE2B83"/>
    <w:rsid w:val="00C04FFF"/>
    <w:rsid w:val="00C06F4C"/>
    <w:rsid w:val="00C0751D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39FDB20-7F8E-4202-9CEE-D49DF3405B7F}"/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1124</Words>
  <Characters>6409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الشيخة نوره خليفه سلطان جاسم ال ثاني</cp:lastModifiedBy>
  <cp:revision>2</cp:revision>
  <cp:lastPrinted>2026-08-23T10:44:00Z</cp:lastPrinted>
  <dcterms:created xsi:type="dcterms:W3CDTF">2026-09-12T05:33:00Z</dcterms:created>
  <dcterms:modified xsi:type="dcterms:W3CDTF">2026-09-12T05:33:00Z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