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77777777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151D9D86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03C4E583">
                <wp:simplePos x="0" y="0"/>
                <wp:positionH relativeFrom="margin">
                  <wp:align>center</wp:align>
                </wp:positionH>
                <wp:positionV relativeFrom="paragraph">
                  <wp:posOffset>725215</wp:posOffset>
                </wp:positionV>
                <wp:extent cx="7904967" cy="3636335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967" cy="3636335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02CB17D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-2026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لولوه عبدالله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0;margin-top:57.1pt;width:622.45pt;height:286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02CB17D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-2026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لولوه عبدالله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930" w:type="dxa"/>
        <w:tblInd w:w="-1085" w:type="dxa"/>
        <w:tblLook w:val="04A0" w:firstRow="1" w:lastRow="0" w:firstColumn="1" w:lastColumn="0" w:noHBand="0" w:noVBand="1"/>
      </w:tblPr>
      <w:tblGrid>
        <w:gridCol w:w="660"/>
        <w:gridCol w:w="13"/>
        <w:gridCol w:w="18"/>
        <w:gridCol w:w="17"/>
        <w:gridCol w:w="24"/>
        <w:gridCol w:w="735"/>
        <w:gridCol w:w="1340"/>
        <w:gridCol w:w="1070"/>
        <w:gridCol w:w="3270"/>
        <w:gridCol w:w="2033"/>
        <w:gridCol w:w="1423"/>
        <w:gridCol w:w="1335"/>
        <w:gridCol w:w="2397"/>
        <w:gridCol w:w="1595"/>
      </w:tblGrid>
      <w:tr w:rsidR="00980173" w:rsidRPr="009A23A6" w14:paraId="79FA30F1" w14:textId="77777777" w:rsidTr="00370D8D">
        <w:tc>
          <w:tcPr>
            <w:tcW w:w="15930" w:type="dxa"/>
            <w:gridSpan w:val="14"/>
            <w:shd w:val="clear" w:color="auto" w:fill="640021"/>
          </w:tcPr>
          <w:p w14:paraId="4C587E82" w14:textId="70BF94B1" w:rsidR="00980173" w:rsidRPr="009A23A6" w:rsidRDefault="00980173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BB084C" w:rsidRPr="009A23A6" w14:paraId="34B31C1B" w14:textId="77777777" w:rsidTr="00A90730">
        <w:tc>
          <w:tcPr>
            <w:tcW w:w="11938" w:type="dxa"/>
            <w:gridSpan w:val="12"/>
          </w:tcPr>
          <w:p w14:paraId="6842D20C" w14:textId="364BE86D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-2026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00401004" w14:textId="6A10AB2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BB084C" w:rsidRPr="009A23A6" w14:paraId="5F6C58B9" w14:textId="77777777" w:rsidTr="00A90730">
        <w:tc>
          <w:tcPr>
            <w:tcW w:w="11938" w:type="dxa"/>
            <w:gridSpan w:val="12"/>
          </w:tcPr>
          <w:p w14:paraId="1DE10F04" w14:textId="489B27C7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="00DA31D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إيمان الثانوية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للبنات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3B30EFCD" w14:textId="3F9E2564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BA2E33" w:rsidRPr="009A23A6" w14:paraId="511042EE" w14:textId="77777777" w:rsidTr="00A90730">
        <w:tc>
          <w:tcPr>
            <w:tcW w:w="10603" w:type="dxa"/>
            <w:gridSpan w:val="11"/>
          </w:tcPr>
          <w:p w14:paraId="2CAEB2FB" w14:textId="2F959E51" w:rsidR="00370D8D" w:rsidRPr="009A23A6" w:rsidRDefault="00266371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5151BED" w14:textId="12B6692C" w:rsidR="00370D8D" w:rsidRPr="009A23A6" w:rsidRDefault="007238E2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2397" w:type="dxa"/>
          </w:tcPr>
          <w:p w14:paraId="55DD3DA5" w14:textId="0CD3D8D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</w:t>
            </w:r>
            <w:proofErr w:type="gram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عبدالله</w:t>
            </w:r>
            <w:proofErr w:type="gram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الرميحي </w:t>
            </w:r>
          </w:p>
        </w:tc>
        <w:tc>
          <w:tcPr>
            <w:tcW w:w="1595" w:type="dxa"/>
            <w:shd w:val="clear" w:color="auto" w:fill="990033"/>
          </w:tcPr>
          <w:p w14:paraId="2392C806" w14:textId="7CED3DEA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A90730" w:rsidRPr="009A23A6" w14:paraId="3D2F5DBC" w14:textId="77777777" w:rsidTr="00A90730">
        <w:tc>
          <w:tcPr>
            <w:tcW w:w="673" w:type="dxa"/>
            <w:gridSpan w:val="2"/>
            <w:shd w:val="clear" w:color="auto" w:fill="990033"/>
            <w:vAlign w:val="center"/>
          </w:tcPr>
          <w:p w14:paraId="5A3F7977" w14:textId="0AFE82F0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غير مطابق </w:t>
            </w:r>
          </w:p>
        </w:tc>
        <w:tc>
          <w:tcPr>
            <w:tcW w:w="794" w:type="dxa"/>
            <w:gridSpan w:val="4"/>
            <w:shd w:val="clear" w:color="auto" w:fill="990033"/>
            <w:vAlign w:val="center"/>
          </w:tcPr>
          <w:p w14:paraId="77E47980" w14:textId="4F5DF0D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340" w:type="dxa"/>
            <w:shd w:val="clear" w:color="auto" w:fill="990033"/>
            <w:vAlign w:val="center"/>
          </w:tcPr>
          <w:p w14:paraId="131629ED" w14:textId="576B9E7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1070" w:type="dxa"/>
            <w:shd w:val="clear" w:color="auto" w:fill="990033"/>
            <w:vAlign w:val="center"/>
          </w:tcPr>
          <w:p w14:paraId="5453177A" w14:textId="7D9E4AF2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الموازنة التقديرية</w:t>
            </w:r>
          </w:p>
        </w:tc>
        <w:tc>
          <w:tcPr>
            <w:tcW w:w="3270" w:type="dxa"/>
            <w:shd w:val="clear" w:color="auto" w:fill="990033"/>
            <w:vAlign w:val="center"/>
          </w:tcPr>
          <w:p w14:paraId="12B88DDF" w14:textId="20394DB0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2033" w:type="dxa"/>
            <w:shd w:val="clear" w:color="auto" w:fill="990033"/>
            <w:vAlign w:val="center"/>
          </w:tcPr>
          <w:p w14:paraId="4D2762BA" w14:textId="4D49D333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423" w:type="dxa"/>
            <w:shd w:val="clear" w:color="auto" w:fill="990033"/>
            <w:vAlign w:val="center"/>
          </w:tcPr>
          <w:p w14:paraId="7B0354AE" w14:textId="1059E285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9D4929E" w14:textId="37D5E0E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2397" w:type="dxa"/>
            <w:shd w:val="clear" w:color="auto" w:fill="990033"/>
            <w:vAlign w:val="center"/>
          </w:tcPr>
          <w:p w14:paraId="7B099787" w14:textId="63C1115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595" w:type="dxa"/>
            <w:shd w:val="clear" w:color="auto" w:fill="990033"/>
          </w:tcPr>
          <w:p w14:paraId="3A0717F8" w14:textId="7184E2EE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A90730" w:rsidRPr="009A23A6" w14:paraId="406E86B5" w14:textId="77777777" w:rsidTr="00A90730">
        <w:tc>
          <w:tcPr>
            <w:tcW w:w="660" w:type="dxa"/>
            <w:vAlign w:val="center"/>
          </w:tcPr>
          <w:p w14:paraId="7CE7E806" w14:textId="285C4F8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807" w:type="dxa"/>
            <w:gridSpan w:val="5"/>
            <w:vAlign w:val="center"/>
          </w:tcPr>
          <w:p w14:paraId="5D2BCA90" w14:textId="5815DD9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340" w:type="dxa"/>
            <w:vAlign w:val="center"/>
          </w:tcPr>
          <w:p w14:paraId="7406EB46" w14:textId="014D0B86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1070" w:type="dxa"/>
            <w:vAlign w:val="center"/>
          </w:tcPr>
          <w:p w14:paraId="487CCB06" w14:textId="1518D55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768582E9" w14:textId="6F11D54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2033" w:type="dxa"/>
            <w:vAlign w:val="center"/>
          </w:tcPr>
          <w:p w14:paraId="7AFC2DC3" w14:textId="1FDD2146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423" w:type="dxa"/>
            <w:vAlign w:val="center"/>
          </w:tcPr>
          <w:p w14:paraId="37747B44" w14:textId="0495757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335" w:type="dxa"/>
            <w:vAlign w:val="center"/>
          </w:tcPr>
          <w:p w14:paraId="0AA9A910" w14:textId="40A17ACB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2397" w:type="dxa"/>
            <w:vAlign w:val="center"/>
          </w:tcPr>
          <w:p w14:paraId="29C7779F" w14:textId="262D440A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595" w:type="dxa"/>
            <w:shd w:val="clear" w:color="auto" w:fill="0B769F" w:themeFill="accent4" w:themeFillShade="BF"/>
          </w:tcPr>
          <w:p w14:paraId="6444DA10" w14:textId="77777777" w:rsidR="00355D9E" w:rsidRPr="009A23A6" w:rsidRDefault="00355D9E" w:rsidP="00355D9E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3CD55C77" w14:textId="77777777" w:rsidTr="00A90730">
        <w:trPr>
          <w:trHeight w:val="274"/>
        </w:trPr>
        <w:tc>
          <w:tcPr>
            <w:tcW w:w="660" w:type="dxa"/>
            <w:vAlign w:val="center"/>
          </w:tcPr>
          <w:p w14:paraId="634AC28F" w14:textId="478BB4AF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07" w:type="dxa"/>
            <w:gridSpan w:val="5"/>
            <w:vAlign w:val="center"/>
          </w:tcPr>
          <w:p w14:paraId="559F68E0" w14:textId="77777777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5F874844" w14:textId="77777777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77FA968" w14:textId="63EC524F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40" w:type="dxa"/>
            <w:vAlign w:val="center"/>
          </w:tcPr>
          <w:p w14:paraId="32DF4C83" w14:textId="12AC0935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4EF61A4D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BEA3C7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63F7ADDF" w14:textId="6CE9F66B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5723114" w14:textId="0BB3FAE0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070" w:type="dxa"/>
            <w:vAlign w:val="center"/>
          </w:tcPr>
          <w:p w14:paraId="48D1A25C" w14:textId="01B23D5F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صفر</w:t>
            </w:r>
          </w:p>
        </w:tc>
        <w:tc>
          <w:tcPr>
            <w:tcW w:w="3270" w:type="dxa"/>
            <w:vAlign w:val="center"/>
          </w:tcPr>
          <w:p w14:paraId="2D4E71F3" w14:textId="68C5A18E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1-تحليل نتائج اختبارات التقييم الرابع للعام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السابق  وقراءة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 التحصيل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6-إصدار التقرير الأكاديمي والسلوكي بشكل دوري لأولياء الأمور. </w:t>
            </w:r>
          </w:p>
        </w:tc>
        <w:tc>
          <w:tcPr>
            <w:tcW w:w="2033" w:type="dxa"/>
            <w:vAlign w:val="center"/>
          </w:tcPr>
          <w:p w14:paraId="3576388A" w14:textId="41F846C3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CBF73A4" wp14:editId="4302D0D5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-376555</wp:posOffset>
                      </wp:positionV>
                      <wp:extent cx="114173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73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77777777" w:rsidR="00355D9E" w:rsidRPr="007238E2" w:rsidRDefault="00355D9E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1.85pt;margin-top:-29.65pt;width:89.9pt;height:204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" filled="f" stroked="f">
                      <v:textbox style="mso-fit-shape-to-text:t">
                        <w:txbxContent>
                          <w:p w14:paraId="4E1CCD2E" w14:textId="77777777" w:rsidR="00355D9E" w:rsidRPr="007238E2" w:rsidRDefault="00355D9E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23" w:type="dxa"/>
            <w:vAlign w:val="center"/>
          </w:tcPr>
          <w:p w14:paraId="465DDEEB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6DBEF770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E1B6749" w14:textId="798F0A38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A90730" w:rsidRPr="009A23A6" w14:paraId="7F40BD20" w14:textId="77777777" w:rsidTr="00A90730">
        <w:trPr>
          <w:trHeight w:val="922"/>
        </w:trPr>
        <w:tc>
          <w:tcPr>
            <w:tcW w:w="692" w:type="dxa"/>
            <w:gridSpan w:val="3"/>
            <w:vAlign w:val="center"/>
          </w:tcPr>
          <w:p w14:paraId="531D94AA" w14:textId="429A641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791619AD" w14:textId="2D6839BA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لا يوجد اختبار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بيزا لهذا العام</w:t>
            </w:r>
          </w:p>
        </w:tc>
        <w:tc>
          <w:tcPr>
            <w:tcW w:w="1340" w:type="dxa"/>
            <w:vAlign w:val="center"/>
          </w:tcPr>
          <w:p w14:paraId="7074311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4A8B306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905A070" w14:textId="5D4C133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1BA777E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4897230F" w14:textId="58CBC09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86D4C63" w14:textId="490B10F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5FE3F41D" w14:textId="1EA39E4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4718D686" w14:textId="7D52706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صفر</w:t>
            </w:r>
          </w:p>
        </w:tc>
        <w:tc>
          <w:tcPr>
            <w:tcW w:w="3270" w:type="dxa"/>
            <w:vAlign w:val="center"/>
          </w:tcPr>
          <w:p w14:paraId="4D40558F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اختبار البيزا وتحفيزهم للحصول على نتائج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افضل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3-إنشاء فريق (البيزا)على منصة قطر للتعليم ومتابعة التدريب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5-متابعة تنفيذ الاختبار وتهيئة البيئة المناسبة له. </w:t>
            </w:r>
          </w:p>
          <w:p w14:paraId="1EEAB24A" w14:textId="31CE149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A60ABD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5B72B6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مادة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3A2E1DE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60BAC59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217777EF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171B560A" w14:textId="77777777" w:rsidTr="00A90730">
        <w:trPr>
          <w:trHeight w:val="530"/>
        </w:trPr>
        <w:tc>
          <w:tcPr>
            <w:tcW w:w="692" w:type="dxa"/>
            <w:gridSpan w:val="3"/>
            <w:vAlign w:val="center"/>
          </w:tcPr>
          <w:p w14:paraId="0F7DF594" w14:textId="745E558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71A46264" w14:textId="2AC05B3D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  <w:t xml:space="preserve">2027 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  <w:t>مايو</w:t>
            </w:r>
          </w:p>
        </w:tc>
        <w:tc>
          <w:tcPr>
            <w:tcW w:w="1340" w:type="dxa"/>
            <w:vAlign w:val="center"/>
          </w:tcPr>
          <w:p w14:paraId="13209C14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3F37DA65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E710124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A5F9A94" w14:textId="5747DDB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1070" w:type="dxa"/>
            <w:vAlign w:val="center"/>
          </w:tcPr>
          <w:p w14:paraId="50B9EA2B" w14:textId="2357A28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007E46D2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1-اعداد خطة قسم الارشاد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</w:p>
          <w:p w14:paraId="07595BA0" w14:textId="2DCC5662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6EE6F11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60394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الادبي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،الادبي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1B427C1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الادبي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،الادبي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5FA0E9F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4F9EB890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081EE56A" w14:textId="77777777" w:rsidTr="00A90730">
        <w:trPr>
          <w:trHeight w:val="866"/>
        </w:trPr>
        <w:tc>
          <w:tcPr>
            <w:tcW w:w="692" w:type="dxa"/>
            <w:gridSpan w:val="3"/>
            <w:vAlign w:val="center"/>
          </w:tcPr>
          <w:p w14:paraId="0D0541D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69DD1A1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623FCC3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48B03B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41B8A1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4F8D1D5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48E7E7C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مارس</w:t>
            </w:r>
          </w:p>
          <w:p w14:paraId="4214F82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40" w:type="dxa"/>
            <w:vAlign w:val="center"/>
          </w:tcPr>
          <w:p w14:paraId="0B5401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30C0AC2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A98F49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08ECF77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9721D52" w14:textId="4F0B9B5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79DB7D58" w14:textId="27615D7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10000</w:t>
            </w:r>
          </w:p>
        </w:tc>
        <w:tc>
          <w:tcPr>
            <w:tcW w:w="3270" w:type="dxa"/>
            <w:vAlign w:val="center"/>
          </w:tcPr>
          <w:p w14:paraId="38245999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  <w:p w14:paraId="29244940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للمتفوقات من كل قسم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دراسي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3-اشراكهم في مسابقات علمية محلية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من خلال استراتيجية المعلم الصغير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5-تنوع الإستراتيجيات التي تراعي الفروق الفردية بين الطالبات وتثير مهارات التفكير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العليا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وتزويدهم بأسئلة إثرائية داعمة لذلك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7-تكريم وتحفيز الطالبات المتفوقات   </w:t>
            </w:r>
          </w:p>
          <w:p w14:paraId="74649FC3" w14:textId="658E0A7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267B673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5.2 المجال الأول تدخل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رقم 7 (تنمية الطلبة ورعايتهم حسب فئاتهم)</w:t>
            </w:r>
          </w:p>
          <w:p w14:paraId="5351F35A" w14:textId="2A7A447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1DD25F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الحادي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D9A706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الحادي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234357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5.2 نسبة الطلبة الحاصلين على 90% واعلى في جميع الصفوف في التقييم النهائي</w:t>
            </w:r>
          </w:p>
          <w:p w14:paraId="3472D230" w14:textId="3BE6BCB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33F63A14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3133D7BD" w14:textId="77777777" w:rsidTr="00A90730">
        <w:trPr>
          <w:trHeight w:val="866"/>
        </w:trPr>
        <w:tc>
          <w:tcPr>
            <w:tcW w:w="692" w:type="dxa"/>
            <w:gridSpan w:val="3"/>
            <w:vAlign w:val="center"/>
          </w:tcPr>
          <w:p w14:paraId="7F7DAC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3FA2FED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B180AF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7A798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4CFFCA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B895120" w14:textId="3DFA1C2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A13433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6057C9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388C8D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A1C8CA6" w14:textId="0313953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7043AC70" w14:textId="6F3B347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962C748" w14:textId="144CB16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1070" w:type="dxa"/>
            <w:vAlign w:val="center"/>
          </w:tcPr>
          <w:p w14:paraId="0D8410CB" w14:textId="1AD9A18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7220D80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1-تصنيف الطالبات إلى ناجحات بعد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الترفيع ،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الراسبات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،الناجحات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بعد الدور الثاني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3-حصر الطالبات المنقولات من مدارس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خاصة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وتقديم الدعم 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</w:p>
          <w:p w14:paraId="1E84E3FC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C8E4EB9" w14:textId="30BACD1A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3" w:type="dxa"/>
            <w:vAlign w:val="center"/>
          </w:tcPr>
          <w:p w14:paraId="318FC5AD" w14:textId="4FAA8ED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739F5B48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335" w:type="dxa"/>
            <w:vAlign w:val="center"/>
          </w:tcPr>
          <w:p w14:paraId="642F94D5" w14:textId="4D072E79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2397" w:type="dxa"/>
            <w:vAlign w:val="center"/>
          </w:tcPr>
          <w:p w14:paraId="42743B4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52375E92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4C45ED72" w14:textId="77777777" w:rsidTr="00A90730">
        <w:trPr>
          <w:trHeight w:val="1536"/>
        </w:trPr>
        <w:tc>
          <w:tcPr>
            <w:tcW w:w="709" w:type="dxa"/>
            <w:gridSpan w:val="4"/>
            <w:vAlign w:val="center"/>
          </w:tcPr>
          <w:p w14:paraId="56E6D61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58" w:type="dxa"/>
            <w:gridSpan w:val="2"/>
            <w:vAlign w:val="center"/>
          </w:tcPr>
          <w:p w14:paraId="4447413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C9E089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C64D2" w14:textId="6C2C47A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503D25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185CB4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87B7703" w14:textId="112C353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CEBA462" w14:textId="2FEC79E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370E1BB8" w14:textId="79EDD16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5BB1B4B3" w14:textId="55EA86F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.3-حصر أسماء الطالبات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4-اشراكهم في مسابقات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5-تفعيل دور الطالبات الموهوبات في الفصل من خلال استراتيجيات تراعي أنماط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التعلم .</w:t>
            </w:r>
            <w:proofErr w:type="gramEnd"/>
          </w:p>
          <w:p w14:paraId="334A2CB3" w14:textId="4372E3C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B79BD3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52F35D" w14:textId="21E7414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F7A469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68FAF0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CF774BA" w14:textId="4AAA17C8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A90730" w:rsidRPr="009A23A6" w14:paraId="324FC72F" w14:textId="77777777" w:rsidTr="00A90730">
        <w:trPr>
          <w:trHeight w:val="624"/>
        </w:trPr>
        <w:tc>
          <w:tcPr>
            <w:tcW w:w="732" w:type="dxa"/>
            <w:gridSpan w:val="5"/>
            <w:vAlign w:val="center"/>
          </w:tcPr>
          <w:p w14:paraId="6AF8838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2752416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19A47C6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9B092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32E7BD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897F6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5A2AB0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8F79B5" w14:textId="6C88B05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7F6EE1B9" w14:textId="6F3CF6C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BD67D3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A596DEB" w14:textId="73F902A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13DAA20C" w14:textId="03F03DC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13500</w:t>
            </w:r>
          </w:p>
        </w:tc>
        <w:tc>
          <w:tcPr>
            <w:tcW w:w="3270" w:type="dxa"/>
            <w:vAlign w:val="center"/>
          </w:tcPr>
          <w:p w14:paraId="6485427A" w14:textId="249D5678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1-إعداد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وحصر مواهب القطريات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3-تدريبهم على المسابقات الدولية                   </w:t>
            </w:r>
          </w:p>
          <w:p w14:paraId="1D99A1FA" w14:textId="1932AC0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</w:p>
          <w:p w14:paraId="45875963" w14:textId="7F7439C4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3FB4E3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970988D" w14:textId="3C9930A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335" w:type="dxa"/>
            <w:vAlign w:val="center"/>
          </w:tcPr>
          <w:p w14:paraId="6F994BA3" w14:textId="629AA1CD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2397" w:type="dxa"/>
            <w:vAlign w:val="center"/>
          </w:tcPr>
          <w:p w14:paraId="66F79423" w14:textId="2575FA5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595" w:type="dxa"/>
            <w:vMerge/>
            <w:shd w:val="clear" w:color="auto" w:fill="990033"/>
          </w:tcPr>
          <w:p w14:paraId="42FB0085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40FF79EE" w14:textId="77777777" w:rsidTr="00A90730">
        <w:trPr>
          <w:trHeight w:val="1430"/>
        </w:trPr>
        <w:tc>
          <w:tcPr>
            <w:tcW w:w="732" w:type="dxa"/>
            <w:gridSpan w:val="5"/>
            <w:vAlign w:val="center"/>
          </w:tcPr>
          <w:p w14:paraId="108271C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634E310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BB2A3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FD2ACE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377D4EF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D4B45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BDDA6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D70EE0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60691E8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46D9AE6" w14:textId="545E0F4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14:paraId="1C698F45" w14:textId="6CD03DA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8000 </w:t>
            </w:r>
          </w:p>
          <w:p w14:paraId="7BDC18AE" w14:textId="4043A31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4D3EA14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للطالبات  </w:t>
            </w:r>
          </w:p>
          <w:p w14:paraId="1D367401" w14:textId="76BE244A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 تنفيذ استراتيجيات متنوعة واسئلة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أثرائية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تراعي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مهارت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التفكير العليا وحل المشكلات والتفكير الإبداعي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المطلوبة(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الفروق الفردية-الاستراتيجيات-مهارات التفكير العليا-صياغات الأسئلة الصفية)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والمكافئات لجميع الفئات.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</w:p>
          <w:p w14:paraId="45ABD514" w14:textId="364AC378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4C385F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5.10 المجال الرابع تدخل رقم 5 (تطبيق سياسة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التحفيز والمكافئات لجميع فئات الطلبة (الفائقين-المتحسنين-الموهوبين-الإنجازات)</w:t>
            </w:r>
          </w:p>
          <w:p w14:paraId="6C1A427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4675E0FF" w14:textId="2E4FC36A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94%</w:t>
            </w:r>
          </w:p>
        </w:tc>
        <w:tc>
          <w:tcPr>
            <w:tcW w:w="1335" w:type="dxa"/>
            <w:vAlign w:val="center"/>
          </w:tcPr>
          <w:p w14:paraId="33456EFA" w14:textId="1F74686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2397" w:type="dxa"/>
            <w:vAlign w:val="center"/>
          </w:tcPr>
          <w:p w14:paraId="09BF4C95" w14:textId="60F83BE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595" w:type="dxa"/>
            <w:vMerge/>
            <w:shd w:val="clear" w:color="auto" w:fill="990033"/>
          </w:tcPr>
          <w:p w14:paraId="0AE9A8DA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26CC6FDB" w14:textId="77777777" w:rsidTr="00A90730">
        <w:trPr>
          <w:trHeight w:val="521"/>
        </w:trPr>
        <w:tc>
          <w:tcPr>
            <w:tcW w:w="732" w:type="dxa"/>
            <w:gridSpan w:val="5"/>
            <w:vAlign w:val="center"/>
          </w:tcPr>
          <w:p w14:paraId="41A7235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4491DB9" w14:textId="77B559D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0345820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C193436" w14:textId="1C99FB1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DF4C5A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487DE11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030D12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BD4759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0AF48EA" w14:textId="69922DC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F8D21E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4B2B247" w14:textId="266E1A9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1D964C1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2275C0" w14:textId="05C820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182D73D3" w14:textId="69FDCBB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22C12113" w14:textId="336B40A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46BDE3F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 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لجنة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</w:p>
          <w:p w14:paraId="661E8AF3" w14:textId="7D27E511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A78422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F60B6BC" w14:textId="4B6BDBC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335" w:type="dxa"/>
            <w:vAlign w:val="center"/>
          </w:tcPr>
          <w:p w14:paraId="3C4F46C1" w14:textId="041CB08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2397" w:type="dxa"/>
            <w:vAlign w:val="center"/>
          </w:tcPr>
          <w:p w14:paraId="485A28B6" w14:textId="7A98FAC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595" w:type="dxa"/>
            <w:vMerge/>
            <w:shd w:val="clear" w:color="auto" w:fill="990033"/>
          </w:tcPr>
          <w:p w14:paraId="45D8BCB6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7C226A2A" w14:textId="77777777" w:rsidTr="00A90730">
        <w:trPr>
          <w:trHeight w:val="3410"/>
        </w:trPr>
        <w:tc>
          <w:tcPr>
            <w:tcW w:w="732" w:type="dxa"/>
            <w:gridSpan w:val="5"/>
            <w:vAlign w:val="center"/>
          </w:tcPr>
          <w:p w14:paraId="57421E8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018C86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7005C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7E57AE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C29847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781EFCF2" w14:textId="25E885A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1500</w:t>
            </w:r>
          </w:p>
        </w:tc>
        <w:tc>
          <w:tcPr>
            <w:tcW w:w="3270" w:type="dxa"/>
            <w:vAlign w:val="center"/>
          </w:tcPr>
          <w:p w14:paraId="5A761D29" w14:textId="7CA4DDDB" w:rsidR="00A90730" w:rsidRPr="00A80604" w:rsidRDefault="00A90730" w:rsidP="00A90730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وارساله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</w:p>
          <w:p w14:paraId="57DAD92E" w14:textId="5BE00D33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E7056A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423" w:type="dxa"/>
            <w:vAlign w:val="center"/>
          </w:tcPr>
          <w:p w14:paraId="57F22733" w14:textId="7B91FDC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335" w:type="dxa"/>
            <w:vAlign w:val="center"/>
          </w:tcPr>
          <w:p w14:paraId="7FD6A4B8" w14:textId="409DB0E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2397" w:type="dxa"/>
            <w:vAlign w:val="center"/>
          </w:tcPr>
          <w:p w14:paraId="477D074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shd w:val="clear" w:color="auto" w:fill="FFD3A7"/>
            <w:vAlign w:val="center"/>
          </w:tcPr>
          <w:p w14:paraId="31F0C0D5" w14:textId="77777777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A90730" w:rsidRPr="009A23A6" w14:paraId="4C418F8E" w14:textId="77777777" w:rsidTr="00A90730">
        <w:trPr>
          <w:trHeight w:val="3410"/>
        </w:trPr>
        <w:tc>
          <w:tcPr>
            <w:tcW w:w="732" w:type="dxa"/>
            <w:gridSpan w:val="5"/>
            <w:vAlign w:val="center"/>
          </w:tcPr>
          <w:p w14:paraId="67FF54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4CEBCB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CF272F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0B81AD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590D913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6EF209ED" w14:textId="67870A5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500CB77D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1-اشراك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  في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المسابقات الخارجية وتشجيعهم وتكريمهم على المشاركة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2-اشراك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 المعلمات الموهوبات في تدريب ودعم الزميلات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4-اشراك المعلمات في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تنفيذ  خطة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التطوير العامة للمدرسة.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</w:p>
          <w:p w14:paraId="5673C3E7" w14:textId="025B8F1C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4927349C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0038B12" w14:textId="73EB19D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335" w:type="dxa"/>
            <w:vAlign w:val="center"/>
          </w:tcPr>
          <w:p w14:paraId="02FB2D66" w14:textId="3911E58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2397" w:type="dxa"/>
            <w:vAlign w:val="center"/>
          </w:tcPr>
          <w:p w14:paraId="79095F31" w14:textId="1FA1E4C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595" w:type="dxa"/>
            <w:shd w:val="clear" w:color="auto" w:fill="FFD3A7"/>
            <w:vAlign w:val="center"/>
          </w:tcPr>
          <w:p w14:paraId="7795E365" w14:textId="48115B03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A90730" w:rsidRPr="009A23A6" w14:paraId="73AAB83C" w14:textId="77777777" w:rsidTr="00A90730">
        <w:trPr>
          <w:trHeight w:val="312"/>
        </w:trPr>
        <w:tc>
          <w:tcPr>
            <w:tcW w:w="732" w:type="dxa"/>
            <w:gridSpan w:val="5"/>
            <w:vAlign w:val="center"/>
          </w:tcPr>
          <w:p w14:paraId="352BF0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67B529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0407A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83F245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يونيو</w:t>
            </w:r>
          </w:p>
          <w:p w14:paraId="2E033C6D" w14:textId="39616A9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6547AFF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0A37C05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1070" w:type="dxa"/>
            <w:vAlign w:val="center"/>
          </w:tcPr>
          <w:p w14:paraId="11A1A833" w14:textId="5B836CD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</w:t>
            </w:r>
          </w:p>
        </w:tc>
        <w:tc>
          <w:tcPr>
            <w:tcW w:w="3270" w:type="dxa"/>
            <w:vAlign w:val="center"/>
          </w:tcPr>
          <w:p w14:paraId="5C10CFB3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1عمل استبانة بداية العام للطالبات لقياس مدى توفر أجهزة الكترونية لديهن يمكن من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خلالها الوصول إلى شبكة الأنترنت من المنزل.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الاحصائيات ومقارنتها بإحصائيات دخول الطالبات على المنصة.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5-حصر الطالبات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الغير متفاعلات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في المنصة والتواصل معهم وتقديم الدعم اللازم لهم</w:t>
            </w:r>
          </w:p>
          <w:p w14:paraId="01BE60D5" w14:textId="0BEBBC86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B634C2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3F43776" w14:textId="7CC9B33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85%</w:t>
            </w:r>
          </w:p>
        </w:tc>
        <w:tc>
          <w:tcPr>
            <w:tcW w:w="1335" w:type="dxa"/>
            <w:vAlign w:val="center"/>
          </w:tcPr>
          <w:p w14:paraId="6B006CED" w14:textId="3AD5BD5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2397" w:type="dxa"/>
            <w:vAlign w:val="center"/>
          </w:tcPr>
          <w:p w14:paraId="0A5FAFBF" w14:textId="1BE271E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595" w:type="dxa"/>
            <w:shd w:val="clear" w:color="auto" w:fill="0B769F" w:themeFill="accent4" w:themeFillShade="BF"/>
            <w:vAlign w:val="center"/>
          </w:tcPr>
          <w:p w14:paraId="13E5D861" w14:textId="3A9FC2D8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A90730" w:rsidRPr="009A23A6" w14:paraId="41B12831" w14:textId="77777777" w:rsidTr="00A90730">
        <w:trPr>
          <w:trHeight w:val="1277"/>
        </w:trPr>
        <w:tc>
          <w:tcPr>
            <w:tcW w:w="732" w:type="dxa"/>
            <w:gridSpan w:val="5"/>
            <w:vAlign w:val="center"/>
          </w:tcPr>
          <w:p w14:paraId="3CA2851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5B88A38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F576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8A1B9A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BE4EE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382BD52A" w14:textId="31BDB7A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</w:t>
            </w:r>
          </w:p>
        </w:tc>
        <w:tc>
          <w:tcPr>
            <w:tcW w:w="3270" w:type="dxa"/>
            <w:vAlign w:val="center"/>
          </w:tcPr>
          <w:p w14:paraId="1186F187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1-حصر أنواع غياب الطلاب في المدرسة       2-دراسة حالة كل مجموعة من خلال التواصل مع أولياء الأمور                                       3-إجراء مقارنات بين إحصاءات الغياب شهريا وفصليا وسنويا                                         4-تكريم الطالبات المنضبطات في الطابور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5-تقديم أنشطة متنوعة لا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صفية .</w:t>
            </w:r>
            <w:proofErr w:type="gramEnd"/>
          </w:p>
          <w:p w14:paraId="049D81FB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21032EA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098B85" w14:textId="6F8FB7E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335" w:type="dxa"/>
            <w:vAlign w:val="center"/>
          </w:tcPr>
          <w:p w14:paraId="7B3A26EF" w14:textId="0887328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2397" w:type="dxa"/>
            <w:vAlign w:val="center"/>
          </w:tcPr>
          <w:p w14:paraId="5287454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1B1164C" w14:textId="1A035492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A90730" w:rsidRPr="009A23A6" w14:paraId="705E3F3B" w14:textId="77777777" w:rsidTr="00A90730">
        <w:trPr>
          <w:trHeight w:val="1277"/>
        </w:trPr>
        <w:tc>
          <w:tcPr>
            <w:tcW w:w="732" w:type="dxa"/>
            <w:gridSpan w:val="5"/>
            <w:vAlign w:val="center"/>
          </w:tcPr>
          <w:p w14:paraId="24410C2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39B0ABF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C12C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D070D7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61CA8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0EBED03A" w14:textId="5E274323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500</w:t>
            </w:r>
          </w:p>
        </w:tc>
        <w:tc>
          <w:tcPr>
            <w:tcW w:w="3270" w:type="dxa"/>
            <w:vAlign w:val="center"/>
          </w:tcPr>
          <w:p w14:paraId="63E68456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1- </w:t>
            </w:r>
            <w:proofErr w:type="gramStart"/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تعزيز  القيم</w:t>
            </w:r>
            <w:proofErr w:type="gramEnd"/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من </w:t>
            </w:r>
            <w:proofErr w:type="gramStart"/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خلال  الطابور</w:t>
            </w:r>
            <w:proofErr w:type="gramEnd"/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الصباحي المقدم من الطالبات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 xml:space="preserve">3-تقديم المحاضرات التربوية الهادفة لتقويم 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lastRenderedPageBreak/>
              <w:t>السلوكيات غير المرغوبة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4-تفعيل دور الطالبات من خلال إشراكهن في أنشطة وبرامج توعوية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5-نشر وتوضيح وتطبيق سياسة الضبط السلوكي.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6-تعزيز السلوكيات الايجابية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7-تدريب المعلمات عن الإدارة الصفية</w:t>
            </w:r>
          </w:p>
          <w:p w14:paraId="4946FEE3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4E40BA27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الثاني تدخل رقم 8 (الإدارة الصفية)</w:t>
            </w:r>
          </w:p>
          <w:p w14:paraId="43AD1EA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37EFFB5" w14:textId="1E8B43A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16</w:t>
            </w:r>
          </w:p>
        </w:tc>
        <w:tc>
          <w:tcPr>
            <w:tcW w:w="1335" w:type="dxa"/>
            <w:vAlign w:val="center"/>
          </w:tcPr>
          <w:p w14:paraId="1A249E52" w14:textId="35222A86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2397" w:type="dxa"/>
            <w:vAlign w:val="center"/>
          </w:tcPr>
          <w:p w14:paraId="7A36FC4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19EB3BB5" w14:textId="2225AA4F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A90730" w:rsidRPr="009A23A6" w14:paraId="1153E047" w14:textId="77777777" w:rsidTr="00A90730">
        <w:trPr>
          <w:trHeight w:val="1277"/>
        </w:trPr>
        <w:tc>
          <w:tcPr>
            <w:tcW w:w="732" w:type="dxa"/>
            <w:gridSpan w:val="5"/>
            <w:vAlign w:val="center"/>
          </w:tcPr>
          <w:p w14:paraId="73C638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7C506E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4A86DB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182EF6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223F6D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178C54A7" w14:textId="4436061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1000</w:t>
            </w:r>
          </w:p>
        </w:tc>
        <w:tc>
          <w:tcPr>
            <w:tcW w:w="3270" w:type="dxa"/>
            <w:vAlign w:val="center"/>
          </w:tcPr>
          <w:p w14:paraId="1292C79F" w14:textId="45693D9F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1-متابعة البيئة المدرسية والمرافق والمعامل وحسن استخدامها 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الصيانات اللازمة.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3-اعداد استبيانات رضا عن الأنشطة المقدمة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</w:p>
          <w:p w14:paraId="7D984D33" w14:textId="37472DBE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323D98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422CD07" w14:textId="51A88D8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335" w:type="dxa"/>
            <w:vAlign w:val="center"/>
          </w:tcPr>
          <w:p w14:paraId="462032F3" w14:textId="3305E95C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2397" w:type="dxa"/>
            <w:vAlign w:val="center"/>
          </w:tcPr>
          <w:p w14:paraId="5C4F70F6" w14:textId="7E1EBFD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6EAD81A7" w14:textId="25F60044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A90730" w:rsidRPr="009A23A6" w14:paraId="3274AC59" w14:textId="77777777" w:rsidTr="00CC0C6D">
        <w:trPr>
          <w:trHeight w:val="4499"/>
        </w:trPr>
        <w:tc>
          <w:tcPr>
            <w:tcW w:w="733" w:type="dxa"/>
            <w:gridSpan w:val="5"/>
            <w:vAlign w:val="center"/>
          </w:tcPr>
          <w:p w14:paraId="6AB63E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4" w:type="dxa"/>
            <w:vAlign w:val="center"/>
          </w:tcPr>
          <w:p w14:paraId="78C94FF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E0D7A0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389746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132F9A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5353A55D" w14:textId="35477F2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2500</w:t>
            </w:r>
          </w:p>
        </w:tc>
        <w:tc>
          <w:tcPr>
            <w:tcW w:w="3270" w:type="dxa"/>
            <w:vAlign w:val="center"/>
          </w:tcPr>
          <w:p w14:paraId="7A8ECBF6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1-اشراك أولياء الأمور في أنشطة لاصفية مختلفة 2-تنفيذ أسبوع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المعايشةيصاحبها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تدريبية وتثقيفية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4-أشراك أولياء الأمور في مجلس الأمناء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5-تفاعل أولياء الأمور على منصة التواصل الاجتماعي للمدرسة(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الانستقرام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6-اعداد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  لحصر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7-اجراء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رضى أولياء الأمور والأخذ باقتراحاتهم الممكنة التطبيق</w:t>
            </w:r>
          </w:p>
          <w:p w14:paraId="4AFBCF3B" w14:textId="25A93535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904733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145F46E" w14:textId="1CE9149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335" w:type="dxa"/>
            <w:vAlign w:val="center"/>
          </w:tcPr>
          <w:p w14:paraId="53BF087C" w14:textId="78D7F1B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2397" w:type="dxa"/>
            <w:vAlign w:val="center"/>
          </w:tcPr>
          <w:p w14:paraId="62B565CB" w14:textId="086BC52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595" w:type="dxa"/>
            <w:vMerge/>
            <w:shd w:val="clear" w:color="auto" w:fill="990033"/>
          </w:tcPr>
          <w:p w14:paraId="640F1A66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713CA221" w14:textId="4CF4AD37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</w:p>
    <w:sectPr w:rsidR="001F5F08" w:rsidRPr="009A23A6" w:rsidSect="001F5F0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DAA90" w14:textId="77777777" w:rsidR="00AF62C3" w:rsidRDefault="00AF62C3" w:rsidP="001F5F08">
      <w:pPr>
        <w:spacing w:after="0" w:line="240" w:lineRule="auto"/>
      </w:pPr>
      <w:r>
        <w:separator/>
      </w:r>
    </w:p>
  </w:endnote>
  <w:endnote w:type="continuationSeparator" w:id="0">
    <w:p w14:paraId="5996F4CD" w14:textId="77777777" w:rsidR="00AF62C3" w:rsidRDefault="00AF62C3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124A" w14:textId="77777777" w:rsidR="00B151F4" w:rsidRDefault="00B151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0DF4F" w14:textId="77777777" w:rsidR="00B151F4" w:rsidRDefault="00B151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682AD" w14:textId="77777777" w:rsidR="00AF62C3" w:rsidRDefault="00AF62C3" w:rsidP="001F5F08">
      <w:pPr>
        <w:spacing w:after="0" w:line="240" w:lineRule="auto"/>
      </w:pPr>
      <w:r>
        <w:separator/>
      </w:r>
    </w:p>
  </w:footnote>
  <w:footnote w:type="continuationSeparator" w:id="0">
    <w:p w14:paraId="4B8BDDA3" w14:textId="77777777" w:rsidR="00AF62C3" w:rsidRDefault="00AF62C3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E461" w14:textId="77777777" w:rsidR="00B151F4" w:rsidRDefault="00B151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5F763D6B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5F763D6B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80C2" w14:textId="77777777" w:rsidR="00B151F4" w:rsidRDefault="00B151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8"/>
  </w:num>
  <w:num w:numId="3" w16cid:durableId="160236653">
    <w:abstractNumId w:val="1"/>
  </w:num>
  <w:num w:numId="4" w16cid:durableId="1594364282">
    <w:abstractNumId w:val="6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7"/>
  </w:num>
  <w:num w:numId="9" w16cid:durableId="1361011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705D1"/>
    <w:rsid w:val="00072040"/>
    <w:rsid w:val="00082D16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A6D26"/>
    <w:rsid w:val="002F1B29"/>
    <w:rsid w:val="002F4D2A"/>
    <w:rsid w:val="00310B03"/>
    <w:rsid w:val="003239D4"/>
    <w:rsid w:val="00355D9E"/>
    <w:rsid w:val="00356CDC"/>
    <w:rsid w:val="00370D8D"/>
    <w:rsid w:val="00370FA5"/>
    <w:rsid w:val="00374800"/>
    <w:rsid w:val="00377E7E"/>
    <w:rsid w:val="003902A7"/>
    <w:rsid w:val="00392607"/>
    <w:rsid w:val="003A7725"/>
    <w:rsid w:val="003C4C41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66B7"/>
    <w:rsid w:val="00497E49"/>
    <w:rsid w:val="004B5E4C"/>
    <w:rsid w:val="004B7FA0"/>
    <w:rsid w:val="004F1792"/>
    <w:rsid w:val="0057796F"/>
    <w:rsid w:val="00596BCB"/>
    <w:rsid w:val="005D15F2"/>
    <w:rsid w:val="00611A23"/>
    <w:rsid w:val="00653AF1"/>
    <w:rsid w:val="00654604"/>
    <w:rsid w:val="00657824"/>
    <w:rsid w:val="006618F1"/>
    <w:rsid w:val="00697FA9"/>
    <w:rsid w:val="006C651E"/>
    <w:rsid w:val="006E4802"/>
    <w:rsid w:val="006F24AA"/>
    <w:rsid w:val="006F4564"/>
    <w:rsid w:val="006F5EC6"/>
    <w:rsid w:val="00721AED"/>
    <w:rsid w:val="007238E2"/>
    <w:rsid w:val="0073176D"/>
    <w:rsid w:val="0075548C"/>
    <w:rsid w:val="0076189F"/>
    <w:rsid w:val="00774F40"/>
    <w:rsid w:val="0077523E"/>
    <w:rsid w:val="00775859"/>
    <w:rsid w:val="007D3882"/>
    <w:rsid w:val="007D7906"/>
    <w:rsid w:val="00804300"/>
    <w:rsid w:val="008215CD"/>
    <w:rsid w:val="008275C6"/>
    <w:rsid w:val="0084715C"/>
    <w:rsid w:val="008747A1"/>
    <w:rsid w:val="008C154C"/>
    <w:rsid w:val="008E11B1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90730"/>
    <w:rsid w:val="00AB6AC8"/>
    <w:rsid w:val="00AD0C7A"/>
    <w:rsid w:val="00AF62C3"/>
    <w:rsid w:val="00B151F4"/>
    <w:rsid w:val="00B964E7"/>
    <w:rsid w:val="00BA0A31"/>
    <w:rsid w:val="00BA2E33"/>
    <w:rsid w:val="00BB084C"/>
    <w:rsid w:val="00BF5195"/>
    <w:rsid w:val="00BF62A1"/>
    <w:rsid w:val="00C87B61"/>
    <w:rsid w:val="00C95B9F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95235"/>
    <w:rsid w:val="00DA31D9"/>
    <w:rsid w:val="00DF5CBE"/>
    <w:rsid w:val="00E0600C"/>
    <w:rsid w:val="00E1781F"/>
    <w:rsid w:val="00E2273C"/>
    <w:rsid w:val="00E46CA3"/>
    <w:rsid w:val="00E4758B"/>
    <w:rsid w:val="00E822F2"/>
    <w:rsid w:val="00E91239"/>
    <w:rsid w:val="00ED6AD6"/>
    <w:rsid w:val="00F4030F"/>
    <w:rsid w:val="00F40DC6"/>
    <w:rsid w:val="00F840E4"/>
    <w:rsid w:val="00F90551"/>
    <w:rsid w:val="00F92047"/>
    <w:rsid w:val="00FB17E9"/>
    <w:rsid w:val="00FB6EC6"/>
    <w:rsid w:val="00FC2848"/>
    <w:rsid w:val="00FE4337"/>
    <w:rsid w:val="00FF3697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EDBD09-8233-464F-B37D-2950978FE8F9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2.xml><?xml version="1.0" encoding="utf-8"?>
<ds:datastoreItem xmlns:ds="http://schemas.openxmlformats.org/officeDocument/2006/customXml" ds:itemID="{EF28CA15-E992-4C3A-AC74-7378F73858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D8F3CD-AF54-4A06-BDFE-4A8AEB1CD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10</Pages>
  <Words>1638</Words>
  <Characters>9341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8</cp:revision>
  <dcterms:created xsi:type="dcterms:W3CDTF">2026-09-13T10:53:00Z</dcterms:created>
  <dcterms:modified xsi:type="dcterms:W3CDTF">2026-09-16T10:32:00Z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</Properties>
</file>