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10969" w14:textId="7BEF4517" w:rsidR="00DB33A2" w:rsidRDefault="005024C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w:drawing>
          <wp:anchor distT="0" distB="0" distL="114300" distR="114300" simplePos="0" relativeHeight="251660288" behindDoc="1" locked="0" layoutInCell="1" allowOverlap="1" wp14:anchorId="17F22142" wp14:editId="29737196">
            <wp:simplePos x="0" y="0"/>
            <wp:positionH relativeFrom="margin">
              <wp:posOffset>217170</wp:posOffset>
            </wp:positionH>
            <wp:positionV relativeFrom="paragraph">
              <wp:posOffset>0</wp:posOffset>
            </wp:positionV>
            <wp:extent cx="9404350" cy="762000"/>
            <wp:effectExtent l="0" t="0" r="6350" b="0"/>
            <wp:wrapTight wrapText="bothSides">
              <wp:wrapPolygon edited="0">
                <wp:start x="0" y="0"/>
                <wp:lineTo x="0" y="21060"/>
                <wp:lineTo x="21571" y="21060"/>
                <wp:lineTo x="21571" y="0"/>
                <wp:lineTo x="0" y="0"/>
              </wp:wrapPolygon>
            </wp:wrapTight>
            <wp:docPr id="4592725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0435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417C576" w14:textId="1B8FEFCD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A17239F" w14:textId="053B79A1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5E1683B" w14:textId="748B60A3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908A74C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AD4EE92" w14:textId="110ACA29" w:rsidR="00981E4B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7BD671C" wp14:editId="65FA4323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2B6A78" w14:textId="586FEF03" w:rsidR="00B1037F" w:rsidRDefault="00FF7F99" w:rsidP="00B1037F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الخطة</w:t>
                            </w: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  <w:t xml:space="preserve"> </w:t>
                            </w: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الإجرائية ل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رعاية المتفوقات</w:t>
                            </w:r>
                          </w:p>
                          <w:p w14:paraId="3A0A825E" w14:textId="45A12435" w:rsidR="00FF7F99" w:rsidRPr="003D24EF" w:rsidRDefault="00FF7F99" w:rsidP="005024C2">
                            <w:pPr>
                              <w:shd w:val="clear" w:color="auto" w:fill="DAEEF3" w:themeFill="accent5" w:themeFillTint="33"/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 w:rsidR="006D6355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</w:p>
                          <w:p w14:paraId="40382BA3" w14:textId="18DAF4D1" w:rsidR="00FF7F99" w:rsidRPr="003D24EF" w:rsidRDefault="00FF7F99" w:rsidP="00B1037F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5024C2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</w:t>
                            </w:r>
                            <w:r w:rsidR="00A506B7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571D41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BD671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2.6pt;width:638.25pt;height:25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" fillcolor="white [3201]" strokecolor="#365f91 [2404]" strokeweight="2pt">
                <v:textbox>
                  <w:txbxContent>
                    <w:p w14:paraId="312B6A78" w14:textId="586FEF03" w:rsidR="00B1037F" w:rsidRDefault="00FF7F99" w:rsidP="00B1037F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الخطة</w:t>
                      </w: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  <w:t xml:space="preserve"> </w:t>
                      </w: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الإجرائية ل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رعاية المتفوقات</w:t>
                      </w:r>
                    </w:p>
                    <w:p w14:paraId="3A0A825E" w14:textId="45A12435" w:rsidR="00FF7F99" w:rsidRPr="003D24EF" w:rsidRDefault="00FF7F99" w:rsidP="005024C2">
                      <w:pPr>
                        <w:shd w:val="clear" w:color="auto" w:fill="DAEEF3" w:themeFill="accent5" w:themeFillTint="33"/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 w:rsidR="006D6355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</w:p>
                    <w:p w14:paraId="40382BA3" w14:textId="18DAF4D1" w:rsidR="00FF7F99" w:rsidRPr="003D24EF" w:rsidRDefault="00FF7F99" w:rsidP="00B1037F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5024C2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</w:t>
                      </w:r>
                      <w:r w:rsidR="00A506B7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571D41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59A56782" w14:textId="3980DDF6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FD00A40" w14:textId="0B25F19A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9B244D6" w14:textId="57079FCE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A8A8869" w14:textId="0FA0178A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BB3B21F" w14:textId="07C51074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14E6AB" w14:textId="72E1EE42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07E4665" w14:textId="675F8A99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754FDBA" w14:textId="6E319605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F552E35" w14:textId="01DA92C8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93DA8F2" w14:textId="0D871ECA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3B4F1D2" w14:textId="1FADAEE0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51A99F2" w14:textId="4890B932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31D9CA9" w14:textId="520FF601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95D72E2" w14:textId="210D1EDF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F661187" w14:textId="59BB2A94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C5D54FE" w14:textId="23927D53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5DEA61B" w14:textId="09972231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07771D" w14:textId="677147AF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FD7EE98" w14:textId="4CEE710D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273E9AB" w14:textId="63D83F2D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9FC9D80" w14:textId="6B3336E0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CD277D" w14:textId="2770A07B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C95FC2" w14:textId="166B5D7C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405C8A3" w14:textId="0CEECF36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E76CEF7" w14:textId="77777777" w:rsidR="00C21C6A" w:rsidRDefault="00C21C6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21D6A0" w14:textId="77777777" w:rsidR="00C21C6A" w:rsidRDefault="00C21C6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A6BF283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57F28D8" w14:textId="77777777" w:rsidR="003C2376" w:rsidRP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pPr w:leftFromText="180" w:rightFromText="180" w:vertAnchor="text" w:horzAnchor="margin" w:tblpXSpec="center" w:tblpY="93"/>
        <w:tblW w:w="15754" w:type="dxa"/>
        <w:tblCellMar>
          <w:top w:w="60" w:type="dxa"/>
          <w:left w:w="41" w:type="dxa"/>
          <w:right w:w="103" w:type="dxa"/>
        </w:tblCellMar>
        <w:tblLook w:val="04A0" w:firstRow="1" w:lastRow="0" w:firstColumn="1" w:lastColumn="0" w:noHBand="0" w:noVBand="1"/>
      </w:tblPr>
      <w:tblGrid>
        <w:gridCol w:w="1565"/>
        <w:gridCol w:w="500"/>
        <w:gridCol w:w="407"/>
        <w:gridCol w:w="1046"/>
        <w:gridCol w:w="1057"/>
        <w:gridCol w:w="829"/>
        <w:gridCol w:w="7302"/>
        <w:gridCol w:w="2001"/>
        <w:gridCol w:w="1047"/>
      </w:tblGrid>
      <w:tr w:rsidR="002E5E1C" w:rsidRPr="003C2376" w14:paraId="263958E2" w14:textId="16E4E294" w:rsidTr="002E5E1C">
        <w:trPr>
          <w:trHeight w:val="331"/>
        </w:trPr>
        <w:tc>
          <w:tcPr>
            <w:tcW w:w="1565" w:type="dxa"/>
            <w:vMerge w:val="restart"/>
            <w:tcBorders>
              <w:top w:val="single" w:sz="4" w:space="0" w:color="9BBB59"/>
              <w:left w:val="single" w:sz="4" w:space="0" w:color="C2D69B"/>
              <w:bottom w:val="single" w:sz="4" w:space="0" w:color="C2D69B"/>
              <w:right w:val="nil"/>
            </w:tcBorders>
            <w:shd w:val="clear" w:color="auto" w:fill="DAEEF3" w:themeFill="accent5" w:themeFillTint="33"/>
          </w:tcPr>
          <w:p w14:paraId="0065606F" w14:textId="71469BD1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 xml:space="preserve">مؤشرات تحقيق 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الأهدا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ف</w:t>
            </w:r>
          </w:p>
        </w:tc>
        <w:tc>
          <w:tcPr>
            <w:tcW w:w="907" w:type="dxa"/>
            <w:gridSpan w:val="2"/>
            <w:tcBorders>
              <w:top w:val="single" w:sz="4" w:space="0" w:color="9BBB59"/>
              <w:left w:val="nil"/>
              <w:bottom w:val="single" w:sz="4" w:space="0" w:color="000000"/>
              <w:right w:val="nil"/>
            </w:tcBorders>
            <w:shd w:val="clear" w:color="auto" w:fill="DAEEF3" w:themeFill="accent5" w:themeFillTint="33"/>
          </w:tcPr>
          <w:p w14:paraId="4C3143D0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 xml:space="preserve">متابعة 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التنفي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ذ</w:t>
            </w:r>
          </w:p>
        </w:tc>
        <w:tc>
          <w:tcPr>
            <w:tcW w:w="1046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DAEEF3" w:themeFill="accent5" w:themeFillTint="33"/>
          </w:tcPr>
          <w:p w14:paraId="190352F7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الفترة</w:t>
            </w:r>
          </w:p>
          <w:p w14:paraId="2F928BC6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الزمنية</w:t>
            </w:r>
          </w:p>
        </w:tc>
        <w:tc>
          <w:tcPr>
            <w:tcW w:w="1057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DAEEF3" w:themeFill="accent5" w:themeFillTint="33"/>
          </w:tcPr>
          <w:p w14:paraId="2408EDB1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الفئة المستهدف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ة</w:t>
            </w:r>
          </w:p>
        </w:tc>
        <w:tc>
          <w:tcPr>
            <w:tcW w:w="829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DAEEF3" w:themeFill="accent5" w:themeFillTint="33"/>
          </w:tcPr>
          <w:p w14:paraId="05937313" w14:textId="5E58846B" w:rsidR="00823657" w:rsidRPr="003C2376" w:rsidRDefault="00EF55E1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 xml:space="preserve">الجهة المنفذة </w:t>
            </w:r>
          </w:p>
        </w:tc>
        <w:tc>
          <w:tcPr>
            <w:tcW w:w="7302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DAEEF3" w:themeFill="accent5" w:themeFillTint="33"/>
          </w:tcPr>
          <w:p w14:paraId="04B2563B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الإجراءات والأنشطة</w:t>
            </w:r>
          </w:p>
        </w:tc>
        <w:tc>
          <w:tcPr>
            <w:tcW w:w="2001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48A2BCFF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الأهدا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ف</w:t>
            </w:r>
          </w:p>
        </w:tc>
        <w:tc>
          <w:tcPr>
            <w:tcW w:w="1047" w:type="dxa"/>
            <w:vMerge w:val="restart"/>
            <w:tcBorders>
              <w:top w:val="single" w:sz="4" w:space="0" w:color="9BBB59"/>
              <w:left w:val="nil"/>
              <w:right w:val="single" w:sz="4" w:space="0" w:color="C2D69B"/>
            </w:tcBorders>
            <w:shd w:val="clear" w:color="auto" w:fill="DAEEF3" w:themeFill="accent5" w:themeFillTint="33"/>
          </w:tcPr>
          <w:p w14:paraId="65D4F878" w14:textId="0BC41B65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</w:pPr>
            <w:r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 xml:space="preserve">البرنامج </w:t>
            </w:r>
          </w:p>
        </w:tc>
      </w:tr>
      <w:tr w:rsidR="002E5E1C" w:rsidRPr="003C2376" w14:paraId="71AE921C" w14:textId="39B0FC4F" w:rsidTr="002E5E1C">
        <w:trPr>
          <w:trHeight w:val="358"/>
        </w:trPr>
        <w:tc>
          <w:tcPr>
            <w:tcW w:w="1565" w:type="dxa"/>
            <w:vMerge/>
            <w:tcBorders>
              <w:top w:val="nil"/>
              <w:left w:val="single" w:sz="4" w:space="0" w:color="C2D69B"/>
              <w:bottom w:val="single" w:sz="4" w:space="0" w:color="C2D69B"/>
              <w:right w:val="nil"/>
            </w:tcBorders>
          </w:tcPr>
          <w:p w14:paraId="01138C34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DAEEF3" w:themeFill="accent5" w:themeFillTint="33"/>
          </w:tcPr>
          <w:p w14:paraId="65F65FE9" w14:textId="2F197250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>لم ينف</w:t>
            </w:r>
            <w:r>
              <w:rPr>
                <w:rFonts w:asciiTheme="minorBidi" w:hAnsiTheme="minorBidi" w:cstheme="minorBidi" w:hint="cs"/>
                <w:b/>
                <w:bCs/>
                <w:sz w:val="24"/>
                <w:szCs w:val="24"/>
                <w:rtl/>
              </w:rPr>
              <w:t>ذ</w:t>
            </w: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407" w:type="dxa"/>
            <w:tcBorders>
              <w:top w:val="single" w:sz="4" w:space="0" w:color="000000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37CA5041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 xml:space="preserve">نفذ  </w:t>
            </w:r>
          </w:p>
        </w:tc>
        <w:tc>
          <w:tcPr>
            <w:tcW w:w="1046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  <w:shd w:val="clear" w:color="auto" w:fill="DAEEF3" w:themeFill="accent5" w:themeFillTint="33"/>
          </w:tcPr>
          <w:p w14:paraId="67758E0D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057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23D76AA8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829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1A237205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7302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5CD9EC20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2001" w:type="dxa"/>
            <w:vMerge/>
            <w:tcBorders>
              <w:top w:val="nil"/>
              <w:left w:val="nil"/>
              <w:bottom w:val="single" w:sz="4" w:space="0" w:color="C2D69B"/>
              <w:right w:val="single" w:sz="4" w:space="0" w:color="C2D69B"/>
            </w:tcBorders>
          </w:tcPr>
          <w:p w14:paraId="2F447E50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047" w:type="dxa"/>
            <w:vMerge/>
            <w:tcBorders>
              <w:left w:val="nil"/>
              <w:bottom w:val="single" w:sz="4" w:space="0" w:color="C2D69B"/>
              <w:right w:val="single" w:sz="4" w:space="0" w:color="C2D69B"/>
            </w:tcBorders>
          </w:tcPr>
          <w:p w14:paraId="55CC3DA9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</w:tr>
      <w:tr w:rsidR="002E5E1C" w:rsidRPr="003C2376" w14:paraId="36738928" w14:textId="21ACED57" w:rsidTr="002E5E1C">
        <w:trPr>
          <w:trHeight w:val="2256"/>
        </w:trPr>
        <w:tc>
          <w:tcPr>
            <w:tcW w:w="15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63A34040" w14:textId="77777777" w:rsidR="00350C7F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حل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للأسئلة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الإثرائية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وتقديم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التغذية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الراجعة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لهن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4393C20" w14:textId="0E4C4419" w:rsidR="00F6679B" w:rsidRPr="00E732F2" w:rsidRDefault="007F508E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حصول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مراكز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ودرجات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متقدمة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في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المسابقة</w:t>
            </w:r>
          </w:p>
          <w:p w14:paraId="51282E36" w14:textId="39F11A02" w:rsidR="00251ADD" w:rsidRPr="00E732F2" w:rsidRDefault="00350C7F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تكريم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بعد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الانتهاء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اختبار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الفصل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الأول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والثاني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</w:p>
        </w:tc>
        <w:tc>
          <w:tcPr>
            <w:tcW w:w="50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DAEEF3" w:themeFill="accent5" w:themeFillTint="33"/>
          </w:tcPr>
          <w:p w14:paraId="0D81B925" w14:textId="77777777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</w:tc>
        <w:tc>
          <w:tcPr>
            <w:tcW w:w="407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44A866A8" w14:textId="50988E43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46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7051D8BC" w14:textId="5752D671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EF4A34E" w14:textId="42A3D2D7" w:rsidR="00251ADD" w:rsidRPr="00E732F2" w:rsidRDefault="00251ADD" w:rsidP="00F0100B">
            <w:pPr>
              <w:ind w:left="192"/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مدار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السنة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05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5A299651" w14:textId="77777777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87876FF" w14:textId="2F21220A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spellStart"/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عشر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proofErr w:type="spellEnd"/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829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D7CF580" w14:textId="0EFE6EDD" w:rsidR="00251ADD" w:rsidRPr="00E732F2" w:rsidRDefault="00251ADD" w:rsidP="00350C7F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معلمات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12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7302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DA39DD6" w14:textId="014FA8FD" w:rsidR="00355BF8" w:rsidRPr="00E732F2" w:rsidRDefault="00F6679B" w:rsidP="00F6679B">
            <w:pPr>
              <w:jc w:val="both"/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اختيار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طالبات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متفوقات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عشر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للمشاركة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المسابقة</w:t>
            </w:r>
          </w:p>
          <w:p w14:paraId="2DE2E85F" w14:textId="306DA0F9" w:rsidR="00251ADD" w:rsidRPr="00E732F2" w:rsidRDefault="00F6679B" w:rsidP="00F6679B">
            <w:pPr>
              <w:jc w:val="both"/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إسناد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أوراق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عمل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إثرائية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وتقديم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التغذية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الراجعة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537C4C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للمستويات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 w:rsidR="00537C4C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الثلاثة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</w:p>
          <w:p w14:paraId="74F9592E" w14:textId="2339355E" w:rsidR="00251ADD" w:rsidRPr="00E732F2" w:rsidRDefault="00F6679B" w:rsidP="00537C4C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أسماء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اللاتي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حصلن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>90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%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فما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فوق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وتسليمهن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هدايا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تشجيعية</w:t>
            </w:r>
          </w:p>
        </w:tc>
        <w:tc>
          <w:tcPr>
            <w:tcW w:w="200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0BE709D7" w14:textId="77777777" w:rsidR="00BD311B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>1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تعزيز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مهارات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التفكير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العليا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. </w:t>
            </w:r>
          </w:p>
          <w:p w14:paraId="1CDF1D4B" w14:textId="366C5559" w:rsidR="00251ADD" w:rsidRPr="00E732F2" w:rsidRDefault="00B46313" w:rsidP="00B46313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الاستفادة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الشراكة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المجتمعية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وبث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روح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التنافس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بين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04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0219DFE7" w14:textId="34D0E23E" w:rsidR="00251ADD" w:rsidRPr="00E732F2" w:rsidRDefault="00355BF8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بمذاكرتي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0675C1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أبدع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واتميز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2E5E1C" w:rsidRPr="003C2376" w14:paraId="1726F72B" w14:textId="77777777" w:rsidTr="002E5E1C">
        <w:trPr>
          <w:trHeight w:val="2256"/>
        </w:trPr>
        <w:tc>
          <w:tcPr>
            <w:tcW w:w="15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9359023" w14:textId="7AF8059C" w:rsidR="007F508E" w:rsidRPr="004C6560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تقديم خطط ونماذج من خطط الدروس تم تفعيل دور المعلم الصغير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  <w:p w14:paraId="4551F315" w14:textId="77777777" w:rsidR="00F6679B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حيث قامت الطالبة بتحضير الدرس </w:t>
            </w:r>
            <w:proofErr w:type="gramStart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و إعداد</w:t>
            </w:r>
            <w:proofErr w:type="gramEnd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العرض التقديمي </w:t>
            </w:r>
            <w:proofErr w:type="gramStart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و شرحه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)</w:t>
            </w:r>
          </w:p>
          <w:p w14:paraId="73E758EF" w14:textId="0F7D5A1A" w:rsidR="007F508E" w:rsidRPr="007F508E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✓</w:t>
            </w:r>
            <w:r w:rsidRPr="007F508E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الاستعانة بالطالبات المتفوقات لشرح المسائل عند الحل وتلخيص الدرس للطالبات في الصف في نهاية الحصة.  </w:t>
            </w:r>
          </w:p>
          <w:p w14:paraId="4DCE52BE" w14:textId="784245D7" w:rsidR="007F508E" w:rsidRPr="00E732F2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0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</w:tcPr>
          <w:p w14:paraId="7F491E95" w14:textId="77777777" w:rsidR="00F6679B" w:rsidRPr="00E732F2" w:rsidRDefault="00F6679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407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</w:tcPr>
          <w:p w14:paraId="332738FC" w14:textId="77777777" w:rsidR="00F6679B" w:rsidRPr="00E732F2" w:rsidRDefault="00F6679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46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02C1E2F5" w14:textId="4003E843" w:rsidR="00F6679B" w:rsidRPr="00E732F2" w:rsidRDefault="00F0100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على مدار السنة 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</w:p>
        </w:tc>
        <w:tc>
          <w:tcPr>
            <w:tcW w:w="105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632C8873" w14:textId="29D97BC8" w:rsidR="00F6679B" w:rsidRPr="00E732F2" w:rsidRDefault="00F0100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(الطالبات المتفوقات في المستويات الثلاث)</w:t>
            </w:r>
          </w:p>
        </w:tc>
        <w:tc>
          <w:tcPr>
            <w:tcW w:w="829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3E7B8D81" w14:textId="4811BD00" w:rsidR="00F6679B" w:rsidRPr="00E732F2" w:rsidRDefault="00985CE8" w:rsidP="00350C7F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7302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A915EF2" w14:textId="0D9F0BE8" w:rsidR="006E3C4E" w:rsidRPr="00E732F2" w:rsidRDefault="006E3C4E" w:rsidP="006E3C4E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1-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تكليف الطالبات المتفوقات بالشرح أمام طالبات الصف وحل المسائل بصوت مرتفع.  </w:t>
            </w:r>
          </w:p>
          <w:p w14:paraId="25F444F4" w14:textId="58D744BC" w:rsidR="006E3C4E" w:rsidRPr="00E732F2" w:rsidRDefault="006E3C4E" w:rsidP="006E3C4E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تكليف الطالبات المتفوقات بالإجابة عن أسئلة الطالبات </w:t>
            </w:r>
          </w:p>
          <w:p w14:paraId="270612B8" w14:textId="77777777" w:rsidR="006E3C4E" w:rsidRPr="00E732F2" w:rsidRDefault="006E3C4E" w:rsidP="006E3C4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تحت إشراف المعلمة</w:t>
            </w:r>
          </w:p>
          <w:p w14:paraId="24F063A8" w14:textId="2F08DAA9" w:rsidR="00F6679B" w:rsidRPr="00E732F2" w:rsidRDefault="006E3C4E" w:rsidP="006E3C4E">
            <w:pPr>
              <w:jc w:val="both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>3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 تشجيع الطالبة وتكريمها.</w:t>
            </w:r>
          </w:p>
        </w:tc>
        <w:tc>
          <w:tcPr>
            <w:tcW w:w="200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607DF2D2" w14:textId="513385E2" w:rsidR="001D532C" w:rsidRPr="00E732F2" w:rsidRDefault="001D532C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تنمية قدرة الطالبات في استخدام </w:t>
            </w:r>
          </w:p>
          <w:p w14:paraId="09A706EA" w14:textId="77777777" w:rsidR="00F6679B" w:rsidRPr="00E732F2" w:rsidRDefault="001D532C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التكنولوجيا من خلال تفعيل التعليم الالكتروني</w:t>
            </w:r>
          </w:p>
          <w:p w14:paraId="482DF7F4" w14:textId="77777777" w:rsidR="00B46313" w:rsidRDefault="00B46313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شخصية الطالبة عن طريق استراتيجية المعلم الصغي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ر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52BFD0C" w14:textId="62472B34" w:rsidR="00E732F2" w:rsidRPr="00E732F2" w:rsidRDefault="00E732F2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4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7397871A" w14:textId="75AEBCDB" w:rsidR="00F6679B" w:rsidRPr="00E732F2" w:rsidRDefault="001D532C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في كل حصة قصة </w:t>
            </w:r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(المعلم الصغير)</w:t>
            </w:r>
          </w:p>
        </w:tc>
      </w:tr>
      <w:tr w:rsidR="002E5E1C" w:rsidRPr="003C2376" w14:paraId="659B856E" w14:textId="77777777" w:rsidTr="002E5E1C">
        <w:trPr>
          <w:trHeight w:val="740"/>
        </w:trPr>
        <w:tc>
          <w:tcPr>
            <w:tcW w:w="15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5BA7DAE2" w14:textId="77777777" w:rsidR="00CD6E3A" w:rsidRDefault="00CD6E3A" w:rsidP="00D716B9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  <w:p w14:paraId="3A4A36F8" w14:textId="15440B6B" w:rsidR="004B3423" w:rsidRPr="00E732F2" w:rsidRDefault="004B3423" w:rsidP="00D716B9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0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DAEEF3" w:themeFill="accent5" w:themeFillTint="33"/>
          </w:tcPr>
          <w:p w14:paraId="4C2B9C63" w14:textId="77777777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407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401B6911" w14:textId="77777777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46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769A889D" w14:textId="0E2E8273" w:rsidR="00CD6E3A" w:rsidRPr="00E732F2" w:rsidRDefault="004B275C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على مدار السنة 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</w:p>
        </w:tc>
        <w:tc>
          <w:tcPr>
            <w:tcW w:w="105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177EE44" w14:textId="72E0DDDE" w:rsidR="00CD6E3A" w:rsidRDefault="00A36AE4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الحادي عشر </w:t>
            </w:r>
            <w:r w:rsidR="00EB6B7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علمي </w:t>
            </w:r>
          </w:p>
        </w:tc>
        <w:tc>
          <w:tcPr>
            <w:tcW w:w="829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5642709B" w14:textId="77777777" w:rsidR="00A36AE4" w:rsidRDefault="00A36AE4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إدارة المدرسة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إدارة التوجيه التربوي</w:t>
            </w:r>
          </w:p>
          <w:p w14:paraId="412CB44D" w14:textId="77777777" w:rsidR="006115FD" w:rsidRDefault="006115FD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08AC1FC6" w14:textId="4E4BB716" w:rsidR="006115FD" w:rsidRDefault="006115FD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معلمات قسم الكيمياء</w:t>
            </w:r>
          </w:p>
          <w:p w14:paraId="4DE6D561" w14:textId="77777777" w:rsidR="00A36AE4" w:rsidRDefault="00A36AE4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10FC6AAB" w14:textId="77777777" w:rsidR="00CD6E3A" w:rsidRPr="00E732F2" w:rsidRDefault="00CD6E3A" w:rsidP="005D0952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302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5263A8DC" w14:textId="26D3168F" w:rsidR="00256AD4" w:rsidRPr="00E732F2" w:rsidRDefault="00815F5E" w:rsidP="00E732F2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-اختبار المرحلة الأولى من الأولمبياد</w:t>
            </w:r>
          </w:p>
          <w:p w14:paraId="5451E0CE" w14:textId="0B15299E" w:rsidR="00256AD4" w:rsidRPr="00E732F2" w:rsidRDefault="00E732F2" w:rsidP="00E732F2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256AD4"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تنفيذ المسابقة حسب الية تنفيذ خطة الأنشطة اللاصفية المرفقة </w:t>
            </w:r>
          </w:p>
          <w:p w14:paraId="3E94CBEE" w14:textId="642A135A" w:rsidR="00256AD4" w:rsidRPr="00E732F2" w:rsidRDefault="00256AD4" w:rsidP="00256AD4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تدريب الطالبات على نماذج اختبارات سابقة.  </w:t>
            </w:r>
          </w:p>
        </w:tc>
        <w:tc>
          <w:tcPr>
            <w:tcW w:w="200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5CD14F72" w14:textId="6C22EBC6" w:rsidR="00CD6E3A" w:rsidRDefault="00173924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تنمية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مهارة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البحث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الاستقصاء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لدى الطلبة في مادة</w:t>
            </w:r>
            <w:r w:rsidR="008905DF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8224F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الكيمياء </w:t>
            </w:r>
          </w:p>
          <w:p w14:paraId="6D6050EF" w14:textId="404DFB73" w:rsidR="008224FA" w:rsidRPr="00E732F2" w:rsidRDefault="008224FA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إشراك الطالبات في المسابقات العلمية</w:t>
            </w:r>
          </w:p>
        </w:tc>
        <w:tc>
          <w:tcPr>
            <w:tcW w:w="104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30DDB1C" w14:textId="76CA322E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أولمبياد الكيمياء </w:t>
            </w:r>
          </w:p>
        </w:tc>
      </w:tr>
      <w:tr w:rsidR="002E5E1C" w:rsidRPr="003C2376" w14:paraId="4E2D996D" w14:textId="77777777" w:rsidTr="002E5E1C">
        <w:trPr>
          <w:trHeight w:val="740"/>
        </w:trPr>
        <w:tc>
          <w:tcPr>
            <w:tcW w:w="15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8F004B2" w14:textId="2EA0AA73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فيديو يتضمن أسماء الفائزات في مسابقة أجمل دفتر</w:t>
            </w:r>
          </w:p>
        </w:tc>
        <w:tc>
          <w:tcPr>
            <w:tcW w:w="50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</w:tcPr>
          <w:p w14:paraId="1AF0EEF7" w14:textId="77777777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407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</w:tcPr>
          <w:p w14:paraId="280C4C74" w14:textId="77777777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46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7ADDC5FE" w14:textId="6A080EFB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خلال الفصل الدراسي الأول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الفصل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الدراسي الثاني</w:t>
            </w:r>
          </w:p>
        </w:tc>
        <w:tc>
          <w:tcPr>
            <w:tcW w:w="105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901A8E5" w14:textId="56CB2632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(طالبات الصف العاشر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الحادي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علمي )</w:t>
            </w:r>
            <w:proofErr w:type="gramEnd"/>
          </w:p>
        </w:tc>
        <w:tc>
          <w:tcPr>
            <w:tcW w:w="829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3FB92A57" w14:textId="4A18443A" w:rsidR="006115FD" w:rsidRDefault="006115FD" w:rsidP="006115F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0471CD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7302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C50C4C4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مسابقة أجمل دفتر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نشر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الإعلان على منصة قطر للتعليم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على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الأنستغرام</w:t>
            </w:r>
            <w:proofErr w:type="spell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اللوحة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الوبرية </w:t>
            </w:r>
          </w:p>
          <w:p w14:paraId="61995C42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-حصر الطالبات المشاركات من كل صف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ترشيح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أجمل دفتر من كل صف (تقوم به معلمة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الصف )</w:t>
            </w:r>
            <w:proofErr w:type="gramEnd"/>
          </w:p>
          <w:p w14:paraId="53752DA3" w14:textId="4D296DE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-ترشيح أجمل ثلاث دفاتر لكل مرحلة (عاشر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حادي عشر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علمي )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يتم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اختيار الدفاتر الفائزة  </w:t>
            </w:r>
          </w:p>
          <w:p w14:paraId="3D9A1A95" w14:textId="7045C80F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الفائزات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تكريمهم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200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D87AD45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-تشجيع الطالبات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دفعهم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للاهتمام بدفاترهم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العناية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بها </w:t>
            </w:r>
          </w:p>
          <w:p w14:paraId="5BFA8AD6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4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27A1D57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اجمل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دفتر كيمياء </w:t>
            </w:r>
          </w:p>
          <w:p w14:paraId="35AD233D" w14:textId="1657A65B" w:rsidR="00787746" w:rsidRPr="00E732F2" w:rsidRDefault="00787746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(دفتري رؤيتي) </w:t>
            </w:r>
          </w:p>
        </w:tc>
      </w:tr>
      <w:tr w:rsidR="002E5E1C" w:rsidRPr="003C2376" w14:paraId="67834D0E" w14:textId="77777777" w:rsidTr="002E5E1C">
        <w:trPr>
          <w:trHeight w:val="740"/>
        </w:trPr>
        <w:tc>
          <w:tcPr>
            <w:tcW w:w="15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356F8F70" w14:textId="58DD96E8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692863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نتائج الطالبات</w:t>
            </w:r>
          </w:p>
        </w:tc>
        <w:tc>
          <w:tcPr>
            <w:tcW w:w="50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DAEEF3" w:themeFill="accent5" w:themeFillTint="33"/>
          </w:tcPr>
          <w:p w14:paraId="13DE9B4D" w14:textId="77777777" w:rsidR="002E5E1C" w:rsidRPr="00E732F2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407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5DF883C1" w14:textId="77777777" w:rsidR="002E5E1C" w:rsidRPr="00E732F2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46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1E37874" w14:textId="6F585AAB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الفصل الدراسي </w:t>
            </w:r>
            <w:proofErr w:type="spellStart"/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</w:t>
            </w:r>
            <w:r w:rsidR="00B9099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الاول</w:t>
            </w:r>
            <w:proofErr w:type="spellEnd"/>
            <w:r w:rsidR="00B9099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والثاني </w:t>
            </w:r>
          </w:p>
        </w:tc>
        <w:tc>
          <w:tcPr>
            <w:tcW w:w="105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E90BEDA" w14:textId="7DF89895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</w:t>
            </w:r>
            <w:r w:rsidR="00B9099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الثاني </w:t>
            </w:r>
            <w:proofErr w:type="gramStart"/>
            <w:r w:rsidR="00B9099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عشر </w:t>
            </w: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علمي</w:t>
            </w:r>
            <w:proofErr w:type="gramEnd"/>
          </w:p>
        </w:tc>
        <w:tc>
          <w:tcPr>
            <w:tcW w:w="829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01F67A54" w14:textId="61681ED8" w:rsidR="002E5E1C" w:rsidRPr="000471CD" w:rsidRDefault="002E5E1C" w:rsidP="002E5E1C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0471CD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7302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ECC8526" w14:textId="77777777" w:rsidR="002E5E1C" w:rsidRPr="00926585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الإعلان عن المسابقة بين </w:t>
            </w:r>
            <w:r w:rsidRPr="008721BF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Pr="00132536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وف</w:t>
            </w:r>
          </w:p>
          <w:p w14:paraId="771CC676" w14:textId="77777777" w:rsidR="002E5E1C" w:rsidRPr="001A2F55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اختيار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مجموعة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المتفوقات من كل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صف</w:t>
            </w:r>
          </w:p>
          <w:p w14:paraId="25F69DE5" w14:textId="77777777" w:rsidR="002E5E1C" w:rsidRPr="001A2F55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اجراء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المسابقة على مرحلتين </w:t>
            </w:r>
          </w:p>
          <w:p w14:paraId="67BFA6C7" w14:textId="01142BF1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تكريم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الفائزات</w:t>
            </w:r>
          </w:p>
        </w:tc>
        <w:tc>
          <w:tcPr>
            <w:tcW w:w="200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7DE6768B" w14:textId="77777777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92658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مهارات التفكير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لدى الطالبات </w:t>
            </w:r>
          </w:p>
          <w:p w14:paraId="0D5EA2F8" w14:textId="77777777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بث روح المنافسة بينهن</w:t>
            </w:r>
          </w:p>
          <w:p w14:paraId="3E6E1E53" w14:textId="77777777" w:rsidR="002E5E1C" w:rsidRDefault="002E5E1C" w:rsidP="002E5E1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47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DAEEF3" w:themeFill="accent5" w:themeFillTint="33"/>
          </w:tcPr>
          <w:p w14:paraId="218E3490" w14:textId="17795CF6" w:rsidR="002E5E1C" w:rsidRDefault="002E5E1C" w:rsidP="00C20F79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</w:t>
            </w:r>
            <w:r w:rsidR="00C20F79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تحدي الكيمياء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</w:tbl>
    <w:p w14:paraId="0652371D" w14:textId="09D058A9" w:rsidR="003C2376" w:rsidRP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</w:rPr>
      </w:pPr>
    </w:p>
    <w:tbl>
      <w:tblPr>
        <w:tblStyle w:val="TableGrid"/>
        <w:tblpPr w:leftFromText="180" w:rightFromText="180" w:vertAnchor="text" w:horzAnchor="margin" w:tblpXSpec="center" w:tblpY="3600"/>
        <w:bidiVisual/>
        <w:tblW w:w="0" w:type="auto"/>
        <w:tblLook w:val="04A0" w:firstRow="1" w:lastRow="0" w:firstColumn="1" w:lastColumn="0" w:noHBand="0" w:noVBand="1"/>
      </w:tblPr>
      <w:tblGrid>
        <w:gridCol w:w="3272"/>
        <w:gridCol w:w="3272"/>
        <w:gridCol w:w="3272"/>
        <w:gridCol w:w="3809"/>
      </w:tblGrid>
      <w:tr w:rsidR="00CF5C46" w:rsidRPr="008567D2" w14:paraId="31F4399D" w14:textId="77777777" w:rsidTr="002E5E1C">
        <w:trPr>
          <w:trHeight w:val="481"/>
        </w:trPr>
        <w:tc>
          <w:tcPr>
            <w:tcW w:w="3272" w:type="dxa"/>
            <w:shd w:val="clear" w:color="auto" w:fill="B6DDE8" w:themeFill="accent5" w:themeFillTint="66"/>
          </w:tcPr>
          <w:p w14:paraId="5F48B512" w14:textId="77777777" w:rsidR="00CF5C46" w:rsidRPr="008567D2" w:rsidRDefault="00CF5C46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72" w:type="dxa"/>
            <w:shd w:val="clear" w:color="auto" w:fill="B6DDE8" w:themeFill="accent5" w:themeFillTint="66"/>
            <w:vAlign w:val="center"/>
          </w:tcPr>
          <w:p w14:paraId="0357662F" w14:textId="77777777" w:rsidR="00CF5C46" w:rsidRPr="008567D2" w:rsidRDefault="00CF5C46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72" w:type="dxa"/>
            <w:shd w:val="clear" w:color="auto" w:fill="B6DDE8" w:themeFill="accent5" w:themeFillTint="66"/>
            <w:vAlign w:val="center"/>
          </w:tcPr>
          <w:p w14:paraId="4AF7C91A" w14:textId="77777777" w:rsidR="00CF5C46" w:rsidRPr="008567D2" w:rsidRDefault="00CF5C46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809" w:type="dxa"/>
            <w:shd w:val="clear" w:color="auto" w:fill="B6DDE8" w:themeFill="accent5" w:themeFillTint="66"/>
            <w:vAlign w:val="center"/>
          </w:tcPr>
          <w:p w14:paraId="1EEAD4D9" w14:textId="77777777" w:rsidR="00CF5C46" w:rsidRPr="008567D2" w:rsidRDefault="00CF5C46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CF5C46" w:rsidRPr="008567D2" w14:paraId="58CA31B9" w14:textId="77777777" w:rsidTr="002E5E1C">
        <w:trPr>
          <w:trHeight w:val="1068"/>
        </w:trPr>
        <w:tc>
          <w:tcPr>
            <w:tcW w:w="3272" w:type="dxa"/>
            <w:shd w:val="clear" w:color="auto" w:fill="DAEEF3" w:themeFill="accent5" w:themeFillTint="33"/>
          </w:tcPr>
          <w:p w14:paraId="0152F908" w14:textId="0940CFB3" w:rsidR="00CF5C46" w:rsidRDefault="00B55FD1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CF5C46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</w:t>
            </w:r>
            <w:proofErr w:type="spellEnd"/>
            <w:proofErr w:type="gramEnd"/>
            <w:r w:rsidR="00CF5C46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عبد القادر الحموي</w:t>
            </w:r>
          </w:p>
        </w:tc>
        <w:tc>
          <w:tcPr>
            <w:tcW w:w="3272" w:type="dxa"/>
            <w:shd w:val="clear" w:color="auto" w:fill="DAEEF3" w:themeFill="accent5" w:themeFillTint="33"/>
            <w:vAlign w:val="center"/>
          </w:tcPr>
          <w:p w14:paraId="672855D6" w14:textId="456C56A5" w:rsidR="00CF5C46" w:rsidRDefault="00B55FD1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CF5C46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العنود</w:t>
            </w:r>
            <w:proofErr w:type="spellEnd"/>
            <w:proofErr w:type="gramEnd"/>
            <w:r w:rsidR="00CF5C46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إسحاق </w:t>
            </w:r>
          </w:p>
        </w:tc>
        <w:tc>
          <w:tcPr>
            <w:tcW w:w="3272" w:type="dxa"/>
            <w:shd w:val="clear" w:color="auto" w:fill="DAEEF3" w:themeFill="accent5" w:themeFillTint="33"/>
            <w:vAlign w:val="center"/>
          </w:tcPr>
          <w:p w14:paraId="1171D9D9" w14:textId="34BEEE49" w:rsidR="00CF5C46" w:rsidRPr="008567D2" w:rsidRDefault="002E5E1C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</w:t>
            </w:r>
          </w:p>
        </w:tc>
        <w:tc>
          <w:tcPr>
            <w:tcW w:w="3809" w:type="dxa"/>
            <w:shd w:val="clear" w:color="auto" w:fill="DAEEF3" w:themeFill="accent5" w:themeFillTint="33"/>
            <w:vAlign w:val="center"/>
          </w:tcPr>
          <w:p w14:paraId="57BF165F" w14:textId="345BA9E1" w:rsidR="00CF5C46" w:rsidRPr="008567D2" w:rsidRDefault="00B55FD1" w:rsidP="00CF5C4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CF5C46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لولوة</w:t>
            </w:r>
            <w:proofErr w:type="spellEnd"/>
            <w:proofErr w:type="gramEnd"/>
            <w:r w:rsidR="00CF5C46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الرميحي </w:t>
            </w:r>
          </w:p>
        </w:tc>
      </w:tr>
    </w:tbl>
    <w:p w14:paraId="2DE326A6" w14:textId="1BC8424F" w:rsidR="003C2376" w:rsidRPr="003C2376" w:rsidRDefault="002E5E1C" w:rsidP="00D17027">
      <w:pPr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ascii="Sakkal Majalla" w:hAnsi="Sakkal Majalla" w:cs="Sakkal Majalla" w:hint="cs"/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2152909F" wp14:editId="021EC7EA">
            <wp:simplePos x="0" y="0"/>
            <wp:positionH relativeFrom="margin">
              <wp:align>left</wp:align>
            </wp:positionH>
            <wp:positionV relativeFrom="paragraph">
              <wp:posOffset>5202374</wp:posOffset>
            </wp:positionV>
            <wp:extent cx="9426575" cy="805815"/>
            <wp:effectExtent l="0" t="0" r="3175" b="0"/>
            <wp:wrapTight wrapText="bothSides">
              <wp:wrapPolygon edited="0">
                <wp:start x="0" y="0"/>
                <wp:lineTo x="0" y="20936"/>
                <wp:lineTo x="21564" y="20936"/>
                <wp:lineTo x="21564" y="0"/>
                <wp:lineTo x="0" y="0"/>
              </wp:wrapPolygon>
            </wp:wrapTight>
            <wp:docPr id="5871807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6575" cy="80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C2376" w:rsidRPr="003C2376" w:rsidSect="007A34A3">
      <w:headerReference w:type="default" r:id="rId12"/>
      <w:footerReference w:type="default" r:id="rId13"/>
      <w:pgSz w:w="16838" w:h="11906" w:orient="landscape"/>
      <w:pgMar w:top="720" w:right="720" w:bottom="720" w:left="720" w:header="0" w:footer="708" w:gutter="0"/>
      <w:cols w:space="708"/>
      <w:bidi/>
      <w:rtlGutter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7420B2" w14:textId="77777777" w:rsidR="0009671B" w:rsidRDefault="0009671B" w:rsidP="0010611A">
      <w:r>
        <w:separator/>
      </w:r>
    </w:p>
  </w:endnote>
  <w:endnote w:type="continuationSeparator" w:id="0">
    <w:p w14:paraId="78C19442" w14:textId="77777777" w:rsidR="0009671B" w:rsidRDefault="0009671B" w:rsidP="001061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18311" w14:textId="77777777" w:rsidR="008A01A8" w:rsidRPr="003956C5" w:rsidRDefault="008A01A8" w:rsidP="008A01A8">
    <w:pPr>
      <w:pStyle w:val="Footer"/>
    </w:pPr>
  </w:p>
  <w:p w14:paraId="3426B2B2" w14:textId="77777777" w:rsidR="000C4EEF" w:rsidRPr="008A01A8" w:rsidRDefault="000C4E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6D509" w14:textId="77777777" w:rsidR="0009671B" w:rsidRDefault="0009671B" w:rsidP="0010611A">
      <w:r>
        <w:separator/>
      </w:r>
    </w:p>
  </w:footnote>
  <w:footnote w:type="continuationSeparator" w:id="0">
    <w:p w14:paraId="1D1E8ED4" w14:textId="77777777" w:rsidR="0009671B" w:rsidRDefault="0009671B" w:rsidP="001061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B9A20" w14:textId="7BD49BBF" w:rsidR="000C4EEF" w:rsidRDefault="00DF37A2" w:rsidP="00DF37A2">
    <w:pPr>
      <w:tabs>
        <w:tab w:val="left" w:pos="1872"/>
      </w:tabs>
      <w:jc w:val="center"/>
    </w:pPr>
    <w:r>
      <w:rPr>
        <w:noProof/>
      </w:rPr>
      <w:drawing>
        <wp:anchor distT="0" distB="0" distL="114300" distR="114300" simplePos="0" relativeHeight="251671552" behindDoc="0" locked="0" layoutInCell="1" allowOverlap="1" wp14:anchorId="2E7B1A2F" wp14:editId="2667D8C9">
          <wp:simplePos x="0" y="0"/>
          <wp:positionH relativeFrom="column">
            <wp:posOffset>11558270</wp:posOffset>
          </wp:positionH>
          <wp:positionV relativeFrom="paragraph">
            <wp:posOffset>666115</wp:posOffset>
          </wp:positionV>
          <wp:extent cx="896230" cy="828675"/>
          <wp:effectExtent l="0" t="0" r="0" b="0"/>
          <wp:wrapSquare wrapText="bothSides"/>
          <wp:docPr id="32" name="Picture 32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003D2B">
      <w:rPr>
        <w:noProof/>
      </w:rPr>
      <w:drawing>
        <wp:anchor distT="0" distB="0" distL="114300" distR="114300" simplePos="0" relativeHeight="251667456" behindDoc="0" locked="0" layoutInCell="1" allowOverlap="1" wp14:anchorId="1FE15B39" wp14:editId="237567DC">
          <wp:simplePos x="0" y="0"/>
          <wp:positionH relativeFrom="column">
            <wp:posOffset>11249660</wp:posOffset>
          </wp:positionH>
          <wp:positionV relativeFrom="paragraph">
            <wp:posOffset>360045</wp:posOffset>
          </wp:positionV>
          <wp:extent cx="896230" cy="828675"/>
          <wp:effectExtent l="0" t="0" r="0" b="0"/>
          <wp:wrapSquare wrapText="bothSides"/>
          <wp:docPr id="33" name="Picture 33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003D2B">
      <w:rPr>
        <w:noProof/>
      </w:rPr>
      <w:drawing>
        <wp:anchor distT="0" distB="0" distL="114300" distR="114300" simplePos="0" relativeHeight="251665408" behindDoc="0" locked="0" layoutInCell="1" allowOverlap="1" wp14:anchorId="044560D2" wp14:editId="74A00B9D">
          <wp:simplePos x="0" y="0"/>
          <wp:positionH relativeFrom="column">
            <wp:posOffset>11101070</wp:posOffset>
          </wp:positionH>
          <wp:positionV relativeFrom="paragraph">
            <wp:posOffset>208915</wp:posOffset>
          </wp:positionV>
          <wp:extent cx="896230" cy="828675"/>
          <wp:effectExtent l="0" t="0" r="0" b="0"/>
          <wp:wrapSquare wrapText="bothSides"/>
          <wp:docPr id="34" name="Picture 34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1.7pt;height:11.7pt" o:bullet="t">
        <v:imagedata r:id="rId1" o:title="msoFF48"/>
      </v:shape>
    </w:pict>
  </w:numPicBullet>
  <w:abstractNum w:abstractNumId="0" w15:restartNumberingAfterBreak="0">
    <w:nsid w:val="088510D0"/>
    <w:multiLevelType w:val="hybridMultilevel"/>
    <w:tmpl w:val="F14C754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666323"/>
    <w:multiLevelType w:val="hybridMultilevel"/>
    <w:tmpl w:val="F53806CE"/>
    <w:lvl w:ilvl="0" w:tplc="531E0BAE">
      <w:start w:val="1"/>
      <w:numFmt w:val="decimal"/>
      <w:lvlText w:val="%1-"/>
      <w:lvlJc w:val="left"/>
      <w:pPr>
        <w:ind w:left="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EF8AC06">
      <w:start w:val="1"/>
      <w:numFmt w:val="lowerLetter"/>
      <w:lvlText w:val="%2"/>
      <w:lvlJc w:val="left"/>
      <w:pPr>
        <w:ind w:left="1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E88DF42">
      <w:start w:val="1"/>
      <w:numFmt w:val="lowerRoman"/>
      <w:lvlText w:val="%3"/>
      <w:lvlJc w:val="left"/>
      <w:pPr>
        <w:ind w:left="2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2C00E8C">
      <w:start w:val="1"/>
      <w:numFmt w:val="decimal"/>
      <w:lvlText w:val="%4"/>
      <w:lvlJc w:val="left"/>
      <w:pPr>
        <w:ind w:left="2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E94C5F8">
      <w:start w:val="1"/>
      <w:numFmt w:val="lowerLetter"/>
      <w:lvlText w:val="%5"/>
      <w:lvlJc w:val="left"/>
      <w:pPr>
        <w:ind w:left="3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0949284">
      <w:start w:val="1"/>
      <w:numFmt w:val="lowerRoman"/>
      <w:lvlText w:val="%6"/>
      <w:lvlJc w:val="left"/>
      <w:pPr>
        <w:ind w:left="44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1302AAC">
      <w:start w:val="1"/>
      <w:numFmt w:val="decimal"/>
      <w:lvlText w:val="%7"/>
      <w:lvlJc w:val="left"/>
      <w:pPr>
        <w:ind w:left="51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BEA27EA">
      <w:start w:val="1"/>
      <w:numFmt w:val="lowerLetter"/>
      <w:lvlText w:val="%8"/>
      <w:lvlJc w:val="left"/>
      <w:pPr>
        <w:ind w:left="58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2E6D6AA">
      <w:start w:val="1"/>
      <w:numFmt w:val="lowerRoman"/>
      <w:lvlText w:val="%9"/>
      <w:lvlJc w:val="left"/>
      <w:pPr>
        <w:ind w:left="65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95A5270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5C62BA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7622C5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BCA60F6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C88590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ECABC56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E006BCA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8083D72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C6B338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548361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C455D0B"/>
    <w:multiLevelType w:val="hybridMultilevel"/>
    <w:tmpl w:val="8A4028E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372A39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4859CC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C64ACE0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C7A3386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08971C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B6220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A020722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B43182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66C68E5"/>
    <w:multiLevelType w:val="hybridMultilevel"/>
    <w:tmpl w:val="B824D30E"/>
    <w:lvl w:ilvl="0" w:tplc="B0AEA3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2CCFA74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E8218A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9A0F82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472E24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9C68486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7EC434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3E4DEC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1C8710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B4EA2A">
      <w:start w:val="1"/>
      <w:numFmt w:val="lowerRoman"/>
      <w:lvlText w:val="%3"/>
      <w:lvlJc w:val="left"/>
      <w:pPr>
        <w:ind w:left="20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5011D0">
      <w:start w:val="1"/>
      <w:numFmt w:val="decimal"/>
      <w:lvlText w:val="%4"/>
      <w:lvlJc w:val="left"/>
      <w:pPr>
        <w:ind w:left="27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48ED62">
      <w:start w:val="1"/>
      <w:numFmt w:val="lowerRoman"/>
      <w:lvlText w:val="%6"/>
      <w:lvlJc w:val="left"/>
      <w:pPr>
        <w:ind w:left="41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038B38C">
      <w:start w:val="1"/>
      <w:numFmt w:val="decimal"/>
      <w:lvlText w:val="%7"/>
      <w:lvlJc w:val="left"/>
      <w:pPr>
        <w:ind w:left="48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26D472">
      <w:start w:val="1"/>
      <w:numFmt w:val="lowerRoman"/>
      <w:lvlText w:val="%9"/>
      <w:lvlJc w:val="left"/>
      <w:pPr>
        <w:ind w:left="63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CD8243E">
      <w:start w:val="1"/>
      <w:numFmt w:val="lowerRoman"/>
      <w:lvlText w:val="%3"/>
      <w:lvlJc w:val="left"/>
      <w:pPr>
        <w:ind w:left="19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E5434D0">
      <w:start w:val="1"/>
      <w:numFmt w:val="decimal"/>
      <w:lvlText w:val="%4"/>
      <w:lvlJc w:val="left"/>
      <w:pPr>
        <w:ind w:left="26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AC14B4">
      <w:start w:val="1"/>
      <w:numFmt w:val="lowerRoman"/>
      <w:lvlText w:val="%6"/>
      <w:lvlJc w:val="left"/>
      <w:pPr>
        <w:ind w:left="411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0E27C">
      <w:start w:val="1"/>
      <w:numFmt w:val="decimal"/>
      <w:lvlText w:val="%7"/>
      <w:lvlJc w:val="left"/>
      <w:pPr>
        <w:ind w:left="48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3A23C2">
      <w:start w:val="1"/>
      <w:numFmt w:val="lowerRoman"/>
      <w:lvlText w:val="%9"/>
      <w:lvlJc w:val="left"/>
      <w:pPr>
        <w:ind w:left="62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C976496"/>
    <w:multiLevelType w:val="hybridMultilevel"/>
    <w:tmpl w:val="573064BA"/>
    <w:lvl w:ilvl="0" w:tplc="8A38E848">
      <w:start w:val="1"/>
      <w:numFmt w:val="bullet"/>
      <w:lvlText w:val="✓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EE60BC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A6CF7F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20AA424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CC8C2BC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BDA9E62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E2D58E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28A081A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CA58A0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84ABD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6012C4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AD290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9C8770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246C7DA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E9817C2"/>
    <w:multiLevelType w:val="hybridMultilevel"/>
    <w:tmpl w:val="3E92FC0E"/>
    <w:lvl w:ilvl="0" w:tplc="54500F14">
      <w:start w:val="7"/>
      <w:numFmt w:val="decimal"/>
      <w:lvlText w:val="%1-"/>
      <w:lvlJc w:val="left"/>
      <w:pPr>
        <w:ind w:left="229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B06944">
      <w:start w:val="1"/>
      <w:numFmt w:val="lowerLetter"/>
      <w:lvlText w:val="%2"/>
      <w:lvlJc w:val="left"/>
      <w:pPr>
        <w:ind w:left="118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B264064">
      <w:start w:val="1"/>
      <w:numFmt w:val="lowerRoman"/>
      <w:lvlText w:val="%3"/>
      <w:lvlJc w:val="left"/>
      <w:pPr>
        <w:ind w:left="190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5886A12">
      <w:start w:val="1"/>
      <w:numFmt w:val="decimal"/>
      <w:lvlText w:val="%4"/>
      <w:lvlJc w:val="left"/>
      <w:pPr>
        <w:ind w:left="262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BE859F8">
      <w:start w:val="1"/>
      <w:numFmt w:val="lowerLetter"/>
      <w:lvlText w:val="%5"/>
      <w:lvlJc w:val="left"/>
      <w:pPr>
        <w:ind w:left="334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748D520">
      <w:start w:val="1"/>
      <w:numFmt w:val="lowerRoman"/>
      <w:lvlText w:val="%6"/>
      <w:lvlJc w:val="left"/>
      <w:pPr>
        <w:ind w:left="406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91EF674">
      <w:start w:val="1"/>
      <w:numFmt w:val="decimal"/>
      <w:lvlText w:val="%7"/>
      <w:lvlJc w:val="left"/>
      <w:pPr>
        <w:ind w:left="478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17CDEE8">
      <w:start w:val="1"/>
      <w:numFmt w:val="lowerLetter"/>
      <w:lvlText w:val="%8"/>
      <w:lvlJc w:val="left"/>
      <w:pPr>
        <w:ind w:left="550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A8C7B52">
      <w:start w:val="1"/>
      <w:numFmt w:val="lowerRoman"/>
      <w:lvlText w:val="%9"/>
      <w:lvlJc w:val="left"/>
      <w:pPr>
        <w:ind w:left="622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6E03348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578957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E4287E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EE0EE2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7BCE8A4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A5486F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C5E62A8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9C679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57028A9"/>
    <w:multiLevelType w:val="hybridMultilevel"/>
    <w:tmpl w:val="501E0A06"/>
    <w:lvl w:ilvl="0" w:tplc="CD20FFD6">
      <w:start w:val="2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82882364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3FA05C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868AB58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F24F86E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04A08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8B062D2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216582A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6520B14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26539078">
    <w:abstractNumId w:val="6"/>
  </w:num>
  <w:num w:numId="2" w16cid:durableId="322128507">
    <w:abstractNumId w:val="0"/>
  </w:num>
  <w:num w:numId="3" w16cid:durableId="192311725">
    <w:abstractNumId w:val="4"/>
  </w:num>
  <w:num w:numId="4" w16cid:durableId="1059134964">
    <w:abstractNumId w:val="9"/>
  </w:num>
  <w:num w:numId="5" w16cid:durableId="1671057980">
    <w:abstractNumId w:val="2"/>
  </w:num>
  <w:num w:numId="6" w16cid:durableId="6292274">
    <w:abstractNumId w:val="7"/>
  </w:num>
  <w:num w:numId="7" w16cid:durableId="1421637022">
    <w:abstractNumId w:val="3"/>
  </w:num>
  <w:num w:numId="8" w16cid:durableId="90011532">
    <w:abstractNumId w:val="5"/>
  </w:num>
  <w:num w:numId="9" w16cid:durableId="368455254">
    <w:abstractNumId w:val="14"/>
  </w:num>
  <w:num w:numId="10" w16cid:durableId="1602908439">
    <w:abstractNumId w:val="13"/>
  </w:num>
  <w:num w:numId="11" w16cid:durableId="1140077610">
    <w:abstractNumId w:val="11"/>
  </w:num>
  <w:num w:numId="12" w16cid:durableId="1938980252">
    <w:abstractNumId w:val="8"/>
  </w:num>
  <w:num w:numId="13" w16cid:durableId="453905916">
    <w:abstractNumId w:val="10"/>
  </w:num>
  <w:num w:numId="14" w16cid:durableId="1043407013">
    <w:abstractNumId w:val="1"/>
  </w:num>
  <w:num w:numId="15" w16cid:durableId="3712256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5328"/>
    <w:rsid w:val="00003D2B"/>
    <w:rsid w:val="000150C5"/>
    <w:rsid w:val="000179BB"/>
    <w:rsid w:val="0002573B"/>
    <w:rsid w:val="000359D0"/>
    <w:rsid w:val="000518B3"/>
    <w:rsid w:val="00055AC4"/>
    <w:rsid w:val="000616FE"/>
    <w:rsid w:val="000675C1"/>
    <w:rsid w:val="00081A74"/>
    <w:rsid w:val="000864BF"/>
    <w:rsid w:val="0009671B"/>
    <w:rsid w:val="000B56FD"/>
    <w:rsid w:val="000C4EEF"/>
    <w:rsid w:val="000C59ED"/>
    <w:rsid w:val="000D2E82"/>
    <w:rsid w:val="000E3E3F"/>
    <w:rsid w:val="000E7D3A"/>
    <w:rsid w:val="0010611A"/>
    <w:rsid w:val="00114CC4"/>
    <w:rsid w:val="001477CB"/>
    <w:rsid w:val="0015195F"/>
    <w:rsid w:val="00161CC5"/>
    <w:rsid w:val="0017335E"/>
    <w:rsid w:val="00173924"/>
    <w:rsid w:val="00176C59"/>
    <w:rsid w:val="00182243"/>
    <w:rsid w:val="00196798"/>
    <w:rsid w:val="001A4B17"/>
    <w:rsid w:val="001B5116"/>
    <w:rsid w:val="001C2328"/>
    <w:rsid w:val="001D532C"/>
    <w:rsid w:val="001E5046"/>
    <w:rsid w:val="001F6579"/>
    <w:rsid w:val="00215390"/>
    <w:rsid w:val="00246E1A"/>
    <w:rsid w:val="00251ADD"/>
    <w:rsid w:val="00256AD4"/>
    <w:rsid w:val="00280178"/>
    <w:rsid w:val="00291ACA"/>
    <w:rsid w:val="002E5E1C"/>
    <w:rsid w:val="00307F77"/>
    <w:rsid w:val="00336DBB"/>
    <w:rsid w:val="00341BA8"/>
    <w:rsid w:val="00350C7F"/>
    <w:rsid w:val="00355BF8"/>
    <w:rsid w:val="00360F96"/>
    <w:rsid w:val="0037408F"/>
    <w:rsid w:val="00376DC4"/>
    <w:rsid w:val="00377665"/>
    <w:rsid w:val="003816E4"/>
    <w:rsid w:val="003C2376"/>
    <w:rsid w:val="003C30CF"/>
    <w:rsid w:val="003D24EF"/>
    <w:rsid w:val="003D692C"/>
    <w:rsid w:val="003E5C8D"/>
    <w:rsid w:val="00413B28"/>
    <w:rsid w:val="00427692"/>
    <w:rsid w:val="00427C9D"/>
    <w:rsid w:val="00497AEC"/>
    <w:rsid w:val="004A5321"/>
    <w:rsid w:val="004B275C"/>
    <w:rsid w:val="004B3423"/>
    <w:rsid w:val="004E4E37"/>
    <w:rsid w:val="004F462D"/>
    <w:rsid w:val="005024C2"/>
    <w:rsid w:val="00507676"/>
    <w:rsid w:val="00510FFD"/>
    <w:rsid w:val="00523C6F"/>
    <w:rsid w:val="005315E9"/>
    <w:rsid w:val="00531EEC"/>
    <w:rsid w:val="00537C4C"/>
    <w:rsid w:val="00561080"/>
    <w:rsid w:val="005660F5"/>
    <w:rsid w:val="00567CAD"/>
    <w:rsid w:val="00571D41"/>
    <w:rsid w:val="005867A4"/>
    <w:rsid w:val="005C7AAD"/>
    <w:rsid w:val="005D0952"/>
    <w:rsid w:val="005D5328"/>
    <w:rsid w:val="005D6B93"/>
    <w:rsid w:val="0060086B"/>
    <w:rsid w:val="006115FD"/>
    <w:rsid w:val="0065459A"/>
    <w:rsid w:val="00664AA3"/>
    <w:rsid w:val="006841C2"/>
    <w:rsid w:val="00692863"/>
    <w:rsid w:val="006C1D5E"/>
    <w:rsid w:val="006C2B58"/>
    <w:rsid w:val="006D2BA9"/>
    <w:rsid w:val="006D3D2C"/>
    <w:rsid w:val="006D6355"/>
    <w:rsid w:val="006E3C4E"/>
    <w:rsid w:val="00704969"/>
    <w:rsid w:val="0071043D"/>
    <w:rsid w:val="0071736B"/>
    <w:rsid w:val="00722FC4"/>
    <w:rsid w:val="0076456D"/>
    <w:rsid w:val="00783401"/>
    <w:rsid w:val="00787746"/>
    <w:rsid w:val="007976D6"/>
    <w:rsid w:val="007A34A3"/>
    <w:rsid w:val="007A64D3"/>
    <w:rsid w:val="007B0051"/>
    <w:rsid w:val="007E4C31"/>
    <w:rsid w:val="007F4068"/>
    <w:rsid w:val="007F508E"/>
    <w:rsid w:val="00814397"/>
    <w:rsid w:val="00815F5E"/>
    <w:rsid w:val="008224FA"/>
    <w:rsid w:val="00823657"/>
    <w:rsid w:val="008715E5"/>
    <w:rsid w:val="008742BA"/>
    <w:rsid w:val="008905DF"/>
    <w:rsid w:val="00891F98"/>
    <w:rsid w:val="008A01A8"/>
    <w:rsid w:val="008C0DCC"/>
    <w:rsid w:val="008D2665"/>
    <w:rsid w:val="008D2717"/>
    <w:rsid w:val="008E049E"/>
    <w:rsid w:val="008F3220"/>
    <w:rsid w:val="0090392D"/>
    <w:rsid w:val="00907D2F"/>
    <w:rsid w:val="00950453"/>
    <w:rsid w:val="0097182C"/>
    <w:rsid w:val="00980727"/>
    <w:rsid w:val="00981E4B"/>
    <w:rsid w:val="00985CE8"/>
    <w:rsid w:val="00986EC9"/>
    <w:rsid w:val="009909F1"/>
    <w:rsid w:val="009A0FD6"/>
    <w:rsid w:val="009A2FA5"/>
    <w:rsid w:val="009B29E2"/>
    <w:rsid w:val="009B3757"/>
    <w:rsid w:val="009C3B81"/>
    <w:rsid w:val="009D312F"/>
    <w:rsid w:val="009E284A"/>
    <w:rsid w:val="00A0634A"/>
    <w:rsid w:val="00A26F7F"/>
    <w:rsid w:val="00A3311A"/>
    <w:rsid w:val="00A36AE4"/>
    <w:rsid w:val="00A4717A"/>
    <w:rsid w:val="00A506B7"/>
    <w:rsid w:val="00A83F18"/>
    <w:rsid w:val="00A855BC"/>
    <w:rsid w:val="00AB4C0D"/>
    <w:rsid w:val="00AC103F"/>
    <w:rsid w:val="00AC2F1F"/>
    <w:rsid w:val="00AC47CE"/>
    <w:rsid w:val="00AE214D"/>
    <w:rsid w:val="00AE2F23"/>
    <w:rsid w:val="00B1037F"/>
    <w:rsid w:val="00B1683C"/>
    <w:rsid w:val="00B316DF"/>
    <w:rsid w:val="00B36F43"/>
    <w:rsid w:val="00B46313"/>
    <w:rsid w:val="00B4636F"/>
    <w:rsid w:val="00B51A34"/>
    <w:rsid w:val="00B55FD1"/>
    <w:rsid w:val="00B81B03"/>
    <w:rsid w:val="00B90997"/>
    <w:rsid w:val="00B92DFB"/>
    <w:rsid w:val="00B96BB2"/>
    <w:rsid w:val="00BA1AD8"/>
    <w:rsid w:val="00BB4B1A"/>
    <w:rsid w:val="00BC74E1"/>
    <w:rsid w:val="00BC778B"/>
    <w:rsid w:val="00BD311B"/>
    <w:rsid w:val="00BD453B"/>
    <w:rsid w:val="00C16511"/>
    <w:rsid w:val="00C20F79"/>
    <w:rsid w:val="00C21C6A"/>
    <w:rsid w:val="00C35DE2"/>
    <w:rsid w:val="00C36161"/>
    <w:rsid w:val="00C37851"/>
    <w:rsid w:val="00C7095D"/>
    <w:rsid w:val="00C8037D"/>
    <w:rsid w:val="00C9007A"/>
    <w:rsid w:val="00CA4EE3"/>
    <w:rsid w:val="00CA5CC6"/>
    <w:rsid w:val="00CA67C4"/>
    <w:rsid w:val="00CC0B77"/>
    <w:rsid w:val="00CD0EC8"/>
    <w:rsid w:val="00CD6E3A"/>
    <w:rsid w:val="00CF5C46"/>
    <w:rsid w:val="00D17027"/>
    <w:rsid w:val="00D22A5A"/>
    <w:rsid w:val="00D53100"/>
    <w:rsid w:val="00D716B9"/>
    <w:rsid w:val="00DB33A2"/>
    <w:rsid w:val="00DC7735"/>
    <w:rsid w:val="00DE0FBF"/>
    <w:rsid w:val="00DE1B34"/>
    <w:rsid w:val="00DF37A2"/>
    <w:rsid w:val="00E10DE7"/>
    <w:rsid w:val="00E13BBF"/>
    <w:rsid w:val="00E1701D"/>
    <w:rsid w:val="00E2353F"/>
    <w:rsid w:val="00E3399A"/>
    <w:rsid w:val="00E5279E"/>
    <w:rsid w:val="00E57F40"/>
    <w:rsid w:val="00E6697A"/>
    <w:rsid w:val="00E732F2"/>
    <w:rsid w:val="00E753BC"/>
    <w:rsid w:val="00E86A40"/>
    <w:rsid w:val="00EA00EB"/>
    <w:rsid w:val="00EA5A05"/>
    <w:rsid w:val="00EB6B75"/>
    <w:rsid w:val="00ED1D1C"/>
    <w:rsid w:val="00EE3C78"/>
    <w:rsid w:val="00EE64DC"/>
    <w:rsid w:val="00EF051F"/>
    <w:rsid w:val="00EF55E1"/>
    <w:rsid w:val="00F0100B"/>
    <w:rsid w:val="00F2562C"/>
    <w:rsid w:val="00F54874"/>
    <w:rsid w:val="00F61D75"/>
    <w:rsid w:val="00F6679B"/>
    <w:rsid w:val="00F91F32"/>
    <w:rsid w:val="00FA112E"/>
    <w:rsid w:val="00FB6A5D"/>
    <w:rsid w:val="00FD2691"/>
    <w:rsid w:val="00FE156E"/>
    <w:rsid w:val="00FE2930"/>
    <w:rsid w:val="00FF2492"/>
    <w:rsid w:val="00FF2844"/>
    <w:rsid w:val="00FF5124"/>
    <w:rsid w:val="00FF7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E7C07C"/>
  <w15:docId w15:val="{C4FA5BCD-ECA0-4545-BD1C-8DFDC4D5E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328"/>
    <w:pPr>
      <w:bidi/>
      <w:spacing w:after="0" w:line="240" w:lineRule="auto"/>
    </w:pPr>
    <w:rPr>
      <w:rFonts w:ascii="Times New Roman" w:eastAsia="Times New Roman" w:hAnsi="Times New Roman" w:cs="Simplified Arabi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MediumGrid3-Accent2">
    <w:name w:val="Medium Grid 3 Accent 2"/>
    <w:basedOn w:val="TableNormal"/>
    <w:uiPriority w:val="69"/>
    <w:rsid w:val="005D5328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paragraph" w:styleId="ListParagraph">
    <w:name w:val="List Paragraph"/>
    <w:basedOn w:val="Normal"/>
    <w:uiPriority w:val="34"/>
    <w:qFormat/>
    <w:rsid w:val="005D53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D532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5328"/>
    <w:rPr>
      <w:rFonts w:ascii="Tahoma" w:eastAsia="Times New Roman" w:hAnsi="Tahoma" w:cs="Tahoma"/>
      <w:sz w:val="16"/>
      <w:szCs w:val="16"/>
    </w:rPr>
  </w:style>
  <w:style w:type="table" w:styleId="MediumGrid3-Accent3">
    <w:name w:val="Medium Grid 3 Accent 3"/>
    <w:basedOn w:val="TableNormal"/>
    <w:uiPriority w:val="69"/>
    <w:rsid w:val="005D5328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2-Accent6">
    <w:name w:val="Medium Grid 2 Accent 6"/>
    <w:basedOn w:val="TableNormal"/>
    <w:uiPriority w:val="68"/>
    <w:rsid w:val="009A2FA5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-Accent6">
    <w:name w:val="Medium Grid 3 Accent 6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Grid3">
    <w:name w:val="Medium Grid 3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5">
    <w:name w:val="Medium Grid 3 Accent 5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ghtList-Accent3">
    <w:name w:val="Light List Accent 3"/>
    <w:basedOn w:val="TableNormal"/>
    <w:uiPriority w:val="61"/>
    <w:rsid w:val="00E5279E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TableGrid">
    <w:name w:val="Table Grid"/>
    <w:basedOn w:val="TableNormal"/>
    <w:uiPriority w:val="39"/>
    <w:rsid w:val="00E527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BD453B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10611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611A"/>
    <w:rPr>
      <w:rFonts w:ascii="Times New Roman" w:eastAsia="Times New Roman" w:hAnsi="Times New Roman" w:cs="Simplified Arabic"/>
      <w:sz w:val="32"/>
      <w:szCs w:val="32"/>
    </w:rPr>
  </w:style>
  <w:style w:type="paragraph" w:styleId="Footer">
    <w:name w:val="footer"/>
    <w:basedOn w:val="Normal"/>
    <w:link w:val="FooterChar"/>
    <w:uiPriority w:val="99"/>
    <w:unhideWhenUsed/>
    <w:rsid w:val="0010611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611A"/>
    <w:rPr>
      <w:rFonts w:ascii="Times New Roman" w:eastAsia="Times New Roman" w:hAnsi="Times New Roman" w:cs="Simplified Arabic"/>
      <w:sz w:val="32"/>
      <w:szCs w:val="32"/>
    </w:rPr>
  </w:style>
  <w:style w:type="paragraph" w:styleId="NoSpacing">
    <w:name w:val="No Spacing"/>
    <w:uiPriority w:val="1"/>
    <w:qFormat/>
    <w:rsid w:val="008A01A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7C272D7-BAC0-4288-902B-3B27F7891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F769770-EDE2-4F59-BFCA-70E860654AE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B8A581B-0B80-4E53-927C-69EB2B6A7A15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4</Pages>
  <Words>421</Words>
  <Characters>2403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keywords/>
  <cp:lastModifiedBy>نسرين عبدالقادر   الحموي</cp:lastModifiedBy>
  <cp:revision>160</cp:revision>
  <cp:lastPrinted>2018-09-25T20:03:00Z</cp:lastPrinted>
  <dcterms:created xsi:type="dcterms:W3CDTF">2018-09-25T19:21:00Z</dcterms:created>
  <dcterms:modified xsi:type="dcterms:W3CDTF">2026-09-22T13:56:00Z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0x010100609D612DD5306B4787E3DF6957985DD2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2022-06-13T05:48:55Z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a35191e5-643e-401d-ab7e-f9e265007c11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  <property fmtid="{D5CDD505-2E9C-101B-9397-08002B2CF9AE}" pid="11" name="Order">
    <vt:r8>92300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ComplianceAssetId">
    <vt:lpwstr/>
  </property>
  <property fmtid="{D5CDD505-2E9C-101B-9397-08002B2CF9AE}" pid="15" name="TemplateUrl">
    <vt:lpwstr/>
  </property>
  <property fmtid="{D5CDD505-2E9C-101B-9397-08002B2CF9AE}" pid="16" name="_ExtendedDescription">
    <vt:lpwstr/>
  </property>
  <property fmtid="{D5CDD505-2E9C-101B-9397-08002B2CF9AE}" pid="17" name="TriggerFlowInfo">
    <vt:lpwstr/>
  </property>
</Properties>
</file>