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لقسم الكيمياء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0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النتائج</w:t>
            </w:r>
            <w:commentRangeEnd w:id="0"/>
            <w:r w:rsidR="00C107E3">
              <w:rPr>
                <w:rStyle w:val="CommentReference"/>
                <w:rtl/>
              </w:rPr>
              <w:commentReference w:id="0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</w:t>
            </w:r>
            <w:commentRangeStart w:id="1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commentRangeEnd w:id="1"/>
            <w:r w:rsidR="00DE6D71">
              <w:rPr>
                <w:rStyle w:val="CommentReference"/>
                <w:rtl/>
              </w:rPr>
              <w:commentReference w:id="1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4-تنفيذ حصص التقوية </w:t>
            </w:r>
            <w:commentRangeStart w:id="2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والدعم</w:t>
            </w:r>
            <w:commentRangeEnd w:id="2"/>
            <w:r w:rsidR="00DE6D71">
              <w:rPr>
                <w:rStyle w:val="CommentReference"/>
                <w:rtl/>
              </w:rPr>
              <w:commentReference w:id="2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5-تقديم التدريبات العلاجية </w:t>
            </w:r>
            <w:commentRangeStart w:id="3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والإثرائية</w:t>
            </w:r>
            <w:commentRangeEnd w:id="3"/>
            <w:r w:rsidR="00DE6D71">
              <w:rPr>
                <w:rStyle w:val="CommentReference"/>
                <w:rtl/>
              </w:rPr>
              <w:commentReference w:id="3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</w:t>
            </w:r>
            <w:commentRangeStart w:id="4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4"/>
            <w:r w:rsidR="00DE6D71">
              <w:rPr>
                <w:rStyle w:val="CommentReference"/>
                <w:rtl/>
              </w:rPr>
              <w:commentReference w:id="4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5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commentRangeEnd w:id="5"/>
            <w:r w:rsidR="00DE6D71">
              <w:rPr>
                <w:rStyle w:val="CommentReference"/>
                <w:rtl/>
              </w:rPr>
              <w:commentReference w:id="5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6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commentRangeEnd w:id="6"/>
            <w:r w:rsidR="00DE6D71">
              <w:rPr>
                <w:rStyle w:val="CommentReference"/>
                <w:rtl/>
              </w:rPr>
              <w:commentReference w:id="6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5.2 نسبة الطلبة الحاصلين على 90% واعلى في جميع الصفوف في التقييم </w:t>
            </w:r>
            <w:commentRangeStart w:id="7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النهائي</w:t>
            </w:r>
            <w:commentRangeEnd w:id="7"/>
            <w:r w:rsidR="00DE6D71">
              <w:rPr>
                <w:rStyle w:val="CommentReference"/>
                <w:rtl/>
              </w:rPr>
              <w:commentReference w:id="7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5.3 نسبة رسوب الطلبة في جميع </w:t>
            </w:r>
            <w:commentRangeStart w:id="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الصفوف</w:t>
            </w:r>
            <w:commentRangeEnd w:id="8"/>
            <w:r w:rsidR="00DE6D71">
              <w:rPr>
                <w:rStyle w:val="CommentReference"/>
                <w:rtl/>
              </w:rPr>
              <w:commentReference w:id="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3.10 نسبة التحاق الطلبة الموهوبين بالبرامج المخصصة </w:t>
            </w:r>
            <w:commentRangeStart w:id="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لهم</w:t>
            </w:r>
            <w:commentRangeEnd w:id="9"/>
            <w:r w:rsidR="00DE6D71">
              <w:rPr>
                <w:rStyle w:val="CommentReference"/>
                <w:rtl/>
              </w:rPr>
              <w:commentReference w:id="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( </w:t>
            </w:r>
            <w:commentRangeStart w:id="10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القطريين</w:t>
            </w:r>
            <w:commentRangeEnd w:id="10"/>
            <w:proofErr w:type="gramEnd"/>
            <w:r w:rsidR="00DE6D71">
              <w:rPr>
                <w:rStyle w:val="CommentReference"/>
                <w:rtl/>
              </w:rPr>
              <w:commentReference w:id="10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1-تكريم الطالبات الفائزات لتشجيع الطالبات القطريات على المشاركة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5.8 نسبة المشاركين في الأنشطة اللاصفية في المدرسة في المدارس </w:t>
            </w:r>
            <w:commentRangeStart w:id="11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1"/>
            <w:r w:rsidR="00DE6D71">
              <w:rPr>
                <w:rStyle w:val="CommentReference"/>
                <w:rtl/>
              </w:rPr>
              <w:commentReference w:id="11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</w:t>
            </w:r>
            <w:commentRangeStart w:id="12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النمو</w:t>
            </w:r>
            <w:commentRangeEnd w:id="12"/>
            <w:r w:rsidR="00DE6D71">
              <w:rPr>
                <w:rStyle w:val="CommentReference"/>
                <w:rtl/>
              </w:rPr>
              <w:commentReference w:id="12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المدارس المشاركين سنويا في البرامج والأنشطة التربوية والترفيهية والثقافية والرياضية والفنية المعززة للقيم والهوية الوطنية من إجمالي الطلبة في </w:t>
            </w:r>
            <w:commentRangeStart w:id="13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</w:t>
            </w:r>
            <w:commentRangeEnd w:id="13"/>
            <w:r w:rsidR="00DE6D71">
              <w:rPr>
                <w:rStyle w:val="CommentReference"/>
                <w:rtl/>
              </w:rPr>
              <w:commentReference w:id="13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5.11 نسبة عدم انضباط الطلاب أثناء سير الدروس </w:t>
            </w:r>
            <w:commentRangeStart w:id="14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الصفية</w:t>
            </w:r>
            <w:commentRangeEnd w:id="14"/>
            <w:r w:rsidR="00DE6D71">
              <w:rPr>
                <w:rStyle w:val="CommentReference"/>
                <w:rtl/>
              </w:rPr>
              <w:commentReference w:id="14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</w:t>
            </w:r>
            <w:commentRangeStart w:id="15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التعليم</w:t>
            </w:r>
            <w:commentRangeEnd w:id="15"/>
            <w:r w:rsidR="00DE6D71">
              <w:rPr>
                <w:rStyle w:val="CommentReference"/>
                <w:rtl/>
              </w:rPr>
              <w:commentReference w:id="15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</w:t>
            </w:r>
            <w:commentRangeStart w:id="16"/>
            <w:r w:rsidRPr="00072014">
              <w:rPr>
                <w:rFonts w:ascii="Calibri" w:hAnsi="Calibri" w:cs="Calibri"/>
                <w:b/>
                <w:bCs/>
                <w:rtl/>
              </w:rPr>
              <w:t>الجنس</w:t>
            </w:r>
            <w:commentRangeEnd w:id="16"/>
            <w:r w:rsidR="00DE6D71">
              <w:rPr>
                <w:rStyle w:val="CommentReference"/>
                <w:rtl/>
              </w:rPr>
              <w:commentReference w:id="16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</w:t>
            </w:r>
            <w:commentRangeStart w:id="17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17"/>
            <w:r w:rsidR="00DE6D71">
              <w:rPr>
                <w:rStyle w:val="CommentReference"/>
                <w:rtl/>
              </w:rPr>
              <w:commentReference w:id="17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والبلاغات عن التنمر حسب تصنيفها في المدارس </w:t>
            </w:r>
            <w:commentRangeStart w:id="1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8"/>
            <w:r w:rsidR="00DE6D71">
              <w:rPr>
                <w:rStyle w:val="CommentReference"/>
                <w:rtl/>
              </w:rPr>
              <w:commentReference w:id="1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5.9 نسبة مشاركة أولياء الأمور مع </w:t>
            </w:r>
            <w:commentRangeStart w:id="1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المدرسة</w:t>
            </w:r>
            <w:commentRangeEnd w:id="19"/>
            <w:r w:rsidR="00DE6D71">
              <w:rPr>
                <w:rStyle w:val="CommentReference"/>
                <w:rtl/>
              </w:rPr>
              <w:commentReference w:id="1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15"/>
      <w:footerReference w:type="default" r:id="rId16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10:18:00Z" w:initials="NE">
    <w:p w14:paraId="52839903" w14:textId="77777777" w:rsidR="00C107E3" w:rsidRDefault="00C107E3" w:rsidP="00C107E3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تسليمها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للنائبة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الاكاديمية</w:t>
      </w:r>
      <w:r>
        <w:rPr>
          <w:rtl/>
          <w:lang w:bidi="ar-QA"/>
        </w:rPr>
        <w:t xml:space="preserve"> </w:t>
      </w:r>
    </w:p>
  </w:comment>
  <w:comment w:id="1" w:author="نسرين عبدالقادر   الحموي" w:date="2026-11-12T10:22:00Z" w:initials="NE">
    <w:p w14:paraId="5D7A9AF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الفصول</w:t>
      </w:r>
      <w:r>
        <w:rPr>
          <w:rtl/>
          <w:lang w:bidi="ar-QA"/>
        </w:rPr>
        <w:t xml:space="preserve"> </w:t>
      </w:r>
    </w:p>
  </w:comment>
  <w:comment w:id="2" w:author="نسرين عبدالقادر   الحموي" w:date="2026-11-12T10:22:00Z" w:initials="NE">
    <w:p w14:paraId="2B807C0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اونلاين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المستويات</w:t>
      </w:r>
      <w:r>
        <w:rPr>
          <w:rtl/>
          <w:lang w:bidi="ar-QA"/>
        </w:rPr>
        <w:t xml:space="preserve"> </w:t>
      </w:r>
    </w:p>
  </w:comment>
  <w:comment w:id="3" w:author="نسرين عبدالقادر   الحموي" w:date="2026-11-12T10:22:00Z" w:initials="NE">
    <w:p w14:paraId="10EEDC4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ورفعها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</w:t>
      </w:r>
    </w:p>
  </w:comment>
  <w:comment w:id="4" w:author="نسرين عبدالقادر   الحموي" w:date="2026-11-12T10:23:00Z" w:initials="NE">
    <w:p w14:paraId="182EA82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إصداره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قبل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منتصف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الأول</w:t>
      </w:r>
      <w:r>
        <w:rPr>
          <w:rtl/>
          <w:lang w:bidi="ar-QA"/>
        </w:rPr>
        <w:t xml:space="preserve"> </w:t>
      </w:r>
    </w:p>
  </w:comment>
  <w:comment w:id="5" w:author="نسرين عبدالقادر   الحموي" w:date="2026-11-12T10:24:00Z" w:initials="NE">
    <w:p w14:paraId="1D6DFD3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الحملة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للتوعية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باختبارات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وارسال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تقييمات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 </w:t>
      </w:r>
    </w:p>
  </w:comment>
  <w:comment w:id="6" w:author="نسرين عبدالقادر   الحموي" w:date="2026-11-12T10:24:00Z" w:initials="NE">
    <w:p w14:paraId="7654969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</w:p>
  </w:comment>
  <w:comment w:id="7" w:author="نسرين عبدالقادر   الحموي" w:date="2026-11-12T10:25:00Z" w:initials="NE">
    <w:p w14:paraId="573949E2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لنهاية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العام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الدراسي</w:t>
      </w:r>
    </w:p>
  </w:comment>
  <w:comment w:id="8" w:author="نسرين عبدالقادر   الحموي" w:date="2026-11-12T10:25:00Z" w:initials="NE">
    <w:p w14:paraId="6C2D7501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9" w:author="نسرين عبدالقادر   الحموي" w:date="2026-11-12T10:26:00Z" w:initials="NE">
    <w:p w14:paraId="55DBEE0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0" w:author="نسرين عبدالقادر   الحموي" w:date="2026-11-12T10:27:00Z" w:initials="NE">
    <w:p w14:paraId="34F2C159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49086202" w14:textId="77777777" w:rsidR="00DE6D71" w:rsidRDefault="00DE6D71" w:rsidP="00DE6D71">
      <w:pPr>
        <w:pStyle w:val="CommentText"/>
      </w:pPr>
      <w:r>
        <w:rPr>
          <w:rtl/>
          <w:lang w:bidi="ar-QA"/>
        </w:rPr>
        <w:t>(</w:t>
      </w:r>
      <w:r>
        <w:rPr>
          <w:rFonts w:hint="cs"/>
          <w:rtl/>
          <w:lang w:bidi="ar-QA"/>
        </w:rPr>
        <w:t>تأهل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رقية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مبارك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للتدريب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أولمبياد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الكيمياء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في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الوزارة</w:t>
      </w:r>
      <w:r>
        <w:rPr>
          <w:rtl/>
          <w:lang w:bidi="ar-QA"/>
        </w:rPr>
        <w:t>)</w:t>
      </w:r>
    </w:p>
  </w:comment>
  <w:comment w:id="11" w:author="نسرين عبدالقادر   الحموي" w:date="2026-11-12T10:27:00Z" w:initials="NE">
    <w:p w14:paraId="6F2A9AA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2" w:author="نسرين عبدالقادر   الحموي" w:date="2026-11-12T10:28:00Z" w:initials="NE">
    <w:p w14:paraId="1B137E5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الطالبات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وتكريمهن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بشهادات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التفوق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والهدايا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بعد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الاختبارات</w:t>
      </w:r>
      <w:r>
        <w:rPr>
          <w:rtl/>
          <w:lang w:bidi="ar-QA"/>
        </w:rPr>
        <w:t xml:space="preserve"> </w:t>
      </w:r>
    </w:p>
  </w:comment>
  <w:comment w:id="13" w:author="نسرين عبدالقادر   الحموي" w:date="2026-11-12T10:28:00Z" w:initials="NE">
    <w:p w14:paraId="7A965AC0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خلال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أساسي</w:t>
      </w:r>
      <w:r>
        <w:rPr>
          <w:rtl/>
          <w:lang w:bidi="ar-QA"/>
        </w:rPr>
        <w:t xml:space="preserve"> </w:t>
      </w:r>
    </w:p>
    <w:p w14:paraId="7595F780" w14:textId="77777777" w:rsidR="00DE6D71" w:rsidRDefault="00DE6D71" w:rsidP="00DE6D71">
      <w:pPr>
        <w:pStyle w:val="CommentText"/>
      </w:pP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4" w:author="نسرين عبدالقادر   الحموي" w:date="2026-11-12T10:29:00Z" w:initials="NE">
    <w:p w14:paraId="633D236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5" w:author="نسرين عبدالقادر   الحموي" w:date="2026-11-12T10:29:00Z" w:initials="NE">
    <w:p w14:paraId="3BCEC77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0FB0EBE0" w14:textId="77777777" w:rsidR="00DE6D71" w:rsidRDefault="00DE6D71" w:rsidP="00DE6D71">
      <w:pPr>
        <w:pStyle w:val="CommentText"/>
      </w:pPr>
      <w:r>
        <w:rPr>
          <w:rFonts w:hint="cs"/>
          <w:rtl/>
          <w:lang w:bidi="ar-QA"/>
        </w:rPr>
        <w:t>والتشجيع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التطوير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المهني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الذاتي</w:t>
      </w:r>
      <w:r>
        <w:rPr>
          <w:rtl/>
          <w:lang w:bidi="ar-QA"/>
        </w:rPr>
        <w:t xml:space="preserve"> </w:t>
      </w:r>
    </w:p>
  </w:comment>
  <w:comment w:id="16" w:author="نسرين عبدالقادر   الحموي" w:date="2026-11-12T10:30:00Z" w:initials="NE">
    <w:p w14:paraId="690316E8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الورش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حصرها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معلمة</w:t>
      </w:r>
      <w:r>
        <w:rPr>
          <w:rtl/>
          <w:lang w:bidi="ar-QA"/>
        </w:rPr>
        <w:t xml:space="preserve"> </w:t>
      </w:r>
    </w:p>
  </w:comment>
  <w:comment w:id="17" w:author="نسرين عبدالقادر   الحموي" w:date="2026-11-12T10:30:00Z" w:initials="NE">
    <w:p w14:paraId="348A968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8" w:author="نسرين عبدالقادر   الحموي" w:date="2026-11-12T10:31:00Z" w:initials="NE">
    <w:p w14:paraId="7999B0DA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9" w:author="نسرين عبدالقادر   الحموي" w:date="2026-11-12T10:31:00Z" w:initials="NE">
    <w:p w14:paraId="594D2EAB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52839903" w15:done="0"/>
  <w15:commentEx w15:paraId="5D7A9AF6" w15:done="0"/>
  <w15:commentEx w15:paraId="2B807C07" w15:done="0"/>
  <w15:commentEx w15:paraId="10EEDC4F" w15:done="0"/>
  <w15:commentEx w15:paraId="182EA823" w15:done="0"/>
  <w15:commentEx w15:paraId="1D6DFD3C" w15:done="0"/>
  <w15:commentEx w15:paraId="76549697" w15:done="0"/>
  <w15:commentEx w15:paraId="573949E2" w15:done="0"/>
  <w15:commentEx w15:paraId="6C2D7501" w15:done="0"/>
  <w15:commentEx w15:paraId="55DBEE06" w15:done="0"/>
  <w15:commentEx w15:paraId="49086202" w15:done="0"/>
  <w15:commentEx w15:paraId="6F2A9AAC" w15:done="0"/>
  <w15:commentEx w15:paraId="1B137E54" w15:done="0"/>
  <w15:commentEx w15:paraId="7595F780" w15:done="0"/>
  <w15:commentEx w15:paraId="633D236F" w15:done="0"/>
  <w15:commentEx w15:paraId="0FB0EBE0" w15:done="0"/>
  <w15:commentEx w15:paraId="690316E8" w15:done="0"/>
  <w15:commentEx w15:paraId="348A9683" w15:done="0"/>
  <w15:commentEx w15:paraId="7999B0DA" w15:done="0"/>
  <w15:commentEx w15:paraId="594D2EA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4FEDBC16" w16cex:dateUtc="2026-11-12T07:18:00Z"/>
  <w16cex:commentExtensible w16cex:durableId="507089FC" w16cex:dateUtc="2026-11-12T07:22:00Z"/>
  <w16cex:commentExtensible w16cex:durableId="6A921426" w16cex:dateUtc="2026-11-12T07:22:00Z"/>
  <w16cex:commentExtensible w16cex:durableId="0B6673B3" w16cex:dateUtc="2026-11-12T07:22:00Z"/>
  <w16cex:commentExtensible w16cex:durableId="7BBA156B" w16cex:dateUtc="2026-11-12T07:23:00Z"/>
  <w16cex:commentExtensible w16cex:durableId="191B0304" w16cex:dateUtc="2026-11-12T07:24:00Z"/>
  <w16cex:commentExtensible w16cex:durableId="668CCAC9" w16cex:dateUtc="2026-11-12T07:24:00Z"/>
  <w16cex:commentExtensible w16cex:durableId="0BF633A4" w16cex:dateUtc="2026-11-12T07:25:00Z"/>
  <w16cex:commentExtensible w16cex:durableId="415BFBB3" w16cex:dateUtc="2026-11-12T07:25:00Z"/>
  <w16cex:commentExtensible w16cex:durableId="598A1D58" w16cex:dateUtc="2026-11-12T07:26:00Z"/>
  <w16cex:commentExtensible w16cex:durableId="20777283" w16cex:dateUtc="2026-11-12T07:27:00Z"/>
  <w16cex:commentExtensible w16cex:durableId="1B435872" w16cex:dateUtc="2026-11-12T07:27:00Z"/>
  <w16cex:commentExtensible w16cex:durableId="78DD6636" w16cex:dateUtc="2026-11-12T07:28:00Z"/>
  <w16cex:commentExtensible w16cex:durableId="75AF268D" w16cex:dateUtc="2026-11-12T07:28:00Z"/>
  <w16cex:commentExtensible w16cex:durableId="5E127ABB" w16cex:dateUtc="2026-11-12T07:29:00Z"/>
  <w16cex:commentExtensible w16cex:durableId="3AA6FB21" w16cex:dateUtc="2026-11-12T07:29:00Z"/>
  <w16cex:commentExtensible w16cex:durableId="1830B267" w16cex:dateUtc="2026-11-12T07:30:00Z"/>
  <w16cex:commentExtensible w16cex:durableId="1D016109" w16cex:dateUtc="2026-11-12T07:30:00Z"/>
  <w16cex:commentExtensible w16cex:durableId="5A422ABC" w16cex:dateUtc="2026-11-12T07:31:00Z"/>
  <w16cex:commentExtensible w16cex:durableId="3DEF20AB" w16cex:dateUtc="2026-11-12T07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52839903" w16cid:durableId="4FEDBC16"/>
  <w16cid:commentId w16cid:paraId="5D7A9AF6" w16cid:durableId="507089FC"/>
  <w16cid:commentId w16cid:paraId="2B807C07" w16cid:durableId="6A921426"/>
  <w16cid:commentId w16cid:paraId="10EEDC4F" w16cid:durableId="0B6673B3"/>
  <w16cid:commentId w16cid:paraId="182EA823" w16cid:durableId="7BBA156B"/>
  <w16cid:commentId w16cid:paraId="1D6DFD3C" w16cid:durableId="191B0304"/>
  <w16cid:commentId w16cid:paraId="76549697" w16cid:durableId="668CCAC9"/>
  <w16cid:commentId w16cid:paraId="573949E2" w16cid:durableId="0BF633A4"/>
  <w16cid:commentId w16cid:paraId="6C2D7501" w16cid:durableId="415BFBB3"/>
  <w16cid:commentId w16cid:paraId="55DBEE06" w16cid:durableId="598A1D58"/>
  <w16cid:commentId w16cid:paraId="49086202" w16cid:durableId="20777283"/>
  <w16cid:commentId w16cid:paraId="6F2A9AAC" w16cid:durableId="1B435872"/>
  <w16cid:commentId w16cid:paraId="1B137E54" w16cid:durableId="78DD6636"/>
  <w16cid:commentId w16cid:paraId="7595F780" w16cid:durableId="75AF268D"/>
  <w16cid:commentId w16cid:paraId="633D236F" w16cid:durableId="5E127ABB"/>
  <w16cid:commentId w16cid:paraId="0FB0EBE0" w16cid:durableId="3AA6FB21"/>
  <w16cid:commentId w16cid:paraId="690316E8" w16cid:durableId="1830B267"/>
  <w16cid:commentId w16cid:paraId="348A9683" w16cid:durableId="1D016109"/>
  <w16cid:commentId w16cid:paraId="7999B0DA" w16cid:durableId="5A422ABC"/>
  <w16cid:commentId w16cid:paraId="594D2EAB" w16cid:durableId="3DEF20A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178D9526" w14:textId="77777777" w:rsidR="00431B88" w:rsidRDefault="00431B88">
      <w:pPr>
        <w:spacing w:after="0" w:line="240" w:lineRule="auto"/>
      </w:pPr>
      <w:r>
        <w:separator/>
      </w:r>
    </w:p>
  </w:endnote>
  <w:endnote w:type="continuationSeparator" w:id="0">
    <w:p w14:paraId="5E08D1A5" w14:textId="77777777" w:rsidR="00431B88" w:rsidRDefault="0043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6576B50A" w14:textId="77777777" w:rsidR="00431B88" w:rsidRDefault="00431B88">
      <w:pPr>
        <w:spacing w:after="0" w:line="240" w:lineRule="auto"/>
      </w:pPr>
      <w:r>
        <w:separator/>
      </w:r>
    </w:p>
  </w:footnote>
  <w:footnote w:type="continuationSeparator" w:id="0">
    <w:p w14:paraId="6CC19EB3" w14:textId="77777777" w:rsidR="00431B88" w:rsidRDefault="0043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4192E"/>
    <w:rsid w:val="002C18E7"/>
    <w:rsid w:val="00431B88"/>
    <w:rsid w:val="006144CD"/>
    <w:rsid w:val="00952641"/>
    <w:rsid w:val="00C107E3"/>
    <w:rsid w:val="00C51C61"/>
    <w:rsid w:val="00CC6DEE"/>
    <w:rsid w:val="00DE6D71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107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07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07E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07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07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26/relationships/commentsExtended" Target="commentsExtended.xml"/><Relationship Id="rId13" Type="http://schemas.microsoft.com/office/2026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6/08/relationships/commentsExtensible" Target="commentsExtensible.xml"/><Relationship Id="rId4" Type="http://schemas.openxmlformats.org/officeDocument/2006/relationships/webSettings" Target="webSettings.xml"/><Relationship Id="rId9" Type="http://schemas.microsoft.com/office/2026/09/relationships/commentsIds" Target="commentsId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1391</Words>
  <Characters>7933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3</cp:revision>
  <dcterms:created xsi:type="dcterms:W3CDTF">2026-10-07T08:29:00Z</dcterms:created>
  <dcterms:modified xsi:type="dcterms:W3CDTF">2026-11-12T07:31:00Z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