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86F1B3" w14:textId="7D1FA7A2" w:rsidR="00E078A6" w:rsidRPr="00E078A6" w:rsidRDefault="00E078A6" w:rsidP="00E078A6">
      <w:pPr>
        <w:jc w:val="center"/>
        <w:rPr>
          <w:rFonts w:ascii="Times New Roman" w:eastAsia="Times New Roman" w:hAnsi="Times New Roman" w:cs="Times New Roman"/>
          <w:b/>
          <w:bCs/>
          <w:kern w:val="36"/>
          <w:lang w:val="en-US" w:eastAsia="en-GB"/>
        </w:rPr>
      </w:pPr>
      <w:r w:rsidRPr="00E078A6">
        <w:rPr>
          <w:rFonts w:ascii="Times New Roman" w:eastAsia="Times New Roman" w:hAnsi="Times New Roman" w:cs="Times New Roman"/>
          <w:b/>
          <w:bCs/>
          <w:noProof/>
          <w:kern w:val="36"/>
          <w:lang w:val="en-US" w:eastAsia="en-GB"/>
        </w:rPr>
        <w:drawing>
          <wp:inline distT="0" distB="0" distL="0" distR="0" wp14:anchorId="426EEC0F" wp14:editId="4F55E58A">
            <wp:extent cx="2905760" cy="2637345"/>
            <wp:effectExtent l="0" t="0" r="2540" b="4445"/>
            <wp:docPr id="1020550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50667" name="Picture 1020550667"/>
                    <pic:cNvPicPr/>
                  </pic:nvPicPr>
                  <pic:blipFill rotWithShape="1">
                    <a:blip r:embed="rId5">
                      <a:extLst>
                        <a:ext uri="{28A0092B-C50C-407E-A947-70E740481C1C}">
                          <a14:useLocalDpi xmlns:a14="http://schemas.microsoft.com/office/drawing/2010/main" val="0"/>
                        </a:ext>
                      </a:extLst>
                    </a:blip>
                    <a:srcRect l="17610" t="4678" r="16626" b="35633"/>
                    <a:stretch/>
                  </pic:blipFill>
                  <pic:spPr bwMode="auto">
                    <a:xfrm>
                      <a:off x="0" y="0"/>
                      <a:ext cx="2921845" cy="2651944"/>
                    </a:xfrm>
                    <a:prstGeom prst="rect">
                      <a:avLst/>
                    </a:prstGeom>
                    <a:ln>
                      <a:noFill/>
                    </a:ln>
                    <a:extLst>
                      <a:ext uri="{53640926-AAD7-44D8-BBD7-CCE9431645EC}">
                        <a14:shadowObscured xmlns:a14="http://schemas.microsoft.com/office/drawing/2010/main"/>
                      </a:ext>
                    </a:extLst>
                  </pic:spPr>
                </pic:pic>
              </a:graphicData>
            </a:graphic>
          </wp:inline>
        </w:drawing>
      </w:r>
    </w:p>
    <w:p w14:paraId="5FC062A7" w14:textId="77777777" w:rsidR="00E078A6" w:rsidRPr="00E078A6" w:rsidRDefault="00E078A6" w:rsidP="00E078A6">
      <w:pPr>
        <w:rPr>
          <w:rFonts w:ascii="Times New Roman" w:eastAsia="Times New Roman" w:hAnsi="Times New Roman" w:cs="Times New Roman"/>
          <w:b/>
          <w:bCs/>
          <w:kern w:val="36"/>
          <w:lang w:val="en-US" w:eastAsia="en-GB"/>
        </w:rPr>
      </w:pPr>
    </w:p>
    <w:p w14:paraId="7015CA85" w14:textId="77777777" w:rsidR="00E078A6" w:rsidRPr="00E078A6" w:rsidRDefault="00E078A6" w:rsidP="00E078A6">
      <w:pPr>
        <w:rPr>
          <w:rFonts w:ascii="Times New Roman" w:eastAsia="Times New Roman" w:hAnsi="Times New Roman" w:cs="Times New Roman"/>
          <w:b/>
          <w:bCs/>
          <w:kern w:val="36"/>
          <w:lang w:val="en-US" w:eastAsia="en-GB"/>
        </w:rPr>
      </w:pPr>
    </w:p>
    <w:p w14:paraId="23B1F235" w14:textId="77777777" w:rsidR="00E078A6" w:rsidRPr="00E078A6" w:rsidRDefault="00E078A6" w:rsidP="00E078A6">
      <w:pPr>
        <w:rPr>
          <w:rFonts w:ascii="Times New Roman" w:eastAsia="Times New Roman" w:hAnsi="Times New Roman" w:cs="Times New Roman"/>
          <w:b/>
          <w:bCs/>
          <w:kern w:val="36"/>
          <w:lang w:val="en-US" w:eastAsia="en-GB"/>
        </w:rPr>
      </w:pPr>
    </w:p>
    <w:p w14:paraId="796C6A8E" w14:textId="77777777" w:rsidR="00E078A6" w:rsidRPr="00E078A6" w:rsidRDefault="00E078A6" w:rsidP="00E078A6">
      <w:pPr>
        <w:rPr>
          <w:rFonts w:ascii="Times New Roman" w:eastAsia="Times New Roman" w:hAnsi="Times New Roman" w:cs="Times New Roman"/>
          <w:b/>
          <w:bCs/>
          <w:kern w:val="36"/>
          <w:lang w:val="en-US" w:eastAsia="en-GB"/>
        </w:rPr>
      </w:pPr>
    </w:p>
    <w:p w14:paraId="02D7E427" w14:textId="77777777" w:rsidR="00E078A6" w:rsidRPr="00E078A6" w:rsidRDefault="00E078A6" w:rsidP="00E078A6">
      <w:pPr>
        <w:rPr>
          <w:rFonts w:ascii="Times New Roman" w:eastAsia="Times New Roman" w:hAnsi="Times New Roman" w:cs="Times New Roman"/>
          <w:b/>
          <w:bCs/>
          <w:kern w:val="36"/>
          <w:lang w:val="en-US" w:eastAsia="en-GB"/>
        </w:rPr>
      </w:pPr>
    </w:p>
    <w:p w14:paraId="6B5FF9DD" w14:textId="77777777" w:rsidR="00E078A6" w:rsidRPr="00E078A6" w:rsidRDefault="00E078A6" w:rsidP="00E078A6">
      <w:pPr>
        <w:rPr>
          <w:rFonts w:ascii="Times New Roman" w:eastAsia="Times New Roman" w:hAnsi="Times New Roman" w:cs="Times New Roman"/>
          <w:b/>
          <w:bCs/>
          <w:kern w:val="36"/>
          <w:lang w:val="en-US" w:eastAsia="en-GB"/>
        </w:rPr>
      </w:pPr>
    </w:p>
    <w:p w14:paraId="4322388E" w14:textId="6C9FD888" w:rsidR="00E078A6" w:rsidRPr="00E078A6" w:rsidRDefault="00E078A6" w:rsidP="008E31A5">
      <w:pPr>
        <w:spacing w:line="600" w:lineRule="auto"/>
        <w:jc w:val="center"/>
        <w:rPr>
          <w:rFonts w:ascii="Times New Roman" w:eastAsia="Times New Roman" w:hAnsi="Times New Roman" w:cs="Times New Roman"/>
          <w:b/>
          <w:bCs/>
          <w:i/>
          <w:iCs/>
          <w:color w:val="4472C4" w:themeColor="accent1"/>
          <w:kern w:val="36"/>
          <w:sz w:val="32"/>
          <w:szCs w:val="32"/>
          <w:lang w:val="en-US" w:eastAsia="en-GB"/>
        </w:rPr>
      </w:pPr>
      <w:r w:rsidRPr="00E078A6">
        <w:rPr>
          <w:rFonts w:ascii="Times New Roman" w:eastAsia="Times New Roman" w:hAnsi="Times New Roman" w:cs="Times New Roman"/>
          <w:b/>
          <w:bCs/>
          <w:i/>
          <w:iCs/>
          <w:color w:val="4472C4" w:themeColor="accent1"/>
          <w:kern w:val="36"/>
          <w:sz w:val="32"/>
          <w:szCs w:val="32"/>
          <w:lang w:val="en-US" w:eastAsia="en-GB"/>
        </w:rPr>
        <w:t>WEEK 1</w:t>
      </w:r>
    </w:p>
    <w:p w14:paraId="4799880A" w14:textId="2AB1DFB9" w:rsidR="00E078A6" w:rsidRPr="00E078A6" w:rsidRDefault="00E078A6" w:rsidP="008E31A5">
      <w:pPr>
        <w:spacing w:line="600" w:lineRule="auto"/>
        <w:jc w:val="center"/>
        <w:rPr>
          <w:rFonts w:ascii="Times New Roman" w:eastAsia="Times New Roman" w:hAnsi="Times New Roman" w:cs="Times New Roman"/>
          <w:b/>
          <w:bCs/>
          <w:kern w:val="36"/>
          <w:sz w:val="32"/>
          <w:szCs w:val="32"/>
          <w:lang w:val="en-US" w:eastAsia="en-GB"/>
        </w:rPr>
      </w:pPr>
      <w:r w:rsidRPr="00E078A6">
        <w:rPr>
          <w:rFonts w:ascii="Times New Roman" w:hAnsi="Times New Roman" w:cs="Times New Roman"/>
          <w:i/>
          <w:iCs/>
          <w:color w:val="4472C4" w:themeColor="accent1"/>
          <w:sz w:val="32"/>
          <w:szCs w:val="32"/>
        </w:rPr>
        <w:t>Data Analysis &amp; Business Understanding</w:t>
      </w:r>
    </w:p>
    <w:p w14:paraId="18234048" w14:textId="77777777" w:rsidR="00E078A6" w:rsidRPr="00E078A6" w:rsidRDefault="00E078A6" w:rsidP="008E31A5">
      <w:pPr>
        <w:spacing w:line="600" w:lineRule="auto"/>
        <w:rPr>
          <w:rFonts w:ascii="Times New Roman" w:eastAsia="Times New Roman" w:hAnsi="Times New Roman" w:cs="Times New Roman"/>
          <w:b/>
          <w:bCs/>
          <w:kern w:val="36"/>
          <w:lang w:val="en-US" w:eastAsia="en-GB"/>
        </w:rPr>
      </w:pPr>
    </w:p>
    <w:p w14:paraId="2914A26E" w14:textId="77777777" w:rsidR="00E078A6" w:rsidRPr="00E078A6" w:rsidRDefault="00E078A6" w:rsidP="008E31A5">
      <w:pPr>
        <w:spacing w:line="600" w:lineRule="auto"/>
        <w:rPr>
          <w:rFonts w:ascii="Times New Roman" w:eastAsia="Times New Roman" w:hAnsi="Times New Roman" w:cs="Times New Roman"/>
          <w:b/>
          <w:bCs/>
          <w:kern w:val="36"/>
          <w:sz w:val="28"/>
          <w:szCs w:val="28"/>
          <w:lang w:val="en-US" w:eastAsia="en-GB"/>
        </w:rPr>
      </w:pPr>
    </w:p>
    <w:p w14:paraId="3DDF8A85" w14:textId="77777777" w:rsidR="00E078A6" w:rsidRDefault="00E078A6" w:rsidP="008E31A5">
      <w:pPr>
        <w:spacing w:line="600" w:lineRule="auto"/>
        <w:rPr>
          <w:rFonts w:ascii="Times New Roman" w:eastAsia="Times New Roman" w:hAnsi="Times New Roman" w:cs="Times New Roman"/>
          <w:b/>
          <w:bCs/>
          <w:kern w:val="36"/>
          <w:sz w:val="28"/>
          <w:szCs w:val="28"/>
          <w:lang w:val="en-US" w:eastAsia="en-GB"/>
        </w:rPr>
      </w:pPr>
    </w:p>
    <w:p w14:paraId="65A6A27F" w14:textId="32CC44C1" w:rsidR="00E078A6" w:rsidRPr="008E31A5" w:rsidRDefault="008E31A5" w:rsidP="008E31A5">
      <w:pPr>
        <w:spacing w:line="600" w:lineRule="auto"/>
        <w:jc w:val="center"/>
        <w:rPr>
          <w:rFonts w:ascii="Times New Roman" w:hAnsi="Times New Roman" w:cs="Times New Roman"/>
          <w:sz w:val="28"/>
          <w:szCs w:val="28"/>
          <w:lang w:val="en-US"/>
        </w:rPr>
      </w:pPr>
      <w:r w:rsidRPr="00E078A6">
        <w:rPr>
          <w:rFonts w:ascii="Times New Roman" w:hAnsi="Times New Roman" w:cs="Times New Roman"/>
          <w:b/>
          <w:bCs/>
          <w:sz w:val="28"/>
          <w:szCs w:val="28"/>
          <w:lang w:val="en-US"/>
        </w:rPr>
        <w:t>INTERNSHIP DOMAIN</w:t>
      </w:r>
      <w:r w:rsidRPr="00E078A6">
        <w:rPr>
          <w:rFonts w:ascii="Times New Roman" w:hAnsi="Times New Roman" w:cs="Times New Roman"/>
          <w:sz w:val="28"/>
          <w:szCs w:val="28"/>
          <w:lang w:val="en-US"/>
        </w:rPr>
        <w:t>: AI/ML</w:t>
      </w:r>
    </w:p>
    <w:p w14:paraId="1BBC4D6F" w14:textId="3A16B886" w:rsidR="00E078A6" w:rsidRPr="00E078A6" w:rsidRDefault="008E31A5" w:rsidP="008E31A5">
      <w:pPr>
        <w:spacing w:line="600" w:lineRule="auto"/>
        <w:jc w:val="center"/>
        <w:rPr>
          <w:rFonts w:ascii="Times New Roman" w:eastAsia="Times New Roman" w:hAnsi="Times New Roman" w:cs="Times New Roman"/>
          <w:b/>
          <w:bCs/>
          <w:kern w:val="36"/>
          <w:sz w:val="28"/>
          <w:szCs w:val="28"/>
          <w:lang w:val="en-US" w:eastAsia="en-GB"/>
        </w:rPr>
      </w:pPr>
      <w:r w:rsidRPr="00E078A6">
        <w:rPr>
          <w:rFonts w:ascii="Times New Roman" w:eastAsia="Times New Roman" w:hAnsi="Times New Roman" w:cs="Times New Roman"/>
          <w:b/>
          <w:bCs/>
          <w:kern w:val="36"/>
          <w:sz w:val="28"/>
          <w:szCs w:val="28"/>
          <w:lang w:val="en-US" w:eastAsia="en-GB"/>
        </w:rPr>
        <w:t xml:space="preserve">STUDENT NAME:    </w:t>
      </w:r>
      <w:r w:rsidRPr="00E078A6">
        <w:rPr>
          <w:rFonts w:ascii="Times New Roman" w:eastAsia="Times New Roman" w:hAnsi="Times New Roman" w:cs="Times New Roman"/>
          <w:kern w:val="36"/>
          <w:sz w:val="28"/>
          <w:szCs w:val="28"/>
          <w:lang w:val="en-US" w:eastAsia="en-GB"/>
        </w:rPr>
        <w:t>NOOR ZAHID</w:t>
      </w:r>
    </w:p>
    <w:p w14:paraId="6F4696F4" w14:textId="0AE2964A" w:rsidR="00E078A6" w:rsidRPr="00E078A6" w:rsidRDefault="008E31A5" w:rsidP="008E31A5">
      <w:pPr>
        <w:spacing w:line="600" w:lineRule="auto"/>
        <w:jc w:val="center"/>
        <w:rPr>
          <w:rFonts w:ascii="Times New Roman" w:hAnsi="Times New Roman" w:cs="Times New Roman"/>
          <w:sz w:val="28"/>
          <w:szCs w:val="28"/>
        </w:rPr>
      </w:pPr>
      <w:r w:rsidRPr="00E078A6">
        <w:rPr>
          <w:rFonts w:ascii="Times New Roman" w:eastAsia="Times New Roman" w:hAnsi="Times New Roman" w:cs="Times New Roman"/>
          <w:b/>
          <w:bCs/>
          <w:kern w:val="36"/>
          <w:sz w:val="28"/>
          <w:szCs w:val="28"/>
          <w:lang w:val="en-US" w:eastAsia="en-GB"/>
        </w:rPr>
        <w:t xml:space="preserve">REGISTRATION NUMBER: </w:t>
      </w:r>
      <w:r w:rsidRPr="00E078A6">
        <w:rPr>
          <w:rFonts w:ascii="Times New Roman" w:eastAsia="Times New Roman" w:hAnsi="Times New Roman" w:cs="Times New Roman"/>
          <w:kern w:val="36"/>
          <w:sz w:val="28"/>
          <w:szCs w:val="28"/>
          <w:lang w:val="en-US" w:eastAsia="en-GB"/>
        </w:rPr>
        <w:t>AIMLB01-2842</w:t>
      </w:r>
    </w:p>
    <w:p w14:paraId="7B3AD9A3" w14:textId="7C94A85E" w:rsidR="00E078A6" w:rsidRPr="00E078A6" w:rsidRDefault="008E31A5" w:rsidP="008E31A5">
      <w:pPr>
        <w:spacing w:line="600" w:lineRule="auto"/>
        <w:jc w:val="center"/>
        <w:rPr>
          <w:rFonts w:ascii="Times New Roman" w:hAnsi="Times New Roman" w:cs="Times New Roman"/>
        </w:rPr>
      </w:pPr>
      <w:r w:rsidRPr="00E078A6">
        <w:rPr>
          <w:rFonts w:ascii="Times New Roman" w:hAnsi="Times New Roman" w:cs="Times New Roman"/>
          <w:b/>
          <w:bCs/>
          <w:sz w:val="28"/>
          <w:szCs w:val="28"/>
          <w:lang w:val="en-US"/>
        </w:rPr>
        <w:t>SUBMISSION DATE:</w:t>
      </w:r>
      <w:r w:rsidRPr="00E078A6">
        <w:rPr>
          <w:rFonts w:ascii="Times New Roman" w:hAnsi="Times New Roman" w:cs="Times New Roman"/>
          <w:sz w:val="28"/>
          <w:szCs w:val="28"/>
          <w:lang w:val="en-US"/>
        </w:rPr>
        <w:t xml:space="preserve"> 4</w:t>
      </w:r>
      <w:r w:rsidRPr="00E078A6">
        <w:rPr>
          <w:rFonts w:ascii="Times New Roman" w:hAnsi="Times New Roman" w:cs="Times New Roman"/>
          <w:sz w:val="28"/>
          <w:szCs w:val="28"/>
          <w:vertAlign w:val="superscript"/>
          <w:lang w:val="en-US"/>
        </w:rPr>
        <w:t>TH</w:t>
      </w:r>
      <w:r w:rsidRPr="00E078A6">
        <w:rPr>
          <w:rFonts w:ascii="Times New Roman" w:hAnsi="Times New Roman" w:cs="Times New Roman"/>
          <w:sz w:val="28"/>
          <w:szCs w:val="28"/>
          <w:lang w:val="en-US"/>
        </w:rPr>
        <w:t xml:space="preserve"> JULY, 2026</w:t>
      </w:r>
      <w:r w:rsidR="00E078A6" w:rsidRPr="00E078A6">
        <w:rPr>
          <w:rFonts w:ascii="Times New Roman" w:hAnsi="Times New Roman" w:cs="Times New Roman"/>
        </w:rPr>
        <w:br w:type="page"/>
      </w:r>
    </w:p>
    <w:p w14:paraId="45BDA6F6" w14:textId="35F7B72C" w:rsidR="008A4F98" w:rsidRPr="00E078A6" w:rsidRDefault="008A4F98" w:rsidP="00361685">
      <w:pPr>
        <w:spacing w:before="100" w:beforeAutospacing="1" w:after="100" w:afterAutospacing="1"/>
        <w:jc w:val="both"/>
        <w:outlineLvl w:val="0"/>
        <w:rPr>
          <w:rFonts w:ascii="Times New Roman" w:eastAsia="Times New Roman" w:hAnsi="Times New Roman" w:cs="Times New Roman"/>
          <w:b/>
          <w:bCs/>
          <w:kern w:val="36"/>
          <w:sz w:val="32"/>
          <w:szCs w:val="32"/>
          <w:lang w:eastAsia="en-GB"/>
        </w:rPr>
      </w:pPr>
      <w:r w:rsidRPr="00E078A6">
        <w:rPr>
          <w:rFonts w:ascii="Times New Roman" w:eastAsia="Times New Roman" w:hAnsi="Times New Roman" w:cs="Times New Roman"/>
          <w:b/>
          <w:bCs/>
          <w:kern w:val="36"/>
          <w:sz w:val="32"/>
          <w:szCs w:val="32"/>
          <w:lang w:eastAsia="en-GB"/>
        </w:rPr>
        <w:lastRenderedPageBreak/>
        <w:t>1. Objective</w:t>
      </w:r>
    </w:p>
    <w:p w14:paraId="17BAFBB1" w14:textId="77777777" w:rsidR="008A4F98" w:rsidRPr="00E078A6" w:rsidRDefault="008A4F98" w:rsidP="00361685">
      <w:p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The objective of this task is to perform Exploratory Data Analysis (EDA) on the Online Retail II dataset. The analysis aims to understand customer purchasing behavior, identify data quality issues, discover the best-selling products, analyze sales by country, and observe revenue trends over time. The findings from this analysis will help the retail company make informed business decisions before implementing a recommendation system.</w:t>
      </w:r>
    </w:p>
    <w:p w14:paraId="7B568459" w14:textId="1A3F5CF9" w:rsidR="008A4F98" w:rsidRPr="00E078A6" w:rsidRDefault="008A4F98" w:rsidP="00361685">
      <w:pPr>
        <w:jc w:val="both"/>
        <w:rPr>
          <w:rFonts w:ascii="Times New Roman" w:eastAsia="Times New Roman" w:hAnsi="Times New Roman" w:cs="Times New Roman"/>
          <w:lang w:eastAsia="en-GB"/>
        </w:rPr>
      </w:pPr>
    </w:p>
    <w:p w14:paraId="41203C60" w14:textId="77777777" w:rsidR="008A4F98" w:rsidRPr="00E078A6" w:rsidRDefault="008A4F98" w:rsidP="00361685">
      <w:pPr>
        <w:spacing w:before="100" w:beforeAutospacing="1" w:after="100" w:afterAutospacing="1"/>
        <w:jc w:val="both"/>
        <w:outlineLvl w:val="0"/>
        <w:rPr>
          <w:rFonts w:ascii="Times New Roman" w:eastAsia="Times New Roman" w:hAnsi="Times New Roman" w:cs="Times New Roman"/>
          <w:b/>
          <w:bCs/>
          <w:kern w:val="36"/>
          <w:sz w:val="32"/>
          <w:szCs w:val="32"/>
          <w:lang w:eastAsia="en-GB"/>
        </w:rPr>
      </w:pPr>
      <w:r w:rsidRPr="00E078A6">
        <w:rPr>
          <w:rFonts w:ascii="Times New Roman" w:eastAsia="Times New Roman" w:hAnsi="Times New Roman" w:cs="Times New Roman"/>
          <w:b/>
          <w:bCs/>
          <w:kern w:val="36"/>
          <w:sz w:val="32"/>
          <w:szCs w:val="32"/>
          <w:lang w:eastAsia="en-GB"/>
        </w:rPr>
        <w:t>2. Dataset Description</w:t>
      </w:r>
    </w:p>
    <w:p w14:paraId="0CB8F40A" w14:textId="77777777" w:rsidR="008A4F98" w:rsidRPr="00E078A6" w:rsidRDefault="008A4F98" w:rsidP="00361685">
      <w:p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The Online Retail II dataset contains transactional data from a UK-based online retail store covering the years 2009–2011.</w:t>
      </w:r>
    </w:p>
    <w:p w14:paraId="2E76C9D9" w14:textId="77777777" w:rsidR="008A4F98" w:rsidRPr="00E078A6" w:rsidRDefault="008A4F98" w:rsidP="00361685">
      <w:p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The dataset includes the following information:</w:t>
      </w:r>
    </w:p>
    <w:p w14:paraId="1E2A55BD" w14:textId="77777777" w:rsidR="008A4F98" w:rsidRPr="00E078A6" w:rsidRDefault="008A4F98" w:rsidP="00361685">
      <w:pPr>
        <w:numPr>
          <w:ilvl w:val="0"/>
          <w:numId w:val="1"/>
        </w:num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Invoice Number</w:t>
      </w:r>
    </w:p>
    <w:p w14:paraId="5927E736" w14:textId="77777777" w:rsidR="008A4F98" w:rsidRPr="00E078A6" w:rsidRDefault="008A4F98" w:rsidP="00361685">
      <w:pPr>
        <w:numPr>
          <w:ilvl w:val="0"/>
          <w:numId w:val="1"/>
        </w:num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Product Description</w:t>
      </w:r>
    </w:p>
    <w:p w14:paraId="6ADDDB41" w14:textId="77777777" w:rsidR="008A4F98" w:rsidRPr="00E078A6" w:rsidRDefault="008A4F98" w:rsidP="00361685">
      <w:pPr>
        <w:numPr>
          <w:ilvl w:val="0"/>
          <w:numId w:val="1"/>
        </w:num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Quantity Purchased</w:t>
      </w:r>
    </w:p>
    <w:p w14:paraId="5C31483E" w14:textId="77777777" w:rsidR="008A4F98" w:rsidRPr="00E078A6" w:rsidRDefault="008A4F98" w:rsidP="00361685">
      <w:pPr>
        <w:numPr>
          <w:ilvl w:val="0"/>
          <w:numId w:val="1"/>
        </w:num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Invoice Date</w:t>
      </w:r>
    </w:p>
    <w:p w14:paraId="69AD67A2" w14:textId="77777777" w:rsidR="008A4F98" w:rsidRPr="00E078A6" w:rsidRDefault="008A4F98" w:rsidP="00361685">
      <w:pPr>
        <w:numPr>
          <w:ilvl w:val="0"/>
          <w:numId w:val="1"/>
        </w:num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Unit Price</w:t>
      </w:r>
    </w:p>
    <w:p w14:paraId="3C6DAE62" w14:textId="77777777" w:rsidR="008A4F98" w:rsidRPr="00E078A6" w:rsidRDefault="008A4F98" w:rsidP="00361685">
      <w:pPr>
        <w:numPr>
          <w:ilvl w:val="0"/>
          <w:numId w:val="1"/>
        </w:num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Customer ID</w:t>
      </w:r>
    </w:p>
    <w:p w14:paraId="56C7BB18" w14:textId="77777777" w:rsidR="008A4F98" w:rsidRPr="00E078A6" w:rsidRDefault="008A4F98" w:rsidP="00361685">
      <w:pPr>
        <w:numPr>
          <w:ilvl w:val="0"/>
          <w:numId w:val="1"/>
        </w:num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Country</w:t>
      </w:r>
    </w:p>
    <w:p w14:paraId="47616B39" w14:textId="0BDE6D64" w:rsidR="008A4F98" w:rsidRPr="00E078A6" w:rsidRDefault="008A4F98" w:rsidP="00361685">
      <w:pPr>
        <w:jc w:val="both"/>
        <w:rPr>
          <w:rFonts w:ascii="Times New Roman" w:eastAsia="Times New Roman" w:hAnsi="Times New Roman" w:cs="Times New Roman"/>
          <w:lang w:eastAsia="en-GB"/>
        </w:rPr>
      </w:pPr>
    </w:p>
    <w:p w14:paraId="7F5B4BEF" w14:textId="77777777" w:rsidR="008A4F98" w:rsidRPr="00E078A6" w:rsidRDefault="008A4F98" w:rsidP="00361685">
      <w:pPr>
        <w:spacing w:before="100" w:beforeAutospacing="1" w:after="100" w:afterAutospacing="1"/>
        <w:jc w:val="both"/>
        <w:outlineLvl w:val="0"/>
        <w:rPr>
          <w:rFonts w:ascii="Times New Roman" w:eastAsia="Times New Roman" w:hAnsi="Times New Roman" w:cs="Times New Roman"/>
          <w:b/>
          <w:bCs/>
          <w:kern w:val="36"/>
          <w:sz w:val="32"/>
          <w:szCs w:val="32"/>
          <w:lang w:eastAsia="en-GB"/>
        </w:rPr>
      </w:pPr>
      <w:r w:rsidRPr="00E078A6">
        <w:rPr>
          <w:rFonts w:ascii="Times New Roman" w:eastAsia="Times New Roman" w:hAnsi="Times New Roman" w:cs="Times New Roman"/>
          <w:b/>
          <w:bCs/>
          <w:kern w:val="36"/>
          <w:sz w:val="32"/>
          <w:szCs w:val="32"/>
          <w:lang w:eastAsia="en-GB"/>
        </w:rPr>
        <w:t>3. Tools and Libraries Used</w:t>
      </w:r>
    </w:p>
    <w:p w14:paraId="6C7D150B" w14:textId="77777777" w:rsidR="008A4F98" w:rsidRPr="00E078A6" w:rsidRDefault="008A4F98" w:rsidP="00361685">
      <w:p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The following tools and Python libraries were used:</w:t>
      </w:r>
    </w:p>
    <w:p w14:paraId="159D45B4" w14:textId="77777777" w:rsidR="008A4F98" w:rsidRPr="00E078A6" w:rsidRDefault="008A4F98" w:rsidP="00361685">
      <w:pPr>
        <w:numPr>
          <w:ilvl w:val="0"/>
          <w:numId w:val="2"/>
        </w:num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Python</w:t>
      </w:r>
    </w:p>
    <w:p w14:paraId="4D87C3DC" w14:textId="77777777" w:rsidR="008A4F98" w:rsidRPr="00E078A6" w:rsidRDefault="008A4F98" w:rsidP="00361685">
      <w:pPr>
        <w:numPr>
          <w:ilvl w:val="0"/>
          <w:numId w:val="2"/>
        </w:num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Jupyter Notebook</w:t>
      </w:r>
    </w:p>
    <w:p w14:paraId="6C71B4F9" w14:textId="77777777" w:rsidR="008A4F98" w:rsidRPr="00E078A6" w:rsidRDefault="008A4F98" w:rsidP="00361685">
      <w:pPr>
        <w:numPr>
          <w:ilvl w:val="0"/>
          <w:numId w:val="2"/>
        </w:num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Pandas</w:t>
      </w:r>
    </w:p>
    <w:p w14:paraId="61389D6E" w14:textId="77777777" w:rsidR="008A4F98" w:rsidRPr="00E078A6" w:rsidRDefault="008A4F98" w:rsidP="00361685">
      <w:pPr>
        <w:numPr>
          <w:ilvl w:val="0"/>
          <w:numId w:val="2"/>
        </w:num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NumPy</w:t>
      </w:r>
    </w:p>
    <w:p w14:paraId="53FC713B" w14:textId="77777777" w:rsidR="008A4F98" w:rsidRPr="00E078A6" w:rsidRDefault="008A4F98" w:rsidP="00361685">
      <w:pPr>
        <w:numPr>
          <w:ilvl w:val="0"/>
          <w:numId w:val="2"/>
        </w:num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Matplotlib</w:t>
      </w:r>
    </w:p>
    <w:p w14:paraId="4C9515EF" w14:textId="3E9301CE" w:rsidR="008A4F98" w:rsidRPr="00E078A6" w:rsidRDefault="008A4F98" w:rsidP="00361685">
      <w:pPr>
        <w:numPr>
          <w:ilvl w:val="0"/>
          <w:numId w:val="2"/>
        </w:num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Seaborn</w:t>
      </w:r>
    </w:p>
    <w:p w14:paraId="26541E99" w14:textId="77777777" w:rsidR="00361685" w:rsidRPr="00E078A6" w:rsidRDefault="00361685" w:rsidP="00361685">
      <w:pPr>
        <w:spacing w:before="100" w:beforeAutospacing="1" w:after="100" w:afterAutospacing="1"/>
        <w:jc w:val="both"/>
        <w:outlineLvl w:val="0"/>
        <w:rPr>
          <w:rFonts w:ascii="Times New Roman" w:eastAsia="Times New Roman" w:hAnsi="Times New Roman" w:cs="Times New Roman"/>
          <w:b/>
          <w:bCs/>
          <w:kern w:val="36"/>
          <w:sz w:val="32"/>
          <w:szCs w:val="32"/>
          <w:lang w:eastAsia="en-GB"/>
        </w:rPr>
      </w:pPr>
    </w:p>
    <w:p w14:paraId="59878909" w14:textId="77777777" w:rsidR="00361685" w:rsidRPr="00E078A6" w:rsidRDefault="00361685" w:rsidP="00361685">
      <w:pPr>
        <w:spacing w:before="100" w:beforeAutospacing="1" w:after="100" w:afterAutospacing="1"/>
        <w:jc w:val="both"/>
        <w:outlineLvl w:val="0"/>
        <w:rPr>
          <w:rFonts w:ascii="Times New Roman" w:eastAsia="Times New Roman" w:hAnsi="Times New Roman" w:cs="Times New Roman"/>
          <w:b/>
          <w:bCs/>
          <w:kern w:val="36"/>
          <w:sz w:val="32"/>
          <w:szCs w:val="32"/>
          <w:lang w:eastAsia="en-GB"/>
        </w:rPr>
      </w:pPr>
    </w:p>
    <w:p w14:paraId="208E56FD" w14:textId="77777777" w:rsidR="00361685" w:rsidRPr="00E078A6" w:rsidRDefault="00361685" w:rsidP="00361685">
      <w:pPr>
        <w:spacing w:before="100" w:beforeAutospacing="1" w:after="100" w:afterAutospacing="1"/>
        <w:jc w:val="both"/>
        <w:outlineLvl w:val="0"/>
        <w:rPr>
          <w:rFonts w:ascii="Times New Roman" w:eastAsia="Times New Roman" w:hAnsi="Times New Roman" w:cs="Times New Roman"/>
          <w:b/>
          <w:bCs/>
          <w:kern w:val="36"/>
          <w:sz w:val="32"/>
          <w:szCs w:val="32"/>
          <w:lang w:eastAsia="en-GB"/>
        </w:rPr>
      </w:pPr>
    </w:p>
    <w:p w14:paraId="51313DEF" w14:textId="77777777" w:rsidR="00361685" w:rsidRPr="00E078A6" w:rsidRDefault="00361685" w:rsidP="00361685">
      <w:pPr>
        <w:spacing w:before="100" w:beforeAutospacing="1" w:after="100" w:afterAutospacing="1"/>
        <w:jc w:val="both"/>
        <w:outlineLvl w:val="0"/>
        <w:rPr>
          <w:rFonts w:ascii="Times New Roman" w:eastAsia="Times New Roman" w:hAnsi="Times New Roman" w:cs="Times New Roman"/>
          <w:b/>
          <w:bCs/>
          <w:kern w:val="36"/>
          <w:sz w:val="32"/>
          <w:szCs w:val="32"/>
          <w:lang w:eastAsia="en-GB"/>
        </w:rPr>
      </w:pPr>
    </w:p>
    <w:p w14:paraId="5476B343" w14:textId="77777777" w:rsidR="00361685" w:rsidRPr="00E078A6" w:rsidRDefault="00361685" w:rsidP="00361685">
      <w:pPr>
        <w:spacing w:before="100" w:beforeAutospacing="1" w:after="100" w:afterAutospacing="1"/>
        <w:jc w:val="both"/>
        <w:outlineLvl w:val="0"/>
        <w:rPr>
          <w:rFonts w:ascii="Times New Roman" w:eastAsia="Times New Roman" w:hAnsi="Times New Roman" w:cs="Times New Roman"/>
          <w:b/>
          <w:bCs/>
          <w:kern w:val="36"/>
          <w:sz w:val="32"/>
          <w:szCs w:val="32"/>
          <w:lang w:eastAsia="en-GB"/>
        </w:rPr>
      </w:pPr>
    </w:p>
    <w:p w14:paraId="0E774F7D" w14:textId="6921E5B8" w:rsidR="008A4F98" w:rsidRPr="00E078A6" w:rsidRDefault="008A4F98" w:rsidP="00361685">
      <w:pPr>
        <w:spacing w:before="100" w:beforeAutospacing="1" w:after="100" w:afterAutospacing="1"/>
        <w:jc w:val="both"/>
        <w:outlineLvl w:val="0"/>
        <w:rPr>
          <w:rFonts w:ascii="Times New Roman" w:eastAsia="Times New Roman" w:hAnsi="Times New Roman" w:cs="Times New Roman"/>
          <w:b/>
          <w:bCs/>
          <w:kern w:val="36"/>
          <w:sz w:val="32"/>
          <w:szCs w:val="32"/>
          <w:lang w:eastAsia="en-GB"/>
        </w:rPr>
      </w:pPr>
      <w:r w:rsidRPr="00E078A6">
        <w:rPr>
          <w:rFonts w:ascii="Times New Roman" w:eastAsia="Times New Roman" w:hAnsi="Times New Roman" w:cs="Times New Roman"/>
          <w:b/>
          <w:bCs/>
          <w:kern w:val="36"/>
          <w:sz w:val="32"/>
          <w:szCs w:val="32"/>
          <w:lang w:eastAsia="en-GB"/>
        </w:rPr>
        <w:lastRenderedPageBreak/>
        <w:t>4. Loading the Dataset</w:t>
      </w:r>
    </w:p>
    <w:p w14:paraId="123123D6" w14:textId="68C7EEFF" w:rsidR="008A4F98" w:rsidRPr="00E078A6" w:rsidRDefault="008A4F98" w:rsidP="00361685">
      <w:p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The dataset was loaded into a Pandas DataFrame using Python.</w:t>
      </w:r>
    </w:p>
    <w:p w14:paraId="5928AEC9" w14:textId="7081AEC8" w:rsidR="00361685" w:rsidRPr="00E078A6" w:rsidRDefault="00361685" w:rsidP="00361685">
      <w:pPr>
        <w:spacing w:before="100" w:beforeAutospacing="1" w:after="100" w:afterAutospacing="1"/>
        <w:jc w:val="both"/>
        <w:rPr>
          <w:rFonts w:ascii="Times New Roman" w:eastAsia="Times New Roman" w:hAnsi="Times New Roman" w:cs="Times New Roman"/>
          <w:lang w:val="en-US" w:eastAsia="en-GB"/>
        </w:rPr>
      </w:pPr>
      <w:r w:rsidRPr="00E078A6">
        <w:rPr>
          <w:rFonts w:ascii="Times New Roman" w:eastAsia="Times New Roman" w:hAnsi="Times New Roman" w:cs="Times New Roman"/>
          <w:lang w:val="en-US" w:eastAsia="en-GB"/>
        </w:rPr>
        <w:t xml:space="preserve">And </w:t>
      </w:r>
      <w:proofErr w:type="gramStart"/>
      <w:r w:rsidR="00555A92" w:rsidRPr="00E078A6">
        <w:rPr>
          <w:rFonts w:ascii="Times New Roman" w:eastAsia="Times New Roman" w:hAnsi="Times New Roman" w:cs="Times New Roman"/>
          <w:lang w:val="en-US" w:eastAsia="en-GB"/>
        </w:rPr>
        <w:t>Showing</w:t>
      </w:r>
      <w:proofErr w:type="gramEnd"/>
      <w:r w:rsidR="00555A92" w:rsidRPr="00E078A6">
        <w:rPr>
          <w:rFonts w:ascii="Times New Roman" w:eastAsia="Times New Roman" w:hAnsi="Times New Roman" w:cs="Times New Roman"/>
          <w:lang w:val="en-US" w:eastAsia="en-GB"/>
        </w:rPr>
        <w:t xml:space="preserve"> basic info and shape of the dataset.</w:t>
      </w:r>
    </w:p>
    <w:p w14:paraId="7B75624E" w14:textId="02A714D7" w:rsidR="008A4F98" w:rsidRPr="00E078A6" w:rsidRDefault="008A4F98" w:rsidP="00361685">
      <w:p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noProof/>
          <w:lang w:eastAsia="en-GB"/>
        </w:rPr>
        <w:drawing>
          <wp:inline distT="0" distB="0" distL="0" distR="0" wp14:anchorId="41FB089C" wp14:editId="41932648">
            <wp:extent cx="5731510" cy="3999230"/>
            <wp:effectExtent l="0" t="0" r="0" b="1270"/>
            <wp:docPr id="154605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57343" name="Picture 1546057343"/>
                    <pic:cNvPicPr/>
                  </pic:nvPicPr>
                  <pic:blipFill>
                    <a:blip r:embed="rId6">
                      <a:extLst>
                        <a:ext uri="{28A0092B-C50C-407E-A947-70E740481C1C}">
                          <a14:useLocalDpi xmlns:a14="http://schemas.microsoft.com/office/drawing/2010/main" val="0"/>
                        </a:ext>
                      </a:extLst>
                    </a:blip>
                    <a:stretch>
                      <a:fillRect/>
                    </a:stretch>
                  </pic:blipFill>
                  <pic:spPr>
                    <a:xfrm>
                      <a:off x="0" y="0"/>
                      <a:ext cx="5731510" cy="3999230"/>
                    </a:xfrm>
                    <a:prstGeom prst="rect">
                      <a:avLst/>
                    </a:prstGeom>
                  </pic:spPr>
                </pic:pic>
              </a:graphicData>
            </a:graphic>
          </wp:inline>
        </w:drawing>
      </w:r>
    </w:p>
    <w:p w14:paraId="61336BFD" w14:textId="77777777" w:rsidR="00361685" w:rsidRPr="00E078A6" w:rsidRDefault="00361685">
      <w:pPr>
        <w:rPr>
          <w:rFonts w:ascii="Times New Roman" w:eastAsia="Times New Roman" w:hAnsi="Times New Roman" w:cs="Times New Roman"/>
          <w:b/>
          <w:bCs/>
          <w:kern w:val="36"/>
          <w:lang w:eastAsia="en-GB"/>
        </w:rPr>
      </w:pPr>
      <w:r w:rsidRPr="00E078A6">
        <w:rPr>
          <w:rFonts w:ascii="Times New Roman" w:eastAsia="Times New Roman" w:hAnsi="Times New Roman" w:cs="Times New Roman"/>
          <w:b/>
          <w:bCs/>
          <w:kern w:val="36"/>
          <w:lang w:eastAsia="en-GB"/>
        </w:rPr>
        <w:br w:type="page"/>
      </w:r>
    </w:p>
    <w:p w14:paraId="12D1CDD9" w14:textId="54E0ED7B" w:rsidR="008A4F98" w:rsidRPr="00E078A6" w:rsidRDefault="00555A92" w:rsidP="00361685">
      <w:pPr>
        <w:spacing w:before="100" w:beforeAutospacing="1" w:after="100" w:afterAutospacing="1"/>
        <w:jc w:val="both"/>
        <w:outlineLvl w:val="0"/>
        <w:rPr>
          <w:rFonts w:ascii="Times New Roman" w:eastAsia="Times New Roman" w:hAnsi="Times New Roman" w:cs="Times New Roman"/>
          <w:b/>
          <w:bCs/>
          <w:kern w:val="36"/>
          <w:sz w:val="32"/>
          <w:szCs w:val="32"/>
          <w:lang w:eastAsia="en-GB"/>
        </w:rPr>
      </w:pPr>
      <w:r w:rsidRPr="00E078A6">
        <w:rPr>
          <w:rFonts w:ascii="Times New Roman" w:eastAsia="Times New Roman" w:hAnsi="Times New Roman" w:cs="Times New Roman"/>
          <w:b/>
          <w:bCs/>
          <w:kern w:val="36"/>
          <w:sz w:val="32"/>
          <w:szCs w:val="32"/>
          <w:lang w:val="en-US" w:eastAsia="en-GB"/>
        </w:rPr>
        <w:lastRenderedPageBreak/>
        <w:t>5</w:t>
      </w:r>
      <w:r w:rsidR="008A4F98" w:rsidRPr="00E078A6">
        <w:rPr>
          <w:rFonts w:ascii="Times New Roman" w:eastAsia="Times New Roman" w:hAnsi="Times New Roman" w:cs="Times New Roman"/>
          <w:b/>
          <w:bCs/>
          <w:kern w:val="36"/>
          <w:sz w:val="32"/>
          <w:szCs w:val="32"/>
          <w:lang w:eastAsia="en-GB"/>
        </w:rPr>
        <w:t xml:space="preserve">. Missing </w:t>
      </w:r>
      <w:r w:rsidR="008A4F98" w:rsidRPr="00E078A6">
        <w:rPr>
          <w:rFonts w:ascii="Times New Roman" w:eastAsia="Times New Roman" w:hAnsi="Times New Roman" w:cs="Times New Roman"/>
          <w:b/>
          <w:bCs/>
          <w:kern w:val="36"/>
          <w:sz w:val="32"/>
          <w:szCs w:val="32"/>
          <w:lang w:val="en-US" w:eastAsia="en-GB"/>
        </w:rPr>
        <w:t xml:space="preserve">and </w:t>
      </w:r>
      <w:r w:rsidRPr="00E078A6">
        <w:rPr>
          <w:rFonts w:ascii="Times New Roman" w:eastAsia="Times New Roman" w:hAnsi="Times New Roman" w:cs="Times New Roman"/>
          <w:b/>
          <w:bCs/>
          <w:kern w:val="36"/>
          <w:sz w:val="32"/>
          <w:szCs w:val="32"/>
          <w:lang w:val="en-US" w:eastAsia="en-GB"/>
        </w:rPr>
        <w:t>Duplicated</w:t>
      </w:r>
      <w:r w:rsidR="008A4F98" w:rsidRPr="00E078A6">
        <w:rPr>
          <w:rFonts w:ascii="Times New Roman" w:eastAsia="Times New Roman" w:hAnsi="Times New Roman" w:cs="Times New Roman"/>
          <w:b/>
          <w:bCs/>
          <w:kern w:val="36"/>
          <w:sz w:val="32"/>
          <w:szCs w:val="32"/>
          <w:lang w:val="en-US" w:eastAsia="en-GB"/>
        </w:rPr>
        <w:t xml:space="preserve"> </w:t>
      </w:r>
      <w:r w:rsidR="008A4F98" w:rsidRPr="00E078A6">
        <w:rPr>
          <w:rFonts w:ascii="Times New Roman" w:eastAsia="Times New Roman" w:hAnsi="Times New Roman" w:cs="Times New Roman"/>
          <w:b/>
          <w:bCs/>
          <w:kern w:val="36"/>
          <w:sz w:val="32"/>
          <w:szCs w:val="32"/>
          <w:lang w:eastAsia="en-GB"/>
        </w:rPr>
        <w:t>Values Analysis</w:t>
      </w:r>
    </w:p>
    <w:p w14:paraId="15D2AF83" w14:textId="77777777" w:rsidR="008A4F98" w:rsidRPr="00E078A6" w:rsidRDefault="008A4F98" w:rsidP="00361685">
      <w:p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The dataset was checked for missing values using the isnull().sum() function.</w:t>
      </w:r>
    </w:p>
    <w:p w14:paraId="4EA3F879" w14:textId="77777777" w:rsidR="008A4F98" w:rsidRPr="00E078A6" w:rsidRDefault="008A4F98" w:rsidP="00361685">
      <w:p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This step helps identify incomplete records that may require attention during future preprocessing.</w:t>
      </w:r>
    </w:p>
    <w:p w14:paraId="03802987" w14:textId="7E368389" w:rsidR="008A4F98" w:rsidRPr="00E078A6" w:rsidRDefault="008A4F98" w:rsidP="00361685">
      <w:p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noProof/>
          <w:lang w:eastAsia="en-GB"/>
        </w:rPr>
        <w:drawing>
          <wp:inline distT="0" distB="0" distL="0" distR="0" wp14:anchorId="037714B6" wp14:editId="3AE4FFCF">
            <wp:extent cx="5731510" cy="4812665"/>
            <wp:effectExtent l="0" t="0" r="0" b="635"/>
            <wp:docPr id="2087529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29252" name="Picture 2087529252"/>
                    <pic:cNvPicPr/>
                  </pic:nvPicPr>
                  <pic:blipFill>
                    <a:blip r:embed="rId7">
                      <a:extLst>
                        <a:ext uri="{28A0092B-C50C-407E-A947-70E740481C1C}">
                          <a14:useLocalDpi xmlns:a14="http://schemas.microsoft.com/office/drawing/2010/main" val="0"/>
                        </a:ext>
                      </a:extLst>
                    </a:blip>
                    <a:stretch>
                      <a:fillRect/>
                    </a:stretch>
                  </pic:blipFill>
                  <pic:spPr>
                    <a:xfrm>
                      <a:off x="0" y="0"/>
                      <a:ext cx="5731510" cy="4812665"/>
                    </a:xfrm>
                    <a:prstGeom prst="rect">
                      <a:avLst/>
                    </a:prstGeom>
                  </pic:spPr>
                </pic:pic>
              </a:graphicData>
            </a:graphic>
          </wp:inline>
        </w:drawing>
      </w:r>
    </w:p>
    <w:p w14:paraId="50F9A856" w14:textId="0C6108B9" w:rsidR="008A4F98" w:rsidRPr="00E078A6" w:rsidRDefault="008A4F98" w:rsidP="00361685">
      <w:pPr>
        <w:jc w:val="both"/>
        <w:rPr>
          <w:rFonts w:ascii="Times New Roman" w:eastAsia="Times New Roman" w:hAnsi="Times New Roman" w:cs="Times New Roman"/>
          <w:lang w:eastAsia="en-GB"/>
        </w:rPr>
      </w:pPr>
    </w:p>
    <w:p w14:paraId="58AA7BBB" w14:textId="23D972B3" w:rsidR="00555A92" w:rsidRPr="00E078A6" w:rsidRDefault="00555A92" w:rsidP="00361685">
      <w:pPr>
        <w:spacing w:before="100" w:beforeAutospacing="1" w:after="100" w:afterAutospacing="1"/>
        <w:jc w:val="both"/>
        <w:outlineLvl w:val="0"/>
        <w:rPr>
          <w:rFonts w:ascii="Times New Roman" w:eastAsia="Times New Roman" w:hAnsi="Times New Roman" w:cs="Times New Roman"/>
          <w:kern w:val="36"/>
          <w:lang w:val="en-US" w:eastAsia="en-GB"/>
        </w:rPr>
      </w:pPr>
      <w:r w:rsidRPr="00E078A6">
        <w:rPr>
          <w:rFonts w:ascii="Times New Roman" w:eastAsia="Times New Roman" w:hAnsi="Times New Roman" w:cs="Times New Roman"/>
          <w:kern w:val="36"/>
          <w:lang w:val="en-US" w:eastAsia="en-GB"/>
        </w:rPr>
        <w:t xml:space="preserve">(Description and </w:t>
      </w:r>
      <w:proofErr w:type="spellStart"/>
      <w:r w:rsidRPr="00E078A6">
        <w:rPr>
          <w:rFonts w:ascii="Times New Roman" w:eastAsia="Times New Roman" w:hAnsi="Times New Roman" w:cs="Times New Roman"/>
          <w:kern w:val="36"/>
          <w:lang w:val="en-US" w:eastAsia="en-GB"/>
        </w:rPr>
        <w:t>CustomerID</w:t>
      </w:r>
      <w:proofErr w:type="spellEnd"/>
      <w:r w:rsidRPr="00E078A6">
        <w:rPr>
          <w:rFonts w:ascii="Times New Roman" w:eastAsia="Times New Roman" w:hAnsi="Times New Roman" w:cs="Times New Roman"/>
          <w:kern w:val="36"/>
          <w:lang w:val="en-US" w:eastAsia="en-GB"/>
        </w:rPr>
        <w:t xml:space="preserve"> column had some missing values)</w:t>
      </w:r>
    </w:p>
    <w:p w14:paraId="3FAFC1D3" w14:textId="77777777" w:rsidR="00555A92" w:rsidRPr="00E078A6" w:rsidRDefault="00555A92">
      <w:pPr>
        <w:rPr>
          <w:rFonts w:ascii="Times New Roman" w:eastAsia="Times New Roman" w:hAnsi="Times New Roman" w:cs="Times New Roman"/>
          <w:b/>
          <w:bCs/>
          <w:kern w:val="36"/>
          <w:lang w:eastAsia="en-GB"/>
        </w:rPr>
      </w:pPr>
      <w:r w:rsidRPr="00E078A6">
        <w:rPr>
          <w:rFonts w:ascii="Times New Roman" w:eastAsia="Times New Roman" w:hAnsi="Times New Roman" w:cs="Times New Roman"/>
          <w:b/>
          <w:bCs/>
          <w:kern w:val="36"/>
          <w:lang w:eastAsia="en-GB"/>
        </w:rPr>
        <w:br w:type="page"/>
      </w:r>
    </w:p>
    <w:p w14:paraId="1B712B0C" w14:textId="55CC68DC" w:rsidR="008A4F98" w:rsidRPr="00E078A6" w:rsidRDefault="00555A92" w:rsidP="00361685">
      <w:pPr>
        <w:spacing w:before="100" w:beforeAutospacing="1" w:after="100" w:afterAutospacing="1"/>
        <w:jc w:val="both"/>
        <w:outlineLvl w:val="0"/>
        <w:rPr>
          <w:rFonts w:ascii="Times New Roman" w:eastAsia="Times New Roman" w:hAnsi="Times New Roman" w:cs="Times New Roman"/>
          <w:b/>
          <w:bCs/>
          <w:kern w:val="36"/>
          <w:sz w:val="32"/>
          <w:szCs w:val="32"/>
          <w:lang w:eastAsia="en-GB"/>
        </w:rPr>
      </w:pPr>
      <w:r w:rsidRPr="00E078A6">
        <w:rPr>
          <w:rFonts w:ascii="Times New Roman" w:eastAsia="Times New Roman" w:hAnsi="Times New Roman" w:cs="Times New Roman"/>
          <w:b/>
          <w:bCs/>
          <w:kern w:val="36"/>
          <w:sz w:val="32"/>
          <w:szCs w:val="32"/>
          <w:lang w:val="en-US" w:eastAsia="en-GB"/>
        </w:rPr>
        <w:lastRenderedPageBreak/>
        <w:t>6</w:t>
      </w:r>
      <w:r w:rsidR="008A4F98" w:rsidRPr="00E078A6">
        <w:rPr>
          <w:rFonts w:ascii="Times New Roman" w:eastAsia="Times New Roman" w:hAnsi="Times New Roman" w:cs="Times New Roman"/>
          <w:b/>
          <w:bCs/>
          <w:kern w:val="36"/>
          <w:sz w:val="32"/>
          <w:szCs w:val="32"/>
          <w:lang w:eastAsia="en-GB"/>
        </w:rPr>
        <w:t>. Revenue Calculation</w:t>
      </w:r>
    </w:p>
    <w:p w14:paraId="5F8D317E" w14:textId="77777777" w:rsidR="008A4F98" w:rsidRPr="00E078A6" w:rsidRDefault="008A4F98" w:rsidP="00361685">
      <w:p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 xml:space="preserve">A new column named </w:t>
      </w:r>
      <w:r w:rsidRPr="00E078A6">
        <w:rPr>
          <w:rFonts w:ascii="Times New Roman" w:eastAsia="Times New Roman" w:hAnsi="Times New Roman" w:cs="Times New Roman"/>
          <w:b/>
          <w:bCs/>
          <w:lang w:eastAsia="en-GB"/>
        </w:rPr>
        <w:t>Revenue</w:t>
      </w:r>
      <w:r w:rsidRPr="00E078A6">
        <w:rPr>
          <w:rFonts w:ascii="Times New Roman" w:eastAsia="Times New Roman" w:hAnsi="Times New Roman" w:cs="Times New Roman"/>
          <w:lang w:eastAsia="en-GB"/>
        </w:rPr>
        <w:t xml:space="preserve"> was created using the following formula:</w:t>
      </w:r>
    </w:p>
    <w:p w14:paraId="46B08936" w14:textId="77777777" w:rsidR="008A4F98" w:rsidRPr="00E078A6" w:rsidRDefault="008A4F98" w:rsidP="00361685">
      <w:p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Revenue = Quantity × Price</w:t>
      </w:r>
    </w:p>
    <w:p w14:paraId="7D8CBFAB" w14:textId="77777777" w:rsidR="008A4F98" w:rsidRPr="00E078A6" w:rsidRDefault="008A4F98" w:rsidP="00361685">
      <w:p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This column was used for revenue-based analysis throughout the project.</w:t>
      </w:r>
    </w:p>
    <w:p w14:paraId="2C949CB3" w14:textId="651FB997" w:rsidR="008A4F98" w:rsidRPr="00E078A6" w:rsidRDefault="00555A92" w:rsidP="00361685">
      <w:pPr>
        <w:jc w:val="both"/>
        <w:rPr>
          <w:rFonts w:ascii="Times New Roman" w:eastAsia="Times New Roman" w:hAnsi="Times New Roman" w:cs="Times New Roman"/>
          <w:lang w:eastAsia="en-GB"/>
        </w:rPr>
      </w:pPr>
      <w:r w:rsidRPr="00E078A6">
        <w:rPr>
          <w:rFonts w:ascii="Times New Roman" w:eastAsia="Times New Roman" w:hAnsi="Times New Roman" w:cs="Times New Roman"/>
          <w:b/>
          <w:bCs/>
          <w:noProof/>
          <w:kern w:val="36"/>
          <w:lang w:eastAsia="en-GB"/>
        </w:rPr>
        <w:drawing>
          <wp:inline distT="0" distB="0" distL="0" distR="0" wp14:anchorId="0D1FB65E" wp14:editId="640E3CEF">
            <wp:extent cx="5731510" cy="3373120"/>
            <wp:effectExtent l="0" t="0" r="0" b="5080"/>
            <wp:docPr id="1644938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38975" name="Picture 1644938975"/>
                    <pic:cNvPicPr/>
                  </pic:nvPicPr>
                  <pic:blipFill>
                    <a:blip r:embed="rId8">
                      <a:extLst>
                        <a:ext uri="{28A0092B-C50C-407E-A947-70E740481C1C}">
                          <a14:useLocalDpi xmlns:a14="http://schemas.microsoft.com/office/drawing/2010/main" val="0"/>
                        </a:ext>
                      </a:extLst>
                    </a:blip>
                    <a:stretch>
                      <a:fillRect/>
                    </a:stretch>
                  </pic:blipFill>
                  <pic:spPr>
                    <a:xfrm>
                      <a:off x="0" y="0"/>
                      <a:ext cx="5731510" cy="3373120"/>
                    </a:xfrm>
                    <a:prstGeom prst="rect">
                      <a:avLst/>
                    </a:prstGeom>
                  </pic:spPr>
                </pic:pic>
              </a:graphicData>
            </a:graphic>
          </wp:inline>
        </w:drawing>
      </w:r>
    </w:p>
    <w:p w14:paraId="4AE67C7A" w14:textId="77777777" w:rsidR="00555A92" w:rsidRPr="00E078A6" w:rsidRDefault="00555A92">
      <w:pPr>
        <w:rPr>
          <w:rFonts w:ascii="Times New Roman" w:eastAsia="Times New Roman" w:hAnsi="Times New Roman" w:cs="Times New Roman"/>
          <w:b/>
          <w:bCs/>
          <w:kern w:val="36"/>
          <w:lang w:eastAsia="en-GB"/>
        </w:rPr>
      </w:pPr>
      <w:r w:rsidRPr="00E078A6">
        <w:rPr>
          <w:rFonts w:ascii="Times New Roman" w:eastAsia="Times New Roman" w:hAnsi="Times New Roman" w:cs="Times New Roman"/>
          <w:b/>
          <w:bCs/>
          <w:kern w:val="36"/>
          <w:lang w:eastAsia="en-GB"/>
        </w:rPr>
        <w:br w:type="page"/>
      </w:r>
    </w:p>
    <w:p w14:paraId="5C4C3B7E" w14:textId="1119EAC2" w:rsidR="008A4F98" w:rsidRPr="00E078A6" w:rsidRDefault="00555A92" w:rsidP="00361685">
      <w:pPr>
        <w:spacing w:before="100" w:beforeAutospacing="1" w:after="100" w:afterAutospacing="1"/>
        <w:jc w:val="both"/>
        <w:outlineLvl w:val="0"/>
        <w:rPr>
          <w:rFonts w:ascii="Times New Roman" w:eastAsia="Times New Roman" w:hAnsi="Times New Roman" w:cs="Times New Roman"/>
          <w:b/>
          <w:bCs/>
          <w:kern w:val="36"/>
          <w:sz w:val="32"/>
          <w:szCs w:val="32"/>
          <w:lang w:val="en-US" w:eastAsia="en-GB"/>
        </w:rPr>
      </w:pPr>
      <w:r w:rsidRPr="00E078A6">
        <w:rPr>
          <w:rFonts w:ascii="Times New Roman" w:eastAsia="Times New Roman" w:hAnsi="Times New Roman" w:cs="Times New Roman"/>
          <w:b/>
          <w:bCs/>
          <w:kern w:val="36"/>
          <w:sz w:val="32"/>
          <w:szCs w:val="32"/>
          <w:lang w:val="en-US" w:eastAsia="en-GB"/>
        </w:rPr>
        <w:lastRenderedPageBreak/>
        <w:t>7</w:t>
      </w:r>
      <w:r w:rsidR="008A4F98" w:rsidRPr="00E078A6">
        <w:rPr>
          <w:rFonts w:ascii="Times New Roman" w:eastAsia="Times New Roman" w:hAnsi="Times New Roman" w:cs="Times New Roman"/>
          <w:b/>
          <w:bCs/>
          <w:kern w:val="36"/>
          <w:sz w:val="32"/>
          <w:szCs w:val="32"/>
          <w:lang w:eastAsia="en-GB"/>
        </w:rPr>
        <w:t xml:space="preserve">. Top 10 Best-Selling Products by </w:t>
      </w:r>
      <w:r w:rsidR="00361685" w:rsidRPr="00E078A6">
        <w:rPr>
          <w:rFonts w:ascii="Times New Roman" w:eastAsia="Times New Roman" w:hAnsi="Times New Roman" w:cs="Times New Roman"/>
          <w:b/>
          <w:bCs/>
          <w:kern w:val="36"/>
          <w:sz w:val="32"/>
          <w:szCs w:val="32"/>
          <w:lang w:val="en-US" w:eastAsia="en-GB"/>
        </w:rPr>
        <w:t xml:space="preserve">Revenue </w:t>
      </w:r>
    </w:p>
    <w:p w14:paraId="28CACB63" w14:textId="77777777" w:rsidR="00361685" w:rsidRPr="00E078A6" w:rsidRDefault="00361685" w:rsidP="00361685">
      <w:p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Products were grouped according to the total revenue generated.</w:t>
      </w:r>
    </w:p>
    <w:p w14:paraId="06E960B9" w14:textId="77777777" w:rsidR="00361685" w:rsidRPr="00E078A6" w:rsidRDefault="00361685" w:rsidP="00361685">
      <w:p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The highest revenue-generating products were visualized using a bar chart.</w:t>
      </w:r>
    </w:p>
    <w:p w14:paraId="4B1CBEA6" w14:textId="77777777" w:rsidR="00361685" w:rsidRPr="00E078A6" w:rsidRDefault="00361685" w:rsidP="00361685">
      <w:pPr>
        <w:spacing w:before="100" w:beforeAutospacing="1" w:after="100" w:afterAutospacing="1"/>
        <w:jc w:val="both"/>
        <w:outlineLvl w:val="0"/>
        <w:rPr>
          <w:rFonts w:ascii="Times New Roman" w:eastAsia="Times New Roman" w:hAnsi="Times New Roman" w:cs="Times New Roman"/>
          <w:b/>
          <w:bCs/>
          <w:kern w:val="36"/>
          <w:lang w:eastAsia="en-GB"/>
        </w:rPr>
      </w:pPr>
    </w:p>
    <w:p w14:paraId="37E418F7" w14:textId="76816310" w:rsidR="008A4F98" w:rsidRPr="00E078A6" w:rsidRDefault="00C0352E" w:rsidP="00361685">
      <w:pPr>
        <w:jc w:val="both"/>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7354AE9B">
          <v:rect id="_x0000_i1025" alt="" style="width:451.3pt;height:.05pt;mso-width-percent:0;mso-height-percent:0;mso-width-percent:0;mso-height-percent:0" o:hralign="center" o:hrstd="t" o:hr="t" fillcolor="#a0a0a0" stroked="f"/>
        </w:pict>
      </w:r>
      <w:r w:rsidR="008A4F98" w:rsidRPr="00E078A6">
        <w:rPr>
          <w:rFonts w:ascii="Times New Roman" w:eastAsia="Times New Roman" w:hAnsi="Times New Roman" w:cs="Times New Roman"/>
          <w:noProof/>
          <w:lang w:eastAsia="en-GB"/>
        </w:rPr>
        <w:drawing>
          <wp:inline distT="0" distB="0" distL="0" distR="0" wp14:anchorId="2585B481" wp14:editId="4EB516E8">
            <wp:extent cx="5731510" cy="3943985"/>
            <wp:effectExtent l="0" t="0" r="0" b="5715"/>
            <wp:docPr id="16628482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48294" name="Picture 1662848294"/>
                    <pic:cNvPicPr/>
                  </pic:nvPicPr>
                  <pic:blipFill>
                    <a:blip r:embed="rId9">
                      <a:extLst>
                        <a:ext uri="{28A0092B-C50C-407E-A947-70E740481C1C}">
                          <a14:useLocalDpi xmlns:a14="http://schemas.microsoft.com/office/drawing/2010/main" val="0"/>
                        </a:ext>
                      </a:extLst>
                    </a:blip>
                    <a:stretch>
                      <a:fillRect/>
                    </a:stretch>
                  </pic:blipFill>
                  <pic:spPr>
                    <a:xfrm>
                      <a:off x="0" y="0"/>
                      <a:ext cx="5731510" cy="3943985"/>
                    </a:xfrm>
                    <a:prstGeom prst="rect">
                      <a:avLst/>
                    </a:prstGeom>
                  </pic:spPr>
                </pic:pic>
              </a:graphicData>
            </a:graphic>
          </wp:inline>
        </w:drawing>
      </w:r>
    </w:p>
    <w:p w14:paraId="547F8D3D" w14:textId="77777777" w:rsidR="00555A92" w:rsidRPr="00E078A6" w:rsidRDefault="00555A92">
      <w:pPr>
        <w:rPr>
          <w:rFonts w:ascii="Times New Roman" w:eastAsia="Times New Roman" w:hAnsi="Times New Roman" w:cs="Times New Roman"/>
          <w:b/>
          <w:bCs/>
          <w:kern w:val="36"/>
          <w:lang w:eastAsia="en-GB"/>
        </w:rPr>
      </w:pPr>
      <w:r w:rsidRPr="00E078A6">
        <w:rPr>
          <w:rFonts w:ascii="Times New Roman" w:eastAsia="Times New Roman" w:hAnsi="Times New Roman" w:cs="Times New Roman"/>
          <w:b/>
          <w:bCs/>
          <w:kern w:val="36"/>
          <w:lang w:eastAsia="en-GB"/>
        </w:rPr>
        <w:br w:type="page"/>
      </w:r>
    </w:p>
    <w:p w14:paraId="449E9379" w14:textId="592D6658" w:rsidR="008A4F98" w:rsidRPr="00E078A6" w:rsidRDefault="00555A92" w:rsidP="00361685">
      <w:pPr>
        <w:spacing w:before="100" w:beforeAutospacing="1" w:after="100" w:afterAutospacing="1"/>
        <w:jc w:val="both"/>
        <w:outlineLvl w:val="0"/>
        <w:rPr>
          <w:rFonts w:ascii="Times New Roman" w:eastAsia="Times New Roman" w:hAnsi="Times New Roman" w:cs="Times New Roman"/>
          <w:b/>
          <w:bCs/>
          <w:kern w:val="36"/>
          <w:sz w:val="32"/>
          <w:szCs w:val="32"/>
          <w:lang w:val="en-US" w:eastAsia="en-GB"/>
        </w:rPr>
      </w:pPr>
      <w:r w:rsidRPr="00E078A6">
        <w:rPr>
          <w:rFonts w:ascii="Times New Roman" w:eastAsia="Times New Roman" w:hAnsi="Times New Roman" w:cs="Times New Roman"/>
          <w:b/>
          <w:bCs/>
          <w:kern w:val="36"/>
          <w:sz w:val="32"/>
          <w:szCs w:val="32"/>
          <w:lang w:val="en-US" w:eastAsia="en-GB"/>
        </w:rPr>
        <w:lastRenderedPageBreak/>
        <w:t>8</w:t>
      </w:r>
      <w:r w:rsidR="008A4F98" w:rsidRPr="00E078A6">
        <w:rPr>
          <w:rFonts w:ascii="Times New Roman" w:eastAsia="Times New Roman" w:hAnsi="Times New Roman" w:cs="Times New Roman"/>
          <w:b/>
          <w:bCs/>
          <w:kern w:val="36"/>
          <w:sz w:val="32"/>
          <w:szCs w:val="32"/>
          <w:lang w:eastAsia="en-GB"/>
        </w:rPr>
        <w:t xml:space="preserve">. Top 10 Products by </w:t>
      </w:r>
      <w:r w:rsidR="00361685" w:rsidRPr="00E078A6">
        <w:rPr>
          <w:rFonts w:ascii="Times New Roman" w:eastAsia="Times New Roman" w:hAnsi="Times New Roman" w:cs="Times New Roman"/>
          <w:b/>
          <w:bCs/>
          <w:kern w:val="36"/>
          <w:sz w:val="32"/>
          <w:szCs w:val="32"/>
          <w:lang w:val="en-US" w:eastAsia="en-GB"/>
        </w:rPr>
        <w:t>Quantity</w:t>
      </w:r>
    </w:p>
    <w:p w14:paraId="749C69DA" w14:textId="77777777" w:rsidR="00555A92" w:rsidRPr="00E078A6" w:rsidRDefault="00555A92" w:rsidP="00555A92">
      <w:p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Products were grouped by their descriptions, and the total quantity sold was calculated.</w:t>
      </w:r>
    </w:p>
    <w:p w14:paraId="3DBC1C74" w14:textId="1D8BD74B" w:rsidR="00555A92" w:rsidRPr="00E078A6" w:rsidRDefault="00555A92" w:rsidP="00555A92">
      <w:p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A bar chart was created to visualize the ten products with the highest sales volume.</w:t>
      </w:r>
    </w:p>
    <w:p w14:paraId="2809897B" w14:textId="4518E499" w:rsidR="00361685" w:rsidRPr="00E078A6" w:rsidRDefault="00361685" w:rsidP="00361685">
      <w:pPr>
        <w:spacing w:before="100" w:beforeAutospacing="1" w:after="100" w:afterAutospacing="1"/>
        <w:jc w:val="both"/>
        <w:outlineLvl w:val="0"/>
        <w:rPr>
          <w:rFonts w:ascii="Times New Roman" w:eastAsia="Times New Roman" w:hAnsi="Times New Roman" w:cs="Times New Roman"/>
          <w:b/>
          <w:bCs/>
          <w:kern w:val="36"/>
          <w:lang w:val="en-US" w:eastAsia="en-GB"/>
        </w:rPr>
      </w:pPr>
      <w:r w:rsidRPr="00E078A6">
        <w:rPr>
          <w:rFonts w:ascii="Times New Roman" w:eastAsia="Times New Roman" w:hAnsi="Times New Roman" w:cs="Times New Roman"/>
          <w:b/>
          <w:bCs/>
          <w:noProof/>
          <w:kern w:val="36"/>
          <w:lang w:val="en-US" w:eastAsia="en-GB"/>
        </w:rPr>
        <w:drawing>
          <wp:inline distT="0" distB="0" distL="0" distR="0" wp14:anchorId="6706AB4E" wp14:editId="25F40019">
            <wp:extent cx="5731510" cy="4174490"/>
            <wp:effectExtent l="0" t="0" r="0" b="3810"/>
            <wp:docPr id="1032128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2845" name="Picture 103212845"/>
                    <pic:cNvPicPr/>
                  </pic:nvPicPr>
                  <pic:blipFill>
                    <a:blip r:embed="rId10">
                      <a:extLst>
                        <a:ext uri="{28A0092B-C50C-407E-A947-70E740481C1C}">
                          <a14:useLocalDpi xmlns:a14="http://schemas.microsoft.com/office/drawing/2010/main" val="0"/>
                        </a:ext>
                      </a:extLst>
                    </a:blip>
                    <a:stretch>
                      <a:fillRect/>
                    </a:stretch>
                  </pic:blipFill>
                  <pic:spPr>
                    <a:xfrm>
                      <a:off x="0" y="0"/>
                      <a:ext cx="5731510" cy="4174490"/>
                    </a:xfrm>
                    <a:prstGeom prst="rect">
                      <a:avLst/>
                    </a:prstGeom>
                  </pic:spPr>
                </pic:pic>
              </a:graphicData>
            </a:graphic>
          </wp:inline>
        </w:drawing>
      </w:r>
    </w:p>
    <w:p w14:paraId="5AB6A1BB" w14:textId="77777777" w:rsidR="00555A92" w:rsidRPr="00E078A6" w:rsidRDefault="00555A92">
      <w:pPr>
        <w:rPr>
          <w:rFonts w:ascii="Times New Roman" w:eastAsia="Times New Roman" w:hAnsi="Times New Roman" w:cs="Times New Roman"/>
          <w:b/>
          <w:bCs/>
          <w:kern w:val="36"/>
          <w:lang w:eastAsia="en-GB"/>
        </w:rPr>
      </w:pPr>
      <w:r w:rsidRPr="00E078A6">
        <w:rPr>
          <w:rFonts w:ascii="Times New Roman" w:eastAsia="Times New Roman" w:hAnsi="Times New Roman" w:cs="Times New Roman"/>
          <w:b/>
          <w:bCs/>
          <w:kern w:val="36"/>
          <w:lang w:eastAsia="en-GB"/>
        </w:rPr>
        <w:br w:type="page"/>
      </w:r>
    </w:p>
    <w:p w14:paraId="4F6B3F2E" w14:textId="7C494FFA" w:rsidR="008A4F98" w:rsidRPr="00E078A6" w:rsidRDefault="00555A92" w:rsidP="00361685">
      <w:pPr>
        <w:spacing w:before="100" w:beforeAutospacing="1" w:after="100" w:afterAutospacing="1"/>
        <w:jc w:val="both"/>
        <w:outlineLvl w:val="0"/>
        <w:rPr>
          <w:rFonts w:ascii="Times New Roman" w:eastAsia="Times New Roman" w:hAnsi="Times New Roman" w:cs="Times New Roman"/>
          <w:b/>
          <w:bCs/>
          <w:kern w:val="36"/>
          <w:sz w:val="32"/>
          <w:szCs w:val="32"/>
          <w:lang w:eastAsia="en-GB"/>
        </w:rPr>
      </w:pPr>
      <w:r w:rsidRPr="00E078A6">
        <w:rPr>
          <w:rFonts w:ascii="Times New Roman" w:eastAsia="Times New Roman" w:hAnsi="Times New Roman" w:cs="Times New Roman"/>
          <w:b/>
          <w:bCs/>
          <w:kern w:val="36"/>
          <w:sz w:val="32"/>
          <w:szCs w:val="32"/>
          <w:lang w:val="en-US" w:eastAsia="en-GB"/>
        </w:rPr>
        <w:lastRenderedPageBreak/>
        <w:t>9</w:t>
      </w:r>
      <w:r w:rsidR="008A4F98" w:rsidRPr="00E078A6">
        <w:rPr>
          <w:rFonts w:ascii="Times New Roman" w:eastAsia="Times New Roman" w:hAnsi="Times New Roman" w:cs="Times New Roman"/>
          <w:b/>
          <w:bCs/>
          <w:kern w:val="36"/>
          <w:sz w:val="32"/>
          <w:szCs w:val="32"/>
          <w:lang w:eastAsia="en-GB"/>
        </w:rPr>
        <w:t>. Sales Performance by Country</w:t>
      </w:r>
    </w:p>
    <w:p w14:paraId="60639689" w14:textId="77777777" w:rsidR="008A4F98" w:rsidRPr="00E078A6" w:rsidRDefault="008A4F98" w:rsidP="00361685">
      <w:p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Total revenue generated by each country was calculated.</w:t>
      </w:r>
    </w:p>
    <w:p w14:paraId="6792E2E7" w14:textId="77777777" w:rsidR="008A4F98" w:rsidRPr="00E078A6" w:rsidRDefault="008A4F98" w:rsidP="00361685">
      <w:p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A bar chart was created to compare the countries contributing the highest sales.</w:t>
      </w:r>
    </w:p>
    <w:p w14:paraId="56865A70" w14:textId="5EA07B60" w:rsidR="00361685" w:rsidRPr="00E078A6" w:rsidRDefault="00361685" w:rsidP="00361685">
      <w:pPr>
        <w:spacing w:before="100" w:beforeAutospacing="1" w:after="100" w:afterAutospacing="1"/>
        <w:jc w:val="both"/>
        <w:outlineLvl w:val="0"/>
        <w:rPr>
          <w:rFonts w:ascii="Times New Roman" w:eastAsia="Times New Roman" w:hAnsi="Times New Roman" w:cs="Times New Roman"/>
          <w:b/>
          <w:bCs/>
          <w:kern w:val="36"/>
          <w:lang w:eastAsia="en-GB"/>
        </w:rPr>
      </w:pPr>
      <w:r w:rsidRPr="00E078A6">
        <w:rPr>
          <w:rFonts w:ascii="Times New Roman" w:eastAsia="Times New Roman" w:hAnsi="Times New Roman" w:cs="Times New Roman"/>
          <w:b/>
          <w:bCs/>
          <w:noProof/>
          <w:kern w:val="36"/>
          <w:lang w:eastAsia="en-GB"/>
        </w:rPr>
        <w:drawing>
          <wp:inline distT="0" distB="0" distL="0" distR="0" wp14:anchorId="4DA9FFB8" wp14:editId="67127450">
            <wp:extent cx="5731510" cy="3454400"/>
            <wp:effectExtent l="0" t="0" r="0" b="0"/>
            <wp:docPr id="19469745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74591" name="Picture 1946974591"/>
                    <pic:cNvPicPr/>
                  </pic:nvPicPr>
                  <pic:blipFill>
                    <a:blip r:embed="rId11">
                      <a:extLst>
                        <a:ext uri="{28A0092B-C50C-407E-A947-70E740481C1C}">
                          <a14:useLocalDpi xmlns:a14="http://schemas.microsoft.com/office/drawing/2010/main" val="0"/>
                        </a:ext>
                      </a:extLst>
                    </a:blip>
                    <a:stretch>
                      <a:fillRect/>
                    </a:stretch>
                  </pic:blipFill>
                  <pic:spPr>
                    <a:xfrm>
                      <a:off x="0" y="0"/>
                      <a:ext cx="5731510" cy="3454400"/>
                    </a:xfrm>
                    <a:prstGeom prst="rect">
                      <a:avLst/>
                    </a:prstGeom>
                  </pic:spPr>
                </pic:pic>
              </a:graphicData>
            </a:graphic>
          </wp:inline>
        </w:drawing>
      </w:r>
    </w:p>
    <w:p w14:paraId="4AF50EFF" w14:textId="77777777" w:rsidR="00555A92" w:rsidRPr="00E078A6" w:rsidRDefault="00555A92">
      <w:pPr>
        <w:rPr>
          <w:rFonts w:ascii="Times New Roman" w:eastAsia="Times New Roman" w:hAnsi="Times New Roman" w:cs="Times New Roman"/>
          <w:b/>
          <w:bCs/>
          <w:kern w:val="36"/>
          <w:lang w:eastAsia="en-GB"/>
        </w:rPr>
      </w:pPr>
      <w:r w:rsidRPr="00E078A6">
        <w:rPr>
          <w:rFonts w:ascii="Times New Roman" w:eastAsia="Times New Roman" w:hAnsi="Times New Roman" w:cs="Times New Roman"/>
          <w:b/>
          <w:bCs/>
          <w:kern w:val="36"/>
          <w:lang w:eastAsia="en-GB"/>
        </w:rPr>
        <w:br w:type="page"/>
      </w:r>
    </w:p>
    <w:p w14:paraId="4C59A54B" w14:textId="3E75DEE7" w:rsidR="008A4F98" w:rsidRPr="00E078A6" w:rsidRDefault="008A4F98" w:rsidP="00361685">
      <w:pPr>
        <w:spacing w:before="100" w:beforeAutospacing="1" w:after="100" w:afterAutospacing="1"/>
        <w:jc w:val="both"/>
        <w:outlineLvl w:val="0"/>
        <w:rPr>
          <w:rFonts w:ascii="Times New Roman" w:eastAsia="Times New Roman" w:hAnsi="Times New Roman" w:cs="Times New Roman"/>
          <w:b/>
          <w:bCs/>
          <w:kern w:val="36"/>
          <w:sz w:val="32"/>
          <w:szCs w:val="32"/>
          <w:lang w:eastAsia="en-GB"/>
        </w:rPr>
      </w:pPr>
      <w:r w:rsidRPr="00E078A6">
        <w:rPr>
          <w:rFonts w:ascii="Times New Roman" w:eastAsia="Times New Roman" w:hAnsi="Times New Roman" w:cs="Times New Roman"/>
          <w:b/>
          <w:bCs/>
          <w:kern w:val="36"/>
          <w:sz w:val="32"/>
          <w:szCs w:val="32"/>
          <w:lang w:eastAsia="en-GB"/>
        </w:rPr>
        <w:lastRenderedPageBreak/>
        <w:t>1</w:t>
      </w:r>
      <w:r w:rsidR="00555A92" w:rsidRPr="00E078A6">
        <w:rPr>
          <w:rFonts w:ascii="Times New Roman" w:eastAsia="Times New Roman" w:hAnsi="Times New Roman" w:cs="Times New Roman"/>
          <w:b/>
          <w:bCs/>
          <w:kern w:val="36"/>
          <w:sz w:val="32"/>
          <w:szCs w:val="32"/>
          <w:lang w:val="en-US" w:eastAsia="en-GB"/>
        </w:rPr>
        <w:t>0</w:t>
      </w:r>
      <w:r w:rsidRPr="00E078A6">
        <w:rPr>
          <w:rFonts w:ascii="Times New Roman" w:eastAsia="Times New Roman" w:hAnsi="Times New Roman" w:cs="Times New Roman"/>
          <w:b/>
          <w:bCs/>
          <w:kern w:val="36"/>
          <w:sz w:val="32"/>
          <w:szCs w:val="32"/>
          <w:lang w:eastAsia="en-GB"/>
        </w:rPr>
        <w:t>. Monthly Revenue Trend</w:t>
      </w:r>
    </w:p>
    <w:p w14:paraId="26270850" w14:textId="77777777" w:rsidR="008A4F98" w:rsidRPr="00E078A6" w:rsidRDefault="008A4F98" w:rsidP="00361685">
      <w:p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The Invoice Date column was converted into DateTime format.</w:t>
      </w:r>
    </w:p>
    <w:p w14:paraId="4276A547" w14:textId="77777777" w:rsidR="008A4F98" w:rsidRPr="00E078A6" w:rsidRDefault="008A4F98" w:rsidP="00361685">
      <w:p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Monthly revenue was calculated to observe sales trends over time.</w:t>
      </w:r>
    </w:p>
    <w:p w14:paraId="2C1548C4" w14:textId="1054463B" w:rsidR="008A4F98" w:rsidRPr="00E078A6" w:rsidRDefault="008A4F98" w:rsidP="00555A92">
      <w:p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A line chart was used for visualization.</w:t>
      </w:r>
    </w:p>
    <w:p w14:paraId="0C16F0BF" w14:textId="671E8269" w:rsidR="00555A92" w:rsidRPr="00E078A6" w:rsidRDefault="00555A92" w:rsidP="00555A92">
      <w:p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noProof/>
          <w:lang w:eastAsia="en-GB"/>
        </w:rPr>
        <w:drawing>
          <wp:inline distT="0" distB="0" distL="0" distR="0" wp14:anchorId="187DEABC" wp14:editId="1985D62B">
            <wp:extent cx="5731510" cy="2831465"/>
            <wp:effectExtent l="0" t="0" r="0" b="635"/>
            <wp:docPr id="4338206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20629" name="Picture 433820629"/>
                    <pic:cNvPicPr/>
                  </pic:nvPicPr>
                  <pic:blipFill>
                    <a:blip r:embed="rId12">
                      <a:extLst>
                        <a:ext uri="{28A0092B-C50C-407E-A947-70E740481C1C}">
                          <a14:useLocalDpi xmlns:a14="http://schemas.microsoft.com/office/drawing/2010/main" val="0"/>
                        </a:ext>
                      </a:extLst>
                    </a:blip>
                    <a:stretch>
                      <a:fillRect/>
                    </a:stretch>
                  </pic:blipFill>
                  <pic:spPr>
                    <a:xfrm>
                      <a:off x="0" y="0"/>
                      <a:ext cx="5731510" cy="2831465"/>
                    </a:xfrm>
                    <a:prstGeom prst="rect">
                      <a:avLst/>
                    </a:prstGeom>
                  </pic:spPr>
                </pic:pic>
              </a:graphicData>
            </a:graphic>
          </wp:inline>
        </w:drawing>
      </w:r>
    </w:p>
    <w:p w14:paraId="47956217" w14:textId="6162A871" w:rsidR="008A4F98" w:rsidRPr="00E078A6" w:rsidRDefault="008A4F98" w:rsidP="00361685">
      <w:pPr>
        <w:jc w:val="both"/>
        <w:rPr>
          <w:rFonts w:ascii="Times New Roman" w:eastAsia="Times New Roman" w:hAnsi="Times New Roman" w:cs="Times New Roman"/>
          <w:lang w:eastAsia="en-GB"/>
        </w:rPr>
      </w:pPr>
    </w:p>
    <w:p w14:paraId="094D7D0B" w14:textId="77777777" w:rsidR="00555A92" w:rsidRPr="00E078A6" w:rsidRDefault="00555A92">
      <w:pPr>
        <w:rPr>
          <w:rFonts w:ascii="Times New Roman" w:eastAsia="Times New Roman" w:hAnsi="Times New Roman" w:cs="Times New Roman"/>
          <w:b/>
          <w:bCs/>
          <w:kern w:val="36"/>
          <w:lang w:eastAsia="en-GB"/>
        </w:rPr>
      </w:pPr>
      <w:r w:rsidRPr="00E078A6">
        <w:rPr>
          <w:rFonts w:ascii="Times New Roman" w:eastAsia="Times New Roman" w:hAnsi="Times New Roman" w:cs="Times New Roman"/>
          <w:b/>
          <w:bCs/>
          <w:kern w:val="36"/>
          <w:lang w:eastAsia="en-GB"/>
        </w:rPr>
        <w:br w:type="page"/>
      </w:r>
    </w:p>
    <w:p w14:paraId="48E0F2DB" w14:textId="20E4EC64" w:rsidR="008A4F98" w:rsidRPr="00E078A6" w:rsidRDefault="008A4F98" w:rsidP="00361685">
      <w:pPr>
        <w:spacing w:before="100" w:beforeAutospacing="1" w:after="100" w:afterAutospacing="1"/>
        <w:jc w:val="both"/>
        <w:outlineLvl w:val="0"/>
        <w:rPr>
          <w:rFonts w:ascii="Times New Roman" w:eastAsia="Times New Roman" w:hAnsi="Times New Roman" w:cs="Times New Roman"/>
          <w:b/>
          <w:bCs/>
          <w:kern w:val="36"/>
          <w:sz w:val="32"/>
          <w:szCs w:val="32"/>
          <w:lang w:eastAsia="en-GB"/>
        </w:rPr>
      </w:pPr>
      <w:r w:rsidRPr="00E078A6">
        <w:rPr>
          <w:rFonts w:ascii="Times New Roman" w:eastAsia="Times New Roman" w:hAnsi="Times New Roman" w:cs="Times New Roman"/>
          <w:b/>
          <w:bCs/>
          <w:kern w:val="36"/>
          <w:sz w:val="32"/>
          <w:szCs w:val="32"/>
          <w:lang w:eastAsia="en-GB"/>
        </w:rPr>
        <w:lastRenderedPageBreak/>
        <w:t>1</w:t>
      </w:r>
      <w:r w:rsidR="00555A92" w:rsidRPr="00E078A6">
        <w:rPr>
          <w:rFonts w:ascii="Times New Roman" w:eastAsia="Times New Roman" w:hAnsi="Times New Roman" w:cs="Times New Roman"/>
          <w:b/>
          <w:bCs/>
          <w:kern w:val="36"/>
          <w:sz w:val="32"/>
          <w:szCs w:val="32"/>
          <w:lang w:val="en-US" w:eastAsia="en-GB"/>
        </w:rPr>
        <w:t>1</w:t>
      </w:r>
      <w:r w:rsidRPr="00E078A6">
        <w:rPr>
          <w:rFonts w:ascii="Times New Roman" w:eastAsia="Times New Roman" w:hAnsi="Times New Roman" w:cs="Times New Roman"/>
          <w:b/>
          <w:bCs/>
          <w:kern w:val="36"/>
          <w:sz w:val="32"/>
          <w:szCs w:val="32"/>
          <w:lang w:eastAsia="en-GB"/>
        </w:rPr>
        <w:t>. Correlation Analysis</w:t>
      </w:r>
    </w:p>
    <w:p w14:paraId="78D1A7FA" w14:textId="77777777" w:rsidR="008A4F98" w:rsidRPr="00E078A6" w:rsidRDefault="008A4F98" w:rsidP="00361685">
      <w:p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A correlation matrix was generated using numerical variables.</w:t>
      </w:r>
    </w:p>
    <w:p w14:paraId="1E261BA8" w14:textId="77777777" w:rsidR="008A4F98" w:rsidRPr="00E078A6" w:rsidRDefault="008A4F98" w:rsidP="00361685">
      <w:p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A heatmap was created to visualize relationships among:</w:t>
      </w:r>
    </w:p>
    <w:p w14:paraId="36FFBCFF" w14:textId="77777777" w:rsidR="008A4F98" w:rsidRPr="00E078A6" w:rsidRDefault="008A4F98" w:rsidP="00361685">
      <w:pPr>
        <w:numPr>
          <w:ilvl w:val="0"/>
          <w:numId w:val="4"/>
        </w:num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Quantity</w:t>
      </w:r>
    </w:p>
    <w:p w14:paraId="0C0248A0" w14:textId="77777777" w:rsidR="008A4F98" w:rsidRPr="00E078A6" w:rsidRDefault="008A4F98" w:rsidP="00361685">
      <w:pPr>
        <w:numPr>
          <w:ilvl w:val="0"/>
          <w:numId w:val="4"/>
        </w:num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Price</w:t>
      </w:r>
    </w:p>
    <w:p w14:paraId="4EA8C843" w14:textId="77777777" w:rsidR="008A4F98" w:rsidRPr="00E078A6" w:rsidRDefault="008A4F98" w:rsidP="00361685">
      <w:pPr>
        <w:numPr>
          <w:ilvl w:val="0"/>
          <w:numId w:val="4"/>
        </w:num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Revenue</w:t>
      </w:r>
    </w:p>
    <w:p w14:paraId="7107543F" w14:textId="3D0044C0" w:rsidR="008A4F98" w:rsidRPr="00E078A6" w:rsidRDefault="00361685" w:rsidP="00361685">
      <w:pPr>
        <w:spacing w:beforeAutospacing="1"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noProof/>
          <w:lang w:eastAsia="en-GB"/>
        </w:rPr>
        <w:drawing>
          <wp:inline distT="0" distB="0" distL="0" distR="0" wp14:anchorId="6C33845C" wp14:editId="39172CA2">
            <wp:extent cx="5731510" cy="4358005"/>
            <wp:effectExtent l="0" t="0" r="0" b="0"/>
            <wp:docPr id="14868340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34056" name="Picture 1486834056"/>
                    <pic:cNvPicPr/>
                  </pic:nvPicPr>
                  <pic:blipFill>
                    <a:blip r:embed="rId13">
                      <a:extLst>
                        <a:ext uri="{28A0092B-C50C-407E-A947-70E740481C1C}">
                          <a14:useLocalDpi xmlns:a14="http://schemas.microsoft.com/office/drawing/2010/main" val="0"/>
                        </a:ext>
                      </a:extLst>
                    </a:blip>
                    <a:stretch>
                      <a:fillRect/>
                    </a:stretch>
                  </pic:blipFill>
                  <pic:spPr>
                    <a:xfrm>
                      <a:off x="0" y="0"/>
                      <a:ext cx="5731510" cy="4358005"/>
                    </a:xfrm>
                    <a:prstGeom prst="rect">
                      <a:avLst/>
                    </a:prstGeom>
                  </pic:spPr>
                </pic:pic>
              </a:graphicData>
            </a:graphic>
          </wp:inline>
        </w:drawing>
      </w:r>
    </w:p>
    <w:p w14:paraId="4137F384" w14:textId="4E5A4581" w:rsidR="008A4F98" w:rsidRPr="00E078A6" w:rsidRDefault="008A4F98" w:rsidP="00361685">
      <w:pPr>
        <w:jc w:val="both"/>
        <w:rPr>
          <w:rFonts w:ascii="Times New Roman" w:eastAsia="Times New Roman" w:hAnsi="Times New Roman" w:cs="Times New Roman"/>
          <w:lang w:eastAsia="en-GB"/>
        </w:rPr>
      </w:pPr>
    </w:p>
    <w:p w14:paraId="542A6A78" w14:textId="77777777" w:rsidR="00555A92" w:rsidRPr="00E078A6" w:rsidRDefault="00555A92">
      <w:pPr>
        <w:rPr>
          <w:rFonts w:ascii="Times New Roman" w:eastAsia="Times New Roman" w:hAnsi="Times New Roman" w:cs="Times New Roman"/>
          <w:b/>
          <w:bCs/>
          <w:kern w:val="36"/>
          <w:lang w:eastAsia="en-GB"/>
        </w:rPr>
      </w:pPr>
      <w:r w:rsidRPr="00E078A6">
        <w:rPr>
          <w:rFonts w:ascii="Times New Roman" w:eastAsia="Times New Roman" w:hAnsi="Times New Roman" w:cs="Times New Roman"/>
          <w:b/>
          <w:bCs/>
          <w:kern w:val="36"/>
          <w:lang w:eastAsia="en-GB"/>
        </w:rPr>
        <w:br w:type="page"/>
      </w:r>
    </w:p>
    <w:p w14:paraId="1A85E7E5" w14:textId="042D929F" w:rsidR="008A4F98" w:rsidRPr="00E078A6" w:rsidRDefault="008A4F98" w:rsidP="00361685">
      <w:pPr>
        <w:spacing w:before="100" w:beforeAutospacing="1" w:after="100" w:afterAutospacing="1"/>
        <w:jc w:val="both"/>
        <w:outlineLvl w:val="0"/>
        <w:rPr>
          <w:rFonts w:ascii="Times New Roman" w:eastAsia="Times New Roman" w:hAnsi="Times New Roman" w:cs="Times New Roman"/>
          <w:b/>
          <w:bCs/>
          <w:kern w:val="36"/>
          <w:sz w:val="32"/>
          <w:szCs w:val="32"/>
          <w:lang w:eastAsia="en-GB"/>
        </w:rPr>
      </w:pPr>
      <w:r w:rsidRPr="00E078A6">
        <w:rPr>
          <w:rFonts w:ascii="Times New Roman" w:eastAsia="Times New Roman" w:hAnsi="Times New Roman" w:cs="Times New Roman"/>
          <w:b/>
          <w:bCs/>
          <w:kern w:val="36"/>
          <w:sz w:val="32"/>
          <w:szCs w:val="32"/>
          <w:lang w:eastAsia="en-GB"/>
        </w:rPr>
        <w:lastRenderedPageBreak/>
        <w:t>1</w:t>
      </w:r>
      <w:r w:rsidR="00555A92" w:rsidRPr="00E078A6">
        <w:rPr>
          <w:rFonts w:ascii="Times New Roman" w:eastAsia="Times New Roman" w:hAnsi="Times New Roman" w:cs="Times New Roman"/>
          <w:b/>
          <w:bCs/>
          <w:kern w:val="36"/>
          <w:sz w:val="32"/>
          <w:szCs w:val="32"/>
          <w:lang w:val="en-US" w:eastAsia="en-GB"/>
        </w:rPr>
        <w:t>2</w:t>
      </w:r>
      <w:r w:rsidRPr="00E078A6">
        <w:rPr>
          <w:rFonts w:ascii="Times New Roman" w:eastAsia="Times New Roman" w:hAnsi="Times New Roman" w:cs="Times New Roman"/>
          <w:b/>
          <w:bCs/>
          <w:kern w:val="36"/>
          <w:sz w:val="32"/>
          <w:szCs w:val="32"/>
          <w:lang w:eastAsia="en-GB"/>
        </w:rPr>
        <w:t>. Outlier Detection</w:t>
      </w:r>
    </w:p>
    <w:p w14:paraId="1E1E06F9" w14:textId="77777777" w:rsidR="008A4F98" w:rsidRPr="00E078A6" w:rsidRDefault="008A4F98" w:rsidP="00361685">
      <w:p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Box plots were created to detect outliers in:</w:t>
      </w:r>
    </w:p>
    <w:p w14:paraId="00FE3C94" w14:textId="77777777" w:rsidR="008A4F98" w:rsidRPr="00E078A6" w:rsidRDefault="008A4F98" w:rsidP="00361685">
      <w:pPr>
        <w:numPr>
          <w:ilvl w:val="0"/>
          <w:numId w:val="5"/>
        </w:num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Quantity</w:t>
      </w:r>
    </w:p>
    <w:p w14:paraId="34669D22" w14:textId="77777777" w:rsidR="008A4F98" w:rsidRPr="00E078A6" w:rsidRDefault="008A4F98" w:rsidP="00361685">
      <w:pPr>
        <w:numPr>
          <w:ilvl w:val="0"/>
          <w:numId w:val="5"/>
        </w:num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Price</w:t>
      </w:r>
    </w:p>
    <w:p w14:paraId="5FA6F100" w14:textId="77777777" w:rsidR="008A4F98" w:rsidRPr="00E078A6" w:rsidRDefault="008A4F98" w:rsidP="00361685">
      <w:pPr>
        <w:numPr>
          <w:ilvl w:val="0"/>
          <w:numId w:val="5"/>
        </w:num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Revenue</w:t>
      </w:r>
    </w:p>
    <w:p w14:paraId="22787591" w14:textId="77777777" w:rsidR="008A4F98" w:rsidRPr="00E078A6" w:rsidRDefault="008A4F98" w:rsidP="00361685">
      <w:p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These visualizations help identify unusually large or small transaction values.</w:t>
      </w:r>
    </w:p>
    <w:p w14:paraId="5CBDDE43" w14:textId="098857EE" w:rsidR="008A4F98" w:rsidRPr="00E078A6" w:rsidRDefault="00361685" w:rsidP="00361685">
      <w:pPr>
        <w:spacing w:beforeAutospacing="1"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noProof/>
          <w:lang w:eastAsia="en-GB"/>
        </w:rPr>
        <w:drawing>
          <wp:inline distT="0" distB="0" distL="0" distR="0" wp14:anchorId="272D8347" wp14:editId="1653A933">
            <wp:extent cx="5731510" cy="3889375"/>
            <wp:effectExtent l="0" t="0" r="0" b="0"/>
            <wp:docPr id="13640874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87488" name="Picture 1364087488"/>
                    <pic:cNvPicPr/>
                  </pic:nvPicPr>
                  <pic:blipFill>
                    <a:blip r:embed="rId14">
                      <a:extLst>
                        <a:ext uri="{28A0092B-C50C-407E-A947-70E740481C1C}">
                          <a14:useLocalDpi xmlns:a14="http://schemas.microsoft.com/office/drawing/2010/main" val="0"/>
                        </a:ext>
                      </a:extLst>
                    </a:blip>
                    <a:stretch>
                      <a:fillRect/>
                    </a:stretch>
                  </pic:blipFill>
                  <pic:spPr>
                    <a:xfrm>
                      <a:off x="0" y="0"/>
                      <a:ext cx="5731510" cy="3889375"/>
                    </a:xfrm>
                    <a:prstGeom prst="rect">
                      <a:avLst/>
                    </a:prstGeom>
                  </pic:spPr>
                </pic:pic>
              </a:graphicData>
            </a:graphic>
          </wp:inline>
        </w:drawing>
      </w:r>
    </w:p>
    <w:p w14:paraId="7B0490B2" w14:textId="6941D8BC" w:rsidR="008A4F98" w:rsidRPr="00E078A6" w:rsidRDefault="00361685" w:rsidP="00361685">
      <w:pPr>
        <w:spacing w:before="100" w:beforeAutospacing="1" w:after="100" w:afterAutospacing="1"/>
        <w:jc w:val="both"/>
        <w:rPr>
          <w:rFonts w:ascii="Times New Roman" w:eastAsia="Times New Roman" w:hAnsi="Times New Roman" w:cs="Times New Roman"/>
          <w:lang w:eastAsia="en-GB"/>
        </w:rPr>
      </w:pPr>
      <w:r w:rsidRPr="00E078A6">
        <w:rPr>
          <w:rFonts w:ascii="Times New Roman" w:eastAsia="Times New Roman" w:hAnsi="Times New Roman" w:cs="Times New Roman"/>
          <w:noProof/>
          <w:lang w:eastAsia="en-GB"/>
        </w:rPr>
        <w:lastRenderedPageBreak/>
        <w:drawing>
          <wp:inline distT="0" distB="0" distL="0" distR="0" wp14:anchorId="0A9773E1" wp14:editId="58E1CB51">
            <wp:extent cx="5731510" cy="3872230"/>
            <wp:effectExtent l="0" t="0" r="0" b="1270"/>
            <wp:docPr id="20543056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05624" name="Picture 2054305624"/>
                    <pic:cNvPicPr/>
                  </pic:nvPicPr>
                  <pic:blipFill>
                    <a:blip r:embed="rId15">
                      <a:extLst>
                        <a:ext uri="{28A0092B-C50C-407E-A947-70E740481C1C}">
                          <a14:useLocalDpi xmlns:a14="http://schemas.microsoft.com/office/drawing/2010/main" val="0"/>
                        </a:ext>
                      </a:extLst>
                    </a:blip>
                    <a:stretch>
                      <a:fillRect/>
                    </a:stretch>
                  </pic:blipFill>
                  <pic:spPr>
                    <a:xfrm>
                      <a:off x="0" y="0"/>
                      <a:ext cx="5731510" cy="3872230"/>
                    </a:xfrm>
                    <a:prstGeom prst="rect">
                      <a:avLst/>
                    </a:prstGeom>
                  </pic:spPr>
                </pic:pic>
              </a:graphicData>
            </a:graphic>
          </wp:inline>
        </w:drawing>
      </w:r>
    </w:p>
    <w:p w14:paraId="4491DF7A" w14:textId="7DB0C0B7" w:rsidR="008A4F98" w:rsidRPr="00E078A6" w:rsidRDefault="008A4F98" w:rsidP="00361685">
      <w:pPr>
        <w:jc w:val="both"/>
        <w:rPr>
          <w:rFonts w:ascii="Times New Roman" w:eastAsia="Times New Roman" w:hAnsi="Times New Roman" w:cs="Times New Roman"/>
          <w:lang w:eastAsia="en-GB"/>
        </w:rPr>
      </w:pPr>
    </w:p>
    <w:p w14:paraId="00DE15FC" w14:textId="58D9EFA3" w:rsidR="00361685" w:rsidRPr="00E078A6" w:rsidRDefault="00361685" w:rsidP="00361685">
      <w:pPr>
        <w:jc w:val="both"/>
        <w:rPr>
          <w:rFonts w:ascii="Times New Roman" w:eastAsia="Times New Roman" w:hAnsi="Times New Roman" w:cs="Times New Roman"/>
          <w:lang w:eastAsia="en-GB"/>
        </w:rPr>
      </w:pPr>
    </w:p>
    <w:p w14:paraId="3BCB158F" w14:textId="7906E484" w:rsidR="00361685" w:rsidRPr="00E078A6" w:rsidRDefault="00361685" w:rsidP="00361685">
      <w:pPr>
        <w:jc w:val="both"/>
        <w:rPr>
          <w:rFonts w:ascii="Times New Roman" w:eastAsia="Times New Roman" w:hAnsi="Times New Roman" w:cs="Times New Roman"/>
          <w:lang w:eastAsia="en-GB"/>
        </w:rPr>
      </w:pPr>
    </w:p>
    <w:p w14:paraId="1879866E" w14:textId="0926E1C9" w:rsidR="00361685" w:rsidRPr="00E078A6" w:rsidRDefault="00361685" w:rsidP="00361685">
      <w:pPr>
        <w:jc w:val="both"/>
        <w:rPr>
          <w:rFonts w:ascii="Times New Roman" w:eastAsia="Times New Roman" w:hAnsi="Times New Roman" w:cs="Times New Roman"/>
          <w:lang w:eastAsia="en-GB"/>
        </w:rPr>
      </w:pPr>
    </w:p>
    <w:p w14:paraId="33B09BDC" w14:textId="42031522" w:rsidR="00361685" w:rsidRPr="00E078A6" w:rsidRDefault="00361685" w:rsidP="00361685">
      <w:pPr>
        <w:jc w:val="both"/>
        <w:rPr>
          <w:rFonts w:ascii="Times New Roman" w:eastAsia="Times New Roman" w:hAnsi="Times New Roman" w:cs="Times New Roman"/>
          <w:lang w:eastAsia="en-GB"/>
        </w:rPr>
      </w:pPr>
      <w:r w:rsidRPr="00E078A6">
        <w:rPr>
          <w:rFonts w:ascii="Times New Roman" w:eastAsia="Times New Roman" w:hAnsi="Times New Roman" w:cs="Times New Roman"/>
          <w:noProof/>
          <w:lang w:eastAsia="en-GB"/>
        </w:rPr>
        <w:drawing>
          <wp:inline distT="0" distB="0" distL="0" distR="0" wp14:anchorId="0B4E9824" wp14:editId="44CAB735">
            <wp:extent cx="5731510" cy="3707130"/>
            <wp:effectExtent l="0" t="0" r="0" b="1270"/>
            <wp:docPr id="15167356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35625" name="Picture 1516735625"/>
                    <pic:cNvPicPr/>
                  </pic:nvPicPr>
                  <pic:blipFill>
                    <a:blip r:embed="rId16">
                      <a:extLst>
                        <a:ext uri="{28A0092B-C50C-407E-A947-70E740481C1C}">
                          <a14:useLocalDpi xmlns:a14="http://schemas.microsoft.com/office/drawing/2010/main" val="0"/>
                        </a:ext>
                      </a:extLst>
                    </a:blip>
                    <a:stretch>
                      <a:fillRect/>
                    </a:stretch>
                  </pic:blipFill>
                  <pic:spPr>
                    <a:xfrm>
                      <a:off x="0" y="0"/>
                      <a:ext cx="5731510" cy="3707130"/>
                    </a:xfrm>
                    <a:prstGeom prst="rect">
                      <a:avLst/>
                    </a:prstGeom>
                  </pic:spPr>
                </pic:pic>
              </a:graphicData>
            </a:graphic>
          </wp:inline>
        </w:drawing>
      </w:r>
    </w:p>
    <w:p w14:paraId="63893A8C" w14:textId="77777777" w:rsidR="00361685" w:rsidRPr="00E078A6" w:rsidRDefault="00361685" w:rsidP="00361685">
      <w:pPr>
        <w:jc w:val="both"/>
        <w:rPr>
          <w:rFonts w:ascii="Times New Roman" w:eastAsia="Times New Roman" w:hAnsi="Times New Roman" w:cs="Times New Roman"/>
          <w:lang w:eastAsia="en-GB"/>
        </w:rPr>
      </w:pPr>
    </w:p>
    <w:p w14:paraId="2B3716A0" w14:textId="776E8763" w:rsidR="008A4F98" w:rsidRPr="00E078A6" w:rsidRDefault="008A4F98" w:rsidP="00361685">
      <w:pPr>
        <w:spacing w:before="100" w:beforeAutospacing="1" w:after="100" w:afterAutospacing="1"/>
        <w:jc w:val="both"/>
        <w:outlineLvl w:val="0"/>
        <w:rPr>
          <w:rFonts w:ascii="Times New Roman" w:eastAsia="Times New Roman" w:hAnsi="Times New Roman" w:cs="Times New Roman"/>
          <w:b/>
          <w:bCs/>
          <w:kern w:val="36"/>
          <w:sz w:val="32"/>
          <w:szCs w:val="32"/>
          <w:lang w:eastAsia="en-GB"/>
        </w:rPr>
      </w:pPr>
      <w:r w:rsidRPr="00E078A6">
        <w:rPr>
          <w:rFonts w:ascii="Times New Roman" w:eastAsia="Times New Roman" w:hAnsi="Times New Roman" w:cs="Times New Roman"/>
          <w:b/>
          <w:bCs/>
          <w:kern w:val="36"/>
          <w:sz w:val="32"/>
          <w:szCs w:val="32"/>
          <w:lang w:eastAsia="en-GB"/>
        </w:rPr>
        <w:lastRenderedPageBreak/>
        <w:t>1</w:t>
      </w:r>
      <w:r w:rsidR="00555A92" w:rsidRPr="00E078A6">
        <w:rPr>
          <w:rFonts w:ascii="Times New Roman" w:eastAsia="Times New Roman" w:hAnsi="Times New Roman" w:cs="Times New Roman"/>
          <w:b/>
          <w:bCs/>
          <w:kern w:val="36"/>
          <w:sz w:val="32"/>
          <w:szCs w:val="32"/>
          <w:lang w:val="en-US" w:eastAsia="en-GB"/>
        </w:rPr>
        <w:t>3</w:t>
      </w:r>
      <w:r w:rsidRPr="00E078A6">
        <w:rPr>
          <w:rFonts w:ascii="Times New Roman" w:eastAsia="Times New Roman" w:hAnsi="Times New Roman" w:cs="Times New Roman"/>
          <w:b/>
          <w:bCs/>
          <w:kern w:val="36"/>
          <w:sz w:val="32"/>
          <w:szCs w:val="32"/>
          <w:lang w:eastAsia="en-GB"/>
        </w:rPr>
        <w:t>. Business Insights</w:t>
      </w:r>
    </w:p>
    <w:p w14:paraId="7B6BC0A7" w14:textId="77777777" w:rsidR="008A4F98" w:rsidRPr="00E078A6" w:rsidRDefault="008A4F98" w:rsidP="00555A92">
      <w:pPr>
        <w:spacing w:before="100" w:beforeAutospacing="1" w:after="100" w:afterAutospacing="1" w:line="276" w:lineRule="auto"/>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After completing the analysis, the following business insights were observed:</w:t>
      </w:r>
    </w:p>
    <w:p w14:paraId="6FCAC046" w14:textId="77777777" w:rsidR="008A4F98" w:rsidRPr="00E078A6" w:rsidRDefault="008A4F98" w:rsidP="00555A92">
      <w:pPr>
        <w:numPr>
          <w:ilvl w:val="0"/>
          <w:numId w:val="6"/>
        </w:numPr>
        <w:spacing w:before="100" w:beforeAutospacing="1" w:after="100" w:afterAutospacing="1" w:line="276" w:lineRule="auto"/>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The United Kingdom generated the highest overall revenue among all countries.</w:t>
      </w:r>
    </w:p>
    <w:p w14:paraId="503F3623" w14:textId="77777777" w:rsidR="008A4F98" w:rsidRPr="00E078A6" w:rsidRDefault="008A4F98" w:rsidP="00555A92">
      <w:pPr>
        <w:numPr>
          <w:ilvl w:val="0"/>
          <w:numId w:val="6"/>
        </w:numPr>
        <w:spacing w:before="100" w:beforeAutospacing="1" w:after="100" w:afterAutospacing="1" w:line="276" w:lineRule="auto"/>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A small number of products accounted for a significant portion of total sales.</w:t>
      </w:r>
    </w:p>
    <w:p w14:paraId="240CCE88" w14:textId="4153A633" w:rsidR="008A4F98" w:rsidRPr="00E078A6" w:rsidRDefault="008A4F98" w:rsidP="00555A92">
      <w:pPr>
        <w:numPr>
          <w:ilvl w:val="0"/>
          <w:numId w:val="6"/>
        </w:numPr>
        <w:spacing w:before="100" w:beforeAutospacing="1" w:after="100" w:afterAutospacing="1" w:line="276" w:lineRule="auto"/>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Monthly revenue showed seasonal fluctuations, indicating periods of high customer demand.</w:t>
      </w:r>
      <w:r w:rsidR="00361685" w:rsidRPr="00E078A6">
        <w:rPr>
          <w:rFonts w:ascii="Times New Roman" w:eastAsia="Times New Roman" w:hAnsi="Times New Roman" w:cs="Times New Roman"/>
          <w:lang w:val="en-US" w:eastAsia="en-GB"/>
        </w:rPr>
        <w:t xml:space="preserve"> October and September being the months generating highest revenue.</w:t>
      </w:r>
    </w:p>
    <w:p w14:paraId="1A5C0DE0" w14:textId="77777777" w:rsidR="008A4F98" w:rsidRPr="00E078A6" w:rsidRDefault="008A4F98" w:rsidP="00555A92">
      <w:pPr>
        <w:numPr>
          <w:ilvl w:val="0"/>
          <w:numId w:val="6"/>
        </w:numPr>
        <w:spacing w:before="100" w:beforeAutospacing="1" w:after="100" w:afterAutospacing="1" w:line="276" w:lineRule="auto"/>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The dataset contains missing Customer IDs, suggesting that some purchases were made without registered customer information.</w:t>
      </w:r>
    </w:p>
    <w:p w14:paraId="588D1561" w14:textId="77777777" w:rsidR="008A4F98" w:rsidRPr="00E078A6" w:rsidRDefault="008A4F98" w:rsidP="00555A92">
      <w:pPr>
        <w:numPr>
          <w:ilvl w:val="0"/>
          <w:numId w:val="6"/>
        </w:numPr>
        <w:spacing w:before="100" w:beforeAutospacing="1" w:after="100" w:afterAutospacing="1" w:line="276" w:lineRule="auto"/>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Several duplicate records and outliers were observed, which should be carefully handled before building predictive models or recommendation systems.</w:t>
      </w:r>
    </w:p>
    <w:p w14:paraId="3779FD42" w14:textId="6DFF77CA" w:rsidR="008A4F98" w:rsidRPr="00E078A6" w:rsidRDefault="008A4F98" w:rsidP="00361685">
      <w:pPr>
        <w:jc w:val="both"/>
        <w:rPr>
          <w:rFonts w:ascii="Times New Roman" w:eastAsia="Times New Roman" w:hAnsi="Times New Roman" w:cs="Times New Roman"/>
          <w:lang w:eastAsia="en-GB"/>
        </w:rPr>
      </w:pPr>
    </w:p>
    <w:p w14:paraId="5DF5B0B4" w14:textId="2C16DB03" w:rsidR="008A4F98" w:rsidRPr="00E078A6" w:rsidRDefault="008A4F98" w:rsidP="00555A92">
      <w:pPr>
        <w:spacing w:before="100" w:beforeAutospacing="1" w:after="100" w:afterAutospacing="1" w:line="276" w:lineRule="auto"/>
        <w:jc w:val="both"/>
        <w:outlineLvl w:val="0"/>
        <w:rPr>
          <w:rFonts w:ascii="Times New Roman" w:eastAsia="Times New Roman" w:hAnsi="Times New Roman" w:cs="Times New Roman"/>
          <w:b/>
          <w:bCs/>
          <w:kern w:val="36"/>
          <w:sz w:val="32"/>
          <w:szCs w:val="32"/>
          <w:lang w:eastAsia="en-GB"/>
        </w:rPr>
      </w:pPr>
      <w:r w:rsidRPr="00E078A6">
        <w:rPr>
          <w:rFonts w:ascii="Times New Roman" w:eastAsia="Times New Roman" w:hAnsi="Times New Roman" w:cs="Times New Roman"/>
          <w:b/>
          <w:bCs/>
          <w:kern w:val="36"/>
          <w:sz w:val="32"/>
          <w:szCs w:val="32"/>
          <w:lang w:eastAsia="en-GB"/>
        </w:rPr>
        <w:t>1</w:t>
      </w:r>
      <w:r w:rsidR="00555A92" w:rsidRPr="00E078A6">
        <w:rPr>
          <w:rFonts w:ascii="Times New Roman" w:eastAsia="Times New Roman" w:hAnsi="Times New Roman" w:cs="Times New Roman"/>
          <w:b/>
          <w:bCs/>
          <w:kern w:val="36"/>
          <w:sz w:val="32"/>
          <w:szCs w:val="32"/>
          <w:lang w:val="en-US" w:eastAsia="en-GB"/>
        </w:rPr>
        <w:t>4</w:t>
      </w:r>
      <w:r w:rsidRPr="00E078A6">
        <w:rPr>
          <w:rFonts w:ascii="Times New Roman" w:eastAsia="Times New Roman" w:hAnsi="Times New Roman" w:cs="Times New Roman"/>
          <w:b/>
          <w:bCs/>
          <w:kern w:val="36"/>
          <w:sz w:val="32"/>
          <w:szCs w:val="32"/>
          <w:lang w:eastAsia="en-GB"/>
        </w:rPr>
        <w:t>. Conclusion</w:t>
      </w:r>
    </w:p>
    <w:p w14:paraId="3588E087" w14:textId="77777777" w:rsidR="008A4F98" w:rsidRPr="00E078A6" w:rsidRDefault="008A4F98" w:rsidP="00555A92">
      <w:pPr>
        <w:spacing w:before="100" w:beforeAutospacing="1" w:after="100" w:afterAutospacing="1" w:line="276" w:lineRule="auto"/>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This Exploratory Data Analysis provided valuable insights into customer purchasing behavior and product performance. The analysis identified important data quality issues, highlighted the best-selling products, compared sales across different countries, and revealed revenue trends over time.</w:t>
      </w:r>
    </w:p>
    <w:p w14:paraId="13E92073" w14:textId="2394F9C4" w:rsidR="008A4F98" w:rsidRPr="00E078A6" w:rsidRDefault="008A4F98" w:rsidP="00555A92">
      <w:pPr>
        <w:spacing w:before="100" w:beforeAutospacing="1" w:after="100" w:afterAutospacing="1" w:line="276" w:lineRule="auto"/>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The findings from this EDA will serve as a strong foundation for future data preprocessing, feature engineering, and recommendation system development.</w:t>
      </w:r>
    </w:p>
    <w:p w14:paraId="718EA308" w14:textId="77777777" w:rsidR="008A4F98" w:rsidRPr="00E078A6" w:rsidRDefault="008A4F98" w:rsidP="00555A92">
      <w:pPr>
        <w:spacing w:before="100" w:beforeAutospacing="1" w:after="100" w:afterAutospacing="1" w:line="276" w:lineRule="auto"/>
        <w:jc w:val="both"/>
        <w:outlineLvl w:val="0"/>
        <w:rPr>
          <w:rFonts w:ascii="Times New Roman" w:eastAsia="Times New Roman" w:hAnsi="Times New Roman" w:cs="Times New Roman"/>
          <w:b/>
          <w:bCs/>
          <w:kern w:val="36"/>
          <w:lang w:eastAsia="en-GB"/>
        </w:rPr>
      </w:pPr>
      <w:r w:rsidRPr="00E078A6">
        <w:rPr>
          <w:rFonts w:ascii="Times New Roman" w:eastAsia="Times New Roman" w:hAnsi="Times New Roman" w:cs="Times New Roman"/>
          <w:b/>
          <w:bCs/>
          <w:kern w:val="36"/>
          <w:lang w:eastAsia="en-GB"/>
        </w:rPr>
        <w:t>References</w:t>
      </w:r>
    </w:p>
    <w:p w14:paraId="08116026" w14:textId="77777777" w:rsidR="008A4F98" w:rsidRPr="00E078A6" w:rsidRDefault="008A4F98" w:rsidP="00555A92">
      <w:pPr>
        <w:numPr>
          <w:ilvl w:val="0"/>
          <w:numId w:val="7"/>
        </w:numPr>
        <w:spacing w:before="100" w:beforeAutospacing="1" w:after="100" w:afterAutospacing="1" w:line="276" w:lineRule="auto"/>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Online Retail II Dataset (UCI Machine Learning Repository)</w:t>
      </w:r>
    </w:p>
    <w:p w14:paraId="1DA23732" w14:textId="77777777" w:rsidR="008A4F98" w:rsidRPr="00E078A6" w:rsidRDefault="008A4F98" w:rsidP="00555A92">
      <w:pPr>
        <w:numPr>
          <w:ilvl w:val="0"/>
          <w:numId w:val="7"/>
        </w:numPr>
        <w:spacing w:before="100" w:beforeAutospacing="1" w:after="100" w:afterAutospacing="1" w:line="276" w:lineRule="auto"/>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Python Documentation</w:t>
      </w:r>
    </w:p>
    <w:p w14:paraId="732C4523" w14:textId="77777777" w:rsidR="008A4F98" w:rsidRPr="00E078A6" w:rsidRDefault="008A4F98" w:rsidP="00555A92">
      <w:pPr>
        <w:numPr>
          <w:ilvl w:val="0"/>
          <w:numId w:val="7"/>
        </w:numPr>
        <w:spacing w:before="100" w:beforeAutospacing="1" w:after="100" w:afterAutospacing="1" w:line="276" w:lineRule="auto"/>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Pandas Documentation</w:t>
      </w:r>
    </w:p>
    <w:p w14:paraId="046556F7" w14:textId="77777777" w:rsidR="008A4F98" w:rsidRPr="00E078A6" w:rsidRDefault="008A4F98" w:rsidP="00555A92">
      <w:pPr>
        <w:numPr>
          <w:ilvl w:val="0"/>
          <w:numId w:val="7"/>
        </w:numPr>
        <w:spacing w:before="100" w:beforeAutospacing="1" w:after="100" w:afterAutospacing="1" w:line="276" w:lineRule="auto"/>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Matplotlib Documentation</w:t>
      </w:r>
    </w:p>
    <w:p w14:paraId="3EC5EFF6" w14:textId="77777777" w:rsidR="008A4F98" w:rsidRPr="00E078A6" w:rsidRDefault="008A4F98" w:rsidP="00555A92">
      <w:pPr>
        <w:numPr>
          <w:ilvl w:val="0"/>
          <w:numId w:val="7"/>
        </w:numPr>
        <w:spacing w:before="100" w:beforeAutospacing="1" w:after="100" w:afterAutospacing="1" w:line="276" w:lineRule="auto"/>
        <w:jc w:val="both"/>
        <w:rPr>
          <w:rFonts w:ascii="Times New Roman" w:eastAsia="Times New Roman" w:hAnsi="Times New Roman" w:cs="Times New Roman"/>
          <w:lang w:eastAsia="en-GB"/>
        </w:rPr>
      </w:pPr>
      <w:r w:rsidRPr="00E078A6">
        <w:rPr>
          <w:rFonts w:ascii="Times New Roman" w:eastAsia="Times New Roman" w:hAnsi="Times New Roman" w:cs="Times New Roman"/>
          <w:lang w:eastAsia="en-GB"/>
        </w:rPr>
        <w:t>Seaborn Documentation</w:t>
      </w:r>
    </w:p>
    <w:p w14:paraId="5C1DBE0E" w14:textId="77777777" w:rsidR="00393071" w:rsidRPr="00E078A6" w:rsidRDefault="00393071" w:rsidP="00361685">
      <w:pPr>
        <w:jc w:val="both"/>
        <w:rPr>
          <w:rFonts w:ascii="Times New Roman" w:hAnsi="Times New Roman" w:cs="Times New Roman"/>
        </w:rPr>
      </w:pPr>
    </w:p>
    <w:sectPr w:rsidR="00393071" w:rsidRPr="00E078A6" w:rsidSect="00E078A6">
      <w:pgSz w:w="11906" w:h="16838"/>
      <w:pgMar w:top="1440" w:right="1440" w:bottom="1440" w:left="1440" w:header="709" w:footer="709"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3402E5"/>
    <w:multiLevelType w:val="multilevel"/>
    <w:tmpl w:val="7652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597202"/>
    <w:multiLevelType w:val="multilevel"/>
    <w:tmpl w:val="2CA2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4A4BD6"/>
    <w:multiLevelType w:val="multilevel"/>
    <w:tmpl w:val="3A24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0D5B32"/>
    <w:multiLevelType w:val="multilevel"/>
    <w:tmpl w:val="C5748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DA1969"/>
    <w:multiLevelType w:val="multilevel"/>
    <w:tmpl w:val="0178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EF66EF"/>
    <w:multiLevelType w:val="multilevel"/>
    <w:tmpl w:val="4B14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5F4C63"/>
    <w:multiLevelType w:val="multilevel"/>
    <w:tmpl w:val="9330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088788">
    <w:abstractNumId w:val="1"/>
  </w:num>
  <w:num w:numId="2" w16cid:durableId="1735159486">
    <w:abstractNumId w:val="0"/>
  </w:num>
  <w:num w:numId="3" w16cid:durableId="767696191">
    <w:abstractNumId w:val="5"/>
  </w:num>
  <w:num w:numId="4" w16cid:durableId="672100467">
    <w:abstractNumId w:val="2"/>
  </w:num>
  <w:num w:numId="5" w16cid:durableId="1313555971">
    <w:abstractNumId w:val="4"/>
  </w:num>
  <w:num w:numId="6" w16cid:durableId="473572428">
    <w:abstractNumId w:val="3"/>
  </w:num>
  <w:num w:numId="7" w16cid:durableId="5864259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F98"/>
    <w:rsid w:val="00361685"/>
    <w:rsid w:val="00393071"/>
    <w:rsid w:val="00543975"/>
    <w:rsid w:val="00555A92"/>
    <w:rsid w:val="00822B43"/>
    <w:rsid w:val="008A4F98"/>
    <w:rsid w:val="008E31A5"/>
    <w:rsid w:val="00C0352E"/>
    <w:rsid w:val="00E078A6"/>
    <w:rsid w:val="00E156B8"/>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BACFF"/>
  <w15:chartTrackingRefBased/>
  <w15:docId w15:val="{D8A5AF7F-1038-2342-B762-FAF201F7C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P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A92"/>
  </w:style>
  <w:style w:type="paragraph" w:styleId="Heading1">
    <w:name w:val="heading 1"/>
    <w:basedOn w:val="Normal"/>
    <w:link w:val="Heading1Char"/>
    <w:uiPriority w:val="9"/>
    <w:qFormat/>
    <w:rsid w:val="008A4F98"/>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8A4F98"/>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8A4F98"/>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F98"/>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8A4F98"/>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8A4F98"/>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8A4F98"/>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8A4F98"/>
    <w:rPr>
      <w:b/>
      <w:bCs/>
    </w:rPr>
  </w:style>
  <w:style w:type="character" w:styleId="HTMLCode">
    <w:name w:val="HTML Code"/>
    <w:basedOn w:val="DefaultParagraphFont"/>
    <w:uiPriority w:val="99"/>
    <w:semiHidden/>
    <w:unhideWhenUsed/>
    <w:rsid w:val="008A4F98"/>
    <w:rPr>
      <w:rFonts w:ascii="Courier New" w:eastAsia="Times New Roman" w:hAnsi="Courier New" w:cs="Courier New"/>
      <w:sz w:val="20"/>
      <w:szCs w:val="20"/>
    </w:rPr>
  </w:style>
  <w:style w:type="paragraph" w:styleId="NoSpacing">
    <w:name w:val="No Spacing"/>
    <w:link w:val="NoSpacingChar"/>
    <w:uiPriority w:val="1"/>
    <w:qFormat/>
    <w:rsid w:val="00555A92"/>
    <w:rPr>
      <w:rFonts w:eastAsiaTheme="minorEastAsia"/>
      <w:sz w:val="22"/>
      <w:szCs w:val="22"/>
      <w:lang w:val="en-US" w:eastAsia="zh-CN"/>
    </w:rPr>
  </w:style>
  <w:style w:type="character" w:customStyle="1" w:styleId="NoSpacingChar">
    <w:name w:val="No Spacing Char"/>
    <w:basedOn w:val="DefaultParagraphFont"/>
    <w:link w:val="NoSpacing"/>
    <w:uiPriority w:val="1"/>
    <w:rsid w:val="00555A92"/>
    <w:rPr>
      <w:rFonts w:eastAsiaTheme="minorEastAsia"/>
      <w:sz w:val="22"/>
      <w:szCs w:val="2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9553434">
      <w:bodyDiv w:val="1"/>
      <w:marLeft w:val="0"/>
      <w:marRight w:val="0"/>
      <w:marTop w:val="0"/>
      <w:marBottom w:val="0"/>
      <w:divBdr>
        <w:top w:val="none" w:sz="0" w:space="0" w:color="auto"/>
        <w:left w:val="none" w:sz="0" w:space="0" w:color="auto"/>
        <w:bottom w:val="none" w:sz="0" w:space="0" w:color="auto"/>
        <w:right w:val="none" w:sz="0" w:space="0" w:color="auto"/>
      </w:divBdr>
      <w:divsChild>
        <w:div w:id="395904449">
          <w:blockQuote w:val="1"/>
          <w:marLeft w:val="720"/>
          <w:marRight w:val="720"/>
          <w:marTop w:val="100"/>
          <w:marBottom w:val="100"/>
          <w:divBdr>
            <w:top w:val="none" w:sz="0" w:space="0" w:color="auto"/>
            <w:left w:val="none" w:sz="0" w:space="0" w:color="auto"/>
            <w:bottom w:val="none" w:sz="0" w:space="0" w:color="auto"/>
            <w:right w:val="none" w:sz="0" w:space="0" w:color="auto"/>
          </w:divBdr>
        </w:div>
        <w:div w:id="5375934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96267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158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95414299">
          <w:blockQuote w:val="1"/>
          <w:marLeft w:val="720"/>
          <w:marRight w:val="720"/>
          <w:marTop w:val="100"/>
          <w:marBottom w:val="100"/>
          <w:divBdr>
            <w:top w:val="none" w:sz="0" w:space="0" w:color="auto"/>
            <w:left w:val="none" w:sz="0" w:space="0" w:color="auto"/>
            <w:bottom w:val="none" w:sz="0" w:space="0" w:color="auto"/>
            <w:right w:val="none" w:sz="0" w:space="0" w:color="auto"/>
          </w:divBdr>
        </w:div>
        <w:div w:id="1030226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522665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47384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549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858538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94051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843884">
          <w:blockQuote w:val="1"/>
          <w:marLeft w:val="720"/>
          <w:marRight w:val="720"/>
          <w:marTop w:val="100"/>
          <w:marBottom w:val="100"/>
          <w:divBdr>
            <w:top w:val="none" w:sz="0" w:space="0" w:color="auto"/>
            <w:left w:val="none" w:sz="0" w:space="0" w:color="auto"/>
            <w:bottom w:val="none" w:sz="0" w:space="0" w:color="auto"/>
            <w:right w:val="none" w:sz="0" w:space="0" w:color="auto"/>
          </w:divBdr>
        </w:div>
        <w:div w:id="665210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13</Pages>
  <Words>613</Words>
  <Characters>3496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Week 1 Internship Report Exploratory Data Analysis (EDA) on Online Retail Dataset</vt:lpstr>
    </vt:vector>
  </TitlesOfParts>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Internship Report Exploratory Data Analysis (EDA) on Online Retail Dataset</dc:title>
  <dc:subject>Student Name: Noor Zahid</dc:subject>
  <dc:creator>Microsoft Office User</dc:creator>
  <cp:keywords/>
  <dc:description/>
  <cp:lastModifiedBy>Microsoft Office User</cp:lastModifiedBy>
  <cp:revision>3</cp:revision>
  <dcterms:created xsi:type="dcterms:W3CDTF">2026-06-28T18:02:00Z</dcterms:created>
  <dcterms:modified xsi:type="dcterms:W3CDTF">2026-07-03T07:05:00Z</dcterms:modified>
</cp:coreProperties>
</file>