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C8842" w14:textId="4A2F3EAE" w:rsidR="00B34542" w:rsidRPr="00B72333" w:rsidRDefault="00B34542" w:rsidP="00B34542">
      <w:pPr>
        <w:bidi/>
        <w:jc w:val="center"/>
        <w:rPr>
          <w:color w:val="00B050"/>
          <w:sz w:val="56"/>
          <w:szCs w:val="56"/>
          <w:rtl/>
          <w:lang w:bidi="prs-AF"/>
        </w:rPr>
      </w:pPr>
      <w:r w:rsidRPr="00B72333">
        <w:rPr>
          <w:rFonts w:hint="cs"/>
          <w:color w:val="00B050"/>
          <w:sz w:val="56"/>
          <w:szCs w:val="56"/>
          <w:rtl/>
          <w:lang w:bidi="prs-AF"/>
        </w:rPr>
        <w:t>بسم الله الرحمن الرحیم</w:t>
      </w:r>
    </w:p>
    <w:p w14:paraId="118482A3" w14:textId="48B7A777" w:rsidR="00B34542" w:rsidRDefault="00B34542" w:rsidP="00B34542">
      <w:pPr>
        <w:bidi/>
        <w:rPr>
          <w:color w:val="FF0000"/>
          <w:sz w:val="56"/>
          <w:szCs w:val="56"/>
          <w:rtl/>
          <w:lang w:bidi="prs-AF"/>
        </w:rPr>
      </w:pPr>
      <w:r>
        <w:rPr>
          <w:rFonts w:hint="cs"/>
          <w:color w:val="FF0000"/>
          <w:sz w:val="56"/>
          <w:szCs w:val="56"/>
          <w:rtl/>
          <w:lang w:bidi="prs-AF"/>
        </w:rPr>
        <w:t>نوشین جوادزاده    شماره دانشجویی:۴۰۲۱۰۵۸۵۷</w:t>
      </w:r>
    </w:p>
    <w:p w14:paraId="49C0C9CC" w14:textId="4BAE6604" w:rsidR="00243DFF" w:rsidRPr="00731F0E" w:rsidRDefault="0094614A" w:rsidP="00B34542">
      <w:pPr>
        <w:bidi/>
        <w:rPr>
          <w:color w:val="FF0000"/>
          <w:sz w:val="56"/>
          <w:szCs w:val="56"/>
          <w:rtl/>
          <w:lang w:bidi="prs-AF"/>
        </w:rPr>
      </w:pPr>
      <w:r w:rsidRPr="00731F0E">
        <w:rPr>
          <w:rFonts w:hint="cs"/>
          <w:color w:val="FF0000"/>
          <w:sz w:val="56"/>
          <w:szCs w:val="56"/>
          <w:rtl/>
          <w:lang w:bidi="prs-AF"/>
        </w:rPr>
        <w:t>جلسه ششم (بخش دوم)</w:t>
      </w:r>
    </w:p>
    <w:p w14:paraId="1D7A9644" w14:textId="32284901" w:rsidR="0094614A" w:rsidRPr="00731F0E" w:rsidRDefault="0094614A" w:rsidP="0094614A">
      <w:pPr>
        <w:bidi/>
        <w:rPr>
          <w:color w:val="000000" w:themeColor="text1"/>
          <w:sz w:val="36"/>
          <w:szCs w:val="36"/>
          <w:rtl/>
          <w:lang w:bidi="prs-AF"/>
        </w:rPr>
      </w:pPr>
      <w:r w:rsidRPr="00731F0E">
        <w:rPr>
          <w:rFonts w:hint="cs"/>
          <w:color w:val="000000" w:themeColor="text1"/>
          <w:sz w:val="36"/>
          <w:szCs w:val="36"/>
          <w:rtl/>
          <w:lang w:bidi="prs-AF"/>
        </w:rPr>
        <w:t>امام از شهید عراقی پرسید که بنظرت چند نفر برای تظاهرات</w:t>
      </w:r>
      <w:r w:rsidR="00B72333">
        <w:rPr>
          <w:rFonts w:hint="cs"/>
          <w:color w:val="000000" w:themeColor="text1"/>
          <w:sz w:val="36"/>
          <w:szCs w:val="36"/>
          <w:rtl/>
          <w:lang w:bidi="prs-AF"/>
        </w:rPr>
        <w:t xml:space="preserve"> به انجمن های ایالتی ولایتی</w:t>
      </w:r>
      <w:r w:rsidRPr="00731F0E">
        <w:rPr>
          <w:rFonts w:hint="cs"/>
          <w:color w:val="000000" w:themeColor="text1"/>
          <w:sz w:val="36"/>
          <w:szCs w:val="36"/>
          <w:rtl/>
          <w:lang w:bidi="prs-AF"/>
        </w:rPr>
        <w:t xml:space="preserve"> تهران می آیند؟</w:t>
      </w:r>
    </w:p>
    <w:p w14:paraId="1A3CADA6" w14:textId="3E7BF285" w:rsidR="0094614A" w:rsidRPr="00731F0E" w:rsidRDefault="0094614A" w:rsidP="0094614A">
      <w:pPr>
        <w:bidi/>
        <w:rPr>
          <w:color w:val="000000" w:themeColor="text1"/>
          <w:sz w:val="36"/>
          <w:szCs w:val="36"/>
          <w:rtl/>
          <w:lang w:bidi="prs-AF"/>
        </w:rPr>
      </w:pPr>
      <w:r w:rsidRPr="00731F0E">
        <w:rPr>
          <w:rFonts w:hint="cs"/>
          <w:color w:val="000000" w:themeColor="text1"/>
          <w:sz w:val="36"/>
          <w:szCs w:val="36"/>
          <w:rtl/>
          <w:lang w:bidi="prs-AF"/>
        </w:rPr>
        <w:t>شهید عراقی گفت پنج هزار نفر ولی نهایت ده هزار نفر.</w:t>
      </w:r>
    </w:p>
    <w:p w14:paraId="3413B2E8" w14:textId="1DBADD1F" w:rsidR="0094614A" w:rsidRPr="00731F0E" w:rsidRDefault="0094614A" w:rsidP="0094614A">
      <w:pPr>
        <w:bidi/>
        <w:rPr>
          <w:color w:val="000000" w:themeColor="text1"/>
          <w:sz w:val="36"/>
          <w:szCs w:val="36"/>
          <w:rtl/>
          <w:lang w:bidi="prs-AF"/>
        </w:rPr>
      </w:pPr>
      <w:r w:rsidRPr="00731F0E">
        <w:rPr>
          <w:rFonts w:hint="cs"/>
          <w:color w:val="000000" w:themeColor="text1"/>
          <w:sz w:val="36"/>
          <w:szCs w:val="36"/>
          <w:rtl/>
          <w:lang w:bidi="prs-AF"/>
        </w:rPr>
        <w:t>از نظر امام اینکه از ۳الی ۴ میلیون نفر جمعیت تهران پنج الی ده هزار نفر در تظاهرات شرکت کنند خیلی خوب بود.</w:t>
      </w:r>
    </w:p>
    <w:p w14:paraId="24C1A470" w14:textId="0ED0ED2B" w:rsidR="0094614A" w:rsidRPr="00731F0E" w:rsidRDefault="0094614A" w:rsidP="0094614A">
      <w:pPr>
        <w:bidi/>
        <w:rPr>
          <w:color w:val="000000" w:themeColor="text1"/>
          <w:sz w:val="36"/>
          <w:szCs w:val="36"/>
          <w:rtl/>
          <w:lang w:bidi="prs-AF"/>
        </w:rPr>
      </w:pPr>
      <w:r w:rsidRPr="00731F0E">
        <w:rPr>
          <w:rFonts w:hint="cs"/>
          <w:color w:val="000000" w:themeColor="text1"/>
          <w:sz w:val="36"/>
          <w:szCs w:val="36"/>
          <w:rtl/>
          <w:lang w:bidi="prs-AF"/>
        </w:rPr>
        <w:t>حال این پنج الی ده هزار نفر تمام افراد مذهبی تهران نیستند</w:t>
      </w:r>
      <w:r w:rsidR="00731F0E" w:rsidRPr="00731F0E">
        <w:rPr>
          <w:rFonts w:hint="cs"/>
          <w:color w:val="000000" w:themeColor="text1"/>
          <w:sz w:val="36"/>
          <w:szCs w:val="36"/>
          <w:rtl/>
          <w:lang w:bidi="prs-AF"/>
        </w:rPr>
        <w:t xml:space="preserve"> چون به هر حال برای شرکت در این تظاهرات باید هزینه ای بدهند.</w:t>
      </w:r>
    </w:p>
    <w:p w14:paraId="0292FCD3" w14:textId="4E89B2D6" w:rsidR="0094614A" w:rsidRDefault="00731F0E" w:rsidP="0094614A">
      <w:pPr>
        <w:bidi/>
        <w:rPr>
          <w:sz w:val="40"/>
          <w:szCs w:val="40"/>
          <w:rtl/>
          <w:lang w:bidi="prs-AF"/>
        </w:rPr>
      </w:pPr>
      <w:r>
        <w:rPr>
          <w:rFonts w:hint="cs"/>
          <w:sz w:val="40"/>
          <w:szCs w:val="40"/>
          <w:rtl/>
          <w:lang w:bidi="prs-AF"/>
        </w:rPr>
        <w:t>در آخر حدود پانزده هزار نفر در تظاهرات ۱۵ خرداد شرکت کردند.</w:t>
      </w:r>
    </w:p>
    <w:p w14:paraId="139E9270" w14:textId="3B514B91" w:rsidR="00731F0E" w:rsidRDefault="00731F0E" w:rsidP="00731F0E">
      <w:pPr>
        <w:bidi/>
        <w:rPr>
          <w:sz w:val="40"/>
          <w:szCs w:val="40"/>
          <w:rtl/>
          <w:lang w:bidi="prs-AF"/>
        </w:rPr>
      </w:pPr>
      <w:r>
        <w:rPr>
          <w:rFonts w:hint="cs"/>
          <w:sz w:val="40"/>
          <w:szCs w:val="40"/>
          <w:rtl/>
          <w:lang w:bidi="prs-AF"/>
        </w:rPr>
        <w:t>یک بخش روستایی وجود داشتند که نسبت به جامعه روحانی ها بدبین نبوده ولی دوستدار آنها نیز نبودند ولی جامعه ی شهری خیلی بدبین بودند مثل تهران و شهرهای بزرگ. آنهایی که اثر رسانه ها بر روی آنها مانده بود نسبت به روحانیت بدبین بودند. از زمان نهضت تنباکو در روزنامه ها و مجلات و رادیو و رمان ها و ... در مورد روحانیت تبلیغ منفی میشد.</w:t>
      </w:r>
    </w:p>
    <w:p w14:paraId="38CCC2F5" w14:textId="626ED6F9" w:rsidR="00731F0E" w:rsidRDefault="00731F0E" w:rsidP="00731F0E">
      <w:pPr>
        <w:bidi/>
        <w:rPr>
          <w:sz w:val="40"/>
          <w:szCs w:val="40"/>
          <w:rtl/>
          <w:lang w:bidi="prs-AF"/>
        </w:rPr>
      </w:pPr>
      <w:r>
        <w:rPr>
          <w:rFonts w:hint="cs"/>
          <w:sz w:val="40"/>
          <w:szCs w:val="40"/>
          <w:rtl/>
          <w:lang w:bidi="prs-AF"/>
        </w:rPr>
        <w:t>یکی از خاطرات امام راجع به بدبینی مردم نسبت به روحانیت از زبان ایشان این بود:</w:t>
      </w:r>
    </w:p>
    <w:p w14:paraId="5139F495" w14:textId="0B340310" w:rsidR="00731F0E" w:rsidRDefault="00731F0E" w:rsidP="00731F0E">
      <w:pPr>
        <w:bidi/>
        <w:rPr>
          <w:sz w:val="40"/>
          <w:szCs w:val="40"/>
          <w:rtl/>
          <w:lang w:bidi="prs-AF"/>
        </w:rPr>
      </w:pPr>
      <w:r>
        <w:rPr>
          <w:rFonts w:hint="cs"/>
          <w:sz w:val="40"/>
          <w:szCs w:val="40"/>
          <w:rtl/>
          <w:lang w:bidi="prs-AF"/>
        </w:rPr>
        <w:t xml:space="preserve">« یک روز با اتوبوس داشتم به </w:t>
      </w:r>
      <w:r w:rsidR="003F4707">
        <w:rPr>
          <w:rFonts w:hint="cs"/>
          <w:sz w:val="40"/>
          <w:szCs w:val="40"/>
          <w:rtl/>
          <w:lang w:bidi="prs-AF"/>
        </w:rPr>
        <w:t>س</w:t>
      </w:r>
      <w:r>
        <w:rPr>
          <w:rFonts w:hint="cs"/>
          <w:sz w:val="40"/>
          <w:szCs w:val="40"/>
          <w:rtl/>
          <w:lang w:bidi="prs-AF"/>
        </w:rPr>
        <w:t>فری می رفتم</w:t>
      </w:r>
      <w:r w:rsidR="003F4707">
        <w:rPr>
          <w:rFonts w:hint="cs"/>
          <w:sz w:val="40"/>
          <w:szCs w:val="40"/>
          <w:rtl/>
          <w:lang w:bidi="prs-AF"/>
        </w:rPr>
        <w:t xml:space="preserve"> و در سفر کنار شیخی نشسته بودم. برای اتوبوس اتفاقی افتاد و وسط راه خراب شد. من چون سید بودم راننده اتوبوس چیزی به من نگفت ولی رو به شیخ گفت ما عهد </w:t>
      </w:r>
      <w:r w:rsidR="003F4707">
        <w:rPr>
          <w:rFonts w:hint="cs"/>
          <w:sz w:val="40"/>
          <w:szCs w:val="40"/>
          <w:rtl/>
          <w:lang w:bidi="prs-AF"/>
        </w:rPr>
        <w:lastRenderedPageBreak/>
        <w:t>کرده بودیم که دو قشر را سوار نکنیم وگرنه ماشین خراب می شود یکی اخوند ها و دیگری فاحشه ها.»</w:t>
      </w:r>
    </w:p>
    <w:p w14:paraId="65662D70" w14:textId="5B9E6E97" w:rsidR="003F4707" w:rsidRDefault="003F4707" w:rsidP="003F4707">
      <w:pPr>
        <w:bidi/>
        <w:rPr>
          <w:sz w:val="40"/>
          <w:szCs w:val="40"/>
          <w:rtl/>
          <w:lang w:bidi="prs-AF"/>
        </w:rPr>
      </w:pPr>
      <w:r>
        <w:rPr>
          <w:rFonts w:hint="cs"/>
          <w:sz w:val="40"/>
          <w:szCs w:val="40"/>
          <w:rtl/>
          <w:lang w:bidi="prs-AF"/>
        </w:rPr>
        <w:t>در این حد روی ذهن مردم کار شده بود.</w:t>
      </w:r>
    </w:p>
    <w:p w14:paraId="68057749" w14:textId="31C4AA71" w:rsidR="003F4707" w:rsidRDefault="003F4707" w:rsidP="003F4707">
      <w:pPr>
        <w:bidi/>
        <w:rPr>
          <w:sz w:val="40"/>
          <w:szCs w:val="40"/>
          <w:rtl/>
          <w:lang w:bidi="prs-AF"/>
        </w:rPr>
      </w:pPr>
      <w:r>
        <w:rPr>
          <w:rFonts w:hint="cs"/>
          <w:sz w:val="40"/>
          <w:szCs w:val="40"/>
          <w:rtl/>
          <w:lang w:bidi="prs-AF"/>
        </w:rPr>
        <w:t>شیخ حسین انصاریان نقل میکند: ایده خرافی ای بین مردم وجود دارد که اگر اخوند سوار ماشین خود کنی ماشینت خراب می شود.</w:t>
      </w:r>
    </w:p>
    <w:p w14:paraId="60CB8664" w14:textId="7D2EF2E4" w:rsidR="003F4707" w:rsidRDefault="003F4707" w:rsidP="003F4707">
      <w:pPr>
        <w:bidi/>
        <w:rPr>
          <w:sz w:val="40"/>
          <w:szCs w:val="40"/>
          <w:rtl/>
          <w:lang w:bidi="prs-AF"/>
        </w:rPr>
      </w:pPr>
      <w:r>
        <w:rPr>
          <w:rFonts w:hint="cs"/>
          <w:sz w:val="40"/>
          <w:szCs w:val="40"/>
          <w:rtl/>
          <w:lang w:bidi="prs-AF"/>
        </w:rPr>
        <w:t>اقای عسکری نقل میکند:«من از تهران می خواستم به قم بروم و در گاراژ راننده گفت جا ندارم در اتوبوس و باید صبر کنی با اتوبوس بعدی بروی. من از اتوبوس بالا رفتم و دیدم یک صندلی خالی است. به راننده گفتم که یک صندلی خالی است. گفت این صندلی کنار یک اخوند است و کسی کنار یک اخوند نمی نشیند.»</w:t>
      </w:r>
    </w:p>
    <w:p w14:paraId="0D29218C" w14:textId="16417876" w:rsidR="008052C8" w:rsidRDefault="008052C8" w:rsidP="008052C8">
      <w:pPr>
        <w:bidi/>
        <w:rPr>
          <w:sz w:val="40"/>
          <w:szCs w:val="40"/>
          <w:rtl/>
          <w:lang w:bidi="prs-AF"/>
        </w:rPr>
      </w:pPr>
      <w:r>
        <w:rPr>
          <w:rFonts w:hint="cs"/>
          <w:sz w:val="40"/>
          <w:szCs w:val="40"/>
          <w:rtl/>
          <w:lang w:bidi="prs-AF"/>
        </w:rPr>
        <w:t xml:space="preserve">امام میگوید: اگر میخواهید ببینید ایمان مردم چقدر بیشتر شده ببینید وجوهات چندبرابر شده. </w:t>
      </w:r>
    </w:p>
    <w:p w14:paraId="68B6FB51" w14:textId="64B3D53B" w:rsidR="008052C8" w:rsidRDefault="008052C8" w:rsidP="008052C8">
      <w:pPr>
        <w:bidi/>
        <w:rPr>
          <w:sz w:val="40"/>
          <w:szCs w:val="40"/>
          <w:rtl/>
          <w:lang w:bidi="prs-AF"/>
        </w:rPr>
      </w:pPr>
      <w:r>
        <w:rPr>
          <w:rFonts w:hint="cs"/>
          <w:sz w:val="40"/>
          <w:szCs w:val="40"/>
          <w:rtl/>
          <w:lang w:bidi="prs-AF"/>
        </w:rPr>
        <w:t>در زمان قبل انقلاب وجوهات واقعا کم بود.</w:t>
      </w:r>
    </w:p>
    <w:p w14:paraId="34AC2536" w14:textId="48A06097" w:rsidR="008052C8" w:rsidRDefault="008052C8" w:rsidP="008052C8">
      <w:pPr>
        <w:bidi/>
        <w:rPr>
          <w:sz w:val="40"/>
          <w:szCs w:val="40"/>
          <w:rtl/>
          <w:lang w:bidi="prs-AF"/>
        </w:rPr>
      </w:pPr>
      <w:r>
        <w:rPr>
          <w:rFonts w:hint="cs"/>
          <w:sz w:val="40"/>
          <w:szCs w:val="40"/>
          <w:rtl/>
          <w:lang w:bidi="prs-AF"/>
        </w:rPr>
        <w:t>آقا میگفت شهریه ای که میدادند فقط یکی دوبار میشد آبگوشت یا کباب خورد و یکی سهمیه نان به ما می دادند که روزی بتوانیم یک نان بخریم و یک سهم زغال برای زمستون داشتیم. این شهریه امروزه به مراتب از قبل بیشتر شده است.</w:t>
      </w:r>
    </w:p>
    <w:p w14:paraId="4BA64AF6" w14:textId="112F0CDD" w:rsidR="00B34542" w:rsidRDefault="00B34542" w:rsidP="00B34542">
      <w:pPr>
        <w:bidi/>
        <w:rPr>
          <w:sz w:val="40"/>
          <w:szCs w:val="40"/>
          <w:rtl/>
          <w:lang w:bidi="prs-AF"/>
        </w:rPr>
      </w:pPr>
      <w:r w:rsidRPr="007645A5">
        <w:rPr>
          <w:rFonts w:hint="cs"/>
          <w:color w:val="FF0000"/>
          <w:sz w:val="40"/>
          <w:szCs w:val="40"/>
          <w:rtl/>
          <w:lang w:bidi="prs-AF"/>
        </w:rPr>
        <w:t xml:space="preserve">طبقه متوسط: </w:t>
      </w:r>
      <w:r>
        <w:rPr>
          <w:rFonts w:hint="cs"/>
          <w:sz w:val="40"/>
          <w:szCs w:val="40"/>
          <w:rtl/>
          <w:lang w:bidi="prs-AF"/>
        </w:rPr>
        <w:t>طبقه ای که جزو روستایی ها نیستند ولی جزو اشراف هم نیستند ولس میخواهند به اشراف برسند.</w:t>
      </w:r>
    </w:p>
    <w:p w14:paraId="550D3A6C" w14:textId="0CD9D2B3" w:rsidR="00B34542" w:rsidRDefault="00B34542" w:rsidP="00B34542">
      <w:pPr>
        <w:bidi/>
        <w:rPr>
          <w:sz w:val="40"/>
          <w:szCs w:val="40"/>
          <w:rtl/>
          <w:lang w:bidi="prs-AF"/>
        </w:rPr>
      </w:pPr>
      <w:r>
        <w:rPr>
          <w:rFonts w:hint="cs"/>
          <w:sz w:val="40"/>
          <w:szCs w:val="40"/>
          <w:rtl/>
          <w:lang w:bidi="prs-AF"/>
        </w:rPr>
        <w:t>در آن زمان جمه بندی قاطبه اقایان (غیر از امام) تکانی نمیخوردند و روحانیت هم نمیتوانست خودش را جمع کند تا یک حرکت در ابعاد انقلاب بزند.</w:t>
      </w:r>
    </w:p>
    <w:p w14:paraId="1B74CFD5" w14:textId="3AF084D4" w:rsidR="00B34542" w:rsidRDefault="00B34542" w:rsidP="00B34542">
      <w:pPr>
        <w:bidi/>
        <w:rPr>
          <w:sz w:val="40"/>
          <w:szCs w:val="40"/>
          <w:rtl/>
          <w:lang w:bidi="prs-AF"/>
        </w:rPr>
      </w:pPr>
      <w:r>
        <w:rPr>
          <w:rFonts w:hint="cs"/>
          <w:sz w:val="40"/>
          <w:szCs w:val="40"/>
          <w:rtl/>
          <w:lang w:bidi="prs-AF"/>
        </w:rPr>
        <w:lastRenderedPageBreak/>
        <w:t>یکی از خاطرات آقای بروجردی اینگونه است که : امام بارها پیش آقای بروجردی می رود و مباحثه میکند و میگوید یک کاری کنیم</w:t>
      </w:r>
      <w:r w:rsidR="00FE710D">
        <w:rPr>
          <w:rFonts w:hint="cs"/>
          <w:sz w:val="40"/>
          <w:szCs w:val="40"/>
          <w:rtl/>
          <w:lang w:bidi="prs-AF"/>
        </w:rPr>
        <w:t xml:space="preserve"> بعد بگوییم مردم اماده نیستند. و اقای بروجردی می گوید اگر انقلاب کنیم با این آخوند ها می خواهی کشور را اداره کنی؟</w:t>
      </w:r>
    </w:p>
    <w:p w14:paraId="2221692E" w14:textId="1DC68354" w:rsidR="00FE710D" w:rsidRDefault="00FE710D" w:rsidP="00FE710D">
      <w:pPr>
        <w:bidi/>
        <w:rPr>
          <w:sz w:val="40"/>
          <w:szCs w:val="40"/>
          <w:rtl/>
          <w:lang w:bidi="prs-AF"/>
        </w:rPr>
      </w:pPr>
      <w:r>
        <w:rPr>
          <w:rFonts w:hint="cs"/>
          <w:sz w:val="40"/>
          <w:szCs w:val="40"/>
          <w:rtl/>
          <w:lang w:bidi="prs-AF"/>
        </w:rPr>
        <w:t>امام با اقای حکیم و میلانی و اقایون قم نیز همین مباحثه را دارد. در آن زمانی بحث جدی می شود که از یک اعتراض نسبت به قانون تبدیل می شود به اعتراض نسبت به یک رژیم.وقتی یک ساختار مورد هدف قرار گیرد هیچکدام از اقایان پای کار نمی آیند زیرا می گویند مردم هزینه این حرکت دینی را نمی دهند.</w:t>
      </w:r>
    </w:p>
    <w:p w14:paraId="63A8F392" w14:textId="6A75B0F2" w:rsidR="00FE710D" w:rsidRDefault="00FE710D" w:rsidP="00FE710D">
      <w:pPr>
        <w:bidi/>
        <w:rPr>
          <w:sz w:val="40"/>
          <w:szCs w:val="40"/>
          <w:rtl/>
          <w:lang w:bidi="prs-AF"/>
        </w:rPr>
      </w:pPr>
      <w:r>
        <w:rPr>
          <w:rFonts w:hint="cs"/>
          <w:sz w:val="40"/>
          <w:szCs w:val="40"/>
          <w:rtl/>
          <w:lang w:bidi="prs-AF"/>
        </w:rPr>
        <w:t xml:space="preserve">آقا یک خاطره دارد:« من حدود سال ۴۷ یک کاری کرده بودم و تحت تعقیب ساواک بودم. از مشهد فرار کرده و به تهران آمده بودم ولی فعالیت خود را همچنان داشتم. قرار بود اخر شب جایی بروم و تفسیر سوره ی کهف را بگویم. آنجایی که من ساکن بودم کنار یک کاباره بود و من که نصفه شب از خانه بیرون امدم تا به آن ور خیابان بروم تا تاکسی بگیرم همزمان کاباره تعطیل شده بود و دختر و پسر مست و با وضعیت بدی از آنجا بیرون می آمدند و من باید از بین آنها رد می شدم. </w:t>
      </w:r>
    </w:p>
    <w:p w14:paraId="5C1A120F" w14:textId="7A095893" w:rsidR="00FB7BDC" w:rsidRDefault="00FE710D" w:rsidP="00FB7BDC">
      <w:pPr>
        <w:bidi/>
        <w:rPr>
          <w:sz w:val="40"/>
          <w:szCs w:val="40"/>
          <w:rtl/>
          <w:lang w:bidi="prs-AF"/>
        </w:rPr>
      </w:pPr>
      <w:r>
        <w:rPr>
          <w:rFonts w:hint="cs"/>
          <w:sz w:val="40"/>
          <w:szCs w:val="40"/>
          <w:rtl/>
          <w:lang w:bidi="prs-AF"/>
        </w:rPr>
        <w:t>یکی همراه من از مشهد امده بود و می گفت</w:t>
      </w:r>
      <w:r w:rsidR="00FB7BDC">
        <w:rPr>
          <w:rFonts w:hint="cs"/>
          <w:sz w:val="40"/>
          <w:szCs w:val="40"/>
          <w:rtl/>
          <w:lang w:bidi="prs-AF"/>
        </w:rPr>
        <w:t>: ما کلی راه از مشهد تا اینجا آمدیم و از این خانه به آن خانه می رویم و به مجلس تفسیر سوره می رویم در حالی که وضعیت مردم این گونه است. (خیابان لاله زار آن زمان کلش کاباره بود) اخر این چه کاری است؟»</w:t>
      </w:r>
    </w:p>
    <w:p w14:paraId="367BF42E" w14:textId="7380D155" w:rsidR="00FB7BDC" w:rsidRDefault="00FB7BDC" w:rsidP="00FB7BDC">
      <w:pPr>
        <w:bidi/>
        <w:rPr>
          <w:sz w:val="40"/>
          <w:szCs w:val="40"/>
          <w:rtl/>
          <w:lang w:bidi="prs-AF"/>
        </w:rPr>
      </w:pPr>
      <w:r>
        <w:rPr>
          <w:rFonts w:hint="cs"/>
          <w:sz w:val="40"/>
          <w:szCs w:val="40"/>
          <w:rtl/>
          <w:lang w:bidi="prs-AF"/>
        </w:rPr>
        <w:t xml:space="preserve">اقا می گوید: این فقط تفسیر این جوان از جامعه نبود و عمده آقاین از جامعه ایران همین تصویر را داشتند و می گفتند بگذارید مردم ایران زندگی شان را بکنند (به زبان روحانیت: بگذارید بساط حوزه به هم نریزد) چون اگر قیام کنیم با این وضع جامعه همه چیز بدتر می شود. </w:t>
      </w:r>
    </w:p>
    <w:p w14:paraId="2FEB927B" w14:textId="5B8CC0F4" w:rsidR="00FB7BDC" w:rsidRDefault="00FB7BDC" w:rsidP="00FB7BDC">
      <w:pPr>
        <w:bidi/>
        <w:rPr>
          <w:sz w:val="40"/>
          <w:szCs w:val="40"/>
          <w:rtl/>
          <w:lang w:bidi="prs-AF"/>
        </w:rPr>
      </w:pPr>
      <w:r>
        <w:rPr>
          <w:rFonts w:hint="cs"/>
          <w:sz w:val="40"/>
          <w:szCs w:val="40"/>
          <w:rtl/>
          <w:lang w:bidi="prs-AF"/>
        </w:rPr>
        <w:lastRenderedPageBreak/>
        <w:t xml:space="preserve">چون این مردمان پای کار نمیایند و فقط بهانه ای میشود تا بساط حوزه جمع شود. </w:t>
      </w:r>
    </w:p>
    <w:p w14:paraId="41D34874" w14:textId="4F0A7155" w:rsidR="00FB7BDC" w:rsidRDefault="00FB7BDC" w:rsidP="00FB7BDC">
      <w:pPr>
        <w:bidi/>
        <w:rPr>
          <w:sz w:val="40"/>
          <w:szCs w:val="40"/>
          <w:rtl/>
          <w:lang w:bidi="prs-AF"/>
        </w:rPr>
      </w:pPr>
      <w:r>
        <w:rPr>
          <w:rFonts w:hint="cs"/>
          <w:sz w:val="40"/>
          <w:szCs w:val="40"/>
          <w:rtl/>
          <w:lang w:bidi="prs-AF"/>
        </w:rPr>
        <w:t xml:space="preserve">اقا می گوید ما در مشهد و قم و نجف و... با آقایان بحث میکردیم همین را می گفتند. فقط امام یک حرف دیگر می زد و میگفت: ان رگه های دینی را به جامعه می دهیم. </w:t>
      </w:r>
    </w:p>
    <w:p w14:paraId="661BA0D7" w14:textId="77777777" w:rsidR="007645A5" w:rsidRDefault="007645A5" w:rsidP="00FB7BDC">
      <w:pPr>
        <w:bidi/>
        <w:rPr>
          <w:sz w:val="40"/>
          <w:szCs w:val="40"/>
          <w:rtl/>
          <w:lang w:bidi="prs-AF"/>
        </w:rPr>
      </w:pPr>
      <w:r>
        <w:rPr>
          <w:rFonts w:hint="cs"/>
          <w:sz w:val="40"/>
          <w:szCs w:val="40"/>
          <w:rtl/>
          <w:lang w:bidi="prs-AF"/>
        </w:rPr>
        <w:t xml:space="preserve">امام واقعا حکیم بود. </w:t>
      </w:r>
      <w:r w:rsidR="00FB7BDC">
        <w:rPr>
          <w:rFonts w:hint="cs"/>
          <w:sz w:val="40"/>
          <w:szCs w:val="40"/>
          <w:rtl/>
          <w:lang w:bidi="prs-AF"/>
        </w:rPr>
        <w:t>تصور اکثر هذب اللهی ها این بود که امام یک چیزی برای خود می گوید که بدرد اداره کشور نیز نمی خورد</w:t>
      </w:r>
      <w:r>
        <w:rPr>
          <w:rFonts w:hint="cs"/>
          <w:sz w:val="40"/>
          <w:szCs w:val="40"/>
          <w:rtl/>
          <w:lang w:bidi="prs-AF"/>
        </w:rPr>
        <w:t>. فقط ادمی بود که یک کاریزمایی داشت و چون مرجع تقلید بود یکی دوتا فتوا داد و مردم کف خیابان ها ریختند و بعد ماجرا جمع شد. پلی اصلا اینگونه نیست. انقلاب اسلامی دقیقا به خون جگر شد.</w:t>
      </w:r>
    </w:p>
    <w:p w14:paraId="7871C005" w14:textId="20F04805" w:rsidR="00FB7BDC" w:rsidRDefault="007645A5" w:rsidP="007645A5">
      <w:pPr>
        <w:bidi/>
        <w:rPr>
          <w:sz w:val="40"/>
          <w:szCs w:val="40"/>
          <w:rtl/>
          <w:lang w:bidi="prs-AF"/>
        </w:rPr>
      </w:pPr>
      <w:r>
        <w:rPr>
          <w:rFonts w:hint="cs"/>
          <w:sz w:val="40"/>
          <w:szCs w:val="40"/>
          <w:rtl/>
          <w:lang w:bidi="prs-AF"/>
        </w:rPr>
        <w:t xml:space="preserve"> مسیری که هیچ دورنمای روشنی ندارد آنها این مسیر را طی می کردند.</w:t>
      </w:r>
    </w:p>
    <w:p w14:paraId="61F5317C" w14:textId="34BF0E85" w:rsidR="00FE710D" w:rsidRDefault="007645A5" w:rsidP="007645A5">
      <w:pPr>
        <w:bidi/>
        <w:rPr>
          <w:sz w:val="40"/>
          <w:szCs w:val="40"/>
          <w:rtl/>
          <w:lang w:bidi="prs-AF"/>
        </w:rPr>
      </w:pPr>
      <w:r>
        <w:rPr>
          <w:rFonts w:hint="cs"/>
          <w:sz w:val="40"/>
          <w:szCs w:val="40"/>
          <w:rtl/>
          <w:lang w:bidi="prs-AF"/>
        </w:rPr>
        <w:t>در این ف</w:t>
      </w:r>
      <w:r w:rsidR="00972390">
        <w:rPr>
          <w:rFonts w:hint="cs"/>
          <w:sz w:val="40"/>
          <w:szCs w:val="40"/>
          <w:rtl/>
          <w:lang w:bidi="prs-AF"/>
        </w:rPr>
        <w:t>ض</w:t>
      </w:r>
      <w:r>
        <w:rPr>
          <w:rFonts w:hint="cs"/>
          <w:sz w:val="40"/>
          <w:szCs w:val="40"/>
          <w:rtl/>
          <w:lang w:bidi="prs-AF"/>
        </w:rPr>
        <w:t xml:space="preserve">ا امام تصمیم می گیرد که حرکت باید مردمی باشد. </w:t>
      </w:r>
      <w:r w:rsidRPr="007645A5">
        <w:rPr>
          <w:rFonts w:hint="cs"/>
          <w:sz w:val="40"/>
          <w:szCs w:val="40"/>
          <w:rtl/>
          <w:lang w:bidi="prs-AF"/>
        </w:rPr>
        <w:t>حالا چرا این تصمیم را میگیرد</w:t>
      </w:r>
      <w:r>
        <w:rPr>
          <w:rFonts w:hint="cs"/>
          <w:sz w:val="40"/>
          <w:szCs w:val="40"/>
          <w:rtl/>
          <w:lang w:bidi="prs-AF"/>
        </w:rPr>
        <w:t xml:space="preserve"> با اینکه ان زمان رابطه خوبی بین روحانیت و مردم نبود</w:t>
      </w:r>
      <w:r w:rsidRPr="007645A5">
        <w:rPr>
          <w:rFonts w:hint="cs"/>
          <w:sz w:val="40"/>
          <w:szCs w:val="40"/>
          <w:rtl/>
          <w:lang w:bidi="prs-AF"/>
        </w:rPr>
        <w:t>؟</w:t>
      </w:r>
    </w:p>
    <w:p w14:paraId="54D8C5BC" w14:textId="26A4E67F" w:rsidR="007645A5" w:rsidRDefault="007645A5" w:rsidP="007645A5">
      <w:pPr>
        <w:bidi/>
        <w:rPr>
          <w:sz w:val="40"/>
          <w:szCs w:val="40"/>
          <w:rtl/>
          <w:lang w:bidi="prs-AF"/>
        </w:rPr>
      </w:pPr>
      <w:r>
        <w:rPr>
          <w:rFonts w:hint="cs"/>
          <w:sz w:val="40"/>
          <w:szCs w:val="40"/>
          <w:rtl/>
          <w:lang w:bidi="prs-AF"/>
        </w:rPr>
        <w:t>این را می توان از دو وجه نگاه کرد. یکی اینکه هر حرکتی غایتی دارد و با تواجه به ان باید تصمیم بگیری که این قیام باید مردمی باشد یا نه.</w:t>
      </w:r>
    </w:p>
    <w:p w14:paraId="1F2B4F16" w14:textId="3C909F9C" w:rsidR="007645A5" w:rsidRDefault="007645A5" w:rsidP="007645A5">
      <w:pPr>
        <w:bidi/>
        <w:rPr>
          <w:sz w:val="40"/>
          <w:szCs w:val="40"/>
          <w:lang w:bidi="prs-AF"/>
        </w:rPr>
      </w:pPr>
      <w:r>
        <w:rPr>
          <w:rFonts w:hint="cs"/>
          <w:sz w:val="40"/>
          <w:szCs w:val="40"/>
          <w:rtl/>
          <w:lang w:bidi="prs-AF"/>
        </w:rPr>
        <w:t>یکی دیگر این است که حرکتی موفق است و پیروزی آن تضمین شده است چگونه باید باشد؟</w:t>
      </w:r>
    </w:p>
    <w:p w14:paraId="1347E72F" w14:textId="3AEC182F" w:rsidR="00B72333" w:rsidRDefault="00B72333" w:rsidP="00B72333">
      <w:pPr>
        <w:bidi/>
        <w:rPr>
          <w:sz w:val="40"/>
          <w:szCs w:val="40"/>
          <w:rtl/>
          <w:lang w:bidi="prs-AF"/>
        </w:rPr>
      </w:pPr>
      <w:r w:rsidRPr="00B72333">
        <w:rPr>
          <w:rFonts w:hint="cs"/>
          <w:sz w:val="40"/>
          <w:szCs w:val="40"/>
          <w:rtl/>
          <w:lang w:bidi="prs-AF"/>
        </w:rPr>
        <w:t>به گفته اقا قیام للله فقط قیام مردمیست</w:t>
      </w:r>
      <w:r>
        <w:rPr>
          <w:rFonts w:hint="cs"/>
          <w:sz w:val="40"/>
          <w:szCs w:val="40"/>
          <w:rtl/>
          <w:lang w:bidi="prs-AF"/>
        </w:rPr>
        <w:t>.</w:t>
      </w:r>
    </w:p>
    <w:p w14:paraId="0E689054" w14:textId="00A97632" w:rsidR="00B72333" w:rsidRDefault="00972390" w:rsidP="00B72333">
      <w:pPr>
        <w:bidi/>
        <w:rPr>
          <w:sz w:val="40"/>
          <w:szCs w:val="40"/>
          <w:rtl/>
          <w:lang w:bidi="prs-AF"/>
        </w:rPr>
      </w:pPr>
      <w:r>
        <w:rPr>
          <w:rFonts w:hint="cs"/>
          <w:sz w:val="40"/>
          <w:szCs w:val="40"/>
          <w:rtl/>
          <w:lang w:bidi="prs-AF"/>
        </w:rPr>
        <w:t>کنشگر اصلی همیشه مردم هستند</w:t>
      </w:r>
      <w:r w:rsidR="001101C3">
        <w:rPr>
          <w:rFonts w:hint="cs"/>
          <w:sz w:val="40"/>
          <w:szCs w:val="40"/>
          <w:rtl/>
          <w:lang w:bidi="prs-AF"/>
        </w:rPr>
        <w:t xml:space="preserve"> و خواص فقط نقششان این است که مردم را سر خط بیاورند.</w:t>
      </w:r>
    </w:p>
    <w:p w14:paraId="00280754" w14:textId="7624802A" w:rsidR="001101C3" w:rsidRDefault="001101C3" w:rsidP="001101C3">
      <w:pPr>
        <w:bidi/>
        <w:rPr>
          <w:sz w:val="40"/>
          <w:szCs w:val="40"/>
          <w:rtl/>
          <w:lang w:bidi="prs-AF"/>
        </w:rPr>
      </w:pPr>
      <w:r>
        <w:rPr>
          <w:rFonts w:hint="cs"/>
          <w:sz w:val="40"/>
          <w:szCs w:val="40"/>
          <w:rtl/>
          <w:lang w:bidi="prs-AF"/>
        </w:rPr>
        <w:lastRenderedPageBreak/>
        <w:t>تصویر معمول از حوزه از حکومت دینی است که حکومت دینی حکومت خواص سیاسی-مذهبی است و مردمی که مخاطب حکومت اند و کار خاصی انجام نمیدهند. مثل حکومت صفویه.</w:t>
      </w:r>
    </w:p>
    <w:p w14:paraId="7155C803" w14:textId="3F94879B" w:rsidR="001101C3" w:rsidRDefault="001101C3" w:rsidP="001101C3">
      <w:pPr>
        <w:bidi/>
        <w:rPr>
          <w:sz w:val="40"/>
          <w:szCs w:val="40"/>
          <w:rtl/>
          <w:lang w:bidi="prs-AF"/>
        </w:rPr>
      </w:pPr>
      <w:r>
        <w:rPr>
          <w:rFonts w:hint="cs"/>
          <w:sz w:val="40"/>
          <w:szCs w:val="40"/>
          <w:rtl/>
          <w:lang w:bidi="prs-AF"/>
        </w:rPr>
        <w:t>تلقی معمول و رایج این نیست که مردم حتما قرار است نقشی داشته باشند مردم باید نسبت به حکم خدا تمکین. کاری که امام می کرد این بود که به مردم نقش می داد</w:t>
      </w:r>
      <w:r w:rsidR="00687400">
        <w:rPr>
          <w:rFonts w:hint="cs"/>
          <w:sz w:val="40"/>
          <w:szCs w:val="40"/>
          <w:rtl/>
          <w:lang w:bidi="prs-AF"/>
        </w:rPr>
        <w:t xml:space="preserve"> و این کار خطرناکیست چون به مردمی در یک حرکت دینی نقش داده می شود که ممکن است تصمیمی برخلاف دین بگیرند.</w:t>
      </w:r>
    </w:p>
    <w:p w14:paraId="393DA1A8" w14:textId="5E73C0BC" w:rsidR="00972390" w:rsidRDefault="00972390" w:rsidP="00972390">
      <w:pPr>
        <w:bidi/>
        <w:rPr>
          <w:sz w:val="40"/>
          <w:szCs w:val="40"/>
          <w:rtl/>
          <w:lang w:bidi="prs-AF"/>
        </w:rPr>
      </w:pPr>
    </w:p>
    <w:p w14:paraId="3BBA5E64" w14:textId="77777777" w:rsidR="00972390" w:rsidRDefault="00972390" w:rsidP="00972390">
      <w:pPr>
        <w:bidi/>
        <w:rPr>
          <w:sz w:val="40"/>
          <w:szCs w:val="40"/>
          <w:rtl/>
          <w:lang w:bidi="prs-AF"/>
        </w:rPr>
      </w:pPr>
    </w:p>
    <w:p w14:paraId="737F3062" w14:textId="77777777" w:rsidR="00972390" w:rsidRPr="00B72333" w:rsidRDefault="00972390" w:rsidP="00972390">
      <w:pPr>
        <w:bidi/>
        <w:rPr>
          <w:rFonts w:hint="cs"/>
          <w:sz w:val="40"/>
          <w:szCs w:val="40"/>
          <w:rtl/>
          <w:lang w:bidi="prs-AF"/>
        </w:rPr>
      </w:pPr>
    </w:p>
    <w:p w14:paraId="1149D65E" w14:textId="77777777" w:rsidR="007645A5" w:rsidRPr="0094614A" w:rsidRDefault="007645A5" w:rsidP="007645A5">
      <w:pPr>
        <w:bidi/>
        <w:rPr>
          <w:sz w:val="40"/>
          <w:szCs w:val="40"/>
          <w:lang w:bidi="prs-AF"/>
        </w:rPr>
      </w:pPr>
    </w:p>
    <w:sectPr w:rsidR="007645A5" w:rsidRPr="00946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4A"/>
    <w:rsid w:val="001101C3"/>
    <w:rsid w:val="00243DFF"/>
    <w:rsid w:val="003F4707"/>
    <w:rsid w:val="00687400"/>
    <w:rsid w:val="00731F0E"/>
    <w:rsid w:val="007645A5"/>
    <w:rsid w:val="008052C8"/>
    <w:rsid w:val="0094614A"/>
    <w:rsid w:val="00972390"/>
    <w:rsid w:val="00B34542"/>
    <w:rsid w:val="00B72333"/>
    <w:rsid w:val="00FB7BDC"/>
    <w:rsid w:val="00FE71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5D531"/>
  <w15:chartTrackingRefBased/>
  <w15:docId w15:val="{05AF9148-F0F5-4465-A1F3-310E9B19C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5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nooshin</dc:creator>
  <cp:keywords/>
  <dc:description/>
  <cp:lastModifiedBy>nooshin</cp:lastModifiedBy>
  <cp:revision>5</cp:revision>
  <dcterms:created xsi:type="dcterms:W3CDTF">2024-05-28T10:27:00Z</dcterms:created>
  <dcterms:modified xsi:type="dcterms:W3CDTF">2024-05-30T08:39:00Z</dcterms:modified>
</cp:coreProperties>
</file>