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BIOINFORMATIKA:</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PREDIKSI STRUKTUR SEKUNDER PROTEIN</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MENGGUNAKAN SUPPORT VECTOR MACHINE PADA</w:t>
      </w:r>
    </w:p>
    <w:p w:rsidR="002F4E2C" w:rsidRPr="00AD3EF1" w:rsidRDefault="002F4E2C" w:rsidP="00AD3EF1">
      <w:pPr>
        <w:autoSpaceDE w:val="0"/>
        <w:autoSpaceDN w:val="0"/>
        <w:adjustRightInd w:val="0"/>
        <w:spacing w:after="0" w:line="360" w:lineRule="auto"/>
        <w:jc w:val="center"/>
        <w:rPr>
          <w:rFonts w:cstheme="minorHAnsi"/>
          <w:b/>
          <w:bCs/>
          <w:sz w:val="24"/>
          <w:szCs w:val="24"/>
        </w:rPr>
      </w:pPr>
      <w:r w:rsidRPr="00AD3EF1">
        <w:rPr>
          <w:rFonts w:cstheme="minorHAnsi"/>
          <w:b/>
          <w:bCs/>
          <w:sz w:val="24"/>
          <w:szCs w:val="24"/>
        </w:rPr>
        <w:t>DATASET RS126</w:t>
      </w:r>
    </w:p>
    <w:p w:rsidR="002F4E2C" w:rsidRPr="00AD3EF1" w:rsidRDefault="002F4E2C" w:rsidP="00AD3EF1">
      <w:pPr>
        <w:autoSpaceDE w:val="0"/>
        <w:autoSpaceDN w:val="0"/>
        <w:adjustRightInd w:val="0"/>
        <w:spacing w:after="0" w:line="360" w:lineRule="auto"/>
        <w:jc w:val="center"/>
        <w:rPr>
          <w:rFonts w:cstheme="minorHAnsi"/>
          <w:b/>
          <w:bCs/>
          <w:sz w:val="24"/>
          <w:szCs w:val="24"/>
        </w:rPr>
      </w:pPr>
    </w:p>
    <w:p w:rsidR="002F4E2C" w:rsidRPr="00AD3EF1" w:rsidRDefault="002F4E2C" w:rsidP="00AD3EF1">
      <w:pPr>
        <w:autoSpaceDE w:val="0"/>
        <w:autoSpaceDN w:val="0"/>
        <w:adjustRightInd w:val="0"/>
        <w:spacing w:after="0" w:line="360" w:lineRule="auto"/>
        <w:jc w:val="center"/>
        <w:rPr>
          <w:rFonts w:cstheme="minorHAnsi"/>
          <w:b/>
          <w:bCs/>
          <w:sz w:val="24"/>
          <w:szCs w:val="24"/>
        </w:rPr>
      </w:pPr>
    </w:p>
    <w:p w:rsidR="002F4E2C" w:rsidRPr="00AD3EF1" w:rsidRDefault="002F4E2C" w:rsidP="00AD3EF1">
      <w:pPr>
        <w:spacing w:before="240" w:line="360" w:lineRule="auto"/>
        <w:jc w:val="center"/>
        <w:rPr>
          <w:rFonts w:cstheme="minorHAnsi"/>
          <w:sz w:val="24"/>
          <w:szCs w:val="24"/>
        </w:rPr>
      </w:pPr>
      <w:r w:rsidRPr="00AD3EF1">
        <w:rPr>
          <w:rFonts w:cstheme="minorHAnsi"/>
          <w:noProof/>
          <w:sz w:val="24"/>
          <w:szCs w:val="24"/>
          <w:lang w:eastAsia="id-ID"/>
        </w:rPr>
        <w:drawing>
          <wp:inline distT="0" distB="0" distL="0" distR="0" wp14:anchorId="3640E697" wp14:editId="72DAF762">
            <wp:extent cx="27908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r w:rsidRPr="00AD3EF1">
        <w:rPr>
          <w:rFonts w:cstheme="minorHAnsi"/>
          <w:sz w:val="24"/>
          <w:szCs w:val="24"/>
        </w:rPr>
        <w:t xml:space="preserve"> </w:t>
      </w:r>
    </w:p>
    <w:p w:rsidR="002F4E2C" w:rsidRPr="00AD3EF1" w:rsidRDefault="002F4E2C" w:rsidP="00AD3EF1">
      <w:pPr>
        <w:spacing w:before="240" w:line="360" w:lineRule="auto"/>
        <w:rPr>
          <w:rFonts w:cstheme="minorHAnsi"/>
          <w:b/>
          <w:sz w:val="24"/>
          <w:szCs w:val="24"/>
        </w:rPr>
      </w:pPr>
    </w:p>
    <w:p w:rsidR="002F4E2C" w:rsidRPr="00AD3EF1" w:rsidRDefault="002F4E2C" w:rsidP="00AD3EF1">
      <w:pPr>
        <w:spacing w:before="240" w:line="360" w:lineRule="auto"/>
        <w:rPr>
          <w:rFonts w:cstheme="minorHAnsi"/>
          <w:b/>
          <w:sz w:val="24"/>
          <w:szCs w:val="24"/>
        </w:rPr>
      </w:pPr>
    </w:p>
    <w:p w:rsidR="002F4E2C" w:rsidRPr="00AD3EF1" w:rsidRDefault="002F4E2C" w:rsidP="00AD3EF1">
      <w:pPr>
        <w:spacing w:before="240" w:line="360" w:lineRule="auto"/>
        <w:jc w:val="center"/>
        <w:rPr>
          <w:rFonts w:cstheme="minorHAnsi"/>
          <w:sz w:val="24"/>
          <w:szCs w:val="24"/>
        </w:rPr>
      </w:pPr>
      <w:r w:rsidRPr="00AD3EF1">
        <w:rPr>
          <w:rFonts w:cstheme="minorHAnsi"/>
          <w:sz w:val="24"/>
          <w:szCs w:val="24"/>
        </w:rPr>
        <w:t>Muhammad Ilham Ibadurrohman</w:t>
      </w:r>
    </w:p>
    <w:p w:rsidR="002F4E2C" w:rsidRPr="00AD3EF1" w:rsidRDefault="002F4E2C" w:rsidP="00AD3EF1">
      <w:pPr>
        <w:spacing w:before="240" w:line="360" w:lineRule="auto"/>
        <w:jc w:val="center"/>
        <w:rPr>
          <w:rFonts w:cstheme="minorHAnsi"/>
          <w:sz w:val="24"/>
          <w:szCs w:val="24"/>
        </w:rPr>
      </w:pPr>
      <w:r w:rsidRPr="00AD3EF1">
        <w:rPr>
          <w:rFonts w:cstheme="minorHAnsi"/>
          <w:sz w:val="24"/>
          <w:szCs w:val="24"/>
        </w:rPr>
        <w:t>14/366093/PA/16211</w:t>
      </w:r>
    </w:p>
    <w:p w:rsidR="00A9285B" w:rsidRPr="00AD3EF1" w:rsidRDefault="00A9285B" w:rsidP="00AD3EF1">
      <w:pPr>
        <w:spacing w:before="240" w:line="360" w:lineRule="auto"/>
        <w:jc w:val="center"/>
        <w:rPr>
          <w:rFonts w:cstheme="minorHAnsi"/>
          <w:sz w:val="24"/>
          <w:szCs w:val="24"/>
        </w:rPr>
      </w:pP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PROGRAM STUDI ILMU KOMPUTER</w:t>
      </w: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DEPARTEMEN ILMU KOMPUTER DAN ELEKTRONIKA</w:t>
      </w:r>
    </w:p>
    <w:p w:rsidR="00A9285B" w:rsidRPr="00EB5E7A" w:rsidRDefault="00A9285B" w:rsidP="00EB5E7A">
      <w:pPr>
        <w:spacing w:after="0" w:line="240" w:lineRule="auto"/>
        <w:jc w:val="center"/>
        <w:rPr>
          <w:rFonts w:cstheme="minorHAnsi"/>
          <w:b/>
          <w:sz w:val="24"/>
          <w:szCs w:val="24"/>
        </w:rPr>
      </w:pP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FAKULTAS MATEMATIKA DAN ILMU PENGETAHUAN ALAM</w:t>
      </w:r>
    </w:p>
    <w:p w:rsidR="002F4E2C" w:rsidRPr="00AD3EF1" w:rsidRDefault="002F4E2C" w:rsidP="00EB5E7A">
      <w:pPr>
        <w:spacing w:after="0" w:line="240" w:lineRule="auto"/>
        <w:jc w:val="center"/>
        <w:rPr>
          <w:rFonts w:cstheme="minorHAnsi"/>
          <w:b/>
          <w:sz w:val="24"/>
          <w:szCs w:val="24"/>
        </w:rPr>
      </w:pPr>
      <w:r w:rsidRPr="00AD3EF1">
        <w:rPr>
          <w:rFonts w:cstheme="minorHAnsi"/>
          <w:b/>
          <w:sz w:val="24"/>
          <w:szCs w:val="24"/>
        </w:rPr>
        <w:t>UNIVERSITAS GADJAH MADA</w:t>
      </w:r>
    </w:p>
    <w:p w:rsidR="002F4E2C" w:rsidRPr="002964F7" w:rsidRDefault="002F4E2C" w:rsidP="00EB5E7A">
      <w:pPr>
        <w:spacing w:after="0" w:line="240" w:lineRule="auto"/>
        <w:jc w:val="center"/>
        <w:rPr>
          <w:rFonts w:cstheme="minorHAnsi"/>
          <w:bCs/>
          <w:sz w:val="24"/>
          <w:szCs w:val="24"/>
        </w:rPr>
        <w:sectPr w:rsidR="002F4E2C" w:rsidRPr="002964F7" w:rsidSect="00C83A3B">
          <w:footerReference w:type="default" r:id="rId7"/>
          <w:pgSz w:w="11906" w:h="16838"/>
          <w:pgMar w:top="1701" w:right="1701" w:bottom="1701" w:left="1701" w:header="709" w:footer="709" w:gutter="0"/>
          <w:cols w:space="708"/>
          <w:docGrid w:linePitch="360"/>
        </w:sectPr>
      </w:pPr>
      <w:r w:rsidRPr="002964F7">
        <w:rPr>
          <w:rFonts w:cstheme="minorHAnsi"/>
          <w:bCs/>
          <w:sz w:val="24"/>
          <w:szCs w:val="24"/>
        </w:rPr>
        <w:t>2019</w:t>
      </w:r>
    </w:p>
    <w:p w:rsidR="002964F7" w:rsidRPr="002964F7" w:rsidRDefault="002964F7" w:rsidP="002276A4">
      <w:pPr>
        <w:spacing w:after="0" w:line="360" w:lineRule="auto"/>
        <w:jc w:val="center"/>
        <w:rPr>
          <w:rFonts w:ascii="Helvetica" w:hAnsi="Helvetica"/>
          <w:bCs/>
          <w:color w:val="000000"/>
          <w:sz w:val="24"/>
          <w:szCs w:val="24"/>
          <w:shd w:val="clear" w:color="auto" w:fill="FFFFFF"/>
          <w:lang w:val="en-US"/>
        </w:rPr>
      </w:pPr>
      <w:r w:rsidRPr="002964F7">
        <w:rPr>
          <w:rFonts w:ascii="Helvetica" w:hAnsi="Helvetica"/>
          <w:bCs/>
          <w:color w:val="000000"/>
          <w:sz w:val="24"/>
          <w:szCs w:val="24"/>
          <w:shd w:val="clear" w:color="auto" w:fill="FFFFFF"/>
          <w:lang w:val="en-US"/>
        </w:rPr>
        <w:lastRenderedPageBreak/>
        <w:t>GitHub Link</w:t>
      </w:r>
      <w:r>
        <w:rPr>
          <w:rFonts w:ascii="Helvetica" w:hAnsi="Helvetica"/>
          <w:bCs/>
          <w:color w:val="000000"/>
          <w:sz w:val="24"/>
          <w:szCs w:val="24"/>
          <w:shd w:val="clear" w:color="auto" w:fill="FFFFFF"/>
          <w:lang w:val="en-US"/>
        </w:rPr>
        <w:t xml:space="preserve">: </w:t>
      </w:r>
      <w:hyperlink r:id="rId8" w:history="1">
        <w:r>
          <w:rPr>
            <w:rStyle w:val="Hyperlink"/>
          </w:rPr>
          <w:t>https://github.com/nopedude/SVM_PSSP/tree/master/SVM_PSSP</w:t>
        </w:r>
      </w:hyperlink>
    </w:p>
    <w:p w:rsidR="00EB5E7A" w:rsidRPr="00EB5E7A" w:rsidRDefault="00EB5E7A" w:rsidP="002276A4">
      <w:pPr>
        <w:spacing w:after="0" w:line="360" w:lineRule="auto"/>
        <w:jc w:val="both"/>
        <w:rPr>
          <w:rFonts w:ascii="Helvetica" w:hAnsi="Helvetica"/>
          <w:b/>
          <w:color w:val="000000"/>
          <w:sz w:val="24"/>
          <w:szCs w:val="24"/>
          <w:u w:val="single"/>
          <w:shd w:val="clear" w:color="auto" w:fill="FFFFFF"/>
          <w:lang w:val="en-US"/>
        </w:rPr>
      </w:pPr>
      <w:r w:rsidRPr="00EB5E7A">
        <w:rPr>
          <w:rFonts w:ascii="Helvetica" w:hAnsi="Helvetica"/>
          <w:b/>
          <w:color w:val="000000"/>
          <w:sz w:val="24"/>
          <w:szCs w:val="24"/>
          <w:u w:val="single"/>
          <w:shd w:val="clear" w:color="auto" w:fill="FFFFFF"/>
          <w:lang w:val="en-US"/>
        </w:rPr>
        <w:t xml:space="preserve">PENGOLAHAN </w:t>
      </w:r>
      <w:proofErr w:type="gramStart"/>
      <w:r w:rsidRPr="00EB5E7A">
        <w:rPr>
          <w:rFonts w:ascii="Helvetica" w:hAnsi="Helvetica"/>
          <w:b/>
          <w:color w:val="000000"/>
          <w:sz w:val="24"/>
          <w:szCs w:val="24"/>
          <w:u w:val="single"/>
          <w:shd w:val="clear" w:color="auto" w:fill="FFFFFF"/>
          <w:lang w:val="en-US"/>
        </w:rPr>
        <w:t>DATA</w:t>
      </w:r>
      <w:r>
        <w:rPr>
          <w:rFonts w:ascii="Helvetica" w:hAnsi="Helvetica"/>
          <w:b/>
          <w:color w:val="000000"/>
          <w:sz w:val="24"/>
          <w:szCs w:val="24"/>
          <w:u w:val="single"/>
          <w:shd w:val="clear" w:color="auto" w:fill="FFFFFF"/>
          <w:lang w:val="en-US"/>
        </w:rPr>
        <w:t xml:space="preserve"> :</w:t>
      </w:r>
      <w:proofErr w:type="gramEnd"/>
    </w:p>
    <w:p w:rsidR="00745DEE" w:rsidRPr="00AD3EF1" w:rsidRDefault="002F4E2C" w:rsidP="002276A4">
      <w:pPr>
        <w:spacing w:after="0" w:line="360" w:lineRule="auto"/>
        <w:ind w:firstLine="720"/>
        <w:jc w:val="both"/>
        <w:rPr>
          <w:rFonts w:ascii="Helvetica" w:hAnsi="Helvetica"/>
          <w:color w:val="000000"/>
          <w:sz w:val="24"/>
          <w:szCs w:val="24"/>
          <w:shd w:val="clear" w:color="auto" w:fill="FFFFFF"/>
        </w:rPr>
      </w:pPr>
      <w:r w:rsidRPr="00AD3EF1">
        <w:rPr>
          <w:rFonts w:ascii="Helvetica" w:hAnsi="Helvetica"/>
          <w:color w:val="000000"/>
          <w:sz w:val="24"/>
          <w:szCs w:val="24"/>
          <w:shd w:val="clear" w:color="auto" w:fill="FFFFFF"/>
        </w:rPr>
        <w:t>Dataset RS126 dibuka dan diolah dengan menggunakan bahasa pemrograman python. dari dataset tersebut, line ganjil merujuk pada struktur primer protein dan line genap merujuk pada struktur sekunder dari struktur primer.</w:t>
      </w:r>
    </w:p>
    <w:p w:rsidR="00A86DFE" w:rsidRPr="00AD3EF1" w:rsidRDefault="002665BB" w:rsidP="002276A4">
      <w:pPr>
        <w:spacing w:after="0" w:line="360" w:lineRule="auto"/>
        <w:rPr>
          <w:rFonts w:ascii="Helvetica" w:hAnsi="Helvetica"/>
          <w:color w:val="000000"/>
          <w:sz w:val="24"/>
          <w:szCs w:val="24"/>
          <w:shd w:val="clear" w:color="auto" w:fill="FFFFFF"/>
        </w:rPr>
      </w:pPr>
      <w:r w:rsidRPr="00AD3EF1">
        <w:rPr>
          <w:rFonts w:ascii="Helvetica" w:hAnsi="Helvetica"/>
          <w:noProof/>
          <w:color w:val="000000"/>
          <w:sz w:val="24"/>
          <w:szCs w:val="24"/>
          <w:shd w:val="clear" w:color="auto" w:fill="FFFFFF"/>
          <w:lang w:eastAsia="id-ID"/>
        </w:rPr>
        <w:drawing>
          <wp:inline distT="0" distB="0" distL="0" distR="0" wp14:anchorId="28C65E6F" wp14:editId="7AE5561B">
            <wp:extent cx="5731510" cy="1955800"/>
            <wp:effectExtent l="19050" t="1905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bwMode="auto">
                    <a:xfrm>
                      <a:off x="0" y="0"/>
                      <a:ext cx="5731510" cy="19558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Default="00A86DFE" w:rsidP="00141A37">
      <w:pPr>
        <w:spacing w:after="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Contoh pembacaan data struktur primer:</w:t>
      </w:r>
    </w:p>
    <w:p w:rsidR="002276A4" w:rsidRPr="00141A37" w:rsidRDefault="002665BB" w:rsidP="00141A37">
      <w:pPr>
        <w:spacing w:after="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2FE77513" wp14:editId="45C05FB1">
            <wp:extent cx="5731510" cy="1997242"/>
            <wp:effectExtent l="19050" t="19050" r="2159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630"/>
                    <a:stretch/>
                  </pic:blipFill>
                  <pic:spPr bwMode="auto">
                    <a:xfrm>
                      <a:off x="0" y="0"/>
                      <a:ext cx="5731510" cy="1997242"/>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Default="002665BB" w:rsidP="002276A4">
      <w:pPr>
        <w:spacing w:after="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 xml:space="preserve">Contoh pembacaan data struktur </w:t>
      </w:r>
      <w:proofErr w:type="spellStart"/>
      <w:r w:rsidRPr="00AD3EF1">
        <w:rPr>
          <w:rFonts w:ascii="Helvetica" w:hAnsi="Helvetica" w:cs="Helvetica"/>
          <w:color w:val="000000"/>
          <w:sz w:val="24"/>
          <w:szCs w:val="24"/>
          <w:shd w:val="clear" w:color="auto" w:fill="FFFFFF"/>
          <w:lang w:val="en-US"/>
        </w:rPr>
        <w:t>sekunder</w:t>
      </w:r>
      <w:proofErr w:type="spellEnd"/>
      <w:r w:rsidRPr="00AD3EF1">
        <w:rPr>
          <w:rFonts w:ascii="Helvetica" w:hAnsi="Helvetica" w:cs="Helvetica"/>
          <w:color w:val="000000"/>
          <w:sz w:val="24"/>
          <w:szCs w:val="24"/>
          <w:shd w:val="clear" w:color="auto" w:fill="FFFFFF"/>
        </w:rPr>
        <w:t>:</w:t>
      </w:r>
    </w:p>
    <w:p w:rsidR="002276A4" w:rsidRPr="002276A4" w:rsidRDefault="002665BB" w:rsidP="002276A4">
      <w:pPr>
        <w:spacing w:after="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13A0FA9E" wp14:editId="004846F5">
            <wp:extent cx="5731510" cy="2213811"/>
            <wp:effectExtent l="19050" t="19050" r="2159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767"/>
                    <a:stretch/>
                  </pic:blipFill>
                  <pic:spPr bwMode="auto">
                    <a:xfrm>
                      <a:off x="0" y="0"/>
                      <a:ext cx="5731510" cy="2213811"/>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2665BB" w:rsidRPr="00AD3EF1" w:rsidRDefault="002665BB" w:rsidP="002276A4">
      <w:pPr>
        <w:spacing w:after="0" w:line="360" w:lineRule="auto"/>
        <w:jc w:val="both"/>
        <w:rPr>
          <w:rFonts w:ascii="Helvetica" w:hAnsi="Helvetica" w:cs="Helvetica"/>
          <w:b/>
          <w:bCs/>
          <w:color w:val="000000"/>
          <w:sz w:val="24"/>
          <w:szCs w:val="24"/>
          <w:u w:val="single"/>
          <w:shd w:val="clear" w:color="auto" w:fill="FFFFFF"/>
        </w:rPr>
      </w:pPr>
      <w:r w:rsidRPr="00AD3EF1">
        <w:rPr>
          <w:rFonts w:ascii="Helvetica" w:hAnsi="Helvetica" w:cs="Helvetica"/>
          <w:b/>
          <w:bCs/>
          <w:color w:val="000000"/>
          <w:sz w:val="24"/>
          <w:szCs w:val="24"/>
          <w:u w:val="single"/>
          <w:shd w:val="clear" w:color="auto" w:fill="FFFFFF"/>
          <w:lang w:val="en-US"/>
        </w:rPr>
        <w:lastRenderedPageBreak/>
        <w:t>PE</w:t>
      </w:r>
      <w:r w:rsidRPr="00AD3EF1">
        <w:rPr>
          <w:rFonts w:ascii="Helvetica" w:hAnsi="Helvetica" w:cs="Helvetica"/>
          <w:b/>
          <w:bCs/>
          <w:color w:val="000000"/>
          <w:sz w:val="24"/>
          <w:szCs w:val="24"/>
          <w:u w:val="single"/>
          <w:shd w:val="clear" w:color="auto" w:fill="FFFFFF"/>
        </w:rPr>
        <w:t>NCARI</w:t>
      </w:r>
      <w:r w:rsidRPr="00AD3EF1">
        <w:rPr>
          <w:rFonts w:ascii="Helvetica" w:hAnsi="Helvetica" w:cs="Helvetica"/>
          <w:b/>
          <w:bCs/>
          <w:color w:val="000000"/>
          <w:sz w:val="24"/>
          <w:szCs w:val="24"/>
          <w:u w:val="single"/>
          <w:shd w:val="clear" w:color="auto" w:fill="FFFFFF"/>
          <w:lang w:val="en-US"/>
        </w:rPr>
        <w:t>AN</w:t>
      </w:r>
      <w:r w:rsidRPr="00AD3EF1">
        <w:rPr>
          <w:rFonts w:ascii="Helvetica" w:hAnsi="Helvetica" w:cs="Helvetica"/>
          <w:b/>
          <w:bCs/>
          <w:color w:val="000000"/>
          <w:sz w:val="24"/>
          <w:szCs w:val="24"/>
          <w:u w:val="single"/>
          <w:shd w:val="clear" w:color="auto" w:fill="FFFFFF"/>
        </w:rPr>
        <w:t xml:space="preserve"> DATA YANG TIDAK LENGKAP: </w:t>
      </w:r>
    </w:p>
    <w:p w:rsidR="00141A37" w:rsidRDefault="002665BB" w:rsidP="00141A37">
      <w:pPr>
        <w:spacing w:after="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Pengecekan terhadap data dilakukan untuk melihat apakah terdapat perbedaan jumlah karakter struktur primer dan sekunder (karena prediksi struktur sekunder termasuk ke dalam permasalahan sequence labelling, maka dipastikan jumlah karakter dari struktur primer dan struktur sekunder selalu sama).</w:t>
      </w:r>
    </w:p>
    <w:p w:rsidR="002665BB" w:rsidRPr="00AD3EF1" w:rsidRDefault="002665BB" w:rsidP="002276A4">
      <w:pPr>
        <w:spacing w:after="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366A9999" wp14:editId="2701B103">
            <wp:extent cx="4979035" cy="2412125"/>
            <wp:effectExtent l="19050" t="19050" r="1206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5507"/>
                    <a:stretch/>
                  </pic:blipFill>
                  <pic:spPr bwMode="auto">
                    <a:xfrm>
                      <a:off x="0" y="0"/>
                      <a:ext cx="4979035" cy="241212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Default="002665BB" w:rsidP="00141A37">
      <w:pPr>
        <w:spacing w:after="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Setelah dilakukan pengecekan, ditemukan bahwa data pada urutan urutan 109 memiliki panjang struktur primer dan sekunder yang berbeda. Karena hanya ada 1 data maka data struktur primer dan struktur sekunder dari urutan ke 109 tersebut kita hapus dengan cara melakukan operasi pop.</w:t>
      </w:r>
    </w:p>
    <w:p w:rsidR="00AD3EF1" w:rsidRPr="002276A4" w:rsidRDefault="002665BB" w:rsidP="002276A4">
      <w:pPr>
        <w:spacing w:after="0" w:line="360" w:lineRule="auto"/>
        <w:jc w:val="both"/>
        <w:rPr>
          <w:rFonts w:ascii="Helvetica" w:hAnsi="Helvetica" w:cs="Helvetica"/>
          <w:color w:val="000000"/>
          <w:sz w:val="24"/>
          <w:szCs w:val="24"/>
          <w:shd w:val="clear" w:color="auto" w:fill="FFFFFF"/>
        </w:rPr>
      </w:pPr>
      <w:r w:rsidRPr="00AD3EF1">
        <w:rPr>
          <w:rFonts w:ascii="Helvetica" w:hAnsi="Helvetica" w:cs="Helvetica"/>
          <w:noProof/>
          <w:color w:val="000000"/>
          <w:sz w:val="24"/>
          <w:szCs w:val="24"/>
          <w:shd w:val="clear" w:color="auto" w:fill="FFFFFF"/>
          <w:lang w:eastAsia="id-ID"/>
        </w:rPr>
        <w:drawing>
          <wp:inline distT="0" distB="0" distL="0" distR="0" wp14:anchorId="47491C98" wp14:editId="27C0CB8D">
            <wp:extent cx="5731510" cy="2605405"/>
            <wp:effectExtent l="19050" t="19050" r="2159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5405"/>
                    </a:xfrm>
                    <a:prstGeom prst="rect">
                      <a:avLst/>
                    </a:prstGeom>
                    <a:ln w="3175">
                      <a:solidFill>
                        <a:schemeClr val="tx1"/>
                      </a:solidFill>
                    </a:ln>
                  </pic:spPr>
                </pic:pic>
              </a:graphicData>
            </a:graphic>
          </wp:inline>
        </w:drawing>
      </w:r>
    </w:p>
    <w:p w:rsidR="00141A37" w:rsidRDefault="00141A37" w:rsidP="002276A4">
      <w:pPr>
        <w:spacing w:after="0" w:line="360" w:lineRule="auto"/>
        <w:rPr>
          <w:rFonts w:ascii="Helvetica" w:hAnsi="Helvetica" w:cs="Helvetica"/>
          <w:b/>
          <w:bCs/>
          <w:color w:val="000000"/>
          <w:sz w:val="24"/>
          <w:szCs w:val="24"/>
          <w:u w:val="single"/>
          <w:shd w:val="clear" w:color="auto" w:fill="FFFFFF"/>
        </w:rPr>
      </w:pPr>
    </w:p>
    <w:p w:rsidR="00141A37" w:rsidRDefault="00141A37" w:rsidP="002276A4">
      <w:pPr>
        <w:spacing w:after="0" w:line="360" w:lineRule="auto"/>
        <w:rPr>
          <w:rFonts w:ascii="Helvetica" w:hAnsi="Helvetica" w:cs="Helvetica"/>
          <w:b/>
          <w:bCs/>
          <w:color w:val="000000"/>
          <w:sz w:val="24"/>
          <w:szCs w:val="24"/>
          <w:u w:val="single"/>
          <w:shd w:val="clear" w:color="auto" w:fill="FFFFFF"/>
        </w:rPr>
      </w:pPr>
    </w:p>
    <w:p w:rsidR="00141A37" w:rsidRDefault="00141A37" w:rsidP="002276A4">
      <w:pPr>
        <w:spacing w:after="0" w:line="360" w:lineRule="auto"/>
        <w:rPr>
          <w:rFonts w:ascii="Helvetica" w:hAnsi="Helvetica" w:cs="Helvetica"/>
          <w:b/>
          <w:bCs/>
          <w:color w:val="000000"/>
          <w:sz w:val="24"/>
          <w:szCs w:val="24"/>
          <w:u w:val="single"/>
          <w:shd w:val="clear" w:color="auto" w:fill="FFFFFF"/>
        </w:rPr>
      </w:pPr>
    </w:p>
    <w:p w:rsidR="00141A37" w:rsidRDefault="00141A37" w:rsidP="002276A4">
      <w:pPr>
        <w:spacing w:after="0" w:line="360" w:lineRule="auto"/>
        <w:rPr>
          <w:rFonts w:ascii="Helvetica" w:hAnsi="Helvetica" w:cs="Helvetica"/>
          <w:b/>
          <w:bCs/>
          <w:color w:val="000000"/>
          <w:sz w:val="24"/>
          <w:szCs w:val="24"/>
          <w:u w:val="single"/>
          <w:shd w:val="clear" w:color="auto" w:fill="FFFFFF"/>
        </w:rPr>
      </w:pPr>
    </w:p>
    <w:p w:rsidR="00AD3EF1" w:rsidRPr="00AD3EF1" w:rsidRDefault="00AD3EF1" w:rsidP="002276A4">
      <w:pPr>
        <w:spacing w:after="0" w:line="360" w:lineRule="auto"/>
        <w:rPr>
          <w:rFonts w:ascii="Helvetica" w:hAnsi="Helvetica" w:cs="Helvetica"/>
          <w:color w:val="000000"/>
          <w:sz w:val="24"/>
          <w:szCs w:val="24"/>
          <w:u w:val="single"/>
          <w:shd w:val="clear" w:color="auto" w:fill="FFFFFF"/>
          <w:lang w:val="en-US"/>
        </w:rPr>
      </w:pPr>
      <w:r w:rsidRPr="00AD3EF1">
        <w:rPr>
          <w:rFonts w:ascii="Helvetica" w:hAnsi="Helvetica" w:cs="Helvetica"/>
          <w:b/>
          <w:bCs/>
          <w:color w:val="000000"/>
          <w:sz w:val="24"/>
          <w:szCs w:val="24"/>
          <w:u w:val="single"/>
          <w:shd w:val="clear" w:color="auto" w:fill="FFFFFF"/>
        </w:rPr>
        <w:lastRenderedPageBreak/>
        <w:t>ORTHOGONAL ENCODING</w:t>
      </w:r>
      <w:r w:rsidRPr="00AD3EF1">
        <w:rPr>
          <w:rFonts w:ascii="Helvetica" w:hAnsi="Helvetica" w:cs="Helvetica"/>
          <w:color w:val="000000"/>
          <w:sz w:val="24"/>
          <w:szCs w:val="24"/>
          <w:u w:val="single"/>
          <w:shd w:val="clear" w:color="auto" w:fill="FFFFFF"/>
          <w:lang w:val="en-US"/>
        </w:rPr>
        <w:t>:</w:t>
      </w:r>
    </w:p>
    <w:p w:rsidR="002665BB" w:rsidRPr="00AD3EF1" w:rsidRDefault="002665BB" w:rsidP="002276A4">
      <w:pPr>
        <w:spacing w:after="0" w:line="360" w:lineRule="auto"/>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Target Labeling Untuk setiap data struktur primer dan sekunder dilakukan split sehingga dapat diencode kedalam bentuk orthogonal.</w:t>
      </w:r>
    </w:p>
    <w:p w:rsidR="002276A4" w:rsidRPr="002276A4" w:rsidRDefault="00AD3EF1" w:rsidP="00141A37">
      <w:pPr>
        <w:spacing w:after="0" w:line="360" w:lineRule="auto"/>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4C8FD784" wp14:editId="6E1B0A17">
            <wp:extent cx="5731510" cy="1400175"/>
            <wp:effectExtent l="19050" t="19050" r="2159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0175"/>
                    </a:xfrm>
                    <a:prstGeom prst="rect">
                      <a:avLst/>
                    </a:prstGeom>
                    <a:ln w="3175">
                      <a:solidFill>
                        <a:schemeClr val="tx1"/>
                      </a:solidFill>
                    </a:ln>
                  </pic:spPr>
                </pic:pic>
              </a:graphicData>
            </a:graphic>
          </wp:inline>
        </w:drawing>
      </w:r>
    </w:p>
    <w:p w:rsidR="00141A37" w:rsidRDefault="00AD3EF1" w:rsidP="00141A37">
      <w:pPr>
        <w:spacing w:after="0" w:line="360" w:lineRule="auto"/>
        <w:ind w:firstLine="720"/>
        <w:jc w:val="both"/>
        <w:rPr>
          <w:rFonts w:ascii="Helvetica" w:hAnsi="Helvetica" w:cs="Helvetica"/>
          <w:color w:val="000000"/>
          <w:sz w:val="24"/>
          <w:szCs w:val="24"/>
          <w:shd w:val="clear" w:color="auto" w:fill="FFFFFF"/>
        </w:rPr>
      </w:pPr>
      <w:r w:rsidRPr="00AD3EF1">
        <w:rPr>
          <w:rFonts w:ascii="Helvetica" w:hAnsi="Helvetica" w:cs="Helvetica"/>
          <w:color w:val="000000"/>
          <w:sz w:val="24"/>
          <w:szCs w:val="24"/>
          <w:shd w:val="clear" w:color="auto" w:fill="FFFFFF"/>
        </w:rPr>
        <w:t>Hasil operasi split struktur primer dan struktur sekunder protein kemudian diubah kedalam bentuk Orthogonal Encoding dan Target Labeling. Cuplikan switch case untuk setiap asam amino pada struktur primer protein ditampilkan sebagai berikut:</w:t>
      </w:r>
      <w:r w:rsidR="00141A37" w:rsidRPr="00141A37">
        <w:rPr>
          <w:rFonts w:ascii="Helvetica" w:hAnsi="Helvetica" w:cs="Helvetica"/>
          <w:noProof/>
          <w:color w:val="000000"/>
          <w:sz w:val="24"/>
          <w:szCs w:val="24"/>
          <w:shd w:val="clear" w:color="auto" w:fill="FFFFFF"/>
          <w:lang w:eastAsia="id-ID"/>
        </w:rPr>
        <w:t xml:space="preserve"> </w:t>
      </w:r>
      <w:r w:rsidR="00141A37" w:rsidRPr="00AD3EF1">
        <w:rPr>
          <w:rFonts w:ascii="Helvetica" w:hAnsi="Helvetica" w:cs="Helvetica"/>
          <w:noProof/>
          <w:color w:val="000000"/>
          <w:sz w:val="24"/>
          <w:szCs w:val="24"/>
          <w:shd w:val="clear" w:color="auto" w:fill="FFFFFF"/>
          <w:lang w:eastAsia="id-ID"/>
        </w:rPr>
        <w:drawing>
          <wp:inline distT="0" distB="0" distL="0" distR="0" wp14:anchorId="19536C98" wp14:editId="3079D438">
            <wp:extent cx="5731510" cy="197040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5305"/>
                    <a:stretch/>
                  </pic:blipFill>
                  <pic:spPr bwMode="auto">
                    <a:xfrm>
                      <a:off x="0" y="0"/>
                      <a:ext cx="5731510" cy="197040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1A37" w:rsidRDefault="00141A37" w:rsidP="002276A4">
      <w:pPr>
        <w:spacing w:after="0" w:line="360" w:lineRule="auto"/>
        <w:jc w:val="both"/>
        <w:rPr>
          <w:rFonts w:ascii="Helvetica" w:hAnsi="Helvetica" w:cs="Helvetica"/>
          <w:noProof/>
          <w:color w:val="000000"/>
          <w:sz w:val="24"/>
          <w:szCs w:val="24"/>
          <w:shd w:val="clear" w:color="auto" w:fill="FFFFFF"/>
          <w:lang w:eastAsia="id-ID"/>
        </w:rPr>
      </w:pPr>
    </w:p>
    <w:p w:rsidR="00141A37" w:rsidRPr="00141A37" w:rsidRDefault="00AD3EF1" w:rsidP="00141A37">
      <w:pPr>
        <w:spacing w:after="0" w:line="360" w:lineRule="auto"/>
        <w:jc w:val="both"/>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lastRenderedPageBreak/>
        <w:drawing>
          <wp:inline distT="0" distB="0" distL="0" distR="0" wp14:anchorId="33BD7E77" wp14:editId="6C1E23F7">
            <wp:extent cx="5731180" cy="3929862"/>
            <wp:effectExtent l="19050" t="19050" r="2222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809"/>
                    <a:stretch/>
                  </pic:blipFill>
                  <pic:spPr bwMode="auto">
                    <a:xfrm>
                      <a:off x="0" y="0"/>
                      <a:ext cx="5731510" cy="393008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Pr="00141A37" w:rsidRDefault="00AD3EF1" w:rsidP="00141A37">
      <w:pPr>
        <w:spacing w:after="0" w:line="360" w:lineRule="auto"/>
        <w:jc w:val="both"/>
        <w:rPr>
          <w:rFonts w:ascii="Helvetica" w:hAnsi="Helvetica" w:cs="Helvetica"/>
          <w:color w:val="000000"/>
          <w:sz w:val="24"/>
          <w:szCs w:val="24"/>
          <w:shd w:val="clear" w:color="auto" w:fill="FFFFFF"/>
          <w:lang w:val="en-US"/>
        </w:rPr>
      </w:pPr>
      <w:r w:rsidRPr="00AD3EF1">
        <w:rPr>
          <w:rFonts w:ascii="Helvetica" w:hAnsi="Helvetica" w:cs="Helvetica"/>
          <w:noProof/>
          <w:color w:val="000000"/>
          <w:sz w:val="24"/>
          <w:szCs w:val="24"/>
          <w:shd w:val="clear" w:color="auto" w:fill="FFFFFF"/>
          <w:lang w:eastAsia="id-ID"/>
        </w:rPr>
        <w:drawing>
          <wp:inline distT="0" distB="0" distL="0" distR="0" wp14:anchorId="4EB702B1" wp14:editId="63D2B033">
            <wp:extent cx="5731079" cy="1655380"/>
            <wp:effectExtent l="19050" t="19050" r="2222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8514"/>
                    <a:stretch/>
                  </pic:blipFill>
                  <pic:spPr bwMode="auto">
                    <a:xfrm>
                      <a:off x="0" y="0"/>
                      <a:ext cx="5731510" cy="165550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Pr="002276A4" w:rsidRDefault="00E02606" w:rsidP="002276A4">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44976E1A" wp14:editId="5F3FB723">
            <wp:extent cx="5731510" cy="2478506"/>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1667"/>
                    <a:stretch/>
                  </pic:blipFill>
                  <pic:spPr bwMode="auto">
                    <a:xfrm>
                      <a:off x="0" y="0"/>
                      <a:ext cx="5731510" cy="2478506"/>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B5E7A" w:rsidRPr="00141A37" w:rsidRDefault="00E02606" w:rsidP="00141A37">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lastRenderedPageBreak/>
        <w:drawing>
          <wp:inline distT="0" distB="0" distL="0" distR="0" wp14:anchorId="7E802A1F" wp14:editId="09CC80D4">
            <wp:extent cx="5731510" cy="2502483"/>
            <wp:effectExtent l="19050" t="19050" r="2159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 r="-3" b="36690"/>
                    <a:stretch/>
                  </pic:blipFill>
                  <pic:spPr bwMode="auto">
                    <a:xfrm>
                      <a:off x="0" y="0"/>
                      <a:ext cx="5731706" cy="2502569"/>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02606" w:rsidRDefault="00E02606" w:rsidP="002276A4">
      <w:pPr>
        <w:spacing w:after="0" w:line="360" w:lineRule="auto"/>
        <w:jc w:val="both"/>
        <w:rPr>
          <w:rFonts w:ascii="Helvetica" w:hAnsi="Helvetica" w:cs="Helvetica"/>
          <w:b/>
          <w:bCs/>
          <w:color w:val="000000"/>
          <w:sz w:val="21"/>
          <w:szCs w:val="21"/>
          <w:u w:val="single"/>
          <w:shd w:val="clear" w:color="auto" w:fill="FFFFFF"/>
        </w:rPr>
      </w:pPr>
      <w:r w:rsidRPr="00E02606">
        <w:rPr>
          <w:rFonts w:ascii="Helvetica" w:hAnsi="Helvetica" w:cs="Helvetica"/>
          <w:b/>
          <w:bCs/>
          <w:color w:val="000000"/>
          <w:sz w:val="21"/>
          <w:szCs w:val="21"/>
          <w:u w:val="single"/>
          <w:shd w:val="clear" w:color="auto" w:fill="FFFFFF"/>
        </w:rPr>
        <w:t>DATASET</w:t>
      </w:r>
    </w:p>
    <w:p w:rsidR="00E02606" w:rsidRDefault="00E02606" w:rsidP="002276A4">
      <w:pPr>
        <w:spacing w:after="0" w:line="360" w:lineRule="auto"/>
        <w:ind w:firstLine="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Label dan Fitur Setiap hasil split dari struktur sekunder protein akan dijadikan label/target class. Dari hasil operasi tersebut didapatkan total keseluruhan label berjumlah 22.594. Angka ini akan digunakan untuk memastikan bahwa dataset juga memiliki jumlah fitur yang sama.</w:t>
      </w:r>
    </w:p>
    <w:p w:rsidR="00E02606" w:rsidRDefault="00E02606" w:rsidP="002276A4">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4D3F185F" wp14:editId="70CC2FC3">
            <wp:extent cx="5731510" cy="494665"/>
            <wp:effectExtent l="19050" t="19050" r="2159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4665"/>
                    </a:xfrm>
                    <a:prstGeom prst="rect">
                      <a:avLst/>
                    </a:prstGeom>
                    <a:ln w="3175">
                      <a:solidFill>
                        <a:schemeClr val="tx1"/>
                      </a:solidFill>
                    </a:ln>
                  </pic:spPr>
                </pic:pic>
              </a:graphicData>
            </a:graphic>
          </wp:inline>
        </w:drawing>
      </w:r>
    </w:p>
    <w:p w:rsidR="002276A4" w:rsidRPr="00141A37" w:rsidRDefault="00E02606" w:rsidP="00141A37">
      <w:pPr>
        <w:spacing w:after="0" w:line="360" w:lineRule="auto"/>
        <w:ind w:firstLine="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Pembentukan fitur data dilakukan dengan menggunakan fungsi window_padding_data. Fungsi ini akan menerima ukuran dari sliding window dan sekuens struktur primer protein. Pada fungsi ini, fitur akan diolah seperti penambahan padding 0 di awal dan diakhir dan pengambilan fitur-fitur hasil windowing sehingga data keluaran bisa langsung dilatih pada model SVM.</w:t>
      </w:r>
      <w:bookmarkStart w:id="0" w:name="_GoBack"/>
      <w:bookmarkEnd w:id="0"/>
    </w:p>
    <w:p w:rsidR="00E02606" w:rsidRDefault="00E02606" w:rsidP="002276A4">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622844CE" wp14:editId="4958CBF0">
            <wp:extent cx="5731510" cy="2731324"/>
            <wp:effectExtent l="19050" t="19050" r="2159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109"/>
                    <a:stretch/>
                  </pic:blipFill>
                  <pic:spPr bwMode="auto">
                    <a:xfrm>
                      <a:off x="0" y="0"/>
                      <a:ext cx="5731510" cy="273132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Pr="002276A4" w:rsidRDefault="008D0E29" w:rsidP="002276A4">
      <w:pPr>
        <w:spacing w:after="0" w:line="360" w:lineRule="auto"/>
        <w:jc w:val="both"/>
        <w:rPr>
          <w:rFonts w:ascii="Helvetica" w:hAnsi="Helvetica" w:cs="Helvetica"/>
          <w:color w:val="000000"/>
          <w:sz w:val="24"/>
          <w:szCs w:val="24"/>
          <w:shd w:val="clear" w:color="auto" w:fill="FFFFFF"/>
          <w:lang w:val="en-US"/>
        </w:rPr>
      </w:pPr>
      <w:proofErr w:type="spellStart"/>
      <w:r>
        <w:rPr>
          <w:rFonts w:ascii="Helvetica" w:hAnsi="Helvetica" w:cs="Helvetica"/>
          <w:color w:val="000000"/>
          <w:sz w:val="24"/>
          <w:szCs w:val="24"/>
          <w:shd w:val="clear" w:color="auto" w:fill="FFFFFF"/>
          <w:lang w:val="en-US"/>
        </w:rPr>
        <w:t>Contoh</w:t>
      </w:r>
      <w:proofErr w:type="spellEnd"/>
      <w:r>
        <w:rPr>
          <w:rFonts w:ascii="Helvetica" w:hAnsi="Helvetica" w:cs="Helvetica"/>
          <w:color w:val="000000"/>
          <w:sz w:val="24"/>
          <w:szCs w:val="24"/>
          <w:shd w:val="clear" w:color="auto" w:fill="FFFFFF"/>
          <w:lang w:val="en-US"/>
        </w:rPr>
        <w:t xml:space="preserve"> </w:t>
      </w:r>
      <w:proofErr w:type="spellStart"/>
      <w:r>
        <w:rPr>
          <w:rFonts w:ascii="Helvetica" w:hAnsi="Helvetica" w:cs="Helvetica"/>
          <w:color w:val="000000"/>
          <w:sz w:val="24"/>
          <w:szCs w:val="24"/>
          <w:shd w:val="clear" w:color="auto" w:fill="FFFFFF"/>
          <w:lang w:val="en-US"/>
        </w:rPr>
        <w:t>penggunaan</w:t>
      </w:r>
      <w:proofErr w:type="spellEnd"/>
      <w:r>
        <w:rPr>
          <w:rFonts w:ascii="Helvetica" w:hAnsi="Helvetica" w:cs="Helvetica"/>
          <w:color w:val="000000"/>
          <w:sz w:val="24"/>
          <w:szCs w:val="24"/>
          <w:shd w:val="clear" w:color="auto" w:fill="FFFFFF"/>
          <w:lang w:val="en-US"/>
        </w:rPr>
        <w:t xml:space="preserve"> </w:t>
      </w:r>
      <w:proofErr w:type="spellStart"/>
      <w:r>
        <w:rPr>
          <w:rFonts w:ascii="Helvetica" w:hAnsi="Helvetica" w:cs="Helvetica"/>
          <w:color w:val="000000"/>
          <w:sz w:val="24"/>
          <w:szCs w:val="24"/>
          <w:shd w:val="clear" w:color="auto" w:fill="FFFFFF"/>
          <w:lang w:val="en-US"/>
        </w:rPr>
        <w:t>fungsi</w:t>
      </w:r>
      <w:proofErr w:type="spellEnd"/>
      <w:r>
        <w:rPr>
          <w:rFonts w:ascii="Helvetica" w:hAnsi="Helvetica" w:cs="Helvetica"/>
          <w:color w:val="000000"/>
          <w:sz w:val="24"/>
          <w:szCs w:val="24"/>
          <w:shd w:val="clear" w:color="auto" w:fill="FFFFFF"/>
          <w:lang w:val="en-US"/>
        </w:rPr>
        <w:t xml:space="preserve"> </w:t>
      </w:r>
      <w:proofErr w:type="gramStart"/>
      <w:r>
        <w:rPr>
          <w:rFonts w:ascii="Helvetica" w:hAnsi="Helvetica" w:cs="Helvetica"/>
          <w:color w:val="000000"/>
          <w:sz w:val="24"/>
          <w:szCs w:val="24"/>
          <w:shd w:val="clear" w:color="auto" w:fill="FFFFFF"/>
          <w:lang w:val="en-US"/>
        </w:rPr>
        <w:t>padding :</w:t>
      </w:r>
      <w:proofErr w:type="gramEnd"/>
    </w:p>
    <w:p w:rsidR="008D0E29" w:rsidRDefault="008D0E29" w:rsidP="002276A4">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lastRenderedPageBreak/>
        <w:drawing>
          <wp:inline distT="0" distB="0" distL="0" distR="0" wp14:anchorId="09DF6675" wp14:editId="5A6A3F6A">
            <wp:extent cx="5731510" cy="866898"/>
            <wp:effectExtent l="19050" t="19050" r="2159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6153" b="-558"/>
                    <a:stretch/>
                  </pic:blipFill>
                  <pic:spPr bwMode="auto">
                    <a:xfrm>
                      <a:off x="0" y="0"/>
                      <a:ext cx="5731510" cy="8668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Pr="002276A4" w:rsidRDefault="008D0E29" w:rsidP="002276A4">
      <w:pPr>
        <w:autoSpaceDE w:val="0"/>
        <w:autoSpaceDN w:val="0"/>
        <w:adjustRightInd w:val="0"/>
        <w:spacing w:after="0" w:line="36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Dimana data struktur primer protein akan diolah dengan</w:t>
      </w:r>
      <w:r w:rsidR="002276A4">
        <w:rPr>
          <w:rFonts w:ascii="TimesNewRomanPSMT" w:hAnsi="TimesNewRomanPSMT" w:cs="TimesNewRomanPSMT"/>
          <w:sz w:val="24"/>
          <w:szCs w:val="24"/>
          <w:lang w:val="en-US"/>
        </w:rPr>
        <w:t xml:space="preserve"> </w:t>
      </w:r>
      <w:proofErr w:type="spellStart"/>
      <w:r w:rsidR="002276A4">
        <w:rPr>
          <w:rFonts w:ascii="TimesNewRomanPSMT" w:hAnsi="TimesNewRomanPSMT" w:cs="TimesNewRomanPSMT"/>
          <w:sz w:val="24"/>
          <w:szCs w:val="24"/>
          <w:lang w:val="en-US"/>
        </w:rPr>
        <w:t>variabel</w:t>
      </w:r>
      <w:proofErr w:type="spellEnd"/>
      <w:r>
        <w:rPr>
          <w:rFonts w:ascii="TimesNewRomanPSMT" w:hAnsi="TimesNewRomanPSMT" w:cs="TimesNewRomanPSMT"/>
          <w:sz w:val="24"/>
          <w:szCs w:val="24"/>
        </w:rPr>
        <w:t xml:space="preserve"> ukuran sliding window SVM. Sebelum dimasukkan ke model SVM Scikit-Learn, data di reshape untuk</w:t>
      </w:r>
      <w:r>
        <w:rPr>
          <w:rFonts w:ascii="TimesNewRomanPSMT" w:hAnsi="TimesNewRomanPSMT" w:cs="TimesNewRomanPSMT"/>
          <w:sz w:val="24"/>
          <w:szCs w:val="24"/>
          <w:lang w:val="en-US"/>
        </w:rPr>
        <w:t xml:space="preserve"> </w:t>
      </w:r>
      <w:r>
        <w:rPr>
          <w:rFonts w:ascii="TimesNewRomanPSMT" w:hAnsi="TimesNewRomanPSMT" w:cs="TimesNewRomanPSMT"/>
          <w:sz w:val="24"/>
          <w:szCs w:val="24"/>
        </w:rPr>
        <w:t>men</w:t>
      </w:r>
      <w:r w:rsidR="002276A4">
        <w:rPr>
          <w:rFonts w:ascii="TimesNewRomanPSMT" w:hAnsi="TimesNewRomanPSMT" w:cs="TimesNewRomanPSMT"/>
          <w:sz w:val="24"/>
          <w:szCs w:val="24"/>
        </w:rPr>
        <w:t>gikuti ukuran input dari model.</w:t>
      </w:r>
    </w:p>
    <w:p w:rsidR="00141A37" w:rsidRPr="00141A37" w:rsidRDefault="008D0E29" w:rsidP="00141A37">
      <w:pPr>
        <w:spacing w:after="0" w:line="360" w:lineRule="auto"/>
        <w:jc w:val="both"/>
        <w:rPr>
          <w:rFonts w:ascii="Helvetica" w:hAnsi="Helvetica" w:cs="Helvetica"/>
          <w:color w:val="000000"/>
          <w:sz w:val="24"/>
          <w:szCs w:val="24"/>
          <w:shd w:val="clear" w:color="auto" w:fill="FFFFFF"/>
        </w:rPr>
      </w:pPr>
      <w:r w:rsidRPr="00E02606">
        <w:rPr>
          <w:rFonts w:ascii="Helvetica" w:hAnsi="Helvetica" w:cs="Helvetica"/>
          <w:noProof/>
          <w:color w:val="000000"/>
          <w:sz w:val="24"/>
          <w:szCs w:val="24"/>
          <w:shd w:val="clear" w:color="auto" w:fill="FFFFFF"/>
          <w:lang w:eastAsia="id-ID"/>
        </w:rPr>
        <w:drawing>
          <wp:inline distT="0" distB="0" distL="0" distR="0" wp14:anchorId="05495BFC" wp14:editId="6A5A75D6">
            <wp:extent cx="5731510" cy="609600"/>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7357"/>
                    <a:stretch/>
                  </pic:blipFill>
                  <pic:spPr bwMode="auto">
                    <a:xfrm>
                      <a:off x="0" y="0"/>
                      <a:ext cx="5731510" cy="6096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76A4" w:rsidRPr="002276A4" w:rsidRDefault="00E02606" w:rsidP="002276A4">
      <w:pPr>
        <w:spacing w:after="0" w:line="360" w:lineRule="auto"/>
        <w:ind w:firstLine="720"/>
        <w:jc w:val="both"/>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rPr>
        <w:t>Sebelum data dimasukkan ke model SVM Scikit-Learn, data di reshape untuk mengikuti ukuran input dari model. Data direshape menjadi ukuran 22.594 data dikali dengan 100 (x ukuran window dan 20 ukuran orthogonal encoding.)</w:t>
      </w:r>
    </w:p>
    <w:p w:rsidR="00D830EF" w:rsidRPr="00D830EF" w:rsidRDefault="00E02606" w:rsidP="00141A37">
      <w:pPr>
        <w:spacing w:after="0" w:line="360" w:lineRule="auto"/>
        <w:jc w:val="both"/>
        <w:rPr>
          <w:rFonts w:ascii="Helvetica" w:hAnsi="Helvetica" w:cs="Helvetica"/>
          <w:color w:val="000000"/>
          <w:sz w:val="24"/>
          <w:szCs w:val="24"/>
          <w:shd w:val="clear" w:color="auto" w:fill="FFFFFF"/>
          <w:lang w:val="en-US"/>
        </w:rPr>
      </w:pPr>
      <w:r w:rsidRPr="00E02606">
        <w:rPr>
          <w:rFonts w:ascii="Helvetica" w:hAnsi="Helvetica" w:cs="Helvetica"/>
          <w:noProof/>
          <w:color w:val="000000"/>
          <w:sz w:val="24"/>
          <w:szCs w:val="24"/>
          <w:shd w:val="clear" w:color="auto" w:fill="FFFFFF"/>
          <w:lang w:eastAsia="id-ID"/>
        </w:rPr>
        <w:drawing>
          <wp:inline distT="0" distB="0" distL="0" distR="0" wp14:anchorId="22E0C868" wp14:editId="46626802">
            <wp:extent cx="5730875" cy="3087298"/>
            <wp:effectExtent l="19050" t="19050" r="2222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46" b="35718"/>
                    <a:stretch/>
                  </pic:blipFill>
                  <pic:spPr bwMode="auto">
                    <a:xfrm>
                      <a:off x="0" y="0"/>
                      <a:ext cx="5731510" cy="308764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141A37" w:rsidRDefault="00141A37" w:rsidP="002276A4">
      <w:pPr>
        <w:spacing w:after="0" w:line="360" w:lineRule="auto"/>
        <w:jc w:val="both"/>
        <w:rPr>
          <w:rFonts w:ascii="Helvetica" w:hAnsi="Helvetica" w:cs="Helvetica"/>
          <w:b/>
          <w:bCs/>
          <w:color w:val="000000"/>
          <w:sz w:val="24"/>
          <w:szCs w:val="24"/>
          <w:u w:val="single"/>
          <w:shd w:val="clear" w:color="auto" w:fill="FFFFFF"/>
          <w:lang w:val="en-US"/>
        </w:rPr>
      </w:pPr>
    </w:p>
    <w:p w:rsidR="00D830EF" w:rsidRPr="00D830EF" w:rsidRDefault="00D830EF" w:rsidP="002276A4">
      <w:pPr>
        <w:spacing w:after="0" w:line="360" w:lineRule="auto"/>
        <w:jc w:val="both"/>
        <w:rPr>
          <w:rFonts w:ascii="Helvetica" w:hAnsi="Helvetica" w:cs="Helvetica"/>
          <w:b/>
          <w:bCs/>
          <w:color w:val="000000"/>
          <w:sz w:val="24"/>
          <w:szCs w:val="24"/>
          <w:u w:val="single"/>
          <w:shd w:val="clear" w:color="auto" w:fill="FFFFFF"/>
          <w:lang w:val="en-US"/>
        </w:rPr>
      </w:pPr>
      <w:r w:rsidRPr="00D830EF">
        <w:rPr>
          <w:rFonts w:ascii="Helvetica" w:hAnsi="Helvetica" w:cs="Helvetica"/>
          <w:b/>
          <w:bCs/>
          <w:color w:val="000000"/>
          <w:sz w:val="24"/>
          <w:szCs w:val="24"/>
          <w:u w:val="single"/>
          <w:shd w:val="clear" w:color="auto" w:fill="FFFFFF"/>
          <w:lang w:val="en-US"/>
        </w:rPr>
        <w:lastRenderedPageBreak/>
        <w:t>HASIL:</w:t>
      </w:r>
    </w:p>
    <w:tbl>
      <w:tblPr>
        <w:tblStyle w:val="TableGrid"/>
        <w:tblW w:w="0" w:type="auto"/>
        <w:tblLayout w:type="fixed"/>
        <w:tblLook w:val="04A0" w:firstRow="1" w:lastRow="0" w:firstColumn="1" w:lastColumn="0" w:noHBand="0" w:noVBand="1"/>
      </w:tblPr>
      <w:tblGrid>
        <w:gridCol w:w="1271"/>
        <w:gridCol w:w="7745"/>
      </w:tblGrid>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proofErr w:type="spellStart"/>
            <w:r>
              <w:rPr>
                <w:rFonts w:ascii="Helvetica" w:hAnsi="Helvetica" w:cs="Helvetica"/>
                <w:color w:val="000000"/>
                <w:sz w:val="24"/>
                <w:szCs w:val="24"/>
                <w:shd w:val="clear" w:color="auto" w:fill="FFFFFF"/>
                <w:lang w:val="en-US"/>
              </w:rPr>
              <w:t>Ukuran</w:t>
            </w:r>
            <w:proofErr w:type="spellEnd"/>
            <w:r>
              <w:rPr>
                <w:rFonts w:ascii="Helvetica" w:hAnsi="Helvetica" w:cs="Helvetica"/>
                <w:color w:val="000000"/>
                <w:sz w:val="24"/>
                <w:szCs w:val="24"/>
                <w:shd w:val="clear" w:color="auto" w:fill="FFFFFF"/>
                <w:lang w:val="en-US"/>
              </w:rPr>
              <w:t xml:space="preserve"> Window</w:t>
            </w:r>
          </w:p>
        </w:tc>
        <w:tc>
          <w:tcPr>
            <w:tcW w:w="7745"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Classification Report</w:t>
            </w:r>
          </w:p>
        </w:tc>
      </w:tr>
      <w:tr w:rsidR="007E75C1" w:rsidRPr="00EB5E7A"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3</w:t>
            </w:r>
          </w:p>
        </w:tc>
        <w:tc>
          <w:tcPr>
            <w:tcW w:w="7745"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sidRPr="007E75C1">
              <w:rPr>
                <w:rFonts w:ascii="Helvetica" w:hAnsi="Helvetica" w:cs="Helvetica"/>
                <w:noProof/>
                <w:color w:val="000000"/>
                <w:sz w:val="24"/>
                <w:szCs w:val="24"/>
                <w:shd w:val="clear" w:color="auto" w:fill="FFFFFF"/>
                <w:lang w:eastAsia="id-ID"/>
              </w:rPr>
              <w:drawing>
                <wp:inline distT="0" distB="0" distL="0" distR="0" wp14:anchorId="2C3E4E67" wp14:editId="133C151A">
                  <wp:extent cx="4163006"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3006" cy="1581371"/>
                          </a:xfrm>
                          <a:prstGeom prst="rect">
                            <a:avLst/>
                          </a:prstGeom>
                        </pic:spPr>
                      </pic:pic>
                    </a:graphicData>
                  </a:graphic>
                </wp:inline>
              </w:drawing>
            </w:r>
          </w:p>
        </w:tc>
      </w:tr>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5</w:t>
            </w:r>
          </w:p>
        </w:tc>
        <w:tc>
          <w:tcPr>
            <w:tcW w:w="7745"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sidRPr="007E75C1">
              <w:rPr>
                <w:rFonts w:ascii="Helvetica" w:hAnsi="Helvetica" w:cs="Helvetica"/>
                <w:noProof/>
                <w:color w:val="000000"/>
                <w:sz w:val="24"/>
                <w:szCs w:val="24"/>
                <w:shd w:val="clear" w:color="auto" w:fill="FFFFFF"/>
                <w:lang w:eastAsia="id-ID"/>
              </w:rPr>
              <w:drawing>
                <wp:inline distT="0" distB="0" distL="0" distR="0" wp14:anchorId="44820E22" wp14:editId="5855FD4C">
                  <wp:extent cx="4048690" cy="160042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690" cy="1600423"/>
                          </a:xfrm>
                          <a:prstGeom prst="rect">
                            <a:avLst/>
                          </a:prstGeom>
                        </pic:spPr>
                      </pic:pic>
                    </a:graphicData>
                  </a:graphic>
                </wp:inline>
              </w:drawing>
            </w:r>
          </w:p>
        </w:tc>
      </w:tr>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7</w:t>
            </w:r>
          </w:p>
        </w:tc>
        <w:tc>
          <w:tcPr>
            <w:tcW w:w="7745" w:type="dxa"/>
            <w:vAlign w:val="center"/>
          </w:tcPr>
          <w:p w:rsidR="007E75C1" w:rsidRDefault="006D0A9D" w:rsidP="002276A4">
            <w:pPr>
              <w:spacing w:line="360" w:lineRule="auto"/>
              <w:jc w:val="center"/>
              <w:rPr>
                <w:rFonts w:ascii="Helvetica" w:hAnsi="Helvetica" w:cs="Helvetica"/>
                <w:color w:val="000000"/>
                <w:sz w:val="24"/>
                <w:szCs w:val="24"/>
                <w:shd w:val="clear" w:color="auto" w:fill="FFFFFF"/>
                <w:lang w:val="en-US"/>
              </w:rPr>
            </w:pPr>
            <w:r w:rsidRPr="006D0A9D">
              <w:rPr>
                <w:rFonts w:ascii="Helvetica" w:hAnsi="Helvetica" w:cs="Helvetica"/>
                <w:noProof/>
                <w:color w:val="000000"/>
                <w:sz w:val="24"/>
                <w:szCs w:val="24"/>
                <w:shd w:val="clear" w:color="auto" w:fill="FFFFFF"/>
                <w:lang w:eastAsia="id-ID"/>
              </w:rPr>
              <w:drawing>
                <wp:inline distT="0" distB="0" distL="0" distR="0" wp14:anchorId="5A87C6D8" wp14:editId="5F68B892">
                  <wp:extent cx="4039164"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9164" cy="1609950"/>
                          </a:xfrm>
                          <a:prstGeom prst="rect">
                            <a:avLst/>
                          </a:prstGeom>
                        </pic:spPr>
                      </pic:pic>
                    </a:graphicData>
                  </a:graphic>
                </wp:inline>
              </w:drawing>
            </w:r>
          </w:p>
        </w:tc>
      </w:tr>
      <w:tr w:rsidR="00784190" w:rsidTr="00593CFB">
        <w:tc>
          <w:tcPr>
            <w:tcW w:w="1271" w:type="dxa"/>
            <w:vAlign w:val="center"/>
          </w:tcPr>
          <w:p w:rsidR="00784190" w:rsidRDefault="00784190"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9</w:t>
            </w:r>
          </w:p>
        </w:tc>
        <w:tc>
          <w:tcPr>
            <w:tcW w:w="7745" w:type="dxa"/>
            <w:vAlign w:val="center"/>
          </w:tcPr>
          <w:p w:rsidR="00784190" w:rsidRPr="006D0A9D" w:rsidRDefault="005A2DB4" w:rsidP="002276A4">
            <w:pPr>
              <w:spacing w:line="360" w:lineRule="auto"/>
              <w:jc w:val="center"/>
              <w:rPr>
                <w:rFonts w:ascii="Helvetica" w:hAnsi="Helvetica" w:cs="Helvetica"/>
                <w:noProof/>
                <w:color w:val="000000"/>
                <w:sz w:val="24"/>
                <w:szCs w:val="24"/>
                <w:shd w:val="clear" w:color="auto" w:fill="FFFFFF"/>
                <w:lang w:eastAsia="id-ID"/>
              </w:rPr>
            </w:pPr>
            <w:r w:rsidRPr="005A2DB4">
              <w:rPr>
                <w:rFonts w:ascii="Helvetica" w:hAnsi="Helvetica" w:cs="Helvetica"/>
                <w:noProof/>
                <w:color w:val="000000"/>
                <w:sz w:val="24"/>
                <w:szCs w:val="24"/>
                <w:shd w:val="clear" w:color="auto" w:fill="FFFFFF"/>
                <w:lang w:eastAsia="id-ID"/>
              </w:rPr>
              <w:drawing>
                <wp:inline distT="0" distB="0" distL="0" distR="0" wp14:anchorId="2937C540" wp14:editId="6F782621">
                  <wp:extent cx="4124901" cy="16099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609950"/>
                          </a:xfrm>
                          <a:prstGeom prst="rect">
                            <a:avLst/>
                          </a:prstGeom>
                        </pic:spPr>
                      </pic:pic>
                    </a:graphicData>
                  </a:graphic>
                </wp:inline>
              </w:drawing>
            </w:r>
          </w:p>
        </w:tc>
      </w:tr>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lastRenderedPageBreak/>
              <w:t>11</w:t>
            </w:r>
          </w:p>
        </w:tc>
        <w:tc>
          <w:tcPr>
            <w:tcW w:w="7745" w:type="dxa"/>
            <w:vAlign w:val="center"/>
          </w:tcPr>
          <w:p w:rsidR="007E75C1" w:rsidRDefault="006D0A9D" w:rsidP="002276A4">
            <w:pPr>
              <w:spacing w:line="360" w:lineRule="auto"/>
              <w:jc w:val="center"/>
              <w:rPr>
                <w:rFonts w:ascii="Helvetica" w:hAnsi="Helvetica" w:cs="Helvetica"/>
                <w:color w:val="000000"/>
                <w:sz w:val="24"/>
                <w:szCs w:val="24"/>
                <w:shd w:val="clear" w:color="auto" w:fill="FFFFFF"/>
                <w:lang w:val="en-US"/>
              </w:rPr>
            </w:pPr>
            <w:r w:rsidRPr="006D0A9D">
              <w:rPr>
                <w:rFonts w:ascii="Helvetica" w:hAnsi="Helvetica" w:cs="Helvetica"/>
                <w:noProof/>
                <w:color w:val="000000"/>
                <w:sz w:val="24"/>
                <w:szCs w:val="24"/>
                <w:shd w:val="clear" w:color="auto" w:fill="FFFFFF"/>
                <w:lang w:eastAsia="id-ID"/>
              </w:rPr>
              <w:drawing>
                <wp:inline distT="0" distB="0" distL="0" distR="0" wp14:anchorId="67B52D42" wp14:editId="13853A95">
                  <wp:extent cx="4124901" cy="160042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901" cy="1600423"/>
                          </a:xfrm>
                          <a:prstGeom prst="rect">
                            <a:avLst/>
                          </a:prstGeom>
                        </pic:spPr>
                      </pic:pic>
                    </a:graphicData>
                  </a:graphic>
                </wp:inline>
              </w:drawing>
            </w:r>
          </w:p>
        </w:tc>
      </w:tr>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13</w:t>
            </w:r>
          </w:p>
        </w:tc>
        <w:tc>
          <w:tcPr>
            <w:tcW w:w="7745" w:type="dxa"/>
            <w:vAlign w:val="center"/>
          </w:tcPr>
          <w:p w:rsidR="007E75C1" w:rsidRDefault="00BB4D55" w:rsidP="002276A4">
            <w:pPr>
              <w:spacing w:line="360" w:lineRule="auto"/>
              <w:jc w:val="center"/>
              <w:rPr>
                <w:rFonts w:ascii="Helvetica" w:hAnsi="Helvetica" w:cs="Helvetica"/>
                <w:color w:val="000000"/>
                <w:sz w:val="24"/>
                <w:szCs w:val="24"/>
                <w:shd w:val="clear" w:color="auto" w:fill="FFFFFF"/>
                <w:lang w:val="en-US"/>
              </w:rPr>
            </w:pPr>
            <w:r w:rsidRPr="00BB4D55">
              <w:rPr>
                <w:rFonts w:ascii="Helvetica" w:hAnsi="Helvetica" w:cs="Helvetica"/>
                <w:noProof/>
                <w:color w:val="000000"/>
                <w:sz w:val="24"/>
                <w:szCs w:val="24"/>
                <w:shd w:val="clear" w:color="auto" w:fill="FFFFFF"/>
                <w:lang w:eastAsia="id-ID"/>
              </w:rPr>
              <w:drawing>
                <wp:inline distT="0" distB="0" distL="0" distR="0" wp14:anchorId="32F5B8DC" wp14:editId="0AE9C144">
                  <wp:extent cx="4039164" cy="157184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9164" cy="1571844"/>
                          </a:xfrm>
                          <a:prstGeom prst="rect">
                            <a:avLst/>
                          </a:prstGeom>
                        </pic:spPr>
                      </pic:pic>
                    </a:graphicData>
                  </a:graphic>
                </wp:inline>
              </w:drawing>
            </w:r>
          </w:p>
        </w:tc>
      </w:tr>
      <w:tr w:rsidR="001F1C88" w:rsidTr="00593CFB">
        <w:tc>
          <w:tcPr>
            <w:tcW w:w="1271" w:type="dxa"/>
            <w:vAlign w:val="center"/>
          </w:tcPr>
          <w:p w:rsidR="001F1C88" w:rsidRDefault="001F1C88"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15</w:t>
            </w:r>
          </w:p>
        </w:tc>
        <w:tc>
          <w:tcPr>
            <w:tcW w:w="7745" w:type="dxa"/>
            <w:vAlign w:val="center"/>
          </w:tcPr>
          <w:p w:rsidR="001F1C88" w:rsidRPr="00A47B55" w:rsidRDefault="00996964" w:rsidP="002276A4">
            <w:pPr>
              <w:spacing w:line="360" w:lineRule="auto"/>
              <w:jc w:val="center"/>
              <w:rPr>
                <w:rFonts w:ascii="Helvetica" w:hAnsi="Helvetica" w:cs="Helvetica"/>
                <w:color w:val="000000"/>
                <w:sz w:val="24"/>
                <w:szCs w:val="24"/>
                <w:shd w:val="clear" w:color="auto" w:fill="FFFFFF"/>
                <w:lang w:val="en-US"/>
              </w:rPr>
            </w:pPr>
            <w:r w:rsidRPr="00996964">
              <w:rPr>
                <w:rFonts w:ascii="Helvetica" w:hAnsi="Helvetica" w:cs="Helvetica"/>
                <w:noProof/>
                <w:color w:val="000000"/>
                <w:sz w:val="24"/>
                <w:szCs w:val="24"/>
                <w:shd w:val="clear" w:color="auto" w:fill="FFFFFF"/>
                <w:lang w:eastAsia="id-ID"/>
              </w:rPr>
              <w:drawing>
                <wp:inline distT="0" distB="0" distL="0" distR="0" wp14:anchorId="42D5CF53" wp14:editId="111D48EE">
                  <wp:extent cx="3991532" cy="155279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1552792"/>
                          </a:xfrm>
                          <a:prstGeom prst="rect">
                            <a:avLst/>
                          </a:prstGeom>
                        </pic:spPr>
                      </pic:pic>
                    </a:graphicData>
                  </a:graphic>
                </wp:inline>
              </w:drawing>
            </w:r>
          </w:p>
        </w:tc>
      </w:tr>
      <w:tr w:rsidR="007E75C1" w:rsidTr="00593CFB">
        <w:tc>
          <w:tcPr>
            <w:tcW w:w="1271" w:type="dxa"/>
            <w:vAlign w:val="center"/>
          </w:tcPr>
          <w:p w:rsidR="007E75C1" w:rsidRPr="00593CFB" w:rsidRDefault="007E75C1" w:rsidP="002276A4">
            <w:pPr>
              <w:spacing w:line="360" w:lineRule="auto"/>
              <w:jc w:val="center"/>
              <w:rPr>
                <w:rFonts w:ascii="Helvetica" w:hAnsi="Helvetica" w:cs="Helvetica"/>
                <w:b/>
                <w:bCs/>
                <w:color w:val="000000"/>
                <w:sz w:val="24"/>
                <w:szCs w:val="24"/>
                <w:shd w:val="clear" w:color="auto" w:fill="FFFFFF"/>
                <w:lang w:val="en-US"/>
              </w:rPr>
            </w:pPr>
            <w:r w:rsidRPr="00593CFB">
              <w:rPr>
                <w:rFonts w:ascii="Helvetica" w:hAnsi="Helvetica" w:cs="Helvetica"/>
                <w:b/>
                <w:bCs/>
                <w:color w:val="000000"/>
                <w:sz w:val="24"/>
                <w:szCs w:val="24"/>
                <w:shd w:val="clear" w:color="auto" w:fill="FFFFFF"/>
                <w:lang w:val="en-US"/>
              </w:rPr>
              <w:t>17</w:t>
            </w:r>
          </w:p>
          <w:p w:rsidR="00593CFB" w:rsidRDefault="00593CFB" w:rsidP="002276A4">
            <w:pPr>
              <w:spacing w:line="360" w:lineRule="auto"/>
              <w:jc w:val="center"/>
              <w:rPr>
                <w:rFonts w:ascii="Helvetica" w:hAnsi="Helvetica" w:cs="Helvetica"/>
                <w:color w:val="000000"/>
                <w:sz w:val="24"/>
                <w:szCs w:val="24"/>
                <w:shd w:val="clear" w:color="auto" w:fill="FFFFFF"/>
                <w:lang w:val="en-US"/>
              </w:rPr>
            </w:pPr>
            <w:r w:rsidRPr="00593CFB">
              <w:rPr>
                <w:rFonts w:ascii="Helvetica" w:hAnsi="Helvetica" w:cs="Helvetica"/>
                <w:b/>
                <w:bCs/>
                <w:color w:val="000000"/>
                <w:sz w:val="24"/>
                <w:szCs w:val="24"/>
                <w:shd w:val="clear" w:color="auto" w:fill="FFFFFF"/>
                <w:lang w:val="en-US"/>
              </w:rPr>
              <w:t>(</w:t>
            </w:r>
            <w:proofErr w:type="spellStart"/>
            <w:r w:rsidRPr="00593CFB">
              <w:rPr>
                <w:rFonts w:ascii="Helvetica" w:hAnsi="Helvetica" w:cs="Helvetica"/>
                <w:b/>
                <w:bCs/>
                <w:color w:val="000000"/>
                <w:sz w:val="24"/>
                <w:szCs w:val="24"/>
                <w:shd w:val="clear" w:color="auto" w:fill="FFFFFF"/>
                <w:lang w:val="en-US"/>
              </w:rPr>
              <w:t>Terbaik</w:t>
            </w:r>
            <w:proofErr w:type="spellEnd"/>
            <w:r w:rsidRPr="00593CFB">
              <w:rPr>
                <w:rFonts w:ascii="Helvetica" w:hAnsi="Helvetica" w:cs="Helvetica"/>
                <w:b/>
                <w:bCs/>
                <w:color w:val="000000"/>
                <w:sz w:val="24"/>
                <w:szCs w:val="24"/>
                <w:shd w:val="clear" w:color="auto" w:fill="FFFFFF"/>
                <w:lang w:val="en-US"/>
              </w:rPr>
              <w:t>)</w:t>
            </w:r>
          </w:p>
        </w:tc>
        <w:tc>
          <w:tcPr>
            <w:tcW w:w="7745" w:type="dxa"/>
            <w:vAlign w:val="center"/>
          </w:tcPr>
          <w:p w:rsidR="007E75C1" w:rsidRDefault="00A47B55" w:rsidP="002276A4">
            <w:pPr>
              <w:spacing w:line="360" w:lineRule="auto"/>
              <w:jc w:val="center"/>
              <w:rPr>
                <w:rFonts w:ascii="Helvetica" w:hAnsi="Helvetica" w:cs="Helvetica"/>
                <w:color w:val="000000"/>
                <w:sz w:val="24"/>
                <w:szCs w:val="24"/>
                <w:shd w:val="clear" w:color="auto" w:fill="FFFFFF"/>
                <w:lang w:val="en-US"/>
              </w:rPr>
            </w:pPr>
            <w:r w:rsidRPr="00A47B55">
              <w:rPr>
                <w:rFonts w:ascii="Helvetica" w:hAnsi="Helvetica" w:cs="Helvetica"/>
                <w:noProof/>
                <w:color w:val="000000"/>
                <w:sz w:val="24"/>
                <w:szCs w:val="24"/>
                <w:shd w:val="clear" w:color="auto" w:fill="FFFFFF"/>
                <w:lang w:eastAsia="id-ID"/>
              </w:rPr>
              <w:drawing>
                <wp:inline distT="0" distB="0" distL="0" distR="0" wp14:anchorId="79CEC860" wp14:editId="3CD75ED9">
                  <wp:extent cx="4029637" cy="156231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637" cy="1562318"/>
                          </a:xfrm>
                          <a:prstGeom prst="rect">
                            <a:avLst/>
                          </a:prstGeom>
                        </pic:spPr>
                      </pic:pic>
                    </a:graphicData>
                  </a:graphic>
                </wp:inline>
              </w:drawing>
            </w:r>
          </w:p>
        </w:tc>
      </w:tr>
      <w:tr w:rsidR="007E75C1" w:rsidTr="00593CFB">
        <w:tc>
          <w:tcPr>
            <w:tcW w:w="1271" w:type="dxa"/>
            <w:vAlign w:val="center"/>
          </w:tcPr>
          <w:p w:rsidR="007E75C1" w:rsidRDefault="007E75C1" w:rsidP="002276A4">
            <w:pPr>
              <w:spacing w:line="360" w:lineRule="auto"/>
              <w:jc w:val="center"/>
              <w:rPr>
                <w:rFonts w:ascii="Helvetica" w:hAnsi="Helvetica" w:cs="Helvetica"/>
                <w:color w:val="000000"/>
                <w:sz w:val="24"/>
                <w:szCs w:val="24"/>
                <w:shd w:val="clear" w:color="auto" w:fill="FFFFFF"/>
                <w:lang w:val="en-US"/>
              </w:rPr>
            </w:pPr>
            <w:r>
              <w:rPr>
                <w:rFonts w:ascii="Helvetica" w:hAnsi="Helvetica" w:cs="Helvetica"/>
                <w:color w:val="000000"/>
                <w:sz w:val="24"/>
                <w:szCs w:val="24"/>
                <w:shd w:val="clear" w:color="auto" w:fill="FFFFFF"/>
                <w:lang w:val="en-US"/>
              </w:rPr>
              <w:t>19</w:t>
            </w:r>
          </w:p>
        </w:tc>
        <w:tc>
          <w:tcPr>
            <w:tcW w:w="7745" w:type="dxa"/>
            <w:vAlign w:val="center"/>
          </w:tcPr>
          <w:p w:rsidR="007E75C1" w:rsidRDefault="00F7022D" w:rsidP="002276A4">
            <w:pPr>
              <w:spacing w:line="360" w:lineRule="auto"/>
              <w:jc w:val="center"/>
              <w:rPr>
                <w:rFonts w:ascii="Helvetica" w:hAnsi="Helvetica" w:cs="Helvetica"/>
                <w:color w:val="000000"/>
                <w:sz w:val="24"/>
                <w:szCs w:val="24"/>
                <w:shd w:val="clear" w:color="auto" w:fill="FFFFFF"/>
                <w:lang w:val="en-US"/>
              </w:rPr>
            </w:pPr>
            <w:r w:rsidRPr="00F7022D">
              <w:rPr>
                <w:rFonts w:ascii="Helvetica" w:hAnsi="Helvetica" w:cs="Helvetica"/>
                <w:noProof/>
                <w:color w:val="000000"/>
                <w:sz w:val="24"/>
                <w:szCs w:val="24"/>
                <w:shd w:val="clear" w:color="auto" w:fill="FFFFFF"/>
                <w:lang w:eastAsia="id-ID"/>
              </w:rPr>
              <w:drawing>
                <wp:inline distT="0" distB="0" distL="0" distR="0" wp14:anchorId="6B78BA0B" wp14:editId="604FE5F0">
                  <wp:extent cx="4077269"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7269" cy="1581371"/>
                          </a:xfrm>
                          <a:prstGeom prst="rect">
                            <a:avLst/>
                          </a:prstGeom>
                        </pic:spPr>
                      </pic:pic>
                    </a:graphicData>
                  </a:graphic>
                </wp:inline>
              </w:drawing>
            </w:r>
          </w:p>
        </w:tc>
      </w:tr>
    </w:tbl>
    <w:p w:rsidR="00341C32" w:rsidRPr="00AD3EF1" w:rsidRDefault="00341C32" w:rsidP="002276A4">
      <w:pPr>
        <w:spacing w:after="0" w:line="360" w:lineRule="auto"/>
        <w:jc w:val="both"/>
        <w:rPr>
          <w:rFonts w:ascii="Helvetica" w:hAnsi="Helvetica" w:cs="Helvetica"/>
          <w:color w:val="000000"/>
          <w:sz w:val="24"/>
          <w:szCs w:val="24"/>
          <w:shd w:val="clear" w:color="auto" w:fill="FFFFFF"/>
          <w:lang w:val="en-US"/>
        </w:rPr>
      </w:pPr>
    </w:p>
    <w:sectPr w:rsidR="00341C32" w:rsidRPr="00AD3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987" w:rsidRDefault="00C17987">
      <w:pPr>
        <w:spacing w:after="0" w:line="240" w:lineRule="auto"/>
      </w:pPr>
      <w:r>
        <w:separator/>
      </w:r>
    </w:p>
  </w:endnote>
  <w:endnote w:type="continuationSeparator" w:id="0">
    <w:p w:rsidR="00C17987" w:rsidRDefault="00C1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07D" w:rsidRDefault="00802624">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41A37">
      <w:rPr>
        <w:caps/>
        <w:noProof/>
        <w:color w:val="5B9BD5" w:themeColor="accent1"/>
      </w:rPr>
      <w:t>9</w:t>
    </w:r>
    <w:r>
      <w:rPr>
        <w:caps/>
        <w:noProof/>
        <w:color w:val="5B9BD5" w:themeColor="accent1"/>
      </w:rPr>
      <w:fldChar w:fldCharType="end"/>
    </w:r>
  </w:p>
  <w:p w:rsidR="00F1307D" w:rsidRDefault="00C17987" w:rsidP="00C22B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987" w:rsidRDefault="00C17987">
      <w:pPr>
        <w:spacing w:after="0" w:line="240" w:lineRule="auto"/>
      </w:pPr>
      <w:r>
        <w:separator/>
      </w:r>
    </w:p>
  </w:footnote>
  <w:footnote w:type="continuationSeparator" w:id="0">
    <w:p w:rsidR="00C17987" w:rsidRDefault="00C17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2C"/>
    <w:rsid w:val="00141A37"/>
    <w:rsid w:val="001F1C88"/>
    <w:rsid w:val="002276A4"/>
    <w:rsid w:val="002665BB"/>
    <w:rsid w:val="002964F7"/>
    <w:rsid w:val="002A793A"/>
    <w:rsid w:val="002F4E2C"/>
    <w:rsid w:val="00341C32"/>
    <w:rsid w:val="00364E18"/>
    <w:rsid w:val="00390D83"/>
    <w:rsid w:val="004860B4"/>
    <w:rsid w:val="004A079E"/>
    <w:rsid w:val="00593CFB"/>
    <w:rsid w:val="005A2DB4"/>
    <w:rsid w:val="006D0A9D"/>
    <w:rsid w:val="00784190"/>
    <w:rsid w:val="007E75C1"/>
    <w:rsid w:val="00802624"/>
    <w:rsid w:val="008D0E29"/>
    <w:rsid w:val="00996964"/>
    <w:rsid w:val="00A106DF"/>
    <w:rsid w:val="00A47B55"/>
    <w:rsid w:val="00A86DFE"/>
    <w:rsid w:val="00A9285B"/>
    <w:rsid w:val="00AD3EF1"/>
    <w:rsid w:val="00BB4D55"/>
    <w:rsid w:val="00C17987"/>
    <w:rsid w:val="00D830EF"/>
    <w:rsid w:val="00E02606"/>
    <w:rsid w:val="00EB5E7A"/>
    <w:rsid w:val="00F7022D"/>
    <w:rsid w:val="00F734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C585B-DA3C-4E0A-958E-9033B321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F4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2C"/>
  </w:style>
  <w:style w:type="table" w:styleId="TableGrid">
    <w:name w:val="Table Grid"/>
    <w:basedOn w:val="TableNormal"/>
    <w:uiPriority w:val="39"/>
    <w:rsid w:val="007E7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6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pedude/SVM_PSSP/tree/master/SVM_PSS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Satori</dc:creator>
  <cp:keywords/>
  <dc:description/>
  <cp:lastModifiedBy>Satori</cp:lastModifiedBy>
  <cp:revision>9</cp:revision>
  <cp:lastPrinted>2019-12-18T07:08:00Z</cp:lastPrinted>
  <dcterms:created xsi:type="dcterms:W3CDTF">2019-12-17T14:40:00Z</dcterms:created>
  <dcterms:modified xsi:type="dcterms:W3CDTF">2019-12-18T07:21:00Z</dcterms:modified>
</cp:coreProperties>
</file>