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 xml:space="preserve">Министерство науки и высшего образования Российской 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Федерации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b/>
          <w:bCs/>
          <w:szCs w:val="28"/>
        </w:rPr>
      </w:pPr>
      <w:r w:rsidRPr="00E96431">
        <w:rPr>
          <w:b/>
          <w:bCs/>
          <w:szCs w:val="28"/>
        </w:rPr>
        <w:t>Московский авиационный институт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b/>
          <w:bCs/>
          <w:szCs w:val="28"/>
        </w:rPr>
      </w:pPr>
      <w:r w:rsidRPr="00E96431">
        <w:rPr>
          <w:b/>
          <w:bCs/>
          <w:szCs w:val="28"/>
        </w:rPr>
        <w:t>(национальный исследовательский университет)</w:t>
      </w:r>
    </w:p>
    <w:p w:rsidR="00153714" w:rsidRPr="00E96431" w:rsidRDefault="00153714" w:rsidP="00E318E7">
      <w:pPr>
        <w:spacing w:line="360" w:lineRule="auto"/>
        <w:ind w:firstLine="0"/>
        <w:rPr>
          <w:b/>
          <w:bCs/>
          <w:szCs w:val="28"/>
        </w:rPr>
      </w:pP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Курсовая работа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по дисциплине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«Методы защищенного доступа к распределенным информационным ресурсам»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на тему:</w:t>
      </w:r>
    </w:p>
    <w:p w:rsidR="00153714" w:rsidRPr="00E96431" w:rsidRDefault="00153714" w:rsidP="00E318E7">
      <w:pPr>
        <w:spacing w:before="0" w:after="0"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«Разработка и тестирование безопасности веб-службы»</w:t>
      </w: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</w:p>
    <w:p w:rsidR="00153714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</w:p>
    <w:p w:rsidR="00153714" w:rsidRPr="00E96431" w:rsidRDefault="00153714" w:rsidP="00E318E7">
      <w:pPr>
        <w:spacing w:line="360" w:lineRule="auto"/>
        <w:ind w:firstLine="0"/>
        <w:jc w:val="right"/>
        <w:rPr>
          <w:szCs w:val="28"/>
        </w:rPr>
      </w:pPr>
      <w:r w:rsidRPr="00E96431">
        <w:rPr>
          <w:szCs w:val="28"/>
        </w:rPr>
        <w:t>Выполнила:</w:t>
      </w:r>
    </w:p>
    <w:p w:rsidR="00153714" w:rsidRPr="00E96431" w:rsidRDefault="00153714" w:rsidP="00E318E7">
      <w:pPr>
        <w:spacing w:line="360" w:lineRule="auto"/>
        <w:ind w:firstLine="0"/>
        <w:jc w:val="right"/>
        <w:rPr>
          <w:szCs w:val="28"/>
        </w:rPr>
      </w:pPr>
      <w:r w:rsidRPr="00E96431">
        <w:rPr>
          <w:szCs w:val="28"/>
        </w:rPr>
        <w:t>Студентка группы М4О-309Б-22.</w:t>
      </w:r>
      <w:r w:rsidR="007934FD" w:rsidRPr="00E96431">
        <w:rPr>
          <w:szCs w:val="28"/>
        </w:rPr>
        <w:t xml:space="preserve"> </w:t>
      </w:r>
      <w:proofErr w:type="spellStart"/>
      <w:r w:rsidR="007934FD" w:rsidRPr="00E96431">
        <w:rPr>
          <w:szCs w:val="28"/>
        </w:rPr>
        <w:t>Кутлузаманова</w:t>
      </w:r>
      <w:proofErr w:type="spellEnd"/>
      <w:r w:rsidR="007934FD" w:rsidRPr="00E96431">
        <w:rPr>
          <w:szCs w:val="28"/>
        </w:rPr>
        <w:t xml:space="preserve"> М.А.</w:t>
      </w:r>
    </w:p>
    <w:p w:rsidR="00153714" w:rsidRPr="00E96431" w:rsidRDefault="00153714" w:rsidP="00E318E7">
      <w:pPr>
        <w:spacing w:line="360" w:lineRule="auto"/>
        <w:ind w:firstLine="0"/>
        <w:jc w:val="right"/>
        <w:rPr>
          <w:szCs w:val="28"/>
        </w:rPr>
      </w:pPr>
    </w:p>
    <w:p w:rsidR="00153714" w:rsidRPr="00E96431" w:rsidRDefault="00153714" w:rsidP="00E318E7">
      <w:pPr>
        <w:spacing w:line="360" w:lineRule="auto"/>
        <w:ind w:firstLine="0"/>
        <w:jc w:val="right"/>
        <w:rPr>
          <w:szCs w:val="28"/>
        </w:rPr>
      </w:pPr>
      <w:r w:rsidRPr="00E96431">
        <w:rPr>
          <w:szCs w:val="28"/>
        </w:rPr>
        <w:t>Проверила:</w:t>
      </w:r>
    </w:p>
    <w:p w:rsidR="00153714" w:rsidRPr="00E96431" w:rsidRDefault="007934FD" w:rsidP="00E318E7">
      <w:pPr>
        <w:spacing w:line="360" w:lineRule="auto"/>
        <w:ind w:firstLine="0"/>
        <w:jc w:val="right"/>
        <w:rPr>
          <w:szCs w:val="28"/>
        </w:rPr>
      </w:pPr>
      <w:r w:rsidRPr="00E96431">
        <w:rPr>
          <w:szCs w:val="28"/>
        </w:rPr>
        <w:t>Ассистент</w:t>
      </w:r>
      <w:r w:rsidR="00153714" w:rsidRPr="00E96431">
        <w:rPr>
          <w:szCs w:val="28"/>
        </w:rPr>
        <w:t xml:space="preserve"> кафедры № 402 </w:t>
      </w:r>
      <w:proofErr w:type="spellStart"/>
      <w:r w:rsidR="00153714" w:rsidRPr="00E96431">
        <w:rPr>
          <w:szCs w:val="28"/>
        </w:rPr>
        <w:t>Вакульчик</w:t>
      </w:r>
      <w:proofErr w:type="spellEnd"/>
      <w:r w:rsidR="00153714" w:rsidRPr="00E96431">
        <w:rPr>
          <w:szCs w:val="28"/>
        </w:rPr>
        <w:t xml:space="preserve"> О.</w:t>
      </w:r>
      <w:proofErr w:type="gramStart"/>
      <w:r w:rsidR="00153714" w:rsidRPr="00E96431">
        <w:rPr>
          <w:szCs w:val="28"/>
        </w:rPr>
        <w:t>В</w:t>
      </w:r>
      <w:proofErr w:type="gramEnd"/>
    </w:p>
    <w:p w:rsidR="00153714" w:rsidRPr="00E96431" w:rsidRDefault="00153714" w:rsidP="00E318E7">
      <w:pPr>
        <w:spacing w:line="360" w:lineRule="auto"/>
        <w:ind w:firstLine="0"/>
        <w:jc w:val="right"/>
        <w:rPr>
          <w:szCs w:val="28"/>
        </w:rPr>
      </w:pPr>
    </w:p>
    <w:p w:rsidR="00153714" w:rsidRPr="00E96431" w:rsidRDefault="00153714" w:rsidP="00E318E7">
      <w:pPr>
        <w:spacing w:line="360" w:lineRule="auto"/>
        <w:ind w:firstLine="0"/>
        <w:rPr>
          <w:szCs w:val="28"/>
        </w:rPr>
      </w:pPr>
    </w:p>
    <w:p w:rsidR="00153714" w:rsidRPr="00E96431" w:rsidRDefault="00153714" w:rsidP="00E318E7">
      <w:pPr>
        <w:spacing w:line="360" w:lineRule="auto"/>
        <w:ind w:firstLine="0"/>
        <w:rPr>
          <w:szCs w:val="28"/>
        </w:rPr>
      </w:pPr>
    </w:p>
    <w:p w:rsidR="00623552" w:rsidRPr="00E96431" w:rsidRDefault="00153714" w:rsidP="00E318E7">
      <w:pPr>
        <w:spacing w:line="360" w:lineRule="auto"/>
        <w:ind w:firstLine="0"/>
        <w:jc w:val="center"/>
        <w:rPr>
          <w:szCs w:val="28"/>
        </w:rPr>
      </w:pPr>
      <w:r w:rsidRPr="00E96431">
        <w:rPr>
          <w:szCs w:val="28"/>
        </w:rPr>
        <w:t>Москва, 2025</w:t>
      </w:r>
      <w:r w:rsidRPr="00E96431">
        <w:rPr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Cs w:val="22"/>
        </w:rPr>
        <w:id w:val="845295197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:rsidR="00F3346F" w:rsidRPr="00E96431" w:rsidRDefault="00F3346F" w:rsidP="001E2541">
          <w:pPr>
            <w:pStyle w:val="aff"/>
            <w:spacing w:line="360" w:lineRule="auto"/>
            <w:ind w:firstLine="709"/>
            <w:jc w:val="center"/>
            <w:rPr>
              <w:rFonts w:ascii="Times New Roman" w:hAnsi="Times New Roman" w:cs="Times New Roman"/>
              <w:b w:val="0"/>
              <w:color w:val="000000" w:themeColor="text1"/>
            </w:rPr>
          </w:pPr>
          <w:r w:rsidRPr="00E96431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F41B67" w:rsidRDefault="00F334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96431">
            <w:rPr>
              <w:i/>
              <w:iCs/>
              <w:color w:val="000000" w:themeColor="text1"/>
              <w:szCs w:val="28"/>
            </w:rPr>
            <w:fldChar w:fldCharType="begin"/>
          </w:r>
          <w:r w:rsidRPr="00E96431">
            <w:rPr>
              <w:color w:val="000000" w:themeColor="text1"/>
              <w:szCs w:val="28"/>
            </w:rPr>
            <w:instrText>TOC \o "1-3" \h \z \u</w:instrText>
          </w:r>
          <w:r w:rsidRPr="00E96431">
            <w:rPr>
              <w:i/>
              <w:iCs/>
              <w:color w:val="000000" w:themeColor="text1"/>
              <w:szCs w:val="28"/>
            </w:rPr>
            <w:fldChar w:fldCharType="separate"/>
          </w:r>
          <w:hyperlink w:anchor="_Toc198684999" w:history="1">
            <w:r w:rsidR="00F41B67" w:rsidRPr="00CA1B01">
              <w:rPr>
                <w:rStyle w:val="a7"/>
                <w:noProof/>
              </w:rPr>
              <w:t>1.</w:t>
            </w:r>
            <w:r w:rsidR="00F41B6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41B67" w:rsidRPr="00CA1B01">
              <w:rPr>
                <w:rStyle w:val="a7"/>
                <w:noProof/>
              </w:rPr>
              <w:t>Введение</w:t>
            </w:r>
            <w:r w:rsidR="00F41B67">
              <w:rPr>
                <w:noProof/>
                <w:webHidden/>
              </w:rPr>
              <w:tab/>
            </w:r>
            <w:r w:rsidR="00F41B67">
              <w:rPr>
                <w:noProof/>
                <w:webHidden/>
              </w:rPr>
              <w:fldChar w:fldCharType="begin"/>
            </w:r>
            <w:r w:rsidR="00F41B67">
              <w:rPr>
                <w:noProof/>
                <w:webHidden/>
              </w:rPr>
              <w:instrText xml:space="preserve"> PAGEREF _Toc198684999 \h </w:instrText>
            </w:r>
            <w:r w:rsidR="00F41B67">
              <w:rPr>
                <w:noProof/>
                <w:webHidden/>
              </w:rPr>
            </w:r>
            <w:r w:rsidR="00F41B67">
              <w:rPr>
                <w:noProof/>
                <w:webHidden/>
              </w:rPr>
              <w:fldChar w:fldCharType="separate"/>
            </w:r>
            <w:r w:rsidR="00F41B67">
              <w:rPr>
                <w:noProof/>
                <w:webHidden/>
              </w:rPr>
              <w:t>3</w:t>
            </w:r>
            <w:r w:rsidR="00F41B67"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685000" w:history="1">
            <w:r w:rsidRPr="00CA1B01">
              <w:rPr>
                <w:rStyle w:val="a7"/>
                <w:noProof/>
              </w:rPr>
              <w:t>2. Понятие веб-службы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685001" w:history="1">
            <w:r w:rsidRPr="00CA1B01">
              <w:rPr>
                <w:rStyle w:val="a7"/>
                <w:noProof/>
              </w:rPr>
              <w:t>3. Основные угрозы веб-служб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7"/>
              <w:noProof/>
              <w:u w:val="none"/>
            </w:rPr>
            <w:tab/>
          </w:r>
          <w:hyperlink w:anchor="_Toc198685002" w:history="1">
            <w:r w:rsidRPr="00CA1B01">
              <w:rPr>
                <w:rStyle w:val="a7"/>
                <w:noProof/>
              </w:rPr>
              <w:t>3.1. Утечка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7"/>
              <w:noProof/>
              <w:u w:val="none"/>
            </w:rPr>
            <w:tab/>
          </w:r>
          <w:hyperlink w:anchor="_Toc198685003" w:history="1">
            <w:r w:rsidRPr="00CA1B01">
              <w:rPr>
                <w:rStyle w:val="a7"/>
                <w:noProof/>
              </w:rPr>
              <w:t>3.2. DDoS-атаки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7"/>
              <w:noProof/>
              <w:u w:val="none"/>
            </w:rPr>
            <w:tab/>
          </w:r>
          <w:hyperlink w:anchor="_Toc198685004" w:history="1">
            <w:r w:rsidRPr="00CA1B01">
              <w:rPr>
                <w:rStyle w:val="a7"/>
                <w:noProof/>
              </w:rPr>
              <w:t>3.3. SQL-инъекции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7"/>
              <w:noProof/>
              <w:u w:val="none"/>
            </w:rPr>
            <w:tab/>
          </w:r>
          <w:hyperlink w:anchor="_Toc198685005" w:history="1">
            <w:r w:rsidRPr="00CA1B01">
              <w:rPr>
                <w:rStyle w:val="a7"/>
                <w:noProof/>
              </w:rPr>
              <w:t>3.4. XSS-атаки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7"/>
              <w:noProof/>
              <w:u w:val="none"/>
            </w:rPr>
            <w:tab/>
          </w:r>
          <w:hyperlink w:anchor="_Toc198685006" w:history="1">
            <w:r w:rsidRPr="00CA1B01">
              <w:rPr>
                <w:rStyle w:val="a7"/>
                <w:noProof/>
              </w:rPr>
              <w:t>3.5. Фишинг и спуфинг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685007" w:history="1">
            <w:r w:rsidRPr="00CA1B01">
              <w:rPr>
                <w:rStyle w:val="a7"/>
                <w:noProof/>
              </w:rPr>
              <w:t>4. Проверка безопасности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685008" w:history="1">
            <w:r w:rsidRPr="00CA1B01">
              <w:rPr>
                <w:rStyle w:val="a7"/>
                <w:noProof/>
              </w:rPr>
              <w:t>5.Заключение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67" w:rsidRDefault="00F41B6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685009" w:history="1">
            <w:r w:rsidRPr="00CA1B01">
              <w:rPr>
                <w:rStyle w:val="a7"/>
                <w:noProof/>
              </w:rPr>
              <w:t>6. 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_Toc198685009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46F" w:rsidRPr="00E96431" w:rsidRDefault="00F3346F" w:rsidP="001E2541">
          <w:pPr>
            <w:spacing w:line="360" w:lineRule="auto"/>
            <w:ind w:firstLine="709"/>
            <w:rPr>
              <w:color w:val="000000" w:themeColor="text1"/>
              <w:szCs w:val="28"/>
            </w:rPr>
          </w:pPr>
          <w:r w:rsidRPr="00E96431">
            <w:rPr>
              <w:bCs/>
              <w:noProof/>
              <w:color w:val="000000" w:themeColor="text1"/>
              <w:szCs w:val="28"/>
            </w:rPr>
            <w:fldChar w:fldCharType="end"/>
          </w:r>
        </w:p>
      </w:sdtContent>
    </w:sdt>
    <w:p w:rsidR="00ED45F1" w:rsidRPr="00E96431" w:rsidRDefault="00F3346F" w:rsidP="00E82FD9">
      <w:pPr>
        <w:pStyle w:val="aff0"/>
        <w:numPr>
          <w:ilvl w:val="0"/>
          <w:numId w:val="31"/>
        </w:numPr>
      </w:pPr>
      <w:r w:rsidRPr="00E96431">
        <w:br w:type="page"/>
      </w:r>
      <w:bookmarkStart w:id="0" w:name="_Toc198684999"/>
      <w:r w:rsidR="00E4333A" w:rsidRPr="00E96431">
        <w:lastRenderedPageBreak/>
        <w:t>В</w:t>
      </w:r>
      <w:r w:rsidRPr="00E96431">
        <w:t>ведение</w:t>
      </w:r>
      <w:bookmarkEnd w:id="0"/>
    </w:p>
    <w:p w:rsidR="00EC1997" w:rsidRPr="00E96431" w:rsidRDefault="00EC1997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В современном цифровом пространстве разработка веб-служб представляет собой актуальную и востребованную задачу. В условиях повсеместной </w:t>
      </w:r>
      <w:proofErr w:type="spellStart"/>
      <w:r w:rsidRPr="00E96431">
        <w:rPr>
          <w:szCs w:val="28"/>
        </w:rPr>
        <w:t>цифровизации</w:t>
      </w:r>
      <w:proofErr w:type="spellEnd"/>
      <w:r w:rsidRPr="00E96431">
        <w:rPr>
          <w:szCs w:val="28"/>
        </w:rPr>
        <w:t xml:space="preserve"> веб-службы стали ключевым элементом инфраструктуры, обеспечивающим взаимодействие между различными системами и сервисами через сеть Интернет. </w:t>
      </w:r>
      <w:r w:rsidR="00ED45F1" w:rsidRPr="00E96431">
        <w:rPr>
          <w:szCs w:val="28"/>
        </w:rPr>
        <w:t xml:space="preserve">Веб-сервисы, являясь основой цифровой инфраструктуры, подвергаются постоянным атакам со  стороны   злоумышленников,   что   требует   разработки   новых   подходов   к   их   </w:t>
      </w:r>
      <w:r w:rsidR="00346509">
        <w:rPr>
          <w:szCs w:val="28"/>
        </w:rPr>
        <w:t>защите.</w:t>
      </w:r>
      <w:r w:rsidR="00B6244C" w:rsidRPr="00B6244C">
        <w:rPr>
          <w:szCs w:val="28"/>
        </w:rPr>
        <w:t xml:space="preserve"> </w:t>
      </w:r>
      <w:r w:rsidR="00B6244C">
        <w:rPr>
          <w:szCs w:val="28"/>
        </w:rPr>
        <w:t>[1]</w:t>
      </w:r>
    </w:p>
    <w:p w:rsidR="00EC1997" w:rsidRPr="001E2541" w:rsidRDefault="00EC1997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Основу веб-службы составляют серверная логика и интерфейс программирования приложений (API), который обеспечивает стандартизированный доступ к функциональности. При этом особое значение приобретает вопрос безопасности такого взаимодействия, поскольку веб-службы часто становятся мишенью для злоумышленников. Согласно п</w:t>
      </w:r>
      <w:r w:rsidR="00532F8A" w:rsidRPr="00E96431">
        <w:rPr>
          <w:szCs w:val="28"/>
        </w:rPr>
        <w:t>оследним исследованиям OWASP</w:t>
      </w:r>
      <w:r w:rsidRPr="00E96431">
        <w:rPr>
          <w:szCs w:val="28"/>
        </w:rPr>
        <w:t>, атаки на веб-службы, включая инъекционные атаки и несанкционированный доступ к данным, остаются одними из наиболее распространенных угроз в области информационной безопасности.</w:t>
      </w:r>
      <w:r w:rsidR="00346509" w:rsidRPr="00346509">
        <w:rPr>
          <w:szCs w:val="28"/>
        </w:rPr>
        <w:t xml:space="preserve"> </w:t>
      </w:r>
      <w:r w:rsidR="00B6244C" w:rsidRPr="00B6244C">
        <w:rPr>
          <w:szCs w:val="28"/>
        </w:rPr>
        <w:t>[</w:t>
      </w:r>
      <w:r w:rsidR="00B6244C" w:rsidRPr="001E2541">
        <w:rPr>
          <w:szCs w:val="28"/>
        </w:rPr>
        <w:t>2]</w:t>
      </w:r>
    </w:p>
    <w:p w:rsidR="00ED45F1" w:rsidRPr="00E96431" w:rsidRDefault="00372DF0" w:rsidP="001E2541">
      <w:pPr>
        <w:spacing w:before="0" w:after="0" w:line="360" w:lineRule="auto"/>
        <w:ind w:firstLine="709"/>
        <w:rPr>
          <w:szCs w:val="28"/>
        </w:rPr>
      </w:pPr>
      <w:r>
        <w:rPr>
          <w:szCs w:val="28"/>
        </w:rPr>
        <w:t xml:space="preserve">В данной </w:t>
      </w:r>
      <w:r w:rsidR="00ED45F1" w:rsidRPr="00E96431">
        <w:rPr>
          <w:szCs w:val="28"/>
        </w:rPr>
        <w:t xml:space="preserve">курсовой работе рассматриваются основные аспекты информационной безопасности веб-сервисов, анализируются современные угрозы  </w:t>
      </w:r>
      <w:r w:rsidR="006B2C34">
        <w:rPr>
          <w:szCs w:val="28"/>
        </w:rPr>
        <w:t>и  методы  их  предотвращения</w:t>
      </w:r>
      <w:r w:rsidR="00ED45F1" w:rsidRPr="00E96431">
        <w:rPr>
          <w:szCs w:val="28"/>
        </w:rPr>
        <w:t xml:space="preserve">. </w:t>
      </w:r>
    </w:p>
    <w:p w:rsidR="00EC1997" w:rsidRPr="00E96431" w:rsidRDefault="00ED45F1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b/>
          <w:szCs w:val="28"/>
        </w:rPr>
        <w:t>Целью</w:t>
      </w:r>
      <w:r w:rsidRPr="00E96431">
        <w:rPr>
          <w:szCs w:val="28"/>
        </w:rPr>
        <w:t xml:space="preserve"> данной курсовой работы является </w:t>
      </w:r>
      <w:r w:rsidR="00C842B6">
        <w:rPr>
          <w:szCs w:val="28"/>
        </w:rPr>
        <w:t>разработка рекомендаций по повышению уровня защиты на основе исследования</w:t>
      </w:r>
      <w:r w:rsidRPr="00E96431">
        <w:rPr>
          <w:szCs w:val="28"/>
        </w:rPr>
        <w:t xml:space="preserve"> методов разработки и тест</w:t>
      </w:r>
      <w:r w:rsidR="00C842B6">
        <w:rPr>
          <w:szCs w:val="28"/>
        </w:rPr>
        <w:t>ирования безопасности веб-служб.</w:t>
      </w:r>
    </w:p>
    <w:p w:rsidR="001E7AFD" w:rsidRPr="00E96431" w:rsidRDefault="001E7AFD" w:rsidP="001E2541">
      <w:pPr>
        <w:spacing w:before="0" w:after="0" w:line="360" w:lineRule="auto"/>
        <w:ind w:firstLine="709"/>
        <w:rPr>
          <w:szCs w:val="28"/>
        </w:rPr>
      </w:pPr>
    </w:p>
    <w:p w:rsidR="001E7AFD" w:rsidRPr="00E96431" w:rsidRDefault="00EC1997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b/>
          <w:szCs w:val="28"/>
        </w:rPr>
        <w:t xml:space="preserve">Объектом исследования </w:t>
      </w:r>
      <w:r w:rsidRPr="00E96431">
        <w:rPr>
          <w:szCs w:val="28"/>
        </w:rPr>
        <w:t>выступают веб-службы</w:t>
      </w:r>
      <w:r w:rsidR="001E7AFD" w:rsidRPr="00E96431">
        <w:rPr>
          <w:szCs w:val="28"/>
        </w:rPr>
        <w:t xml:space="preserve">. </w:t>
      </w:r>
    </w:p>
    <w:p w:rsidR="00326515" w:rsidRDefault="00EC1997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b/>
          <w:szCs w:val="28"/>
        </w:rPr>
        <w:t>Предметом исследования</w:t>
      </w:r>
      <w:r w:rsidRPr="00E96431">
        <w:rPr>
          <w:szCs w:val="28"/>
        </w:rPr>
        <w:t xml:space="preserve"> являются уязвимости веб-служб</w:t>
      </w:r>
      <w:r w:rsidR="002A67A2">
        <w:rPr>
          <w:szCs w:val="28"/>
        </w:rPr>
        <w:t>.</w:t>
      </w:r>
    </w:p>
    <w:p w:rsidR="00326515" w:rsidRPr="00E96431" w:rsidRDefault="00326515" w:rsidP="001E2541">
      <w:pPr>
        <w:spacing w:before="0" w:after="0" w:line="360" w:lineRule="auto"/>
        <w:ind w:firstLine="709"/>
        <w:rPr>
          <w:szCs w:val="28"/>
        </w:rPr>
      </w:pPr>
    </w:p>
    <w:p w:rsidR="00F61EDB" w:rsidRPr="00E96431" w:rsidRDefault="00C42FAE" w:rsidP="00E82FD9">
      <w:pPr>
        <w:pStyle w:val="aff0"/>
      </w:pPr>
      <w:bookmarkStart w:id="1" w:name="_Toc198685000"/>
      <w:r>
        <w:rPr>
          <w:lang w:val="ru-RU"/>
        </w:rPr>
        <w:lastRenderedPageBreak/>
        <w:t xml:space="preserve">2. </w:t>
      </w:r>
      <w:proofErr w:type="spellStart"/>
      <w:r w:rsidR="00F61EDB" w:rsidRPr="00E96431">
        <w:t>Понятие</w:t>
      </w:r>
      <w:proofErr w:type="spellEnd"/>
      <w:r w:rsidR="00F61EDB" w:rsidRPr="00E96431">
        <w:t xml:space="preserve"> </w:t>
      </w:r>
      <w:proofErr w:type="spellStart"/>
      <w:r w:rsidR="00F61EDB" w:rsidRPr="00E96431">
        <w:t>веб-службы</w:t>
      </w:r>
      <w:bookmarkEnd w:id="1"/>
      <w:proofErr w:type="spellEnd"/>
    </w:p>
    <w:p w:rsidR="001F2CE9" w:rsidRPr="00E96431" w:rsidRDefault="001F2CE9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Веб-служба определяется как </w:t>
      </w:r>
      <w:r w:rsidR="00457F32" w:rsidRPr="00E96431">
        <w:rPr>
          <w:szCs w:val="28"/>
        </w:rPr>
        <w:t>“</w:t>
      </w:r>
      <w:r w:rsidRPr="00E96431">
        <w:rPr>
          <w:szCs w:val="28"/>
        </w:rPr>
        <w:t xml:space="preserve">веб-ресурс со стандартизированными интерфейсами, </w:t>
      </w:r>
      <w:proofErr w:type="gramStart"/>
      <w:r w:rsidRPr="00E96431">
        <w:rPr>
          <w:szCs w:val="28"/>
        </w:rPr>
        <w:t>который</w:t>
      </w:r>
      <w:proofErr w:type="gramEnd"/>
      <w:r w:rsidRPr="00E96431">
        <w:rPr>
          <w:szCs w:val="28"/>
        </w:rPr>
        <w:t xml:space="preserve"> может взаимодействовать с другими программными модулями посредством сообщений, основанных на определенных стандартах и протоколах</w:t>
      </w:r>
      <w:r w:rsidR="00457F32" w:rsidRPr="00E96431">
        <w:rPr>
          <w:szCs w:val="28"/>
        </w:rPr>
        <w:t>”</w:t>
      </w:r>
      <w:r w:rsidR="003A301D">
        <w:rPr>
          <w:szCs w:val="28"/>
        </w:rPr>
        <w:t>.[3</w:t>
      </w:r>
      <w:r w:rsidRPr="00E96431">
        <w:rPr>
          <w:szCs w:val="28"/>
        </w:rPr>
        <w:t>]</w:t>
      </w:r>
    </w:p>
    <w:p w:rsidR="00F61EDB" w:rsidRPr="00E96431" w:rsidRDefault="00F61EDB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Безопасность веб-сервисов стала незаменимым требованием для компьютерных систем, гарантируя, что доступ и обмен информацией не повреждает системы и что ее информация не подвержена воздействию вредоносных пользователей. </w:t>
      </w:r>
    </w:p>
    <w:p w:rsidR="00F61EDB" w:rsidRPr="00E96431" w:rsidRDefault="00F61EDB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>Основными с</w:t>
      </w:r>
      <w:r w:rsidR="003A301D">
        <w:rPr>
          <w:szCs w:val="28"/>
        </w:rPr>
        <w:t>войствами безопасности являются</w:t>
      </w:r>
      <w:r w:rsidRPr="00E96431">
        <w:rPr>
          <w:szCs w:val="28"/>
        </w:rPr>
        <w:t xml:space="preserve">: </w:t>
      </w:r>
    </w:p>
    <w:p w:rsidR="00F61EDB" w:rsidRPr="00E96431" w:rsidRDefault="00F61EDB" w:rsidP="001E2541">
      <w:pPr>
        <w:pStyle w:val="af6"/>
        <w:numPr>
          <w:ilvl w:val="0"/>
          <w:numId w:val="24"/>
        </w:numPr>
        <w:spacing w:line="360" w:lineRule="auto"/>
        <w:ind w:firstLine="709"/>
        <w:jc w:val="both"/>
        <w:rPr>
          <w:szCs w:val="28"/>
        </w:rPr>
      </w:pPr>
      <w:proofErr w:type="spellStart"/>
      <w:r w:rsidRPr="00E96431">
        <w:rPr>
          <w:szCs w:val="28"/>
        </w:rPr>
        <w:t>Confidentiality</w:t>
      </w:r>
      <w:proofErr w:type="spellEnd"/>
      <w:r w:rsidR="009C0834" w:rsidRPr="00E96431">
        <w:rPr>
          <w:szCs w:val="28"/>
        </w:rPr>
        <w:t xml:space="preserve">- </w:t>
      </w:r>
      <w:r w:rsidRPr="00E96431">
        <w:rPr>
          <w:szCs w:val="28"/>
        </w:rPr>
        <w:t xml:space="preserve">гарантирует, что информация будет предоставляться только авторизованными пользователями. </w:t>
      </w:r>
    </w:p>
    <w:p w:rsidR="00F61EDB" w:rsidRPr="00E96431" w:rsidRDefault="00F61EDB" w:rsidP="001E2541">
      <w:pPr>
        <w:pStyle w:val="af6"/>
        <w:numPr>
          <w:ilvl w:val="0"/>
          <w:numId w:val="24"/>
        </w:numPr>
        <w:spacing w:line="360" w:lineRule="auto"/>
        <w:ind w:firstLine="709"/>
        <w:jc w:val="both"/>
        <w:rPr>
          <w:szCs w:val="28"/>
        </w:rPr>
      </w:pPr>
      <w:proofErr w:type="spellStart"/>
      <w:r w:rsidRPr="00E96431">
        <w:rPr>
          <w:szCs w:val="28"/>
        </w:rPr>
        <w:t>Integrity</w:t>
      </w:r>
      <w:proofErr w:type="spellEnd"/>
      <w:r w:rsidR="009C0834" w:rsidRPr="00E96431">
        <w:rPr>
          <w:szCs w:val="28"/>
        </w:rPr>
        <w:t xml:space="preserve"> - </w:t>
      </w:r>
      <w:r w:rsidRPr="00E96431">
        <w:rPr>
          <w:szCs w:val="28"/>
        </w:rPr>
        <w:t xml:space="preserve">гарантирует, что информация не может быть изменена, случайно или намеренно, для пользователей, которые не имеют этого права. </w:t>
      </w:r>
    </w:p>
    <w:p w:rsidR="009C0834" w:rsidRPr="00E96431" w:rsidRDefault="009C0834" w:rsidP="001E2541">
      <w:pPr>
        <w:pStyle w:val="af6"/>
        <w:numPr>
          <w:ilvl w:val="0"/>
          <w:numId w:val="24"/>
        </w:numPr>
        <w:spacing w:line="360" w:lineRule="auto"/>
        <w:ind w:firstLine="709"/>
        <w:jc w:val="both"/>
        <w:rPr>
          <w:szCs w:val="28"/>
        </w:rPr>
      </w:pPr>
      <w:proofErr w:type="spellStart"/>
      <w:r w:rsidRPr="00E96431">
        <w:rPr>
          <w:szCs w:val="28"/>
        </w:rPr>
        <w:t>Authenticity</w:t>
      </w:r>
      <w:proofErr w:type="spellEnd"/>
      <w:r w:rsidRPr="00E96431">
        <w:rPr>
          <w:szCs w:val="28"/>
        </w:rPr>
        <w:t xml:space="preserve"> - </w:t>
      </w:r>
      <w:r w:rsidR="00F61EDB" w:rsidRPr="00E96431">
        <w:rPr>
          <w:szCs w:val="28"/>
        </w:rPr>
        <w:t xml:space="preserve">гарантирует, что </w:t>
      </w:r>
      <w:r w:rsidRPr="00E96431">
        <w:rPr>
          <w:szCs w:val="28"/>
        </w:rPr>
        <w:t>пользователь действительно является собой, то есть проверка подлинности.</w:t>
      </w:r>
    </w:p>
    <w:p w:rsidR="00A85BFE" w:rsidRPr="00E96431" w:rsidRDefault="009C0834" w:rsidP="001E2541">
      <w:pPr>
        <w:pStyle w:val="af6"/>
        <w:numPr>
          <w:ilvl w:val="0"/>
          <w:numId w:val="24"/>
        </w:numPr>
        <w:spacing w:line="360" w:lineRule="auto"/>
        <w:ind w:firstLine="709"/>
        <w:jc w:val="both"/>
        <w:rPr>
          <w:szCs w:val="28"/>
        </w:rPr>
      </w:pPr>
      <w:proofErr w:type="spellStart"/>
      <w:r w:rsidRPr="00E96431">
        <w:rPr>
          <w:szCs w:val="28"/>
        </w:rPr>
        <w:t>Availability</w:t>
      </w:r>
      <w:proofErr w:type="spellEnd"/>
      <w:r w:rsidRPr="00E96431">
        <w:rPr>
          <w:szCs w:val="28"/>
        </w:rPr>
        <w:t xml:space="preserve"> - </w:t>
      </w:r>
      <w:r w:rsidR="00F61EDB" w:rsidRPr="00E96431">
        <w:rPr>
          <w:szCs w:val="28"/>
        </w:rPr>
        <w:t xml:space="preserve">гарантирует, что </w:t>
      </w:r>
      <w:r w:rsidRPr="00E96431">
        <w:rPr>
          <w:szCs w:val="28"/>
        </w:rPr>
        <w:t xml:space="preserve">разрешенные пользователи </w:t>
      </w:r>
      <w:r w:rsidR="00F61EDB" w:rsidRPr="00E96431">
        <w:rPr>
          <w:szCs w:val="28"/>
        </w:rPr>
        <w:t>постоянно имеют доступ к информации и ресурсам.</w:t>
      </w:r>
    </w:p>
    <w:p w:rsidR="00A85BFE" w:rsidRPr="00E96431" w:rsidRDefault="00A85BFE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>Веб-службы являются неотъемлемой частью веб-приложений. Разработка и использование этих услуг растет с невероятной скоростью, но также растет и количество проблем с безопасностью.</w:t>
      </w:r>
    </w:p>
    <w:p w:rsidR="00A85BFE" w:rsidRPr="00E96431" w:rsidRDefault="00A85BFE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ab/>
      </w:r>
      <w:r w:rsidR="0075259A" w:rsidRPr="00E96431">
        <w:rPr>
          <w:szCs w:val="28"/>
        </w:rPr>
        <w:t xml:space="preserve">Некоторые термины в области безопасности веб-служб </w:t>
      </w:r>
      <w:r w:rsidR="00C71685">
        <w:rPr>
          <w:szCs w:val="28"/>
        </w:rPr>
        <w:t>можно разделить:</w:t>
      </w:r>
    </w:p>
    <w:p w:rsidR="00A85BFE" w:rsidRPr="00E96431" w:rsidRDefault="00A85BFE" w:rsidP="001E2541">
      <w:pPr>
        <w:pStyle w:val="af6"/>
        <w:numPr>
          <w:ilvl w:val="0"/>
          <w:numId w:val="25"/>
        </w:numPr>
        <w:spacing w:line="360" w:lineRule="auto"/>
        <w:ind w:firstLine="709"/>
        <w:jc w:val="both"/>
        <w:rPr>
          <w:szCs w:val="28"/>
        </w:rPr>
      </w:pPr>
      <w:r w:rsidRPr="00E96431">
        <w:rPr>
          <w:szCs w:val="28"/>
          <w:lang w:val="en-US"/>
        </w:rPr>
        <w:t>Asset</w:t>
      </w:r>
      <w:r w:rsidR="001D74FA">
        <w:rPr>
          <w:szCs w:val="28"/>
        </w:rPr>
        <w:t xml:space="preserve"> - </w:t>
      </w:r>
      <w:r w:rsidR="0075259A" w:rsidRPr="00E96431">
        <w:rPr>
          <w:szCs w:val="28"/>
        </w:rPr>
        <w:t xml:space="preserve">это конфиденциальные данные, интеллектуальная собственность и доступ к критическим операциям. Например, номера </w:t>
      </w:r>
      <w:r w:rsidR="0075259A" w:rsidRPr="00E96431">
        <w:rPr>
          <w:szCs w:val="28"/>
        </w:rPr>
        <w:lastRenderedPageBreak/>
        <w:t>кредитных карт пользователей являются активом, который стоит защитить.</w:t>
      </w:r>
    </w:p>
    <w:p w:rsidR="0075259A" w:rsidRPr="00E96431" w:rsidRDefault="0075259A" w:rsidP="001E2541">
      <w:pPr>
        <w:pStyle w:val="af6"/>
        <w:numPr>
          <w:ilvl w:val="0"/>
          <w:numId w:val="25"/>
        </w:numPr>
        <w:spacing w:line="360" w:lineRule="auto"/>
        <w:ind w:firstLine="709"/>
        <w:jc w:val="both"/>
        <w:rPr>
          <w:szCs w:val="28"/>
        </w:rPr>
      </w:pPr>
      <w:r w:rsidRPr="00E96431">
        <w:rPr>
          <w:szCs w:val="28"/>
          <w:lang w:val="en-US"/>
        </w:rPr>
        <w:t>Threat</w:t>
      </w:r>
      <w:r w:rsidRPr="00E96431">
        <w:rPr>
          <w:szCs w:val="28"/>
        </w:rPr>
        <w:t xml:space="preserve"> – это угроза, то есть любое явление, которое может нанести вред активу. Другими словами, угроза - это какая-то плохая вещь, которая может случиться с вашими активами.</w:t>
      </w:r>
    </w:p>
    <w:p w:rsidR="0075259A" w:rsidRPr="00E96431" w:rsidRDefault="0075259A" w:rsidP="001E2541">
      <w:pPr>
        <w:pStyle w:val="af6"/>
        <w:numPr>
          <w:ilvl w:val="0"/>
          <w:numId w:val="25"/>
        </w:numPr>
        <w:spacing w:line="360" w:lineRule="auto"/>
        <w:ind w:firstLine="709"/>
        <w:jc w:val="both"/>
        <w:rPr>
          <w:szCs w:val="28"/>
        </w:rPr>
      </w:pPr>
      <w:r w:rsidRPr="00E96431">
        <w:rPr>
          <w:szCs w:val="28"/>
          <w:lang w:val="en-US"/>
        </w:rPr>
        <w:t>Vulnerability</w:t>
      </w:r>
      <w:r w:rsidRPr="00E96431">
        <w:rPr>
          <w:szCs w:val="28"/>
        </w:rPr>
        <w:t xml:space="preserve"> </w:t>
      </w:r>
      <w:r w:rsidRPr="00E96431">
        <w:rPr>
          <w:szCs w:val="28"/>
        </w:rPr>
        <w:softHyphen/>
        <w:t>– это уязвимость, то есть слабость, которая создает угрозу. Это может быть связано с плохим дизайном, ошибками конфигурации или неуместными и небезопасными методами кодирования. Слабая проверка ввода является примером уязвимости прикладного уровня, которая может привести к входным атакам.</w:t>
      </w:r>
    </w:p>
    <w:p w:rsidR="0075259A" w:rsidRPr="00E96431" w:rsidRDefault="0075259A" w:rsidP="001E2541">
      <w:pPr>
        <w:pStyle w:val="af6"/>
        <w:numPr>
          <w:ilvl w:val="0"/>
          <w:numId w:val="25"/>
        </w:numPr>
        <w:spacing w:line="360" w:lineRule="auto"/>
        <w:ind w:firstLine="709"/>
        <w:jc w:val="both"/>
        <w:rPr>
          <w:szCs w:val="28"/>
        </w:rPr>
      </w:pPr>
      <w:r w:rsidRPr="00E96431">
        <w:rPr>
          <w:szCs w:val="28"/>
          <w:lang w:val="en-US"/>
        </w:rPr>
        <w:t>Attack</w:t>
      </w:r>
      <w:r w:rsidRPr="00E96431">
        <w:rPr>
          <w:szCs w:val="28"/>
        </w:rPr>
        <w:t xml:space="preserve"> </w:t>
      </w:r>
      <w:r w:rsidRPr="00E96431">
        <w:rPr>
          <w:szCs w:val="28"/>
        </w:rPr>
        <w:softHyphen/>
        <w:t>– это атака, то есть действие, которое использует уязвимость или порождает угрозу. Примеры атак включают в себя отправку вредоносной информации в приложение.</w:t>
      </w:r>
    </w:p>
    <w:p w:rsidR="00B25FE3" w:rsidRPr="00E96431" w:rsidRDefault="00133590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>Выделяют несколько этапов разработки веб-сервиса: планирование, реализация, тестирование, публикация, рекламирование, сопровожден</w:t>
      </w:r>
      <w:r w:rsidR="007C5AFB">
        <w:rPr>
          <w:szCs w:val="28"/>
        </w:rPr>
        <w:t xml:space="preserve">ие.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>Ключевы</w:t>
      </w:r>
      <w:r w:rsidR="007C5AFB">
        <w:rPr>
          <w:szCs w:val="28"/>
        </w:rPr>
        <w:t>е характеристики веб-служб: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1. Сетевая доступность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Работает через </w:t>
      </w:r>
      <w:r w:rsidRPr="00E96431">
        <w:rPr>
          <w:szCs w:val="28"/>
          <w:lang w:val="en-US"/>
        </w:rPr>
        <w:t>HTTP</w:t>
      </w:r>
      <w:r w:rsidRPr="00E96431">
        <w:rPr>
          <w:szCs w:val="28"/>
        </w:rPr>
        <w:t>/</w:t>
      </w:r>
      <w:r w:rsidRPr="00E96431">
        <w:rPr>
          <w:szCs w:val="28"/>
          <w:lang w:val="en-US"/>
        </w:rPr>
        <w:t>HTTPS</w:t>
      </w:r>
      <w:r w:rsidRPr="00E96431">
        <w:rPr>
          <w:szCs w:val="28"/>
        </w:rPr>
        <w:t xml:space="preserve"> (</w:t>
      </w:r>
      <w:r w:rsidRPr="00E96431">
        <w:rPr>
          <w:szCs w:val="28"/>
          <w:lang w:val="en-US"/>
        </w:rPr>
        <w:t>Hyper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Text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Transfer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Protocol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Safe</w:t>
      </w:r>
      <w:r w:rsidRPr="00E96431">
        <w:rPr>
          <w:szCs w:val="28"/>
        </w:rPr>
        <w:t xml:space="preserve">), что позволяет взаимодействовать между разными платформами и устройствами.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2. Стандартизированные протоколы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Использует общепринятые стандарты: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  - </w:t>
      </w:r>
      <w:r w:rsidRPr="00E96431">
        <w:rPr>
          <w:szCs w:val="28"/>
          <w:lang w:val="en-US"/>
        </w:rPr>
        <w:t>SOAP</w:t>
      </w:r>
      <w:r w:rsidRPr="00E96431">
        <w:rPr>
          <w:szCs w:val="28"/>
        </w:rPr>
        <w:t xml:space="preserve"> (</w:t>
      </w:r>
      <w:r w:rsidRPr="00E96431">
        <w:rPr>
          <w:szCs w:val="28"/>
          <w:lang w:val="en-US"/>
        </w:rPr>
        <w:t>Simple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Object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Access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Protocol</w:t>
      </w:r>
      <w:r w:rsidRPr="00E96431">
        <w:rPr>
          <w:szCs w:val="28"/>
        </w:rPr>
        <w:t xml:space="preserve">) - на основе </w:t>
      </w:r>
      <w:r w:rsidRPr="00E96431">
        <w:rPr>
          <w:szCs w:val="28"/>
          <w:lang w:val="en-US"/>
        </w:rPr>
        <w:t>XML</w:t>
      </w:r>
      <w:r w:rsidRPr="00E96431">
        <w:rPr>
          <w:szCs w:val="28"/>
        </w:rPr>
        <w:t xml:space="preserve">, строгая структура. Пример: банковские транзакции с высокой безопасностью.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  </w:t>
      </w:r>
      <w:r w:rsidRPr="00E96431">
        <w:rPr>
          <w:szCs w:val="28"/>
          <w:lang w:val="en-US"/>
        </w:rPr>
        <w:t xml:space="preserve">- REST (Representational State Transfer) - </w:t>
      </w:r>
      <w:r w:rsidRPr="00E96431">
        <w:rPr>
          <w:szCs w:val="28"/>
        </w:rPr>
        <w:t>архитектурный</w:t>
      </w:r>
      <w:r w:rsidRPr="00E96431">
        <w:rPr>
          <w:szCs w:val="28"/>
          <w:lang w:val="en-US"/>
        </w:rPr>
        <w:t xml:space="preserve"> </w:t>
      </w:r>
      <w:r w:rsidRPr="00E96431">
        <w:rPr>
          <w:szCs w:val="28"/>
        </w:rPr>
        <w:t>стиль</w:t>
      </w:r>
      <w:r w:rsidRPr="00E96431">
        <w:rPr>
          <w:szCs w:val="28"/>
          <w:lang w:val="en-US"/>
        </w:rPr>
        <w:t xml:space="preserve">, </w:t>
      </w:r>
      <w:r w:rsidRPr="00E96431">
        <w:rPr>
          <w:szCs w:val="28"/>
        </w:rPr>
        <w:t>часто</w:t>
      </w:r>
      <w:r w:rsidRPr="00E96431">
        <w:rPr>
          <w:szCs w:val="28"/>
          <w:lang w:val="en-US"/>
        </w:rPr>
        <w:t xml:space="preserve"> </w:t>
      </w:r>
      <w:r w:rsidRPr="00E96431">
        <w:rPr>
          <w:szCs w:val="28"/>
        </w:rPr>
        <w:t>с</w:t>
      </w:r>
      <w:r w:rsidRPr="00E96431">
        <w:rPr>
          <w:szCs w:val="28"/>
          <w:lang w:val="en-US"/>
        </w:rPr>
        <w:t xml:space="preserve"> JSON. </w:t>
      </w:r>
      <w:r w:rsidRPr="00E96431">
        <w:rPr>
          <w:szCs w:val="28"/>
        </w:rPr>
        <w:t xml:space="preserve">Пример: мобильные приложения, работающие с сервером.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  - </w:t>
      </w:r>
      <w:proofErr w:type="spellStart"/>
      <w:r w:rsidRPr="00E96431">
        <w:rPr>
          <w:szCs w:val="28"/>
          <w:lang w:val="en-US"/>
        </w:rPr>
        <w:t>GraphQL</w:t>
      </w:r>
      <w:proofErr w:type="spellEnd"/>
      <w:r w:rsidRPr="00E96431">
        <w:rPr>
          <w:szCs w:val="28"/>
        </w:rPr>
        <w:t xml:space="preserve"> - гибкий запрос данных через </w:t>
      </w:r>
      <w:r w:rsidRPr="00E96431">
        <w:rPr>
          <w:szCs w:val="28"/>
          <w:lang w:val="en-US"/>
        </w:rPr>
        <w:t>API</w:t>
      </w:r>
      <w:r w:rsidRPr="00E96431">
        <w:rPr>
          <w:szCs w:val="28"/>
        </w:rPr>
        <w:t>. Пример: сложные системы с динамическими запросами (</w:t>
      </w:r>
      <w:r w:rsidRPr="00E96431">
        <w:rPr>
          <w:szCs w:val="28"/>
          <w:lang w:val="en-US"/>
        </w:rPr>
        <w:t>Facebook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API</w:t>
      </w:r>
      <w:r w:rsidRPr="00E96431">
        <w:rPr>
          <w:szCs w:val="28"/>
        </w:rPr>
        <w:t xml:space="preserve">).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lastRenderedPageBreak/>
        <w:t xml:space="preserve">3. Независимость от платформы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Клиент и сервер могут быть </w:t>
      </w:r>
      <w:proofErr w:type="gramStart"/>
      <w:r w:rsidRPr="00E96431">
        <w:rPr>
          <w:szCs w:val="28"/>
        </w:rPr>
        <w:t>написаны</w:t>
      </w:r>
      <w:proofErr w:type="gramEnd"/>
      <w:r w:rsidRPr="00E96431">
        <w:rPr>
          <w:szCs w:val="28"/>
        </w:rPr>
        <w:t xml:space="preserve"> на разных языках (</w:t>
      </w:r>
      <w:r w:rsidRPr="00E96431">
        <w:rPr>
          <w:szCs w:val="28"/>
          <w:lang w:val="en-US"/>
        </w:rPr>
        <w:t>Python</w:t>
      </w:r>
      <w:r w:rsidRPr="00E96431">
        <w:rPr>
          <w:szCs w:val="28"/>
        </w:rPr>
        <w:t xml:space="preserve">, </w:t>
      </w:r>
      <w:r w:rsidRPr="00E96431">
        <w:rPr>
          <w:szCs w:val="28"/>
          <w:lang w:val="en-US"/>
        </w:rPr>
        <w:t>Java</w:t>
      </w:r>
      <w:r w:rsidRPr="00E96431">
        <w:rPr>
          <w:szCs w:val="28"/>
        </w:rPr>
        <w:t xml:space="preserve">, </w:t>
      </w:r>
      <w:r w:rsidRPr="00E96431">
        <w:rPr>
          <w:szCs w:val="28"/>
          <w:lang w:val="en-US"/>
        </w:rPr>
        <w:t>JavaScript</w:t>
      </w:r>
      <w:r w:rsidRPr="00E96431">
        <w:rPr>
          <w:szCs w:val="28"/>
        </w:rPr>
        <w:t xml:space="preserve"> и др.).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4. Самодостаточность  </w:t>
      </w:r>
    </w:p>
    <w:p w:rsidR="00B25FE3" w:rsidRPr="00E96431" w:rsidRDefault="00B25FE3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Не имеет графического интерфейса, работает как «чёрный ящик», предоставляя функционал через </w:t>
      </w:r>
      <w:r w:rsidRPr="00E96431">
        <w:rPr>
          <w:szCs w:val="28"/>
          <w:lang w:val="en-US"/>
        </w:rPr>
        <w:t>API</w:t>
      </w:r>
      <w:r w:rsidRPr="00E96431">
        <w:rPr>
          <w:szCs w:val="28"/>
        </w:rPr>
        <w:t xml:space="preserve">.  </w:t>
      </w:r>
    </w:p>
    <w:p w:rsidR="00653710" w:rsidRPr="006B2C34" w:rsidRDefault="00226641" w:rsidP="00E82FD9">
      <w:pPr>
        <w:pStyle w:val="aff0"/>
      </w:pPr>
      <w:bookmarkStart w:id="2" w:name="_Toc198685001"/>
      <w:r w:rsidRPr="006B2C34">
        <w:t xml:space="preserve">3. </w:t>
      </w:r>
      <w:r w:rsidR="00153714" w:rsidRPr="006B2C34">
        <w:t>Осно</w:t>
      </w:r>
      <w:r w:rsidR="00B30FD3" w:rsidRPr="006B2C34">
        <w:t>вные угрозы веб-</w:t>
      </w:r>
      <w:r w:rsidR="00907FDC" w:rsidRPr="006B2C34">
        <w:t>служб</w:t>
      </w:r>
      <w:bookmarkEnd w:id="2"/>
    </w:p>
    <w:p w:rsidR="00907FDC" w:rsidRPr="00E96431" w:rsidRDefault="00907FD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Современные веб-службы сталкиваются с рядом угроз, которые можно разделить на некоторые категории:</w:t>
      </w:r>
    </w:p>
    <w:p w:rsidR="00153714" w:rsidRPr="00E96431" w:rsidRDefault="00153714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</w:t>
      </w:r>
      <w:r w:rsidR="00907FDC" w:rsidRPr="00E96431">
        <w:rPr>
          <w:szCs w:val="28"/>
        </w:rPr>
        <w:t>Утечка данных</w:t>
      </w:r>
    </w:p>
    <w:p w:rsidR="00153714" w:rsidRPr="00E96431" w:rsidRDefault="00153714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</w:t>
      </w:r>
      <w:proofErr w:type="spellStart"/>
      <w:r w:rsidR="00907FDC" w:rsidRPr="00E96431">
        <w:rPr>
          <w:szCs w:val="28"/>
        </w:rPr>
        <w:t>DDoS</w:t>
      </w:r>
      <w:proofErr w:type="spellEnd"/>
      <w:r w:rsidR="00907FDC" w:rsidRPr="00E96431">
        <w:rPr>
          <w:szCs w:val="28"/>
        </w:rPr>
        <w:t>-атаки</w:t>
      </w:r>
    </w:p>
    <w:p w:rsidR="00153714" w:rsidRPr="00E96431" w:rsidRDefault="00153714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</w:t>
      </w:r>
      <w:r w:rsidR="00907FDC" w:rsidRPr="00E96431">
        <w:rPr>
          <w:szCs w:val="28"/>
        </w:rPr>
        <w:t>SQL-инъекции</w:t>
      </w:r>
    </w:p>
    <w:p w:rsidR="00907FDC" w:rsidRPr="00E96431" w:rsidRDefault="00153714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</w:t>
      </w:r>
      <w:r w:rsidR="00907FDC" w:rsidRPr="00E96431">
        <w:rPr>
          <w:szCs w:val="28"/>
        </w:rPr>
        <w:t>XSS-атаки</w:t>
      </w:r>
    </w:p>
    <w:p w:rsidR="00907FDC" w:rsidRPr="00E96431" w:rsidRDefault="00907FD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   - </w:t>
      </w:r>
      <w:proofErr w:type="spellStart"/>
      <w:r w:rsidRPr="00E96431">
        <w:rPr>
          <w:szCs w:val="28"/>
        </w:rPr>
        <w:t>Фишинг</w:t>
      </w:r>
      <w:proofErr w:type="spellEnd"/>
      <w:r w:rsidRPr="00E96431">
        <w:rPr>
          <w:szCs w:val="28"/>
        </w:rPr>
        <w:t xml:space="preserve"> и </w:t>
      </w:r>
      <w:proofErr w:type="spellStart"/>
      <w:r w:rsidR="00E8066D" w:rsidRPr="00E96431">
        <w:rPr>
          <w:szCs w:val="28"/>
        </w:rPr>
        <w:t>спуфинг</w:t>
      </w:r>
      <w:proofErr w:type="spellEnd"/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Службы SOAP имеют два основных фактора риска: </w:t>
      </w:r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- Риски распределенных систем: риски для самих услуг аналогичны рискам, которые существуют в веб-приложениях, например, такие как инъекция SQL. Эти риски возникают из-за распространения служб в сети. Сетевые брандмауэры (которые изучают только заголовок пакета) в значительной степени слепы к рискам веб-сервисов из-за того, что веб-сервисы развертываются на общедоступных открытых портах.  </w:t>
      </w:r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- Риски, связанные с сообщениями: риски для документа и данных, которыми обмениваются лица, запрашивающие обслуживание, и поставщики услуг. Документ может участвовать в многоэтапной транзакции или проверяться различными посредниками, каждый из которых работает в разных зонах безопасности, включая отдельные области политики, географические, технические и организационные области. Информативная </w:t>
      </w:r>
      <w:r w:rsidRPr="00E96431">
        <w:rPr>
          <w:szCs w:val="28"/>
        </w:rPr>
        <w:lastRenderedPageBreak/>
        <w:t>часть сообщения, конечно, также может содержать конфиденциальные данные.</w:t>
      </w:r>
    </w:p>
    <w:p w:rsidR="00653710" w:rsidRPr="00E96431" w:rsidRDefault="00226641" w:rsidP="00E82FD9">
      <w:pPr>
        <w:pStyle w:val="a0"/>
        <w:numPr>
          <w:ilvl w:val="0"/>
          <w:numId w:val="0"/>
        </w:numPr>
        <w:ind w:left="788" w:firstLine="709"/>
        <w:rPr>
          <w:rFonts w:cs="Times New Roman"/>
          <w:szCs w:val="28"/>
        </w:rPr>
      </w:pPr>
      <w:bookmarkStart w:id="3" w:name="_Toc198685002"/>
      <w:r w:rsidRPr="00E96431">
        <w:rPr>
          <w:rFonts w:cs="Times New Roman"/>
          <w:szCs w:val="28"/>
        </w:rPr>
        <w:t>3</w:t>
      </w:r>
      <w:r w:rsidR="00653710" w:rsidRPr="00E96431">
        <w:rPr>
          <w:rFonts w:cs="Times New Roman"/>
          <w:szCs w:val="28"/>
        </w:rPr>
        <w:t>.1. Утечка данных</w:t>
      </w:r>
      <w:bookmarkEnd w:id="3"/>
    </w:p>
    <w:p w:rsidR="00907FDC" w:rsidRPr="00E96431" w:rsidRDefault="0065371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С</w:t>
      </w:r>
      <w:r w:rsidR="00907FDC" w:rsidRPr="00E96431">
        <w:rPr>
          <w:szCs w:val="28"/>
        </w:rPr>
        <w:t>ерьезную опасность представляет потенциальная утечка персональных сведений, платежной информации и учетных данных. Основными причинами таких утечек выступают уязвимости в исходном коде приложения, некорректные настройки безопасности инфраструктуры, а также человеческий фактор.</w:t>
      </w:r>
    </w:p>
    <w:p w:rsidR="00D011EE" w:rsidRPr="003A301D" w:rsidRDefault="0065371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Утечка данных или кража данных – это несанкционированное раскрытие персон</w:t>
      </w:r>
      <w:r w:rsidR="00E32E35">
        <w:rPr>
          <w:szCs w:val="28"/>
        </w:rPr>
        <w:t>ал</w:t>
      </w:r>
      <w:r w:rsidR="003A301D">
        <w:rPr>
          <w:szCs w:val="28"/>
        </w:rPr>
        <w:t>ьных данных или же их потеря</w:t>
      </w:r>
      <w:r w:rsidRPr="00E96431">
        <w:rPr>
          <w:szCs w:val="28"/>
        </w:rPr>
        <w:t>.</w:t>
      </w:r>
      <w:r w:rsidR="003A301D" w:rsidRPr="003A301D">
        <w:rPr>
          <w:szCs w:val="28"/>
        </w:rPr>
        <w:t>[4]</w:t>
      </w:r>
    </w:p>
    <w:p w:rsidR="009A55D3" w:rsidRPr="00E96431" w:rsidRDefault="008D325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Существует несколько технических причин утечки данных, в том числе случайное или намеренное раскрытие информации сотрудниками, потеря или кража незашифрованных устройств, взлом системы с использованием уязвимостей программного обеспечения и атаки с использованием социальной инженерии, такие как </w:t>
      </w:r>
      <w:proofErr w:type="spellStart"/>
      <w:r w:rsidRPr="00E96431">
        <w:rPr>
          <w:szCs w:val="28"/>
        </w:rPr>
        <w:t>фишинг</w:t>
      </w:r>
      <w:proofErr w:type="spellEnd"/>
      <w:r w:rsidRPr="00E96431">
        <w:rPr>
          <w:szCs w:val="28"/>
        </w:rPr>
        <w:t>, когда сотрудников обманом заставляют раскрывать информацию. Хотя меры безопасности, применяемые компанией, могут снизить риск утечки, полностью исключить его невозможно.</w:t>
      </w:r>
      <w:r w:rsidR="00317187" w:rsidRPr="00E96431">
        <w:rPr>
          <w:szCs w:val="28"/>
        </w:rPr>
        <w:t xml:space="preserve"> Передача работы третьей стороне приводит к риску утечки данных, если у этой компании более низкие стандарты безопасности. Например, у небольших компаний часто не хватает ресурсов для принятия необходимых мер безопасности</w:t>
      </w:r>
      <w:r w:rsidR="00701CE1" w:rsidRPr="00E96431">
        <w:rPr>
          <w:szCs w:val="28"/>
        </w:rPr>
        <w:t>.</w:t>
      </w:r>
    </w:p>
    <w:p w:rsidR="00F72466" w:rsidRPr="00E96431" w:rsidRDefault="00226641" w:rsidP="001E2541">
      <w:pPr>
        <w:pStyle w:val="a0"/>
        <w:numPr>
          <w:ilvl w:val="0"/>
          <w:numId w:val="0"/>
        </w:numPr>
        <w:ind w:left="788" w:firstLine="709"/>
        <w:rPr>
          <w:rFonts w:cs="Times New Roman"/>
          <w:szCs w:val="28"/>
        </w:rPr>
      </w:pPr>
      <w:bookmarkStart w:id="4" w:name="_Toc198685003"/>
      <w:r w:rsidRPr="00E96431">
        <w:rPr>
          <w:rFonts w:cs="Times New Roman"/>
          <w:szCs w:val="28"/>
        </w:rPr>
        <w:t>3</w:t>
      </w:r>
      <w:r w:rsidR="00F72466" w:rsidRPr="00E96431">
        <w:rPr>
          <w:rFonts w:cs="Times New Roman"/>
          <w:szCs w:val="28"/>
        </w:rPr>
        <w:t xml:space="preserve">.2. </w:t>
      </w:r>
      <w:proofErr w:type="spellStart"/>
      <w:r w:rsidR="00F72466" w:rsidRPr="00E96431">
        <w:rPr>
          <w:rFonts w:cs="Times New Roman"/>
          <w:szCs w:val="28"/>
        </w:rPr>
        <w:t>DDoS</w:t>
      </w:r>
      <w:proofErr w:type="spellEnd"/>
      <w:r w:rsidR="00F72466" w:rsidRPr="00E96431">
        <w:rPr>
          <w:rFonts w:cs="Times New Roman"/>
          <w:szCs w:val="28"/>
        </w:rPr>
        <w:t>-атаки</w:t>
      </w:r>
      <w:bookmarkEnd w:id="4"/>
    </w:p>
    <w:p w:rsidR="00907FDC" w:rsidRPr="001E2541" w:rsidRDefault="00907FD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Распределённые атаки типа "отказ в обслуживании" (</w:t>
      </w:r>
      <w:proofErr w:type="spellStart"/>
      <w:r w:rsidRPr="00E96431">
        <w:rPr>
          <w:szCs w:val="28"/>
        </w:rPr>
        <w:t>DDoS</w:t>
      </w:r>
      <w:proofErr w:type="spellEnd"/>
      <w:r w:rsidRPr="00E96431">
        <w:rPr>
          <w:szCs w:val="28"/>
        </w:rPr>
        <w:t>) направлены на  перегрузку серверов веб-сервисов, что приводит к их нед</w:t>
      </w:r>
      <w:r w:rsidR="003A301D">
        <w:rPr>
          <w:szCs w:val="28"/>
        </w:rPr>
        <w:t>оступности для пользователей.</w:t>
      </w:r>
    </w:p>
    <w:p w:rsidR="00BB1ED5" w:rsidRPr="00E96431" w:rsidRDefault="00BB1ED5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Атаки отказа в обслуживании (</w:t>
      </w:r>
      <w:r w:rsidRPr="00E96431">
        <w:rPr>
          <w:szCs w:val="28"/>
          <w:lang w:val="en-US"/>
        </w:rPr>
        <w:t>DOS</w:t>
      </w:r>
      <w:r w:rsidRPr="00E96431">
        <w:rPr>
          <w:szCs w:val="28"/>
        </w:rPr>
        <w:t xml:space="preserve">) сосредоточены на предотвращении разрешенным пользователям службы использования </w:t>
      </w:r>
      <w:r w:rsidRPr="00E96431">
        <w:rPr>
          <w:szCs w:val="28"/>
        </w:rPr>
        <w:lastRenderedPageBreak/>
        <w:t xml:space="preserve">сервиса. Такие атаки нацелены на устранение доступности услуги, исчерпывая ресурсы </w:t>
      </w:r>
      <w:proofErr w:type="gramStart"/>
      <w:r w:rsidRPr="00E96431">
        <w:rPr>
          <w:szCs w:val="28"/>
        </w:rPr>
        <w:t>хост-системы</w:t>
      </w:r>
      <w:proofErr w:type="gramEnd"/>
      <w:r w:rsidRPr="00E96431">
        <w:rPr>
          <w:szCs w:val="28"/>
        </w:rPr>
        <w:t xml:space="preserve">, такие как память, обработка ресурсов или пропускную способность сети. </w:t>
      </w:r>
    </w:p>
    <w:p w:rsidR="006B23CB" w:rsidRPr="00E96431" w:rsidRDefault="006B23CB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Одним из классических способов выполнить такую ​​атаку является запрос услуги с использованием очень большого сообщения о запросе. </w:t>
      </w:r>
      <w:proofErr w:type="spellStart"/>
      <w:r w:rsidRPr="00E96431">
        <w:rPr>
          <w:szCs w:val="28"/>
        </w:rPr>
        <w:t>Oversize</w:t>
      </w:r>
      <w:proofErr w:type="spellEnd"/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Payload</w:t>
      </w:r>
      <w:proofErr w:type="spellEnd"/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attack</w:t>
      </w:r>
      <w:proofErr w:type="spellEnd"/>
      <w:r w:rsidRPr="00E96431">
        <w:rPr>
          <w:szCs w:val="28"/>
        </w:rPr>
        <w:t xml:space="preserve"> </w:t>
      </w:r>
      <w:r w:rsidRPr="00E96431">
        <w:rPr>
          <w:szCs w:val="28"/>
        </w:rPr>
        <w:softHyphen/>
      </w:r>
      <w:r w:rsidRPr="00E96431">
        <w:rPr>
          <w:szCs w:val="28"/>
        </w:rPr>
        <w:softHyphen/>
      </w:r>
      <w:r w:rsidRPr="00E96431">
        <w:rPr>
          <w:szCs w:val="28"/>
        </w:rPr>
        <w:softHyphen/>
      </w:r>
      <w:r w:rsidRPr="00E96431">
        <w:rPr>
          <w:szCs w:val="28"/>
        </w:rPr>
        <w:softHyphen/>
      </w:r>
      <w:r w:rsidRPr="00E96431">
        <w:rPr>
          <w:szCs w:val="28"/>
        </w:rPr>
        <w:softHyphen/>
      </w:r>
      <w:r w:rsidRPr="00E96431">
        <w:rPr>
          <w:szCs w:val="28"/>
        </w:rPr>
        <w:softHyphen/>
        <w:t xml:space="preserve">- это тип атаки, при котором злоумышленник отправляет чрезмерно большое сообщение, чтобы истощить ресурсы системы жертвы. Это довольно легко выполнить из-за высокого потребления памяти обработки XML. Общее использование памяти, вызванное обработкой одного сообщения намного выше, чем размер сообщения. Решением против данной атаки может быть ограничение общего размера буфера для входящих сообщений. </w:t>
      </w:r>
    </w:p>
    <w:p w:rsidR="006B23CB" w:rsidRPr="00E96431" w:rsidRDefault="006B23CB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Пример: веб-сервис был атакован с использованием большого документа сообщений SOAP (</w:t>
      </w:r>
      <w:proofErr w:type="spellStart"/>
      <w:r w:rsidRPr="00E96431">
        <w:rPr>
          <w:szCs w:val="28"/>
        </w:rPr>
        <w:t>Simple</w:t>
      </w:r>
      <w:proofErr w:type="spellEnd"/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Object</w:t>
      </w:r>
      <w:proofErr w:type="spellEnd"/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Access</w:t>
      </w:r>
      <w:proofErr w:type="spellEnd"/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Protocol</w:t>
      </w:r>
      <w:proofErr w:type="spellEnd"/>
      <w:r w:rsidRPr="00E96431">
        <w:rPr>
          <w:szCs w:val="28"/>
        </w:rPr>
        <w:t>), который состоял из длинного списка элементов, рассматриваемых как значения параметров операции веб-службы.</w:t>
      </w:r>
    </w:p>
    <w:p w:rsidR="006B23CB" w:rsidRPr="001E2541" w:rsidRDefault="006B23CB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Сообщение </w:t>
      </w:r>
      <w:r w:rsidRPr="00E96431">
        <w:rPr>
          <w:szCs w:val="28"/>
          <w:lang w:val="en-US"/>
        </w:rPr>
        <w:t>SOAP</w:t>
      </w:r>
      <w:r w:rsidRPr="00E96431">
        <w:rPr>
          <w:szCs w:val="28"/>
        </w:rPr>
        <w:t xml:space="preserve"> имело общий размер около 1,8 МБ. Обработка сообщений индуцировала полную нагрузку ЦП в течение более одной минуты и дополнительное использование памяти более 50 МБ. Увеличение сообщения до около 1,9 МБ может привести к </w:t>
      </w:r>
      <w:r w:rsidRPr="00E96431">
        <w:rPr>
          <w:szCs w:val="28"/>
          <w:lang w:val="en-US"/>
        </w:rPr>
        <w:t>out</w:t>
      </w:r>
      <w:r w:rsidRPr="00E96431">
        <w:rPr>
          <w:szCs w:val="28"/>
        </w:rPr>
        <w:t>-</w:t>
      </w:r>
      <w:r w:rsidRPr="00E96431">
        <w:rPr>
          <w:szCs w:val="28"/>
          <w:lang w:val="en-US"/>
        </w:rPr>
        <w:t>of</w:t>
      </w:r>
      <w:r w:rsidRPr="00E96431">
        <w:rPr>
          <w:szCs w:val="28"/>
        </w:rPr>
        <w:t>-</w:t>
      </w:r>
      <w:r w:rsidRPr="00E96431">
        <w:rPr>
          <w:szCs w:val="28"/>
          <w:lang w:val="en-US"/>
        </w:rPr>
        <w:t>memory</w:t>
      </w:r>
      <w:r w:rsidR="003A301D">
        <w:rPr>
          <w:szCs w:val="28"/>
        </w:rPr>
        <w:t xml:space="preserve"> сообщению.</w:t>
      </w:r>
    </w:p>
    <w:p w:rsidR="00F72466" w:rsidRPr="00E32E35" w:rsidRDefault="00226641" w:rsidP="001E2541">
      <w:pPr>
        <w:pStyle w:val="a0"/>
        <w:numPr>
          <w:ilvl w:val="0"/>
          <w:numId w:val="0"/>
        </w:numPr>
        <w:ind w:left="788" w:firstLine="709"/>
        <w:rPr>
          <w:rFonts w:cs="Times New Roman"/>
          <w:szCs w:val="28"/>
        </w:rPr>
      </w:pPr>
      <w:bookmarkStart w:id="5" w:name="_Toc198685004"/>
      <w:r w:rsidRPr="00E32E35">
        <w:rPr>
          <w:rFonts w:cs="Times New Roman"/>
          <w:szCs w:val="28"/>
        </w:rPr>
        <w:t>3</w:t>
      </w:r>
      <w:r w:rsidRPr="00E96431">
        <w:rPr>
          <w:rFonts w:cs="Times New Roman"/>
          <w:szCs w:val="28"/>
        </w:rPr>
        <w:t>.</w:t>
      </w:r>
      <w:r w:rsidRPr="00E32E35">
        <w:rPr>
          <w:rFonts w:cs="Times New Roman"/>
          <w:szCs w:val="28"/>
        </w:rPr>
        <w:t>3</w:t>
      </w:r>
      <w:r w:rsidR="00F72466" w:rsidRPr="00E96431">
        <w:rPr>
          <w:rFonts w:cs="Times New Roman"/>
          <w:szCs w:val="28"/>
        </w:rPr>
        <w:t>. SQL-инъекции</w:t>
      </w:r>
      <w:bookmarkEnd w:id="5"/>
    </w:p>
    <w:p w:rsidR="00B25FE3" w:rsidRPr="001E2541" w:rsidRDefault="009A55D3" w:rsidP="001E2541">
      <w:pPr>
        <w:spacing w:before="0" w:after="0" w:line="360" w:lineRule="auto"/>
        <w:ind w:firstLine="709"/>
        <w:rPr>
          <w:szCs w:val="28"/>
        </w:rPr>
      </w:pPr>
      <w:proofErr w:type="gramStart"/>
      <w:r w:rsidRPr="00E96431">
        <w:rPr>
          <w:szCs w:val="28"/>
          <w:lang w:val="en-US"/>
        </w:rPr>
        <w:t>SQL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Injection</w:t>
      </w:r>
      <w:r w:rsidRPr="00E96431">
        <w:rPr>
          <w:szCs w:val="28"/>
        </w:rPr>
        <w:t xml:space="preserve"> — позволяет злоумышленнику производить различные несанкционированные действия с базой данных, похищая информацию, а также изменяя или удаляя да</w:t>
      </w:r>
      <w:r w:rsidR="003A301D">
        <w:rPr>
          <w:szCs w:val="28"/>
        </w:rPr>
        <w:t>нные, хранящиеся в приложении.</w:t>
      </w:r>
      <w:proofErr w:type="gramEnd"/>
    </w:p>
    <w:p w:rsidR="00421688" w:rsidRPr="00E96431" w:rsidRDefault="00F34A4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Методами защиты от </w:t>
      </w:r>
      <w:r w:rsidRPr="00E96431">
        <w:rPr>
          <w:szCs w:val="28"/>
          <w:lang w:val="en-US"/>
        </w:rPr>
        <w:t>SQL</w:t>
      </w:r>
      <w:r w:rsidRPr="00E96431">
        <w:rPr>
          <w:szCs w:val="28"/>
        </w:rPr>
        <w:t xml:space="preserve">-инъекций может быть использование параметризованных запросов, фильтрация и </w:t>
      </w:r>
      <w:proofErr w:type="spellStart"/>
      <w:r w:rsidRPr="00E96431">
        <w:rPr>
          <w:szCs w:val="28"/>
        </w:rPr>
        <w:t>валидация</w:t>
      </w:r>
      <w:proofErr w:type="spellEnd"/>
      <w:r w:rsidRPr="00E96431">
        <w:rPr>
          <w:szCs w:val="28"/>
        </w:rPr>
        <w:t xml:space="preserve"> входных данных или же ограничение доступа к базе данных для веб-сервера.</w:t>
      </w:r>
    </w:p>
    <w:p w:rsidR="00421688" w:rsidRPr="00E96431" w:rsidRDefault="00421688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lastRenderedPageBreak/>
        <w:t>Эти угрозы влияют на целостность сообщения. Злоумышленник изменяет части сообщения. Например, злоумышленник может вставить дополнительную информацию в сообщение. Атаки могут повлиять на заголовок сообщений или само сообщение. Злоумышленник также может повлиять на целостность сообщения, манипулируя его вложениями. Например, злоумышленник может удалить вложение или вставить вложение в сообщение.</w:t>
      </w:r>
      <w:r w:rsidR="002D7CB7" w:rsidRPr="00E96431">
        <w:rPr>
          <w:szCs w:val="28"/>
        </w:rPr>
        <w:t xml:space="preserve"> Данный алгоритм изменения сообщения показан на рисунке 1.</w:t>
      </w:r>
    </w:p>
    <w:p w:rsidR="002D7CB7" w:rsidRPr="00E96431" w:rsidRDefault="002D7CB7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drawing>
          <wp:inline distT="0" distB="0" distL="0" distR="0" wp14:anchorId="2C319049" wp14:editId="04791831">
            <wp:extent cx="3376864" cy="1836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963" cy="183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B7" w:rsidRPr="00E96431" w:rsidRDefault="002D7CB7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1. Схема подмены сообщения</w:t>
      </w:r>
      <w:r w:rsidR="00E32E35">
        <w:rPr>
          <w:szCs w:val="28"/>
        </w:rPr>
        <w:t xml:space="preserve"> </w:t>
      </w:r>
    </w:p>
    <w:p w:rsidR="00F72466" w:rsidRPr="00E96431" w:rsidRDefault="00ED16AC" w:rsidP="001E2541">
      <w:pPr>
        <w:pStyle w:val="a0"/>
        <w:numPr>
          <w:ilvl w:val="0"/>
          <w:numId w:val="0"/>
        </w:numPr>
        <w:ind w:left="788" w:firstLine="709"/>
        <w:rPr>
          <w:rFonts w:cs="Times New Roman"/>
          <w:szCs w:val="28"/>
        </w:rPr>
      </w:pPr>
      <w:bookmarkStart w:id="6" w:name="_Toc198685005"/>
      <w:r w:rsidRPr="00E96431">
        <w:rPr>
          <w:rFonts w:cs="Times New Roman"/>
          <w:szCs w:val="28"/>
        </w:rPr>
        <w:t>3.4</w:t>
      </w:r>
      <w:r w:rsidR="00F72466" w:rsidRPr="00E96431">
        <w:rPr>
          <w:rFonts w:cs="Times New Roman"/>
          <w:szCs w:val="28"/>
        </w:rPr>
        <w:t>. XSS-атаки</w:t>
      </w:r>
      <w:bookmarkEnd w:id="6"/>
    </w:p>
    <w:p w:rsidR="00907FDC" w:rsidRPr="00E96431" w:rsidRDefault="00907FD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Эти атаки направлены на эксплуатацию уязвимостей в веб-приложениях, что   позволяет   злоумышленникам   получать   несанкционированный   доступ  к   данным  или   изменять содержимое сайта. </w:t>
      </w:r>
    </w:p>
    <w:p w:rsidR="00F34A40" w:rsidRPr="00E96431" w:rsidRDefault="00F34A40" w:rsidP="001E2541">
      <w:pPr>
        <w:spacing w:before="0" w:after="0" w:line="360" w:lineRule="auto"/>
        <w:ind w:firstLine="709"/>
        <w:rPr>
          <w:szCs w:val="28"/>
        </w:rPr>
      </w:pPr>
      <w:proofErr w:type="spellStart"/>
      <w:r w:rsidRPr="00E96431">
        <w:rPr>
          <w:szCs w:val="28"/>
        </w:rPr>
        <w:t>Cross-Site</w:t>
      </w:r>
      <w:proofErr w:type="spellEnd"/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Scripting</w:t>
      </w:r>
      <w:proofErr w:type="spellEnd"/>
      <w:r w:rsidRPr="00E96431">
        <w:rPr>
          <w:szCs w:val="28"/>
        </w:rPr>
        <w:t xml:space="preserve"> (XSS) — </w:t>
      </w:r>
      <w:proofErr w:type="gramStart"/>
      <w:r w:rsidRPr="00E96431">
        <w:rPr>
          <w:szCs w:val="28"/>
        </w:rPr>
        <w:t>связанная</w:t>
      </w:r>
      <w:proofErr w:type="gramEnd"/>
      <w:r w:rsidRPr="00E96431">
        <w:rPr>
          <w:szCs w:val="28"/>
        </w:rPr>
        <w:t xml:space="preserve"> с обработкой пользовательск</w:t>
      </w:r>
      <w:r w:rsidR="00E32E35">
        <w:rPr>
          <w:szCs w:val="28"/>
        </w:rPr>
        <w:t>ого ввода на стороне клиента. [5</w:t>
      </w:r>
      <w:r w:rsidRPr="00E96431">
        <w:rPr>
          <w:szCs w:val="28"/>
        </w:rPr>
        <w:t>].</w:t>
      </w:r>
    </w:p>
    <w:p w:rsidR="00F34A40" w:rsidRPr="00E96431" w:rsidRDefault="00F34A4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Уязвимость позволяет злоумышленникам выполнять произвольный код на клиентской стороне, что может привести к краже конфиденциальной информации, перенаправлению на зловредные сайты и другим опасным действиям</w:t>
      </w:r>
      <w:r w:rsidR="00073A53" w:rsidRPr="00E96431">
        <w:rPr>
          <w:szCs w:val="28"/>
        </w:rPr>
        <w:t>.</w:t>
      </w:r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Методы </w:t>
      </w:r>
      <w:r w:rsidR="00D25C6F" w:rsidRPr="00E96431">
        <w:rPr>
          <w:szCs w:val="28"/>
        </w:rPr>
        <w:t>предотвращения атак:</w:t>
      </w:r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1) Фильтрация и </w:t>
      </w:r>
      <w:proofErr w:type="spellStart"/>
      <w:r w:rsidRPr="00E96431">
        <w:rPr>
          <w:szCs w:val="28"/>
        </w:rPr>
        <w:t>валидация</w:t>
      </w:r>
      <w:proofErr w:type="spellEnd"/>
      <w:r w:rsidRPr="00E96431">
        <w:rPr>
          <w:szCs w:val="28"/>
        </w:rPr>
        <w:t xml:space="preserve"> входных данных;</w:t>
      </w:r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  <w:lang w:val="en-US"/>
        </w:rPr>
      </w:pPr>
      <w:r w:rsidRPr="00E96431">
        <w:rPr>
          <w:szCs w:val="28"/>
          <w:lang w:val="en-US"/>
        </w:rPr>
        <w:t xml:space="preserve">2) </w:t>
      </w:r>
      <w:r w:rsidRPr="00E96431">
        <w:rPr>
          <w:szCs w:val="28"/>
        </w:rPr>
        <w:t>Использование</w:t>
      </w:r>
      <w:r w:rsidRPr="00E96431">
        <w:rPr>
          <w:szCs w:val="28"/>
          <w:lang w:val="en-US"/>
        </w:rPr>
        <w:t xml:space="preserve"> Content Security</w:t>
      </w:r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  <w:lang w:val="en-US"/>
        </w:rPr>
      </w:pPr>
      <w:r w:rsidRPr="00E96431">
        <w:rPr>
          <w:szCs w:val="28"/>
          <w:lang w:val="en-US"/>
        </w:rPr>
        <w:lastRenderedPageBreak/>
        <w:t>Policy (CSP);</w:t>
      </w:r>
    </w:p>
    <w:p w:rsidR="00073A53" w:rsidRPr="00E96431" w:rsidRDefault="00073A5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3) Использование XSS фильтров.</w:t>
      </w:r>
    </w:p>
    <w:p w:rsidR="00F72466" w:rsidRPr="00E96431" w:rsidRDefault="00ED16AC" w:rsidP="00E82FD9">
      <w:pPr>
        <w:pStyle w:val="a0"/>
        <w:numPr>
          <w:ilvl w:val="0"/>
          <w:numId w:val="0"/>
        </w:numPr>
        <w:ind w:left="788" w:firstLine="709"/>
        <w:rPr>
          <w:rFonts w:cs="Times New Roman"/>
          <w:szCs w:val="28"/>
        </w:rPr>
      </w:pPr>
      <w:bookmarkStart w:id="7" w:name="_Toc198685006"/>
      <w:r w:rsidRPr="00E96431">
        <w:rPr>
          <w:rFonts w:cs="Times New Roman"/>
          <w:szCs w:val="28"/>
        </w:rPr>
        <w:t>3.5</w:t>
      </w:r>
      <w:r w:rsidR="00F72466" w:rsidRPr="00E96431">
        <w:rPr>
          <w:rFonts w:cs="Times New Roman"/>
          <w:szCs w:val="28"/>
        </w:rPr>
        <w:t xml:space="preserve">. </w:t>
      </w:r>
      <w:proofErr w:type="spellStart"/>
      <w:r w:rsidR="00F72466" w:rsidRPr="00E96431">
        <w:rPr>
          <w:rFonts w:cs="Times New Roman"/>
          <w:szCs w:val="28"/>
        </w:rPr>
        <w:t>Фишинг</w:t>
      </w:r>
      <w:proofErr w:type="spellEnd"/>
      <w:r w:rsidR="00F72466" w:rsidRPr="00E96431">
        <w:rPr>
          <w:rFonts w:cs="Times New Roman"/>
          <w:szCs w:val="28"/>
        </w:rPr>
        <w:t xml:space="preserve"> и </w:t>
      </w:r>
      <w:proofErr w:type="spellStart"/>
      <w:r w:rsidR="006343AA" w:rsidRPr="00E96431">
        <w:rPr>
          <w:rFonts w:cs="Times New Roman"/>
          <w:szCs w:val="28"/>
        </w:rPr>
        <w:t>спуфинг</w:t>
      </w:r>
      <w:bookmarkEnd w:id="7"/>
      <w:proofErr w:type="spellEnd"/>
    </w:p>
    <w:p w:rsidR="00907FDC" w:rsidRPr="00E96431" w:rsidRDefault="00907FD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Злоумышленники используют методы социальной инженерии для получения доступа к учетным записям пользователей или а</w:t>
      </w:r>
      <w:r w:rsidR="006343AA" w:rsidRPr="00E96431">
        <w:rPr>
          <w:szCs w:val="28"/>
        </w:rPr>
        <w:t xml:space="preserve">дминистраторов веб-сервисов. Например, </w:t>
      </w:r>
      <w:r w:rsidR="003E2BB8" w:rsidRPr="00E96431">
        <w:rPr>
          <w:szCs w:val="28"/>
        </w:rPr>
        <w:t xml:space="preserve">таким методом является </w:t>
      </w:r>
      <w:proofErr w:type="spellStart"/>
      <w:r w:rsidR="006343AA" w:rsidRPr="00E96431">
        <w:rPr>
          <w:szCs w:val="28"/>
        </w:rPr>
        <w:t>фишинг</w:t>
      </w:r>
      <w:proofErr w:type="spellEnd"/>
      <w:r w:rsidR="006343AA" w:rsidRPr="00E96431">
        <w:rPr>
          <w:szCs w:val="28"/>
        </w:rPr>
        <w:t>.</w:t>
      </w:r>
    </w:p>
    <w:p w:rsidR="006343AA" w:rsidRPr="003A301D" w:rsidRDefault="006343AA" w:rsidP="001E2541">
      <w:pPr>
        <w:spacing w:before="0" w:after="0" w:line="360" w:lineRule="auto"/>
        <w:ind w:firstLine="709"/>
        <w:rPr>
          <w:szCs w:val="28"/>
        </w:rPr>
      </w:pPr>
      <w:proofErr w:type="spellStart"/>
      <w:r w:rsidRPr="00E96431">
        <w:rPr>
          <w:szCs w:val="28"/>
        </w:rPr>
        <w:t>Фишинг</w:t>
      </w:r>
      <w:proofErr w:type="spellEnd"/>
      <w:r w:rsidRPr="00E96431">
        <w:rPr>
          <w:szCs w:val="28"/>
        </w:rPr>
        <w:t xml:space="preserve"> использует методы социальной инженерии, чтобы обманом заставить людей открывать сообщения или переходить по ссылкам и тем самым раскрывать конфиденциальные данные.</w:t>
      </w:r>
      <w:r w:rsidR="003A301D" w:rsidRPr="003A301D">
        <w:rPr>
          <w:szCs w:val="28"/>
        </w:rPr>
        <w:t>[</w:t>
      </w:r>
      <w:r w:rsidR="003A301D" w:rsidRPr="001E2541">
        <w:rPr>
          <w:szCs w:val="28"/>
        </w:rPr>
        <w:t>6</w:t>
      </w:r>
      <w:r w:rsidR="003A301D" w:rsidRPr="003A301D">
        <w:rPr>
          <w:szCs w:val="28"/>
        </w:rPr>
        <w:t>]</w:t>
      </w:r>
    </w:p>
    <w:p w:rsidR="006343AA" w:rsidRPr="00E96431" w:rsidRDefault="006343AA" w:rsidP="001E2541">
      <w:pPr>
        <w:spacing w:before="0" w:after="0" w:line="360" w:lineRule="auto"/>
        <w:ind w:firstLine="709"/>
        <w:rPr>
          <w:szCs w:val="28"/>
          <w:lang w:val="en-US"/>
        </w:rPr>
      </w:pPr>
      <w:proofErr w:type="spellStart"/>
      <w:r w:rsidRPr="00E96431">
        <w:rPr>
          <w:szCs w:val="28"/>
        </w:rPr>
        <w:t>Спуфинг</w:t>
      </w:r>
      <w:proofErr w:type="spellEnd"/>
      <w:r w:rsidRPr="00E96431">
        <w:rPr>
          <w:szCs w:val="28"/>
        </w:rPr>
        <w:t xml:space="preserve"> - это сложная атака, которая эксплуатирует доверительные отношения. Злоумышленник представляется личностью доверенной организации, чтобы саботировать безоп</w:t>
      </w:r>
      <w:r w:rsidR="00E32E35">
        <w:rPr>
          <w:szCs w:val="28"/>
        </w:rPr>
        <w:t xml:space="preserve">асность целевой </w:t>
      </w:r>
      <w:proofErr w:type="spellStart"/>
      <w:r w:rsidR="00E32E35">
        <w:rPr>
          <w:szCs w:val="28"/>
        </w:rPr>
        <w:t>организации</w:t>
      </w:r>
      <w:proofErr w:type="gramStart"/>
      <w:r w:rsidR="00E32E35">
        <w:rPr>
          <w:szCs w:val="28"/>
        </w:rPr>
        <w:t>.</w:t>
      </w:r>
      <w:r w:rsidRPr="00E96431">
        <w:rPr>
          <w:szCs w:val="28"/>
        </w:rPr>
        <w:t>С</w:t>
      </w:r>
      <w:proofErr w:type="gramEnd"/>
      <w:r w:rsidRPr="00E96431">
        <w:rPr>
          <w:szCs w:val="28"/>
        </w:rPr>
        <w:t>пуфинг</w:t>
      </w:r>
      <w:proofErr w:type="spellEnd"/>
      <w:r w:rsidRPr="00E96431">
        <w:rPr>
          <w:szCs w:val="28"/>
        </w:rPr>
        <w:t xml:space="preserve"> маскирует источник сообщения так, что кажется, что оно было отправлено кем-то другим. С его помощью </w:t>
      </w:r>
      <w:proofErr w:type="spellStart"/>
      <w:r w:rsidRPr="00E96431">
        <w:rPr>
          <w:szCs w:val="28"/>
        </w:rPr>
        <w:t>киберпреступник</w:t>
      </w:r>
      <w:proofErr w:type="spellEnd"/>
      <w:r w:rsidRPr="00E96431">
        <w:rPr>
          <w:szCs w:val="28"/>
        </w:rPr>
        <w:t xml:space="preserve"> направляет жертву на поддельный сайт, требуя указать свой пароль и логин.</w:t>
      </w:r>
      <w:r w:rsidR="0039520B" w:rsidRPr="00E96431">
        <w:rPr>
          <w:szCs w:val="28"/>
        </w:rPr>
        <w:t xml:space="preserve"> На рисунке</w:t>
      </w:r>
      <w:r w:rsidR="00E8066D" w:rsidRPr="00E96431">
        <w:rPr>
          <w:szCs w:val="28"/>
          <w:lang w:val="en-US"/>
        </w:rPr>
        <w:t xml:space="preserve"> 2</w:t>
      </w:r>
      <w:r w:rsidR="0039520B" w:rsidRPr="00E96431">
        <w:rPr>
          <w:szCs w:val="28"/>
        </w:rPr>
        <w:t xml:space="preserve"> показан процесс атаки </w:t>
      </w:r>
      <w:proofErr w:type="spellStart"/>
      <w:r w:rsidR="0039520B" w:rsidRPr="00E96431">
        <w:rPr>
          <w:szCs w:val="28"/>
        </w:rPr>
        <w:t>спуфинг</w:t>
      </w:r>
      <w:proofErr w:type="spellEnd"/>
      <w:r w:rsidR="0039520B" w:rsidRPr="00E96431">
        <w:rPr>
          <w:szCs w:val="28"/>
        </w:rPr>
        <w:t>.</w:t>
      </w:r>
    </w:p>
    <w:p w:rsidR="0039520B" w:rsidRPr="00E96431" w:rsidRDefault="0039520B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drawing>
          <wp:inline distT="0" distB="0" distL="0" distR="0" wp14:anchorId="34A1B0D8" wp14:editId="3A0A2C48">
            <wp:extent cx="3272589" cy="200455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847" cy="200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20B" w:rsidRPr="00E96431" w:rsidRDefault="0039520B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 xml:space="preserve">Рисунок </w:t>
      </w:r>
      <w:r w:rsidR="00E8066D" w:rsidRPr="00E96431">
        <w:rPr>
          <w:szCs w:val="28"/>
        </w:rPr>
        <w:t>2</w:t>
      </w:r>
      <w:r w:rsidRPr="00E96431">
        <w:rPr>
          <w:szCs w:val="28"/>
        </w:rPr>
        <w:t xml:space="preserve">. Процесс </w:t>
      </w:r>
      <w:proofErr w:type="spellStart"/>
      <w:r w:rsidRPr="00E96431">
        <w:rPr>
          <w:szCs w:val="28"/>
        </w:rPr>
        <w:t>спуфинга</w:t>
      </w:r>
      <w:proofErr w:type="spellEnd"/>
      <w:r w:rsidR="00E32E35">
        <w:rPr>
          <w:szCs w:val="28"/>
        </w:rPr>
        <w:t xml:space="preserve"> </w:t>
      </w:r>
    </w:p>
    <w:p w:rsidR="00907FDC" w:rsidRPr="00E96431" w:rsidRDefault="006343AA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То есть </w:t>
      </w:r>
      <w:proofErr w:type="spellStart"/>
      <w:r w:rsidRPr="00E96431">
        <w:rPr>
          <w:szCs w:val="28"/>
        </w:rPr>
        <w:t>спуфинг</w:t>
      </w:r>
      <w:proofErr w:type="spellEnd"/>
      <w:r w:rsidR="0039520B" w:rsidRPr="00E96431">
        <w:rPr>
          <w:szCs w:val="28"/>
        </w:rPr>
        <w:t xml:space="preserve"> является технически сложной </w:t>
      </w:r>
      <w:proofErr w:type="spellStart"/>
      <w:r w:rsidR="0039520B" w:rsidRPr="00E96431">
        <w:rPr>
          <w:szCs w:val="28"/>
        </w:rPr>
        <w:t>атт</w:t>
      </w:r>
      <w:r w:rsidRPr="00E96431">
        <w:rPr>
          <w:szCs w:val="28"/>
        </w:rPr>
        <w:t>акой</w:t>
      </w:r>
      <w:proofErr w:type="spellEnd"/>
      <w:r w:rsidR="003E2BB8" w:rsidRPr="00E96431">
        <w:rPr>
          <w:szCs w:val="28"/>
        </w:rPr>
        <w:t>,</w:t>
      </w:r>
      <w:r w:rsidRPr="00E96431">
        <w:rPr>
          <w:szCs w:val="28"/>
        </w:rPr>
        <w:t xml:space="preserve"> так как использует программные средства </w:t>
      </w:r>
      <w:r w:rsidR="003E2BB8" w:rsidRPr="00E96431">
        <w:rPr>
          <w:szCs w:val="28"/>
        </w:rPr>
        <w:t xml:space="preserve">в отличие от </w:t>
      </w:r>
      <w:proofErr w:type="spellStart"/>
      <w:r w:rsidR="003E2BB8" w:rsidRPr="00E96431">
        <w:rPr>
          <w:szCs w:val="28"/>
        </w:rPr>
        <w:t>фишинга</w:t>
      </w:r>
      <w:proofErr w:type="spellEnd"/>
      <w:r w:rsidR="003E2BB8" w:rsidRPr="00E96431">
        <w:rPr>
          <w:szCs w:val="28"/>
        </w:rPr>
        <w:t xml:space="preserve">, где используется </w:t>
      </w:r>
      <w:r w:rsidRPr="00E96431">
        <w:rPr>
          <w:szCs w:val="28"/>
        </w:rPr>
        <w:t>человеческий фактор.</w:t>
      </w:r>
    </w:p>
    <w:p w:rsidR="00907FDC" w:rsidRPr="00E96431" w:rsidRDefault="00907FDC" w:rsidP="001E2541">
      <w:pPr>
        <w:spacing w:before="0" w:after="0" w:line="360" w:lineRule="auto"/>
        <w:ind w:firstLine="709"/>
        <w:rPr>
          <w:szCs w:val="28"/>
        </w:rPr>
      </w:pPr>
    </w:p>
    <w:p w:rsidR="00D47F74" w:rsidRPr="00E82FD9" w:rsidRDefault="005E340D" w:rsidP="00393C73">
      <w:pPr>
        <w:pStyle w:val="aff0"/>
      </w:pPr>
      <w:r w:rsidRPr="001E2541">
        <w:br w:type="page"/>
      </w:r>
      <w:bookmarkStart w:id="8" w:name="_Toc198685007"/>
      <w:bookmarkStart w:id="9" w:name="_GoBack"/>
      <w:r w:rsidR="00E32E35" w:rsidRPr="00E82FD9">
        <w:lastRenderedPageBreak/>
        <w:t>4</w:t>
      </w:r>
      <w:r w:rsidR="00BC34A4" w:rsidRPr="00E82FD9">
        <w:t>.</w:t>
      </w:r>
      <w:r w:rsidR="005867E4" w:rsidRPr="00E82FD9">
        <w:t xml:space="preserve"> </w:t>
      </w:r>
      <w:r w:rsidR="00BC34A4" w:rsidRPr="00E82FD9">
        <w:t>Проверка безопасности веб-сервиса</w:t>
      </w:r>
      <w:bookmarkEnd w:id="8"/>
      <w:bookmarkEnd w:id="9"/>
    </w:p>
    <w:p w:rsidR="00050D33" w:rsidRPr="00E96431" w:rsidRDefault="00050D33" w:rsidP="00E82FD9">
      <w:pPr>
        <w:spacing w:before="0" w:after="0" w:line="360" w:lineRule="auto"/>
        <w:ind w:firstLine="708"/>
        <w:rPr>
          <w:szCs w:val="28"/>
        </w:rPr>
      </w:pPr>
      <w:r w:rsidRPr="00E96431">
        <w:rPr>
          <w:szCs w:val="28"/>
        </w:rPr>
        <w:t>Практическое тестирование на сп</w:t>
      </w:r>
      <w:r w:rsidR="008C151A" w:rsidRPr="00E96431">
        <w:rPr>
          <w:szCs w:val="28"/>
        </w:rPr>
        <w:t xml:space="preserve">ециально разработанных стендах </w:t>
      </w:r>
      <w:r w:rsidRPr="00E96431">
        <w:rPr>
          <w:szCs w:val="28"/>
        </w:rPr>
        <w:t>позволяет изучить методы атак и защиты без риска для реальных систем. П</w:t>
      </w:r>
      <w:r w:rsidR="00D90B6C" w:rsidRPr="00E96431">
        <w:rPr>
          <w:szCs w:val="28"/>
        </w:rPr>
        <w:t>роизв</w:t>
      </w:r>
      <w:r w:rsidRPr="00E96431">
        <w:rPr>
          <w:szCs w:val="28"/>
        </w:rPr>
        <w:t>одить</w:t>
      </w:r>
      <w:r w:rsidR="00D90B6C" w:rsidRPr="00E96431">
        <w:rPr>
          <w:szCs w:val="28"/>
        </w:rPr>
        <w:t xml:space="preserve"> различные атаки</w:t>
      </w:r>
      <w:r w:rsidRPr="00E96431">
        <w:rPr>
          <w:szCs w:val="28"/>
        </w:rPr>
        <w:t xml:space="preserve"> будем на </w:t>
      </w:r>
      <w:r w:rsidR="00D90B6C" w:rsidRPr="00E96431">
        <w:rPr>
          <w:szCs w:val="28"/>
        </w:rPr>
        <w:t>настоящ</w:t>
      </w:r>
      <w:r w:rsidRPr="00E96431">
        <w:rPr>
          <w:szCs w:val="28"/>
        </w:rPr>
        <w:t>ем</w:t>
      </w:r>
      <w:r w:rsidR="00D90B6C" w:rsidRPr="00E96431">
        <w:rPr>
          <w:szCs w:val="28"/>
        </w:rPr>
        <w:t xml:space="preserve"> уязвим</w:t>
      </w:r>
      <w:r w:rsidRPr="00E96431">
        <w:rPr>
          <w:szCs w:val="28"/>
        </w:rPr>
        <w:t>ом</w:t>
      </w:r>
      <w:r w:rsidR="00D90B6C" w:rsidRPr="00E96431">
        <w:rPr>
          <w:szCs w:val="28"/>
        </w:rPr>
        <w:t xml:space="preserve"> стенд</w:t>
      </w:r>
      <w:r w:rsidRPr="00E96431">
        <w:rPr>
          <w:szCs w:val="28"/>
        </w:rPr>
        <w:t>е</w:t>
      </w:r>
      <w:r w:rsidR="00D90B6C"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OWASP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Juice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Shop</w:t>
      </w:r>
      <w:r w:rsidRPr="00E96431">
        <w:rPr>
          <w:szCs w:val="28"/>
        </w:rPr>
        <w:t xml:space="preserve">.  </w:t>
      </w:r>
    </w:p>
    <w:p w:rsidR="00050D33" w:rsidRPr="00E96431" w:rsidRDefault="00050D3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Для начала нужно скачать и запустить данный сервис командами:</w:t>
      </w:r>
    </w:p>
    <w:p w:rsidR="00050D33" w:rsidRPr="00E96431" w:rsidRDefault="00050D33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proofErr w:type="spellStart"/>
      <w:proofErr w:type="gramStart"/>
      <w:r w:rsidRPr="00E96431">
        <w:rPr>
          <w:i/>
          <w:szCs w:val="28"/>
          <w:lang w:val="en-US"/>
        </w:rPr>
        <w:t>docker</w:t>
      </w:r>
      <w:proofErr w:type="spellEnd"/>
      <w:proofErr w:type="gramEnd"/>
      <w:r w:rsidRPr="00E96431">
        <w:rPr>
          <w:i/>
          <w:szCs w:val="28"/>
          <w:lang w:val="en-US"/>
        </w:rPr>
        <w:t xml:space="preserve"> pull </w:t>
      </w:r>
      <w:proofErr w:type="spellStart"/>
      <w:r w:rsidRPr="00E96431">
        <w:rPr>
          <w:i/>
          <w:szCs w:val="28"/>
          <w:lang w:val="en-US"/>
        </w:rPr>
        <w:t>bkimminich</w:t>
      </w:r>
      <w:proofErr w:type="spellEnd"/>
      <w:r w:rsidRPr="00E96431">
        <w:rPr>
          <w:i/>
          <w:szCs w:val="28"/>
          <w:lang w:val="en-US"/>
        </w:rPr>
        <w:t>/juice-shop</w:t>
      </w:r>
    </w:p>
    <w:p w:rsidR="00050D33" w:rsidRPr="00E96431" w:rsidRDefault="00050D33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proofErr w:type="spellStart"/>
      <w:proofErr w:type="gramStart"/>
      <w:r w:rsidRPr="00E96431">
        <w:rPr>
          <w:i/>
          <w:szCs w:val="28"/>
          <w:lang w:val="en-US"/>
        </w:rPr>
        <w:t>docker</w:t>
      </w:r>
      <w:proofErr w:type="spellEnd"/>
      <w:proofErr w:type="gramEnd"/>
      <w:r w:rsidRPr="00E96431">
        <w:rPr>
          <w:i/>
          <w:szCs w:val="28"/>
          <w:lang w:val="en-US"/>
        </w:rPr>
        <w:t xml:space="preserve"> run --</w:t>
      </w:r>
      <w:proofErr w:type="spellStart"/>
      <w:r w:rsidRPr="00E96431">
        <w:rPr>
          <w:i/>
          <w:szCs w:val="28"/>
          <w:lang w:val="en-US"/>
        </w:rPr>
        <w:t>rm</w:t>
      </w:r>
      <w:proofErr w:type="spellEnd"/>
      <w:r w:rsidRPr="00E96431">
        <w:rPr>
          <w:i/>
          <w:szCs w:val="28"/>
          <w:lang w:val="en-US"/>
        </w:rPr>
        <w:t xml:space="preserve"> -p 3000:3000 </w:t>
      </w:r>
      <w:proofErr w:type="spellStart"/>
      <w:r w:rsidRPr="00E96431">
        <w:rPr>
          <w:i/>
          <w:szCs w:val="28"/>
          <w:lang w:val="en-US"/>
        </w:rPr>
        <w:t>bkimminich</w:t>
      </w:r>
      <w:proofErr w:type="spellEnd"/>
      <w:r w:rsidRPr="00E96431">
        <w:rPr>
          <w:i/>
          <w:szCs w:val="28"/>
          <w:lang w:val="en-US"/>
        </w:rPr>
        <w:t>/juice-shop</w:t>
      </w:r>
    </w:p>
    <w:p w:rsidR="00050D33" w:rsidRPr="00E96431" w:rsidRDefault="00050D3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После этого мы получим сообщение о готовности сервиса по следующему </w:t>
      </w:r>
      <w:r w:rsidRPr="00E96431">
        <w:rPr>
          <w:szCs w:val="28"/>
          <w:lang w:val="en-US"/>
        </w:rPr>
        <w:t>URL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http</w:t>
      </w:r>
      <w:r w:rsidRPr="00E96431">
        <w:rPr>
          <w:szCs w:val="28"/>
        </w:rPr>
        <w:t>://</w:t>
      </w:r>
      <w:proofErr w:type="spellStart"/>
      <w:r w:rsidRPr="00E96431">
        <w:rPr>
          <w:szCs w:val="28"/>
          <w:lang w:val="en-US"/>
        </w:rPr>
        <w:t>localhost</w:t>
      </w:r>
      <w:proofErr w:type="spellEnd"/>
      <w:r w:rsidRPr="00E96431">
        <w:rPr>
          <w:szCs w:val="28"/>
        </w:rPr>
        <w:t>:3000⁠, показанное на рисунке 3.</w:t>
      </w:r>
    </w:p>
    <w:p w:rsidR="00050D33" w:rsidRPr="00E96431" w:rsidRDefault="00050D33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drawing>
          <wp:inline distT="0" distB="0" distL="0" distR="0" wp14:anchorId="1A958C27" wp14:editId="762E7401">
            <wp:extent cx="5068008" cy="60015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D33" w:rsidRPr="00E96431" w:rsidRDefault="00050D33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3. Сообщение о создании сервиса</w:t>
      </w:r>
    </w:p>
    <w:p w:rsidR="00050D33" w:rsidRPr="00E96431" w:rsidRDefault="00050D3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ab/>
        <w:t>Внешний вид сервиса показан на рисунке 4.</w:t>
      </w:r>
      <w:r w:rsidR="004A308B" w:rsidRPr="00E96431">
        <w:rPr>
          <w:szCs w:val="28"/>
        </w:rPr>
        <w:t xml:space="preserve"> Имеется поле для авторизации пользователя, продукция и отзывы.</w:t>
      </w:r>
    </w:p>
    <w:p w:rsidR="00D47F74" w:rsidRPr="00E96431" w:rsidRDefault="00D47F74" w:rsidP="001E2541">
      <w:pPr>
        <w:spacing w:before="0" w:after="0" w:line="360" w:lineRule="auto"/>
        <w:ind w:firstLine="709"/>
        <w:jc w:val="center"/>
        <w:rPr>
          <w:szCs w:val="28"/>
        </w:rPr>
      </w:pPr>
    </w:p>
    <w:p w:rsidR="00D47F74" w:rsidRPr="00E96431" w:rsidRDefault="00050D33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drawing>
          <wp:inline distT="0" distB="0" distL="0" distR="0" wp14:anchorId="6F254146" wp14:editId="0345FE77">
            <wp:extent cx="5350042" cy="2758123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0942" cy="27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D33" w:rsidRPr="00E96431" w:rsidRDefault="00050D33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4. Интерфейс сервиса</w:t>
      </w:r>
    </w:p>
    <w:p w:rsidR="00D47F74" w:rsidRPr="00E96431" w:rsidRDefault="00D47F74" w:rsidP="001E2541">
      <w:pPr>
        <w:spacing w:before="0" w:after="0" w:line="360" w:lineRule="auto"/>
        <w:ind w:firstLine="709"/>
        <w:jc w:val="center"/>
        <w:rPr>
          <w:szCs w:val="28"/>
        </w:rPr>
      </w:pPr>
    </w:p>
    <w:p w:rsidR="00211D60" w:rsidRPr="00E96431" w:rsidRDefault="00050D3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lastRenderedPageBreak/>
        <w:t xml:space="preserve">Далее проведем </w:t>
      </w:r>
      <w:proofErr w:type="gramStart"/>
      <w:r w:rsidRPr="00E96431">
        <w:rPr>
          <w:szCs w:val="28"/>
        </w:rPr>
        <w:t>тест-атаки</w:t>
      </w:r>
      <w:proofErr w:type="gramEnd"/>
      <w:r w:rsidRPr="00E96431">
        <w:rPr>
          <w:szCs w:val="28"/>
        </w:rPr>
        <w:t xml:space="preserve"> на данный сервис.</w:t>
      </w:r>
      <w:r w:rsidR="00211D60" w:rsidRPr="00E96431">
        <w:rPr>
          <w:szCs w:val="28"/>
        </w:rPr>
        <w:t xml:space="preserve"> Первой атакой будет утечка данных методом анализа скрытых </w:t>
      </w:r>
      <w:r w:rsidR="00211D60" w:rsidRPr="00E96431">
        <w:rPr>
          <w:szCs w:val="28"/>
          <w:lang w:val="en-US"/>
        </w:rPr>
        <w:t>API</w:t>
      </w:r>
      <w:r w:rsidR="00211D60" w:rsidRPr="00E96431">
        <w:rPr>
          <w:szCs w:val="28"/>
        </w:rPr>
        <w:t>-</w:t>
      </w:r>
      <w:proofErr w:type="spellStart"/>
      <w:r w:rsidR="00211D60" w:rsidRPr="00E96431">
        <w:rPr>
          <w:szCs w:val="28"/>
        </w:rPr>
        <w:t>эндпоинтов</w:t>
      </w:r>
      <w:proofErr w:type="spellEnd"/>
      <w:r w:rsidR="00211D60" w:rsidRPr="00E96431">
        <w:rPr>
          <w:szCs w:val="28"/>
        </w:rPr>
        <w:t>.</w:t>
      </w:r>
    </w:p>
    <w:p w:rsidR="00211D60" w:rsidRPr="00E96431" w:rsidRDefault="00211D6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С помощью следующей команды:</w:t>
      </w:r>
    </w:p>
    <w:p w:rsidR="00211D60" w:rsidRPr="00E96431" w:rsidRDefault="00211D60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proofErr w:type="gramStart"/>
      <w:r w:rsidRPr="00E96431">
        <w:rPr>
          <w:i/>
          <w:szCs w:val="28"/>
          <w:lang w:val="en-US"/>
        </w:rPr>
        <w:t>curl</w:t>
      </w:r>
      <w:proofErr w:type="gramEnd"/>
      <w:r w:rsidRPr="00E96431">
        <w:rPr>
          <w:i/>
          <w:szCs w:val="28"/>
          <w:lang w:val="en-US"/>
        </w:rPr>
        <w:t xml:space="preserve"> </w:t>
      </w:r>
      <w:hyperlink r:id="rId13" w:history="1">
        <w:r w:rsidRPr="00E96431">
          <w:rPr>
            <w:rStyle w:val="a7"/>
            <w:i/>
            <w:szCs w:val="28"/>
            <w:lang w:val="en-US"/>
          </w:rPr>
          <w:t>http://localhost:3000/rest/admin/application-configuration</w:t>
        </w:r>
      </w:hyperlink>
    </w:p>
    <w:p w:rsidR="00211D60" w:rsidRPr="00E96431" w:rsidRDefault="00211D6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Результат работы данной команды представлен на рисунке 5. </w:t>
      </w:r>
    </w:p>
    <w:p w:rsidR="00211D60" w:rsidRPr="00E96431" w:rsidRDefault="00211D60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drawing>
          <wp:inline distT="0" distB="0" distL="0" distR="0" wp14:anchorId="2F3FBB3A" wp14:editId="3AFE690E">
            <wp:extent cx="5277853" cy="258472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41" cy="258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D60" w:rsidRPr="00E96431" w:rsidRDefault="00211D60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5. Результат работы команды</w:t>
      </w:r>
    </w:p>
    <w:p w:rsidR="00D47F74" w:rsidRPr="00E96431" w:rsidRDefault="00211D60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Можно сделать вывод, что сервер раскрывает конфигурацию и в реальной системе это могло бы привести к компрометации.</w:t>
      </w:r>
      <w:r w:rsidR="00682FD6" w:rsidRPr="00E96431">
        <w:rPr>
          <w:szCs w:val="28"/>
        </w:rPr>
        <w:t xml:space="preserve"> Указывает на уязвимость сервиса.</w:t>
      </w:r>
    </w:p>
    <w:p w:rsidR="000B0F5C" w:rsidRPr="00E96431" w:rsidRDefault="000B0F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ab/>
        <w:t xml:space="preserve">Следующей атакой </w:t>
      </w:r>
      <w:proofErr w:type="gramStart"/>
      <w:r w:rsidRPr="00E96431">
        <w:rPr>
          <w:szCs w:val="28"/>
        </w:rPr>
        <w:t xml:space="preserve">будет </w:t>
      </w:r>
      <w:proofErr w:type="spellStart"/>
      <w:r w:rsidRPr="00E96431">
        <w:rPr>
          <w:szCs w:val="28"/>
          <w:lang w:val="en-US"/>
        </w:rPr>
        <w:t>DDos</w:t>
      </w:r>
      <w:proofErr w:type="spellEnd"/>
      <w:r w:rsidRPr="00E96431">
        <w:rPr>
          <w:szCs w:val="28"/>
        </w:rPr>
        <w:t>-</w:t>
      </w:r>
      <w:r w:rsidR="00C66F89" w:rsidRPr="00E96431">
        <w:rPr>
          <w:szCs w:val="28"/>
        </w:rPr>
        <w:t xml:space="preserve">атака с помощью метода </w:t>
      </w:r>
      <w:r w:rsidR="00C66F89" w:rsidRPr="00E96431">
        <w:rPr>
          <w:szCs w:val="28"/>
          <w:lang w:val="en-US"/>
        </w:rPr>
        <w:t>HTTP</w:t>
      </w:r>
      <w:r w:rsidR="00C66F89" w:rsidRPr="00E96431">
        <w:rPr>
          <w:szCs w:val="28"/>
        </w:rPr>
        <w:t>-</w:t>
      </w:r>
      <w:proofErr w:type="spellStart"/>
      <w:r w:rsidR="00C66F89" w:rsidRPr="00E96431">
        <w:rPr>
          <w:szCs w:val="28"/>
        </w:rPr>
        <w:t>флуда</w:t>
      </w:r>
      <w:proofErr w:type="spellEnd"/>
      <w:r w:rsidR="00C66F89" w:rsidRPr="00E96431">
        <w:rPr>
          <w:szCs w:val="28"/>
        </w:rPr>
        <w:t xml:space="preserve"> используя</w:t>
      </w:r>
      <w:proofErr w:type="gramEnd"/>
      <w:r w:rsidR="00C66F89" w:rsidRPr="00E96431">
        <w:rPr>
          <w:szCs w:val="28"/>
        </w:rPr>
        <w:t xml:space="preserve"> следующую команду: </w:t>
      </w:r>
    </w:p>
    <w:p w:rsidR="00C66F89" w:rsidRPr="00E96431" w:rsidRDefault="00C66F89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proofErr w:type="gramStart"/>
      <w:r w:rsidRPr="00E96431">
        <w:rPr>
          <w:i/>
          <w:szCs w:val="28"/>
          <w:lang w:val="en-US"/>
        </w:rPr>
        <w:t>for</w:t>
      </w:r>
      <w:proofErr w:type="gramEnd"/>
      <w:r w:rsidRPr="00E96431">
        <w:rPr>
          <w:i/>
          <w:szCs w:val="28"/>
          <w:lang w:val="en-US"/>
        </w:rPr>
        <w:t xml:space="preserve"> </w:t>
      </w:r>
      <w:proofErr w:type="spellStart"/>
      <w:r w:rsidRPr="00E96431">
        <w:rPr>
          <w:i/>
          <w:szCs w:val="28"/>
          <w:lang w:val="en-US"/>
        </w:rPr>
        <w:t>i</w:t>
      </w:r>
      <w:proofErr w:type="spellEnd"/>
      <w:r w:rsidRPr="00E96431">
        <w:rPr>
          <w:i/>
          <w:szCs w:val="28"/>
          <w:lang w:val="en-US"/>
        </w:rPr>
        <w:t xml:space="preserve"> in {1..500}; do curl -X POST http://localhost:3000/rest/user/login -d '{"</w:t>
      </w:r>
      <w:proofErr w:type="spellStart"/>
      <w:r w:rsidRPr="00E96431">
        <w:rPr>
          <w:i/>
          <w:szCs w:val="28"/>
          <w:lang w:val="en-US"/>
        </w:rPr>
        <w:t>email":"a@a.com","password":"a</w:t>
      </w:r>
      <w:proofErr w:type="spellEnd"/>
      <w:r w:rsidRPr="00E96431">
        <w:rPr>
          <w:i/>
          <w:szCs w:val="28"/>
          <w:lang w:val="en-US"/>
        </w:rPr>
        <w:t>"}' &amp; done</w:t>
      </w:r>
    </w:p>
    <w:p w:rsidR="000601C1" w:rsidRPr="00E96431" w:rsidRDefault="000601C1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Результат работы команды показан на рисунке 6.</w:t>
      </w:r>
    </w:p>
    <w:p w:rsidR="00C66F89" w:rsidRPr="00E96431" w:rsidRDefault="00C66F89" w:rsidP="001E2541">
      <w:pPr>
        <w:spacing w:before="0" w:after="0" w:line="360" w:lineRule="auto"/>
        <w:ind w:firstLine="709"/>
        <w:rPr>
          <w:i/>
          <w:szCs w:val="28"/>
        </w:rPr>
      </w:pPr>
    </w:p>
    <w:p w:rsidR="00C66F89" w:rsidRPr="00E96431" w:rsidRDefault="00C66F89" w:rsidP="001E2541">
      <w:pPr>
        <w:spacing w:before="0" w:after="0" w:line="360" w:lineRule="auto"/>
        <w:ind w:firstLine="709"/>
        <w:jc w:val="center"/>
        <w:rPr>
          <w:i/>
          <w:szCs w:val="28"/>
          <w:lang w:val="en-US"/>
        </w:rPr>
      </w:pPr>
      <w:r w:rsidRPr="00E96431">
        <w:rPr>
          <w:i/>
          <w:noProof/>
          <w:szCs w:val="28"/>
          <w:lang w:eastAsia="ru-RU"/>
        </w:rPr>
        <w:lastRenderedPageBreak/>
        <w:drawing>
          <wp:inline distT="0" distB="0" distL="0" distR="0" wp14:anchorId="4D11056B" wp14:editId="2109B0B7">
            <wp:extent cx="5760085" cy="32394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89" w:rsidRPr="00E96431" w:rsidRDefault="00C66F89" w:rsidP="001E2541">
      <w:pPr>
        <w:spacing w:before="0" w:after="0" w:line="360" w:lineRule="auto"/>
        <w:ind w:firstLine="709"/>
        <w:jc w:val="center"/>
        <w:rPr>
          <w:szCs w:val="28"/>
          <w:lang w:val="en-US"/>
        </w:rPr>
      </w:pPr>
      <w:r w:rsidRPr="00E96431">
        <w:rPr>
          <w:szCs w:val="28"/>
        </w:rPr>
        <w:t xml:space="preserve">Рисунок </w:t>
      </w:r>
      <w:r w:rsidRPr="00E96431">
        <w:rPr>
          <w:szCs w:val="28"/>
          <w:lang w:val="en-US"/>
        </w:rPr>
        <w:t>6</w:t>
      </w:r>
      <w:r w:rsidRPr="00E96431">
        <w:rPr>
          <w:szCs w:val="28"/>
        </w:rPr>
        <w:t>. Результат работы команды</w:t>
      </w:r>
    </w:p>
    <w:p w:rsidR="000B0F5C" w:rsidRPr="00E96431" w:rsidRDefault="00C66F89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Можно сделать вывод, что с</w:t>
      </w:r>
      <w:r w:rsidR="000B0F5C" w:rsidRPr="00E96431">
        <w:rPr>
          <w:szCs w:val="28"/>
        </w:rPr>
        <w:t xml:space="preserve">ервер выдерживает атаку благодаря статическим данным, но в </w:t>
      </w:r>
      <w:proofErr w:type="gramStart"/>
      <w:r w:rsidR="000B0F5C" w:rsidRPr="00E96431">
        <w:rPr>
          <w:szCs w:val="28"/>
        </w:rPr>
        <w:t>реальном</w:t>
      </w:r>
      <w:proofErr w:type="gramEnd"/>
      <w:r w:rsidR="000B0F5C" w:rsidRPr="00E96431">
        <w:rPr>
          <w:szCs w:val="28"/>
        </w:rPr>
        <w:t xml:space="preserve"> API потребовались бы механизмы </w:t>
      </w:r>
      <w:proofErr w:type="spellStart"/>
      <w:r w:rsidR="000B0F5C" w:rsidRPr="00E96431">
        <w:rPr>
          <w:szCs w:val="28"/>
        </w:rPr>
        <w:t>rate</w:t>
      </w:r>
      <w:proofErr w:type="spellEnd"/>
      <w:r w:rsidR="000B0F5C" w:rsidRPr="00E96431">
        <w:rPr>
          <w:szCs w:val="28"/>
        </w:rPr>
        <w:t xml:space="preserve"> </w:t>
      </w:r>
      <w:proofErr w:type="spellStart"/>
      <w:r w:rsidR="000B0F5C" w:rsidRPr="00E96431">
        <w:rPr>
          <w:szCs w:val="28"/>
        </w:rPr>
        <w:t>limiting</w:t>
      </w:r>
      <w:proofErr w:type="spellEnd"/>
      <w:r w:rsidR="000B0F5C" w:rsidRPr="00E96431">
        <w:rPr>
          <w:szCs w:val="28"/>
        </w:rPr>
        <w:t>.</w:t>
      </w:r>
    </w:p>
    <w:p w:rsidR="000601C1" w:rsidRPr="00E96431" w:rsidRDefault="000601C1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Далее проведем </w:t>
      </w:r>
      <w:r w:rsidRPr="00E96431">
        <w:rPr>
          <w:szCs w:val="28"/>
          <w:lang w:val="en-US"/>
        </w:rPr>
        <w:t>SQL</w:t>
      </w:r>
      <w:r w:rsidRPr="00E96431">
        <w:rPr>
          <w:szCs w:val="28"/>
        </w:rPr>
        <w:t xml:space="preserve">-инъекцию методом обхода аутентификации через подделку </w:t>
      </w:r>
      <w:r w:rsidRPr="00E96431">
        <w:rPr>
          <w:szCs w:val="28"/>
          <w:lang w:val="en-US"/>
        </w:rPr>
        <w:t>SQL</w:t>
      </w:r>
      <w:r w:rsidRPr="00E96431">
        <w:rPr>
          <w:szCs w:val="28"/>
        </w:rPr>
        <w:t>-запроса, используя следующую команду:</w:t>
      </w:r>
    </w:p>
    <w:p w:rsidR="005D0E57" w:rsidRPr="00E96431" w:rsidRDefault="005D0E57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proofErr w:type="gramStart"/>
      <w:r w:rsidRPr="00E96431">
        <w:rPr>
          <w:i/>
          <w:szCs w:val="28"/>
          <w:lang w:val="en-US"/>
        </w:rPr>
        <w:t>curl</w:t>
      </w:r>
      <w:proofErr w:type="gramEnd"/>
      <w:r w:rsidRPr="00E96431">
        <w:rPr>
          <w:i/>
          <w:szCs w:val="28"/>
          <w:lang w:val="en-US"/>
        </w:rPr>
        <w:t xml:space="preserve"> -X POST http://localhost:3000/rest/user/login \</w:t>
      </w:r>
    </w:p>
    <w:p w:rsidR="005D0E57" w:rsidRPr="00E96431" w:rsidRDefault="005D0E57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r w:rsidRPr="00E96431">
        <w:rPr>
          <w:i/>
          <w:szCs w:val="28"/>
          <w:lang w:val="en-US"/>
        </w:rPr>
        <w:t>-H "Content-Type: application/</w:t>
      </w:r>
      <w:proofErr w:type="spellStart"/>
      <w:r w:rsidRPr="00E96431">
        <w:rPr>
          <w:i/>
          <w:szCs w:val="28"/>
          <w:lang w:val="en-US"/>
        </w:rPr>
        <w:t>json</w:t>
      </w:r>
      <w:proofErr w:type="spellEnd"/>
      <w:r w:rsidRPr="00E96431">
        <w:rPr>
          <w:i/>
          <w:szCs w:val="28"/>
          <w:lang w:val="en-US"/>
        </w:rPr>
        <w:t>" \</w:t>
      </w:r>
    </w:p>
    <w:p w:rsidR="005D0E57" w:rsidRPr="00E96431" w:rsidRDefault="005D0E57" w:rsidP="001E2541">
      <w:pPr>
        <w:spacing w:before="0" w:after="0" w:line="360" w:lineRule="auto"/>
        <w:ind w:firstLine="709"/>
        <w:rPr>
          <w:szCs w:val="28"/>
          <w:lang w:val="en-US"/>
        </w:rPr>
      </w:pPr>
      <w:r w:rsidRPr="00E96431">
        <w:rPr>
          <w:i/>
          <w:szCs w:val="28"/>
          <w:lang w:val="en-US"/>
        </w:rPr>
        <w:t>-d '{"email":"</w:t>
      </w:r>
      <w:proofErr w:type="spellStart"/>
      <w:r w:rsidRPr="00E96431">
        <w:rPr>
          <w:i/>
          <w:szCs w:val="28"/>
          <w:lang w:val="en-US"/>
        </w:rPr>
        <w:t>admin@juice-sh.op</w:t>
      </w:r>
      <w:proofErr w:type="spellEnd"/>
      <w:r w:rsidRPr="00E96431">
        <w:rPr>
          <w:i/>
          <w:szCs w:val="28"/>
          <w:lang w:val="en-US"/>
        </w:rPr>
        <w:t>'\''--", "</w:t>
      </w:r>
      <w:proofErr w:type="spellStart"/>
      <w:r w:rsidRPr="00E96431">
        <w:rPr>
          <w:i/>
          <w:szCs w:val="28"/>
          <w:lang w:val="en-US"/>
        </w:rPr>
        <w:t>password":"any</w:t>
      </w:r>
      <w:proofErr w:type="spellEnd"/>
      <w:r w:rsidRPr="00E96431">
        <w:rPr>
          <w:i/>
          <w:szCs w:val="28"/>
          <w:lang w:val="en-US"/>
        </w:rPr>
        <w:t>"}'</w:t>
      </w:r>
      <w:r w:rsidR="000601C1" w:rsidRPr="00E96431">
        <w:rPr>
          <w:szCs w:val="28"/>
          <w:lang w:val="en-US"/>
        </w:rPr>
        <w:tab/>
      </w:r>
    </w:p>
    <w:p w:rsidR="000601C1" w:rsidRPr="00E96431" w:rsidRDefault="000601C1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Результат работы команды показан на рисунке 7.</w:t>
      </w:r>
    </w:p>
    <w:p w:rsidR="000601C1" w:rsidRPr="00E96431" w:rsidRDefault="000601C1" w:rsidP="001E2541">
      <w:pPr>
        <w:spacing w:before="0" w:after="0" w:line="360" w:lineRule="auto"/>
        <w:ind w:firstLine="709"/>
        <w:jc w:val="center"/>
        <w:rPr>
          <w:i/>
          <w:szCs w:val="28"/>
        </w:rPr>
      </w:pPr>
      <w:r w:rsidRPr="00E96431">
        <w:rPr>
          <w:i/>
          <w:noProof/>
          <w:szCs w:val="28"/>
          <w:lang w:eastAsia="ru-RU"/>
        </w:rPr>
        <w:drawing>
          <wp:inline distT="0" distB="0" distL="0" distR="0" wp14:anchorId="0BCD23F7" wp14:editId="57E97925">
            <wp:extent cx="5760085" cy="1940439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C1" w:rsidRPr="00E96431" w:rsidRDefault="000601C1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7. Результат работы команды</w:t>
      </w:r>
    </w:p>
    <w:p w:rsidR="000601C1" w:rsidRPr="00E96431" w:rsidRDefault="000601C1" w:rsidP="001E2541">
      <w:pPr>
        <w:spacing w:before="0" w:after="0" w:line="360" w:lineRule="auto"/>
        <w:ind w:firstLine="709"/>
        <w:rPr>
          <w:szCs w:val="28"/>
        </w:rPr>
      </w:pPr>
    </w:p>
    <w:p w:rsidR="000601C1" w:rsidRPr="00E96431" w:rsidRDefault="000601C1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lastRenderedPageBreak/>
        <w:t xml:space="preserve">Так выглядит </w:t>
      </w:r>
      <w:r w:rsidRPr="00E96431">
        <w:rPr>
          <w:szCs w:val="28"/>
          <w:lang w:val="en-US"/>
        </w:rPr>
        <w:t>SQL</w:t>
      </w:r>
      <w:r w:rsidRPr="00E96431">
        <w:rPr>
          <w:szCs w:val="28"/>
        </w:rPr>
        <w:t xml:space="preserve"> запрос для </w:t>
      </w:r>
      <w:r w:rsidRPr="00E96431">
        <w:rPr>
          <w:szCs w:val="28"/>
          <w:lang w:val="en-US"/>
        </w:rPr>
        <w:t>Juice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Shop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SELECT</w:t>
      </w:r>
      <w:r w:rsidRPr="00E96431">
        <w:rPr>
          <w:szCs w:val="28"/>
        </w:rPr>
        <w:t xml:space="preserve"> * </w:t>
      </w:r>
      <w:r w:rsidRPr="00E96431">
        <w:rPr>
          <w:szCs w:val="28"/>
          <w:lang w:val="en-US"/>
        </w:rPr>
        <w:t>FROM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Users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WHERE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email</w:t>
      </w:r>
      <w:r w:rsidRPr="00E96431">
        <w:rPr>
          <w:szCs w:val="28"/>
        </w:rPr>
        <w:t>='</w:t>
      </w:r>
      <w:r w:rsidRPr="00E96431">
        <w:rPr>
          <w:szCs w:val="28"/>
          <w:lang w:val="en-US"/>
        </w:rPr>
        <w:t>admin</w:t>
      </w:r>
      <w:r w:rsidRPr="00E96431">
        <w:rPr>
          <w:szCs w:val="28"/>
        </w:rPr>
        <w:t>@</w:t>
      </w:r>
      <w:r w:rsidRPr="00E96431">
        <w:rPr>
          <w:szCs w:val="28"/>
          <w:lang w:val="en-US"/>
        </w:rPr>
        <w:t>juice</w:t>
      </w:r>
      <w:r w:rsidRPr="00E96431">
        <w:rPr>
          <w:szCs w:val="28"/>
        </w:rPr>
        <w:t>-</w:t>
      </w:r>
      <w:proofErr w:type="spellStart"/>
      <w:r w:rsidRPr="00E96431">
        <w:rPr>
          <w:szCs w:val="28"/>
          <w:lang w:val="en-US"/>
        </w:rPr>
        <w:t>sh</w:t>
      </w:r>
      <w:proofErr w:type="spellEnd"/>
      <w:r w:rsidRPr="00E96431">
        <w:rPr>
          <w:szCs w:val="28"/>
        </w:rPr>
        <w:t>.</w:t>
      </w:r>
      <w:r w:rsidRPr="00E96431">
        <w:rPr>
          <w:szCs w:val="28"/>
          <w:lang w:val="en-US"/>
        </w:rPr>
        <w:t>op</w:t>
      </w:r>
      <w:r w:rsidRPr="00E96431">
        <w:rPr>
          <w:szCs w:val="28"/>
        </w:rPr>
        <w:t xml:space="preserve">'--' </w:t>
      </w:r>
      <w:r w:rsidRPr="00E96431">
        <w:rPr>
          <w:szCs w:val="28"/>
          <w:lang w:val="en-US"/>
        </w:rPr>
        <w:t>AND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password</w:t>
      </w:r>
      <w:r w:rsidRPr="00E96431">
        <w:rPr>
          <w:szCs w:val="28"/>
        </w:rPr>
        <w:t>='</w:t>
      </w:r>
      <w:r w:rsidRPr="00E96431">
        <w:rPr>
          <w:szCs w:val="28"/>
          <w:lang w:val="en-US"/>
        </w:rPr>
        <w:t>any</w:t>
      </w:r>
      <w:r w:rsidRPr="00E96431">
        <w:rPr>
          <w:szCs w:val="28"/>
        </w:rPr>
        <w:t xml:space="preserve">'. </w:t>
      </w:r>
    </w:p>
    <w:p w:rsidR="000601C1" w:rsidRPr="00E96431" w:rsidRDefault="000601C1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Можно сделать вывод, что был произведен успешный вход как администратор. </w:t>
      </w:r>
      <w:r w:rsidR="00682FD6" w:rsidRPr="00E96431">
        <w:rPr>
          <w:szCs w:val="28"/>
        </w:rPr>
        <w:t>Указывает на уязвимость сервиса.</w:t>
      </w:r>
    </w:p>
    <w:p w:rsidR="00F97223" w:rsidRPr="00E96431" w:rsidRDefault="00F9722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Следующей атакой будет </w:t>
      </w:r>
      <w:r w:rsidRPr="00E96431">
        <w:rPr>
          <w:szCs w:val="28"/>
          <w:lang w:val="en-US"/>
        </w:rPr>
        <w:t>XSS</w:t>
      </w:r>
      <w:r w:rsidRPr="00E96431">
        <w:rPr>
          <w:szCs w:val="28"/>
        </w:rPr>
        <w:t xml:space="preserve"> внедрение скрипта через форму отзывов. Команда для данной атаки следующая</w:t>
      </w:r>
      <w:r w:rsidRPr="00E96431">
        <w:rPr>
          <w:szCs w:val="28"/>
          <w:lang w:val="en-US"/>
        </w:rPr>
        <w:t>:</w:t>
      </w:r>
    </w:p>
    <w:p w:rsidR="00F97223" w:rsidRPr="00E96431" w:rsidRDefault="00F97223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proofErr w:type="gramStart"/>
      <w:r w:rsidRPr="00E96431">
        <w:rPr>
          <w:i/>
          <w:szCs w:val="28"/>
          <w:lang w:val="en-US"/>
        </w:rPr>
        <w:t>curl</w:t>
      </w:r>
      <w:proofErr w:type="gramEnd"/>
      <w:r w:rsidRPr="00E96431">
        <w:rPr>
          <w:i/>
          <w:szCs w:val="28"/>
          <w:lang w:val="en-US"/>
        </w:rPr>
        <w:t xml:space="preserve"> -X POST http://localhost:3000/api/Feedbacks \</w:t>
      </w:r>
    </w:p>
    <w:p w:rsidR="00F97223" w:rsidRPr="00E96431" w:rsidRDefault="00F97223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r w:rsidRPr="00E96431">
        <w:rPr>
          <w:i/>
          <w:szCs w:val="28"/>
          <w:lang w:val="en-US"/>
        </w:rPr>
        <w:t>-H "Content-Type: application/</w:t>
      </w:r>
      <w:proofErr w:type="spellStart"/>
      <w:r w:rsidRPr="00E96431">
        <w:rPr>
          <w:i/>
          <w:szCs w:val="28"/>
          <w:lang w:val="en-US"/>
        </w:rPr>
        <w:t>json</w:t>
      </w:r>
      <w:proofErr w:type="spellEnd"/>
      <w:r w:rsidRPr="00E96431">
        <w:rPr>
          <w:i/>
          <w:szCs w:val="28"/>
          <w:lang w:val="en-US"/>
        </w:rPr>
        <w:t>" \</w:t>
      </w:r>
    </w:p>
    <w:p w:rsidR="00F97223" w:rsidRPr="00E96431" w:rsidRDefault="00F97223" w:rsidP="001E2541">
      <w:pPr>
        <w:spacing w:before="0" w:after="0" w:line="360" w:lineRule="auto"/>
        <w:ind w:firstLine="709"/>
        <w:rPr>
          <w:i/>
          <w:szCs w:val="28"/>
          <w:lang w:val="en-US"/>
        </w:rPr>
      </w:pPr>
      <w:r w:rsidRPr="00E96431">
        <w:rPr>
          <w:i/>
          <w:szCs w:val="28"/>
          <w:lang w:val="en-US"/>
        </w:rPr>
        <w:t>-d '{"comment":"</w:t>
      </w:r>
      <w:proofErr w:type="gramStart"/>
      <w:r w:rsidRPr="00E96431">
        <w:rPr>
          <w:i/>
          <w:szCs w:val="28"/>
          <w:lang w:val="en-US"/>
        </w:rPr>
        <w:t>&lt;script</w:t>
      </w:r>
      <w:proofErr w:type="gramEnd"/>
      <w:r w:rsidRPr="00E96431">
        <w:rPr>
          <w:i/>
          <w:szCs w:val="28"/>
          <w:lang w:val="en-US"/>
        </w:rPr>
        <w:t>&gt;alert(1)&lt;/script&gt;", "rating":5}'</w:t>
      </w:r>
    </w:p>
    <w:p w:rsidR="00F97223" w:rsidRPr="00E96431" w:rsidRDefault="00F97223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Результат работы команды показан на рисунке 8.</w:t>
      </w:r>
    </w:p>
    <w:p w:rsidR="00F97223" w:rsidRPr="00E96431" w:rsidRDefault="00F97223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drawing>
          <wp:inline distT="0" distB="0" distL="0" distR="0" wp14:anchorId="32D9660C" wp14:editId="592C9986">
            <wp:extent cx="5416755" cy="29188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7666" cy="291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23" w:rsidRPr="00E96431" w:rsidRDefault="00F97223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8. Результат работы команды</w:t>
      </w:r>
    </w:p>
    <w:p w:rsidR="00ED5CE2" w:rsidRPr="00E96431" w:rsidRDefault="00563A72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ab/>
        <w:t xml:space="preserve">Также можно произвести </w:t>
      </w:r>
      <w:r w:rsidRPr="00E96431">
        <w:rPr>
          <w:szCs w:val="28"/>
          <w:lang w:val="en-US"/>
        </w:rPr>
        <w:t>SQL</w:t>
      </w:r>
      <w:r w:rsidRPr="00E96431">
        <w:rPr>
          <w:szCs w:val="28"/>
        </w:rPr>
        <w:t xml:space="preserve">-инъекцию непосредственно на сайте через форму аутентификации. </w:t>
      </w:r>
      <w:r w:rsidR="00ED5CE2" w:rsidRPr="00E96431">
        <w:rPr>
          <w:szCs w:val="28"/>
        </w:rPr>
        <w:t xml:space="preserve">Введем </w:t>
      </w:r>
      <w:r w:rsidR="00ED5CE2" w:rsidRPr="00E96431">
        <w:rPr>
          <w:szCs w:val="28"/>
          <w:lang w:val="en-US"/>
        </w:rPr>
        <w:t>email</w:t>
      </w:r>
      <w:r w:rsidR="00ED5CE2" w:rsidRPr="00E96431">
        <w:rPr>
          <w:szCs w:val="28"/>
        </w:rPr>
        <w:t xml:space="preserve"> и любой пароль. Результат представлен на рисунке 9. </w:t>
      </w:r>
      <w:r w:rsidR="00D80B7F" w:rsidRPr="00E96431">
        <w:rPr>
          <w:szCs w:val="28"/>
        </w:rPr>
        <w:t>Далее можем пронаблюдать на рисунке 10, что мы успешно вошли в аккаунт как администратор.</w:t>
      </w:r>
    </w:p>
    <w:p w:rsidR="00563A72" w:rsidRPr="00E96431" w:rsidRDefault="00563A72" w:rsidP="001E2541">
      <w:pPr>
        <w:spacing w:before="0" w:after="0" w:line="360" w:lineRule="auto"/>
        <w:ind w:firstLine="709"/>
        <w:rPr>
          <w:szCs w:val="28"/>
        </w:rPr>
      </w:pPr>
    </w:p>
    <w:p w:rsidR="00ED5CE2" w:rsidRPr="00E96431" w:rsidRDefault="00ED5CE2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lastRenderedPageBreak/>
        <w:drawing>
          <wp:inline distT="0" distB="0" distL="0" distR="0" wp14:anchorId="1F0A883E" wp14:editId="72196ED7">
            <wp:extent cx="4082716" cy="3648838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4543" cy="36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CE2" w:rsidRPr="00E96431" w:rsidRDefault="00ED5CE2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9. Аутентификация</w:t>
      </w:r>
    </w:p>
    <w:p w:rsidR="00D80B7F" w:rsidRPr="00E96431" w:rsidRDefault="00D80B7F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drawing>
          <wp:inline distT="0" distB="0" distL="0" distR="0" wp14:anchorId="54BE1069" wp14:editId="1A8871FA">
            <wp:extent cx="5760085" cy="220618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7F" w:rsidRPr="00E96431" w:rsidRDefault="00D80B7F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>Рисунок 10. Результат аутентификации</w:t>
      </w:r>
    </w:p>
    <w:p w:rsidR="00ED5CE2" w:rsidRPr="00E96431" w:rsidRDefault="00ED5CE2" w:rsidP="001E2541">
      <w:pPr>
        <w:spacing w:before="0" w:after="0" w:line="360" w:lineRule="auto"/>
        <w:ind w:firstLine="709"/>
        <w:rPr>
          <w:szCs w:val="28"/>
        </w:rPr>
      </w:pPr>
    </w:p>
    <w:p w:rsidR="005D0E57" w:rsidRPr="00E96431" w:rsidRDefault="005D0E57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ab/>
        <w:t xml:space="preserve">Дополнительной </w:t>
      </w:r>
      <w:r w:rsidRPr="00E96431">
        <w:rPr>
          <w:szCs w:val="28"/>
          <w:lang w:val="en-US"/>
        </w:rPr>
        <w:t>XSS</w:t>
      </w:r>
      <w:r w:rsidRPr="00E96431">
        <w:rPr>
          <w:szCs w:val="28"/>
        </w:rPr>
        <w:t xml:space="preserve"> атакой может быть внедрение через поле поиска, командой</w:t>
      </w:r>
      <w:r w:rsidRPr="00E96431">
        <w:rPr>
          <w:i/>
          <w:szCs w:val="28"/>
        </w:rPr>
        <w:t>: &lt;</w:t>
      </w:r>
      <w:proofErr w:type="spellStart"/>
      <w:r w:rsidRPr="00E96431">
        <w:rPr>
          <w:i/>
          <w:szCs w:val="28"/>
        </w:rPr>
        <w:t>img</w:t>
      </w:r>
      <w:proofErr w:type="spellEnd"/>
      <w:r w:rsidRPr="00E96431">
        <w:rPr>
          <w:i/>
          <w:szCs w:val="28"/>
        </w:rPr>
        <w:t xml:space="preserve"> </w:t>
      </w:r>
      <w:proofErr w:type="spellStart"/>
      <w:r w:rsidRPr="00E96431">
        <w:rPr>
          <w:i/>
          <w:szCs w:val="28"/>
        </w:rPr>
        <w:t>src</w:t>
      </w:r>
      <w:proofErr w:type="spellEnd"/>
      <w:r w:rsidRPr="00E96431">
        <w:rPr>
          <w:i/>
          <w:szCs w:val="28"/>
        </w:rPr>
        <w:t xml:space="preserve">="x" </w:t>
      </w:r>
      <w:proofErr w:type="spellStart"/>
      <w:r w:rsidRPr="00E96431">
        <w:rPr>
          <w:i/>
          <w:szCs w:val="28"/>
        </w:rPr>
        <w:t>onerror</w:t>
      </w:r>
      <w:proofErr w:type="spellEnd"/>
      <w:r w:rsidRPr="00E96431">
        <w:rPr>
          <w:i/>
          <w:szCs w:val="28"/>
        </w:rPr>
        <w:t>="</w:t>
      </w:r>
      <w:proofErr w:type="spellStart"/>
      <w:r w:rsidRPr="00E96431">
        <w:rPr>
          <w:i/>
          <w:szCs w:val="28"/>
        </w:rPr>
        <w:t>alert</w:t>
      </w:r>
      <w:proofErr w:type="spellEnd"/>
      <w:r w:rsidRPr="00E96431">
        <w:rPr>
          <w:i/>
          <w:szCs w:val="28"/>
        </w:rPr>
        <w:t xml:space="preserve">('XSS')"&gt;. </w:t>
      </w:r>
      <w:r w:rsidRPr="00E96431">
        <w:rPr>
          <w:szCs w:val="28"/>
        </w:rPr>
        <w:t xml:space="preserve">Результат представлен на рисунке </w:t>
      </w:r>
      <w:r w:rsidR="00ED5CE2" w:rsidRPr="00E96431">
        <w:rPr>
          <w:szCs w:val="28"/>
        </w:rPr>
        <w:t>1</w:t>
      </w:r>
      <w:r w:rsidR="00D80B7F" w:rsidRPr="00E96431">
        <w:rPr>
          <w:szCs w:val="28"/>
        </w:rPr>
        <w:t>1</w:t>
      </w:r>
      <w:r w:rsidRPr="00E96431">
        <w:rPr>
          <w:szCs w:val="28"/>
        </w:rPr>
        <w:t xml:space="preserve">. </w:t>
      </w:r>
    </w:p>
    <w:p w:rsidR="005D0E57" w:rsidRPr="00E96431" w:rsidRDefault="005D0E57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noProof/>
          <w:szCs w:val="28"/>
          <w:lang w:eastAsia="ru-RU"/>
        </w:rPr>
        <w:lastRenderedPageBreak/>
        <w:drawing>
          <wp:inline distT="0" distB="0" distL="0" distR="0" wp14:anchorId="7F893186" wp14:editId="4D3DDA3D">
            <wp:extent cx="5760085" cy="28981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72" w:rsidRPr="00E96431" w:rsidRDefault="005D0E57" w:rsidP="001E2541">
      <w:pPr>
        <w:spacing w:before="0" w:after="0" w:line="360" w:lineRule="auto"/>
        <w:ind w:firstLine="709"/>
        <w:jc w:val="center"/>
        <w:rPr>
          <w:szCs w:val="28"/>
        </w:rPr>
      </w:pPr>
      <w:r w:rsidRPr="00E96431">
        <w:rPr>
          <w:szCs w:val="28"/>
        </w:rPr>
        <w:t xml:space="preserve">Рисунок </w:t>
      </w:r>
      <w:r w:rsidR="00ED5CE2" w:rsidRPr="00E96431">
        <w:rPr>
          <w:szCs w:val="28"/>
        </w:rPr>
        <w:t>10</w:t>
      </w:r>
      <w:r w:rsidRPr="00E96431">
        <w:rPr>
          <w:szCs w:val="28"/>
        </w:rPr>
        <w:t xml:space="preserve">. </w:t>
      </w:r>
      <w:r w:rsidRPr="00E96431">
        <w:rPr>
          <w:szCs w:val="28"/>
          <w:lang w:val="en-US"/>
        </w:rPr>
        <w:t>XSS</w:t>
      </w:r>
      <w:r w:rsidRPr="00E96431">
        <w:rPr>
          <w:szCs w:val="28"/>
        </w:rPr>
        <w:t xml:space="preserve"> </w:t>
      </w:r>
      <w:r w:rsidR="00563A72" w:rsidRPr="00E96431">
        <w:rPr>
          <w:szCs w:val="28"/>
        </w:rPr>
        <w:t>внедрение</w:t>
      </w:r>
    </w:p>
    <w:p w:rsidR="00D47F74" w:rsidRPr="00E96431" w:rsidRDefault="00563A72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ab/>
      </w:r>
    </w:p>
    <w:p w:rsidR="00315A1F" w:rsidRPr="00E96431" w:rsidRDefault="00347CF9" w:rsidP="001E2541">
      <w:pPr>
        <w:spacing w:before="0" w:after="0" w:line="360" w:lineRule="auto"/>
        <w:ind w:firstLine="708"/>
        <w:jc w:val="left"/>
        <w:rPr>
          <w:szCs w:val="28"/>
        </w:rPr>
      </w:pPr>
      <w:r w:rsidRPr="00E96431">
        <w:rPr>
          <w:szCs w:val="28"/>
        </w:rPr>
        <w:t xml:space="preserve">Проведя данные атаки можно сделать вывод, что веб-сервис уязвим, так как выдал конфиденциальную информацию. Утечка данных показала, что сервис раскрывает конфигурацию и выдает ключи (то есть потенциально конфиденциальные и важные данные). </w:t>
      </w:r>
      <w:proofErr w:type="spellStart"/>
      <w:proofErr w:type="gramStart"/>
      <w:r w:rsidRPr="00E96431">
        <w:rPr>
          <w:szCs w:val="28"/>
          <w:lang w:val="en-US"/>
        </w:rPr>
        <w:t>SQLi</w:t>
      </w:r>
      <w:proofErr w:type="spellEnd"/>
      <w:r w:rsidRPr="00E96431">
        <w:rPr>
          <w:szCs w:val="28"/>
        </w:rPr>
        <w:t xml:space="preserve"> дал нам </w:t>
      </w:r>
      <w:proofErr w:type="spellStart"/>
      <w:r w:rsidRPr="00E96431">
        <w:rPr>
          <w:szCs w:val="28"/>
        </w:rPr>
        <w:t>токен</w:t>
      </w:r>
      <w:proofErr w:type="spellEnd"/>
      <w:r w:rsidRPr="00E96431">
        <w:rPr>
          <w:szCs w:val="28"/>
        </w:rPr>
        <w:t xml:space="preserve"> администратора, что позволило войти в аккаунт как администратор, обойдя аутентификацию.</w:t>
      </w:r>
      <w:proofErr w:type="gramEnd"/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XSS</w:t>
      </w:r>
      <w:r w:rsidRPr="00E96431">
        <w:rPr>
          <w:szCs w:val="28"/>
        </w:rPr>
        <w:t xml:space="preserve"> должен выполняться у жертвы на компьютере, например, </w:t>
      </w:r>
      <w:r w:rsidRPr="00E96431">
        <w:rPr>
          <w:szCs w:val="28"/>
          <w:lang w:val="en-US"/>
        </w:rPr>
        <w:t>alert</w:t>
      </w:r>
      <w:r w:rsidRPr="00E96431">
        <w:rPr>
          <w:szCs w:val="28"/>
        </w:rPr>
        <w:t>=1 будет выдавать экран с предупреждением 1, что будет мешать использованию сервиса.</w:t>
      </w:r>
      <w:r w:rsidR="00B0043C" w:rsidRPr="00E96431">
        <w:rPr>
          <w:szCs w:val="28"/>
        </w:rPr>
        <w:t xml:space="preserve"> </w:t>
      </w:r>
      <w:proofErr w:type="spellStart"/>
      <w:proofErr w:type="gramStart"/>
      <w:r w:rsidR="00B0043C" w:rsidRPr="00E96431">
        <w:rPr>
          <w:szCs w:val="28"/>
          <w:lang w:val="en-US"/>
        </w:rPr>
        <w:t>DDos</w:t>
      </w:r>
      <w:proofErr w:type="spellEnd"/>
      <w:r w:rsidR="00B0043C" w:rsidRPr="00E96431">
        <w:rPr>
          <w:szCs w:val="28"/>
        </w:rPr>
        <w:t xml:space="preserve"> атака на данном сервисе показала, что данный сервис устойчив, но в других реальных случаях сервер мог упасть.</w:t>
      </w:r>
      <w:proofErr w:type="gramEnd"/>
      <w:r w:rsidR="00B0043C" w:rsidRPr="00E96431">
        <w:rPr>
          <w:szCs w:val="28"/>
        </w:rPr>
        <w:t xml:space="preserve"> </w:t>
      </w:r>
    </w:p>
    <w:p w:rsidR="0056415C" w:rsidRPr="00E96431" w:rsidRDefault="00D843B5" w:rsidP="001E2541">
      <w:pPr>
        <w:spacing w:before="0" w:after="0" w:line="360" w:lineRule="auto"/>
        <w:ind w:firstLine="709"/>
        <w:jc w:val="left"/>
        <w:rPr>
          <w:szCs w:val="28"/>
        </w:rPr>
      </w:pPr>
      <w:r w:rsidRPr="00E96431">
        <w:rPr>
          <w:szCs w:val="28"/>
        </w:rPr>
        <w:tab/>
      </w:r>
    </w:p>
    <w:p w:rsidR="0056415C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Рассмотрим ключевые меры защиты, которые следует применять для устранени</w:t>
      </w:r>
      <w:r w:rsidR="009C107F" w:rsidRPr="00E96431">
        <w:rPr>
          <w:szCs w:val="28"/>
        </w:rPr>
        <w:t>я распространённых уязвимостей.</w:t>
      </w:r>
    </w:p>
    <w:p w:rsidR="0056415C" w:rsidRPr="00E96431" w:rsidRDefault="009C107F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Защита от инъекционных атак в нашем случае будет являться использование параметризованных запросов, строгая </w:t>
      </w:r>
      <w:proofErr w:type="spellStart"/>
      <w:r w:rsidRPr="00E96431">
        <w:rPr>
          <w:szCs w:val="28"/>
        </w:rPr>
        <w:t>валидация</w:t>
      </w:r>
      <w:proofErr w:type="spellEnd"/>
      <w:r w:rsidRPr="00E96431">
        <w:rPr>
          <w:szCs w:val="28"/>
        </w:rPr>
        <w:t xml:space="preserve"> входных данных и ограничение прав доступа к базе данных. Защита от </w:t>
      </w:r>
      <w:r w:rsidRPr="00E96431">
        <w:rPr>
          <w:szCs w:val="28"/>
          <w:lang w:val="en-US"/>
        </w:rPr>
        <w:t>XSS</w:t>
      </w:r>
      <w:r w:rsidRPr="00E96431">
        <w:rPr>
          <w:szCs w:val="28"/>
        </w:rPr>
        <w:t xml:space="preserve">  будет внедрение политики безопасности </w:t>
      </w:r>
      <w:r w:rsidRPr="00E96431">
        <w:rPr>
          <w:szCs w:val="28"/>
          <w:lang w:val="en-US"/>
        </w:rPr>
        <w:t>CSP</w:t>
      </w:r>
      <w:r w:rsidRPr="00E96431">
        <w:rPr>
          <w:szCs w:val="28"/>
        </w:rPr>
        <w:t xml:space="preserve">, кодирование выводимых данных. Защита от </w:t>
      </w:r>
      <w:proofErr w:type="spellStart"/>
      <w:r w:rsidRPr="00E96431">
        <w:rPr>
          <w:szCs w:val="28"/>
          <w:lang w:val="en-US"/>
        </w:rPr>
        <w:t>DDos</w:t>
      </w:r>
      <w:proofErr w:type="spellEnd"/>
      <w:r w:rsidRPr="00E96431">
        <w:rPr>
          <w:szCs w:val="28"/>
        </w:rPr>
        <w:t xml:space="preserve">-атак будет введение ограничения частоты запросов, использование </w:t>
      </w:r>
      <w:proofErr w:type="spellStart"/>
      <w:r w:rsidRPr="00E96431">
        <w:rPr>
          <w:szCs w:val="28"/>
        </w:rPr>
        <w:t>капчи</w:t>
      </w:r>
      <w:proofErr w:type="spellEnd"/>
      <w:r w:rsidRPr="00E96431">
        <w:rPr>
          <w:szCs w:val="28"/>
        </w:rPr>
        <w:t xml:space="preserve">, мониторинг активности. А также существует риск </w:t>
      </w:r>
      <w:r w:rsidRPr="00E96431">
        <w:rPr>
          <w:szCs w:val="28"/>
        </w:rPr>
        <w:lastRenderedPageBreak/>
        <w:t>несанкционированного доступа, для его решения можно применить аудит прав доступа и систему ролей и разрешений. Для того</w:t>
      </w:r>
      <w:proofErr w:type="gramStart"/>
      <w:r w:rsidRPr="00E96431">
        <w:rPr>
          <w:szCs w:val="28"/>
        </w:rPr>
        <w:t>,</w:t>
      </w:r>
      <w:proofErr w:type="gramEnd"/>
      <w:r w:rsidRPr="00E96431">
        <w:rPr>
          <w:szCs w:val="28"/>
        </w:rPr>
        <w:t xml:space="preserve"> чтобы избежать утечки информации можно шифровать конфиденциальную информацию.</w:t>
      </w:r>
    </w:p>
    <w:p w:rsidR="004B0692" w:rsidRPr="00E96431" w:rsidRDefault="004B0692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Дополнительными мерами защиты будут являться регулярное обновление зависимостей и исправлений, внедрение системы мониторинга и </w:t>
      </w:r>
      <w:proofErr w:type="spellStart"/>
      <w:r w:rsidRPr="00E96431">
        <w:rPr>
          <w:szCs w:val="28"/>
        </w:rPr>
        <w:t>логирования</w:t>
      </w:r>
      <w:proofErr w:type="spellEnd"/>
      <w:r w:rsidRPr="00E96431">
        <w:rPr>
          <w:szCs w:val="28"/>
        </w:rPr>
        <w:t xml:space="preserve">, аудиты безопасности и использования </w:t>
      </w:r>
      <w:r w:rsidRPr="00E96431">
        <w:rPr>
          <w:szCs w:val="28"/>
          <w:lang w:val="en-US"/>
        </w:rPr>
        <w:t>HTTPS</w:t>
      </w:r>
      <w:r w:rsidRPr="00E96431">
        <w:rPr>
          <w:szCs w:val="28"/>
        </w:rPr>
        <w:t>.</w:t>
      </w:r>
    </w:p>
    <w:p w:rsidR="0056415C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На практике защитные меры реализуются </w:t>
      </w:r>
      <w:proofErr w:type="gramStart"/>
      <w:r w:rsidRPr="00E96431">
        <w:rPr>
          <w:szCs w:val="28"/>
        </w:rPr>
        <w:t>через</w:t>
      </w:r>
      <w:proofErr w:type="gramEnd"/>
      <w:r w:rsidRPr="00E96431">
        <w:rPr>
          <w:szCs w:val="28"/>
        </w:rPr>
        <w:t>:</w:t>
      </w:r>
    </w:p>
    <w:p w:rsidR="0056415C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1. Настройку HTTP-заголовков безопасности</w:t>
      </w:r>
    </w:p>
    <w:p w:rsidR="0056415C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2. Внедрение </w:t>
      </w:r>
      <w:proofErr w:type="spellStart"/>
      <w:r w:rsidRPr="00E96431">
        <w:rPr>
          <w:szCs w:val="28"/>
        </w:rPr>
        <w:t>middleware</w:t>
      </w:r>
      <w:proofErr w:type="spellEnd"/>
      <w:r w:rsidRPr="00E96431">
        <w:rPr>
          <w:szCs w:val="28"/>
        </w:rPr>
        <w:t xml:space="preserve"> для </w:t>
      </w:r>
      <w:proofErr w:type="spellStart"/>
      <w:r w:rsidRPr="00E96431">
        <w:rPr>
          <w:szCs w:val="28"/>
        </w:rPr>
        <w:t>валидации</w:t>
      </w:r>
      <w:proofErr w:type="spellEnd"/>
      <w:r w:rsidRPr="00E96431">
        <w:rPr>
          <w:szCs w:val="28"/>
        </w:rPr>
        <w:t xml:space="preserve"> и </w:t>
      </w:r>
      <w:proofErr w:type="spellStart"/>
      <w:r w:rsidRPr="00E96431">
        <w:rPr>
          <w:szCs w:val="28"/>
        </w:rPr>
        <w:t>санитизации</w:t>
      </w:r>
      <w:proofErr w:type="spellEnd"/>
    </w:p>
    <w:p w:rsidR="0056415C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3. Использование специализированных библиотек безопасности</w:t>
      </w:r>
    </w:p>
    <w:p w:rsidR="0056415C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4. Конфигурацию серверного окружения</w:t>
      </w:r>
    </w:p>
    <w:p w:rsidR="004B0692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5. Регулярно</w:t>
      </w:r>
      <w:r w:rsidR="004B0692" w:rsidRPr="00E96431">
        <w:rPr>
          <w:szCs w:val="28"/>
        </w:rPr>
        <w:t>е тестирование на проникновение</w:t>
      </w:r>
    </w:p>
    <w:p w:rsidR="00315A1F" w:rsidRPr="00E96431" w:rsidRDefault="0056415C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Эффективная защита веб-приложений требует многослойного подхода</w:t>
      </w:r>
      <w:r w:rsidR="004B0692" w:rsidRPr="00E96431">
        <w:rPr>
          <w:szCs w:val="28"/>
        </w:rPr>
        <w:t>.</w:t>
      </w:r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Juice</w:t>
      </w:r>
      <w:proofErr w:type="spellEnd"/>
      <w:r w:rsidRPr="00E96431">
        <w:rPr>
          <w:szCs w:val="28"/>
        </w:rPr>
        <w:t xml:space="preserve"> </w:t>
      </w:r>
      <w:proofErr w:type="spellStart"/>
      <w:r w:rsidRPr="00E96431">
        <w:rPr>
          <w:szCs w:val="28"/>
        </w:rPr>
        <w:t>Shop</w:t>
      </w:r>
      <w:proofErr w:type="spellEnd"/>
      <w:r w:rsidRPr="00E96431">
        <w:rPr>
          <w:szCs w:val="28"/>
        </w:rPr>
        <w:t xml:space="preserve"> демонстрирует типичные уязвимости, а предложенные меры защиты могут быть адаптированы для реальных проектов. Важно сочетать технические решения с регулярным обучением разработчиков и процедурами реагирования на инциденты.</w:t>
      </w:r>
    </w:p>
    <w:p w:rsidR="00315A1F" w:rsidRPr="00E96431" w:rsidRDefault="00315A1F" w:rsidP="001E2541">
      <w:pPr>
        <w:spacing w:before="0" w:after="0" w:line="360" w:lineRule="auto"/>
        <w:ind w:firstLine="709"/>
        <w:rPr>
          <w:szCs w:val="28"/>
        </w:rPr>
      </w:pPr>
    </w:p>
    <w:p w:rsidR="00315A1F" w:rsidRPr="00E96431" w:rsidRDefault="00315A1F" w:rsidP="001E2541">
      <w:pPr>
        <w:spacing w:before="0" w:after="0" w:line="360" w:lineRule="auto"/>
        <w:ind w:firstLine="709"/>
        <w:rPr>
          <w:szCs w:val="28"/>
        </w:rPr>
      </w:pPr>
    </w:p>
    <w:p w:rsidR="00315A1F" w:rsidRPr="00E96431" w:rsidRDefault="00315A1F" w:rsidP="001E2541">
      <w:pPr>
        <w:spacing w:before="0" w:after="0" w:line="360" w:lineRule="auto"/>
        <w:ind w:firstLine="709"/>
        <w:rPr>
          <w:szCs w:val="28"/>
        </w:rPr>
      </w:pPr>
    </w:p>
    <w:p w:rsidR="00315A1F" w:rsidRPr="00E96431" w:rsidRDefault="00315A1F" w:rsidP="001E2541">
      <w:pPr>
        <w:spacing w:before="0" w:after="0" w:line="360" w:lineRule="auto"/>
        <w:ind w:firstLine="709"/>
        <w:rPr>
          <w:szCs w:val="28"/>
        </w:rPr>
      </w:pPr>
    </w:p>
    <w:p w:rsidR="00315A1F" w:rsidRPr="00E96431" w:rsidRDefault="00315A1F" w:rsidP="001E2541">
      <w:pPr>
        <w:spacing w:before="0" w:after="0" w:line="360" w:lineRule="auto"/>
        <w:ind w:firstLine="709"/>
        <w:rPr>
          <w:szCs w:val="28"/>
        </w:rPr>
      </w:pPr>
    </w:p>
    <w:p w:rsidR="00175A2C" w:rsidRPr="00E96431" w:rsidRDefault="00175A2C" w:rsidP="001E2541">
      <w:pPr>
        <w:spacing w:before="0" w:after="0" w:line="360" w:lineRule="auto"/>
        <w:ind w:firstLine="709"/>
        <w:rPr>
          <w:szCs w:val="28"/>
        </w:rPr>
      </w:pPr>
    </w:p>
    <w:p w:rsidR="00175A2C" w:rsidRPr="00E96431" w:rsidRDefault="00175A2C" w:rsidP="001E2541">
      <w:pPr>
        <w:spacing w:before="0" w:after="0" w:line="360" w:lineRule="auto"/>
        <w:ind w:firstLine="709"/>
        <w:rPr>
          <w:szCs w:val="28"/>
        </w:rPr>
      </w:pPr>
    </w:p>
    <w:p w:rsidR="00175A2C" w:rsidRPr="00E96431" w:rsidRDefault="00175A2C" w:rsidP="001E2541">
      <w:pPr>
        <w:spacing w:before="0" w:after="0" w:line="360" w:lineRule="auto"/>
        <w:ind w:firstLine="709"/>
        <w:rPr>
          <w:szCs w:val="28"/>
        </w:rPr>
      </w:pPr>
    </w:p>
    <w:p w:rsidR="00175A2C" w:rsidRPr="00E96431" w:rsidRDefault="00175A2C" w:rsidP="001E2541">
      <w:pPr>
        <w:spacing w:before="0" w:after="0" w:line="360" w:lineRule="auto"/>
        <w:ind w:firstLine="709"/>
        <w:rPr>
          <w:szCs w:val="28"/>
        </w:rPr>
      </w:pPr>
    </w:p>
    <w:p w:rsidR="00E053F9" w:rsidRPr="00E96431" w:rsidRDefault="00E053F9" w:rsidP="001E2541">
      <w:pPr>
        <w:spacing w:before="0" w:after="0" w:line="360" w:lineRule="auto"/>
        <w:ind w:firstLine="709"/>
        <w:rPr>
          <w:szCs w:val="28"/>
        </w:rPr>
      </w:pPr>
    </w:p>
    <w:p w:rsidR="00E053F9" w:rsidRPr="00E96431" w:rsidRDefault="00E053F9" w:rsidP="001E2541">
      <w:pPr>
        <w:spacing w:before="0" w:after="0" w:line="360" w:lineRule="auto"/>
        <w:ind w:firstLine="709"/>
        <w:rPr>
          <w:szCs w:val="28"/>
        </w:rPr>
      </w:pPr>
    </w:p>
    <w:p w:rsidR="00153714" w:rsidRPr="00E96431" w:rsidRDefault="00153714" w:rsidP="001E2541">
      <w:pPr>
        <w:spacing w:before="0" w:after="0" w:line="360" w:lineRule="auto"/>
        <w:ind w:firstLine="709"/>
        <w:rPr>
          <w:szCs w:val="28"/>
        </w:rPr>
      </w:pPr>
    </w:p>
    <w:p w:rsidR="00623552" w:rsidRPr="00E96431" w:rsidRDefault="00623552" w:rsidP="001E2541">
      <w:pPr>
        <w:spacing w:before="0" w:after="0" w:line="360" w:lineRule="auto"/>
        <w:ind w:firstLine="709"/>
        <w:rPr>
          <w:szCs w:val="28"/>
          <w:highlight w:val="yellow"/>
        </w:rPr>
      </w:pPr>
    </w:p>
    <w:p w:rsidR="00A7036D" w:rsidRPr="00203CD3" w:rsidRDefault="00E32E35" w:rsidP="00E82FD9">
      <w:pPr>
        <w:pStyle w:val="aff0"/>
        <w:rPr>
          <w:lang w:val="ru-RU"/>
        </w:rPr>
      </w:pPr>
      <w:bookmarkStart w:id="10" w:name="_Toc198685008"/>
      <w:r>
        <w:rPr>
          <w:lang w:val="ru-RU"/>
        </w:rPr>
        <w:lastRenderedPageBreak/>
        <w:t>5</w:t>
      </w:r>
      <w:r w:rsidR="0036794F" w:rsidRPr="00E96431">
        <w:t>.</w:t>
      </w:r>
      <w:proofErr w:type="spellStart"/>
      <w:r w:rsidR="00A7036D" w:rsidRPr="00E96431">
        <w:t>Заключение</w:t>
      </w:r>
      <w:bookmarkEnd w:id="10"/>
      <w:proofErr w:type="spellEnd"/>
    </w:p>
    <w:p w:rsidR="00A7036D" w:rsidRPr="00E96431" w:rsidRDefault="00A7036D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>В ходе дан</w:t>
      </w:r>
      <w:r w:rsidRPr="00E96431">
        <w:rPr>
          <w:bCs/>
          <w:szCs w:val="28"/>
        </w:rPr>
        <w:t>ной курсовой работы была изучена ра</w:t>
      </w:r>
      <w:r w:rsidRPr="00E96431">
        <w:rPr>
          <w:szCs w:val="28"/>
        </w:rPr>
        <w:t xml:space="preserve">зработка и тестирование безопасности веб-службы. Исследования показали, что безопасность веб-служб является важным аспектом. Были проведены теоретические исследования различных видов атак, таких как: </w:t>
      </w:r>
      <w:proofErr w:type="gramStart"/>
      <w:r w:rsidRPr="00E96431">
        <w:rPr>
          <w:szCs w:val="28"/>
          <w:lang w:val="en-US"/>
        </w:rPr>
        <w:t>SQL</w:t>
      </w:r>
      <w:r w:rsidRPr="00E96431">
        <w:rPr>
          <w:szCs w:val="28"/>
        </w:rPr>
        <w:t xml:space="preserve">-инъекции, </w:t>
      </w:r>
      <w:r w:rsidRPr="00E96431">
        <w:rPr>
          <w:szCs w:val="28"/>
          <w:lang w:val="en-US"/>
        </w:rPr>
        <w:t>XSS</w:t>
      </w:r>
      <w:r w:rsidRPr="00E96431">
        <w:rPr>
          <w:szCs w:val="28"/>
        </w:rPr>
        <w:t xml:space="preserve"> атаки, утечки данных, </w:t>
      </w:r>
      <w:proofErr w:type="spellStart"/>
      <w:r w:rsidRPr="00E96431">
        <w:rPr>
          <w:szCs w:val="28"/>
        </w:rPr>
        <w:t>фишинг</w:t>
      </w:r>
      <w:proofErr w:type="spellEnd"/>
      <w:r w:rsidRPr="00E96431">
        <w:rPr>
          <w:szCs w:val="28"/>
        </w:rPr>
        <w:t xml:space="preserve"> и </w:t>
      </w:r>
      <w:proofErr w:type="spellStart"/>
      <w:r w:rsidRPr="00E96431">
        <w:rPr>
          <w:szCs w:val="28"/>
        </w:rPr>
        <w:t>спуфинг</w:t>
      </w:r>
      <w:proofErr w:type="spellEnd"/>
      <w:r w:rsidRPr="00E96431">
        <w:rPr>
          <w:szCs w:val="28"/>
        </w:rPr>
        <w:t>.</w:t>
      </w:r>
      <w:proofErr w:type="gramEnd"/>
      <w:r w:rsidRPr="00E96431">
        <w:rPr>
          <w:szCs w:val="28"/>
        </w:rPr>
        <w:t xml:space="preserve"> Также были рассмотрены методы защиты от данных атак. </w:t>
      </w:r>
    </w:p>
    <w:p w:rsidR="00A7036D" w:rsidRPr="00E96431" w:rsidRDefault="00A7036D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В практической части курсовой работы были проведены наиболее популярные атаки на веб-сервис </w:t>
      </w:r>
      <w:r w:rsidRPr="00E96431">
        <w:rPr>
          <w:szCs w:val="28"/>
          <w:lang w:val="en-US"/>
        </w:rPr>
        <w:t>OWASP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Juice</w:t>
      </w:r>
      <w:r w:rsidRPr="00E96431">
        <w:rPr>
          <w:szCs w:val="28"/>
        </w:rPr>
        <w:t xml:space="preserve"> </w:t>
      </w:r>
      <w:r w:rsidRPr="00E96431">
        <w:rPr>
          <w:szCs w:val="28"/>
          <w:lang w:val="en-US"/>
        </w:rPr>
        <w:t>Shop</w:t>
      </w:r>
      <w:r w:rsidRPr="00E96431">
        <w:rPr>
          <w:szCs w:val="28"/>
        </w:rPr>
        <w:t xml:space="preserve">, для выявления уязвимостей сервиса. Выявленные уязвимости мешают работе клиентов с сервисом, и подергает их опасности. Поэтому далее были представлены рекомендации по защите и предотвращении данных атак. </w:t>
      </w:r>
    </w:p>
    <w:p w:rsidR="00A7036D" w:rsidRPr="00E96431" w:rsidRDefault="00A7036D" w:rsidP="001E2541">
      <w:pPr>
        <w:spacing w:before="0" w:after="0" w:line="360" w:lineRule="auto"/>
        <w:ind w:firstLine="709"/>
        <w:rPr>
          <w:szCs w:val="28"/>
        </w:rPr>
      </w:pPr>
      <w:r w:rsidRPr="00E96431">
        <w:rPr>
          <w:szCs w:val="28"/>
        </w:rPr>
        <w:t xml:space="preserve">Таким образом, разработка и тестирование безопасности веб-служб является одним из самых важных аспектов в работе сервиса, поэтому грамотный выбор средств защиты является необходимым. Рекомендуется использование </w:t>
      </w:r>
      <w:r w:rsidRPr="00E96431">
        <w:rPr>
          <w:szCs w:val="28"/>
          <w:lang w:val="en-US"/>
        </w:rPr>
        <w:t>HTTPS</w:t>
      </w:r>
      <w:r w:rsidRPr="00E96431">
        <w:rPr>
          <w:szCs w:val="28"/>
        </w:rPr>
        <w:t xml:space="preserve">, регулярный аудит конфигурации и обновлений, внедрение </w:t>
      </w:r>
      <w:r w:rsidRPr="00E96431">
        <w:rPr>
          <w:szCs w:val="28"/>
          <w:lang w:val="en-US"/>
        </w:rPr>
        <w:t>middleware</w:t>
      </w:r>
      <w:r w:rsidRPr="00E96431">
        <w:rPr>
          <w:szCs w:val="28"/>
        </w:rPr>
        <w:t>(</w:t>
      </w:r>
      <w:proofErr w:type="gramStart"/>
      <w:r w:rsidRPr="00E96431">
        <w:rPr>
          <w:szCs w:val="28"/>
        </w:rPr>
        <w:t>промежуточного</w:t>
      </w:r>
      <w:proofErr w:type="gramEnd"/>
      <w:r w:rsidRPr="00E96431">
        <w:rPr>
          <w:szCs w:val="28"/>
        </w:rPr>
        <w:t xml:space="preserve"> ПО) для полноценной защиты.</w:t>
      </w:r>
    </w:p>
    <w:p w:rsidR="00A7036D" w:rsidRPr="00E96431" w:rsidRDefault="00A7036D" w:rsidP="001E2541">
      <w:pPr>
        <w:spacing w:before="0" w:after="0" w:line="360" w:lineRule="auto"/>
        <w:ind w:firstLine="709"/>
        <w:jc w:val="left"/>
        <w:rPr>
          <w:szCs w:val="28"/>
        </w:rPr>
      </w:pPr>
    </w:p>
    <w:p w:rsidR="001F13D6" w:rsidRPr="00E96431" w:rsidRDefault="001F13D6" w:rsidP="001E2541">
      <w:pPr>
        <w:spacing w:line="360" w:lineRule="auto"/>
        <w:ind w:firstLine="709"/>
        <w:rPr>
          <w:szCs w:val="28"/>
        </w:rPr>
      </w:pPr>
    </w:p>
    <w:p w:rsidR="00A7036D" w:rsidRPr="00E96431" w:rsidRDefault="00A7036D" w:rsidP="001E2541">
      <w:pPr>
        <w:spacing w:line="360" w:lineRule="auto"/>
        <w:ind w:firstLine="709"/>
        <w:rPr>
          <w:szCs w:val="28"/>
        </w:rPr>
      </w:pPr>
    </w:p>
    <w:p w:rsidR="00A7036D" w:rsidRPr="00E96431" w:rsidRDefault="00A7036D" w:rsidP="001E2541">
      <w:pPr>
        <w:spacing w:line="360" w:lineRule="auto"/>
        <w:ind w:firstLine="709"/>
        <w:rPr>
          <w:szCs w:val="28"/>
        </w:rPr>
      </w:pPr>
    </w:p>
    <w:p w:rsidR="00A7036D" w:rsidRPr="00E96431" w:rsidRDefault="00A7036D" w:rsidP="001E2541">
      <w:pPr>
        <w:spacing w:line="360" w:lineRule="auto"/>
        <w:ind w:firstLine="709"/>
        <w:rPr>
          <w:szCs w:val="28"/>
        </w:rPr>
      </w:pPr>
    </w:p>
    <w:p w:rsidR="00A7036D" w:rsidRPr="00E96431" w:rsidRDefault="00A7036D" w:rsidP="001E2541">
      <w:pPr>
        <w:spacing w:line="360" w:lineRule="auto"/>
        <w:ind w:firstLine="709"/>
        <w:rPr>
          <w:szCs w:val="28"/>
        </w:rPr>
      </w:pPr>
    </w:p>
    <w:p w:rsidR="00A7036D" w:rsidRPr="00E96431" w:rsidRDefault="00A7036D" w:rsidP="001E2541">
      <w:pPr>
        <w:spacing w:line="360" w:lineRule="auto"/>
        <w:ind w:firstLine="709"/>
        <w:rPr>
          <w:szCs w:val="28"/>
        </w:rPr>
      </w:pPr>
    </w:p>
    <w:p w:rsidR="00A7036D" w:rsidRPr="00E96431" w:rsidRDefault="00A7036D" w:rsidP="001E2541">
      <w:pPr>
        <w:spacing w:line="360" w:lineRule="auto"/>
        <w:ind w:firstLine="709"/>
        <w:rPr>
          <w:szCs w:val="28"/>
        </w:rPr>
      </w:pPr>
    </w:p>
    <w:p w:rsidR="00A7036D" w:rsidRPr="00E96431" w:rsidRDefault="00A7036D" w:rsidP="001E2541">
      <w:pPr>
        <w:spacing w:line="360" w:lineRule="auto"/>
        <w:ind w:firstLine="709"/>
        <w:rPr>
          <w:szCs w:val="28"/>
        </w:rPr>
      </w:pPr>
    </w:p>
    <w:p w:rsidR="00A269D2" w:rsidRPr="00E96431" w:rsidRDefault="00E32E35" w:rsidP="00E82FD9">
      <w:pPr>
        <w:pStyle w:val="aff0"/>
      </w:pPr>
      <w:bookmarkStart w:id="11" w:name="_Toc198685009"/>
      <w:r>
        <w:rPr>
          <w:lang w:val="ru-RU"/>
        </w:rPr>
        <w:lastRenderedPageBreak/>
        <w:t>6</w:t>
      </w:r>
      <w:r w:rsidR="0036794F" w:rsidRPr="00E96431">
        <w:t xml:space="preserve">. </w:t>
      </w:r>
      <w:r w:rsidR="00A269D2" w:rsidRPr="00E96431">
        <w:t>С</w:t>
      </w:r>
      <w:r w:rsidR="00A94C6D" w:rsidRPr="00E96431">
        <w:t>писок использованной литературы</w:t>
      </w:r>
      <w:bookmarkEnd w:id="11"/>
    </w:p>
    <w:p w:rsidR="00A94C6D" w:rsidRPr="001E2541" w:rsidRDefault="00A269D2" w:rsidP="001E2541">
      <w:pPr>
        <w:spacing w:line="360" w:lineRule="auto"/>
        <w:ind w:firstLine="709"/>
        <w:rPr>
          <w:szCs w:val="28"/>
        </w:rPr>
      </w:pPr>
      <w:r w:rsidRPr="00E96431">
        <w:rPr>
          <w:szCs w:val="28"/>
        </w:rPr>
        <w:t xml:space="preserve">1. </w:t>
      </w:r>
      <w:r w:rsidR="00A94C6D" w:rsidRPr="00E96431">
        <w:rPr>
          <w:szCs w:val="28"/>
        </w:rPr>
        <w:t>Дергачев А.М., Кореньков Ю.Д., Логинов И.П., Сафронов А.Г., Технологии веб-сервисо</w:t>
      </w:r>
      <w:proofErr w:type="gramStart"/>
      <w:r w:rsidR="00A94C6D" w:rsidRPr="00E96431">
        <w:rPr>
          <w:szCs w:val="28"/>
        </w:rPr>
        <w:t>в–</w:t>
      </w:r>
      <w:proofErr w:type="gramEnd"/>
      <w:r w:rsidR="00A94C6D" w:rsidRPr="00E96431">
        <w:rPr>
          <w:szCs w:val="28"/>
        </w:rPr>
        <w:t xml:space="preserve"> СПб: Университет ИТМО, 2021. – 100 с.</w:t>
      </w:r>
    </w:p>
    <w:p w:rsidR="00B6244C" w:rsidRPr="00E96431" w:rsidRDefault="00B6244C" w:rsidP="001E2541">
      <w:pPr>
        <w:spacing w:line="360" w:lineRule="auto"/>
        <w:ind w:firstLine="709"/>
        <w:rPr>
          <w:szCs w:val="28"/>
          <w:lang w:val="en-US"/>
        </w:rPr>
      </w:pPr>
      <w:r>
        <w:rPr>
          <w:szCs w:val="28"/>
          <w:lang w:val="en-US"/>
        </w:rPr>
        <w:t>2</w:t>
      </w:r>
      <w:r w:rsidRPr="00E96431">
        <w:rPr>
          <w:szCs w:val="28"/>
          <w:lang w:val="en-US"/>
        </w:rPr>
        <w:t xml:space="preserve">. </w:t>
      </w:r>
      <w:r>
        <w:rPr>
          <w:szCs w:val="28"/>
          <w:lang w:val="en-US"/>
        </w:rPr>
        <w:t xml:space="preserve">OWASP Top Ten | OWASP </w:t>
      </w:r>
      <w:proofErr w:type="gramStart"/>
      <w:r>
        <w:rPr>
          <w:szCs w:val="28"/>
          <w:lang w:val="en-US"/>
        </w:rPr>
        <w:t xml:space="preserve">Foundation </w:t>
      </w:r>
      <w:r w:rsidRPr="00E96431">
        <w:rPr>
          <w:szCs w:val="28"/>
          <w:lang w:val="en-US"/>
        </w:rPr>
        <w:t>:</w:t>
      </w:r>
      <w:proofErr w:type="gramEnd"/>
      <w:r w:rsidRPr="00E96431">
        <w:rPr>
          <w:szCs w:val="28"/>
          <w:lang w:val="en-US"/>
        </w:rPr>
        <w:t xml:space="preserve"> [</w:t>
      </w:r>
      <w:r w:rsidRPr="00E96431">
        <w:rPr>
          <w:szCs w:val="28"/>
        </w:rPr>
        <w:t>сайт</w:t>
      </w:r>
      <w:r w:rsidRPr="00E96431">
        <w:rPr>
          <w:szCs w:val="28"/>
          <w:lang w:val="en-US"/>
        </w:rPr>
        <w:t>]. – URL:</w:t>
      </w:r>
      <w:r w:rsidRPr="00B6244C">
        <w:rPr>
          <w:szCs w:val="28"/>
          <w:lang w:val="en-US"/>
        </w:rPr>
        <w:t xml:space="preserve"> </w:t>
      </w:r>
      <w:hyperlink r:id="rId21" w:history="1">
        <w:r w:rsidRPr="00996E34">
          <w:rPr>
            <w:rStyle w:val="a7"/>
            <w:szCs w:val="28"/>
            <w:lang w:val="en-US"/>
          </w:rPr>
          <w:t>https://owasp.org/www-project-top-ten/</w:t>
        </w:r>
      </w:hyperlink>
      <w:r>
        <w:rPr>
          <w:szCs w:val="28"/>
          <w:lang w:val="en-US"/>
        </w:rPr>
        <w:t xml:space="preserve"> </w:t>
      </w:r>
      <w:r w:rsidRPr="00E96431">
        <w:rPr>
          <w:szCs w:val="28"/>
          <w:lang w:val="en-US"/>
        </w:rPr>
        <w:t>[</w:t>
      </w:r>
      <w:r w:rsidRPr="00E96431">
        <w:rPr>
          <w:szCs w:val="28"/>
        </w:rPr>
        <w:t>Дата</w:t>
      </w:r>
      <w:r w:rsidRPr="00E96431">
        <w:rPr>
          <w:szCs w:val="28"/>
          <w:lang w:val="en-US"/>
        </w:rPr>
        <w:t xml:space="preserve"> </w:t>
      </w:r>
      <w:r w:rsidRPr="00E96431">
        <w:rPr>
          <w:szCs w:val="28"/>
        </w:rPr>
        <w:t>обращения</w:t>
      </w:r>
      <w:r w:rsidRPr="00E96431">
        <w:rPr>
          <w:szCs w:val="28"/>
          <w:lang w:val="en-US"/>
        </w:rPr>
        <w:t>: 13.05.2025]</w:t>
      </w:r>
    </w:p>
    <w:p w:rsidR="00A94C6D" w:rsidRPr="00E96431" w:rsidRDefault="00B6244C" w:rsidP="001E2541">
      <w:pPr>
        <w:spacing w:line="360" w:lineRule="auto"/>
        <w:ind w:firstLine="709"/>
        <w:rPr>
          <w:szCs w:val="28"/>
        </w:rPr>
      </w:pPr>
      <w:r w:rsidRPr="001E2541">
        <w:rPr>
          <w:szCs w:val="28"/>
        </w:rPr>
        <w:t>3</w:t>
      </w:r>
      <w:r w:rsidR="008F29B9" w:rsidRPr="00E96431">
        <w:rPr>
          <w:szCs w:val="28"/>
        </w:rPr>
        <w:t xml:space="preserve">.  </w:t>
      </w:r>
      <w:proofErr w:type="spellStart"/>
      <w:r w:rsidR="00A94C6D" w:rsidRPr="00E96431">
        <w:rPr>
          <w:szCs w:val="28"/>
          <w:shd w:val="clear" w:color="auto" w:fill="FFFFFF"/>
        </w:rPr>
        <w:t>Кручковский</w:t>
      </w:r>
      <w:proofErr w:type="spellEnd"/>
      <w:r w:rsidR="00A94C6D" w:rsidRPr="00E96431">
        <w:rPr>
          <w:szCs w:val="28"/>
          <w:shd w:val="clear" w:color="auto" w:fill="FFFFFF"/>
        </w:rPr>
        <w:t xml:space="preserve">, К. С. Актуальные веб-уязвимости и способы защиты от них / К. С. </w:t>
      </w:r>
      <w:proofErr w:type="spellStart"/>
      <w:r w:rsidR="00A94C6D" w:rsidRPr="00E96431">
        <w:rPr>
          <w:szCs w:val="28"/>
          <w:shd w:val="clear" w:color="auto" w:fill="FFFFFF"/>
        </w:rPr>
        <w:t>Кручковский</w:t>
      </w:r>
      <w:proofErr w:type="spellEnd"/>
      <w:r w:rsidR="00A94C6D" w:rsidRPr="00E96431">
        <w:rPr>
          <w:szCs w:val="28"/>
          <w:shd w:val="clear" w:color="auto" w:fill="FFFFFF"/>
        </w:rPr>
        <w:t>, А. Ш. Хакимов, И. П. Петров. — Текст : электронный // Математическое и информационное моделирование : материалы Всероссийской конференции молодых ученых (Тюмень, 18–20 мая 2023 г.) / Министерство науки и высшего образования РФ, Тюменский государственный университет, Институт математики и компьютерных наук ; редакционная коллегия : Е. П. Вдовин [и др.]. — Тюмень</w:t>
      </w:r>
      <w:proofErr w:type="gramStart"/>
      <w:r w:rsidR="00A94C6D" w:rsidRPr="00E96431">
        <w:rPr>
          <w:szCs w:val="28"/>
          <w:shd w:val="clear" w:color="auto" w:fill="FFFFFF"/>
        </w:rPr>
        <w:t xml:space="preserve"> :</w:t>
      </w:r>
      <w:proofErr w:type="gramEnd"/>
      <w:r w:rsidR="00A94C6D" w:rsidRPr="00E96431">
        <w:rPr>
          <w:szCs w:val="28"/>
          <w:shd w:val="clear" w:color="auto" w:fill="FFFFFF"/>
        </w:rPr>
        <w:t xml:space="preserve"> </w:t>
      </w:r>
      <w:proofErr w:type="spellStart"/>
      <w:r w:rsidR="00A94C6D" w:rsidRPr="00E96431">
        <w:rPr>
          <w:szCs w:val="28"/>
          <w:shd w:val="clear" w:color="auto" w:fill="FFFFFF"/>
        </w:rPr>
        <w:t>ТюмГУ-</w:t>
      </w:r>
      <w:proofErr w:type="gramStart"/>
      <w:r w:rsidR="00A94C6D" w:rsidRPr="00E96431">
        <w:rPr>
          <w:szCs w:val="28"/>
          <w:shd w:val="clear" w:color="auto" w:fill="FFFFFF"/>
        </w:rPr>
        <w:t>Press</w:t>
      </w:r>
      <w:proofErr w:type="spellEnd"/>
      <w:proofErr w:type="gramEnd"/>
      <w:r w:rsidR="00A94C6D" w:rsidRPr="00E96431">
        <w:rPr>
          <w:szCs w:val="28"/>
          <w:shd w:val="clear" w:color="auto" w:fill="FFFFFF"/>
        </w:rPr>
        <w:t xml:space="preserve">, 2023. — </w:t>
      </w:r>
      <w:proofErr w:type="spellStart"/>
      <w:r w:rsidR="00A94C6D" w:rsidRPr="00E96431">
        <w:rPr>
          <w:szCs w:val="28"/>
          <w:shd w:val="clear" w:color="auto" w:fill="FFFFFF"/>
        </w:rPr>
        <w:t>Вып</w:t>
      </w:r>
      <w:proofErr w:type="spellEnd"/>
      <w:r w:rsidR="00A94C6D" w:rsidRPr="00E96431">
        <w:rPr>
          <w:szCs w:val="28"/>
          <w:shd w:val="clear" w:color="auto" w:fill="FFFFFF"/>
        </w:rPr>
        <w:t>. 21. — С. 357–365.</w:t>
      </w:r>
    </w:p>
    <w:p w:rsidR="00A269D2" w:rsidRPr="00E96431" w:rsidRDefault="00B6244C" w:rsidP="001E2541">
      <w:pPr>
        <w:spacing w:line="360" w:lineRule="auto"/>
        <w:ind w:firstLine="709"/>
        <w:rPr>
          <w:szCs w:val="28"/>
          <w:lang w:val="en-US"/>
        </w:rPr>
      </w:pPr>
      <w:r>
        <w:rPr>
          <w:szCs w:val="28"/>
          <w:lang w:val="en-US"/>
        </w:rPr>
        <w:t>4</w:t>
      </w:r>
      <w:r w:rsidR="00A269D2" w:rsidRPr="00E96431">
        <w:rPr>
          <w:szCs w:val="28"/>
          <w:lang w:val="en-US"/>
        </w:rPr>
        <w:t xml:space="preserve">. </w:t>
      </w:r>
      <w:r w:rsidR="008F29B9" w:rsidRPr="00E96431">
        <w:rPr>
          <w:szCs w:val="28"/>
          <w:lang w:val="en-US"/>
        </w:rPr>
        <w:t xml:space="preserve"> </w:t>
      </w:r>
      <w:r w:rsidR="00A94C6D" w:rsidRPr="00E96431">
        <w:rPr>
          <w:szCs w:val="28"/>
          <w:lang w:val="en-US"/>
        </w:rPr>
        <w:t>Web Service Security Overview, analysis and challenges: [</w:t>
      </w:r>
      <w:r w:rsidR="00A94C6D" w:rsidRPr="00E96431">
        <w:rPr>
          <w:szCs w:val="28"/>
        </w:rPr>
        <w:t>сайт</w:t>
      </w:r>
      <w:r w:rsidR="00A94C6D" w:rsidRPr="00E96431">
        <w:rPr>
          <w:szCs w:val="28"/>
          <w:lang w:val="en-US"/>
        </w:rPr>
        <w:t xml:space="preserve">]. – URL: </w:t>
      </w:r>
      <w:hyperlink r:id="rId22" w:history="1">
        <w:r w:rsidR="00A94C6D" w:rsidRPr="00E96431">
          <w:rPr>
            <w:rStyle w:val="a7"/>
            <w:color w:val="auto"/>
            <w:szCs w:val="28"/>
            <w:u w:val="none"/>
            <w:lang w:val="en-US"/>
          </w:rPr>
          <w:t>https://www.researchgate.net/publication/266793685_Web_Service_Security_Overview_analysis_and_challenges</w:t>
        </w:r>
      </w:hyperlink>
      <w:r w:rsidR="00A94C6D" w:rsidRPr="00E96431">
        <w:rPr>
          <w:szCs w:val="28"/>
          <w:lang w:val="en-US"/>
        </w:rPr>
        <w:t xml:space="preserve"> [</w:t>
      </w:r>
      <w:r w:rsidR="00A94C6D" w:rsidRPr="00E96431">
        <w:rPr>
          <w:szCs w:val="28"/>
        </w:rPr>
        <w:t>Дата</w:t>
      </w:r>
      <w:r w:rsidR="00A94C6D" w:rsidRPr="00E96431">
        <w:rPr>
          <w:szCs w:val="28"/>
          <w:lang w:val="en-US"/>
        </w:rPr>
        <w:t xml:space="preserve"> </w:t>
      </w:r>
      <w:r w:rsidR="00A94C6D" w:rsidRPr="00E96431">
        <w:rPr>
          <w:szCs w:val="28"/>
        </w:rPr>
        <w:t>обращения</w:t>
      </w:r>
      <w:r w:rsidR="00A94C6D" w:rsidRPr="00E96431">
        <w:rPr>
          <w:szCs w:val="28"/>
          <w:lang w:val="en-US"/>
        </w:rPr>
        <w:t>: 13.05.2025]</w:t>
      </w:r>
    </w:p>
    <w:p w:rsidR="009C00E0" w:rsidRPr="00E96431" w:rsidRDefault="00B6244C" w:rsidP="001E2541">
      <w:pPr>
        <w:spacing w:line="360" w:lineRule="auto"/>
        <w:ind w:firstLine="709"/>
        <w:rPr>
          <w:szCs w:val="28"/>
        </w:rPr>
      </w:pPr>
      <w:r w:rsidRPr="001E2541">
        <w:rPr>
          <w:szCs w:val="28"/>
        </w:rPr>
        <w:t>5</w:t>
      </w:r>
      <w:r w:rsidR="00A269D2" w:rsidRPr="00E96431">
        <w:rPr>
          <w:szCs w:val="28"/>
        </w:rPr>
        <w:t xml:space="preserve">. </w:t>
      </w:r>
      <w:r w:rsidR="008F29B9" w:rsidRPr="00E96431">
        <w:rPr>
          <w:szCs w:val="28"/>
        </w:rPr>
        <w:t xml:space="preserve"> </w:t>
      </w:r>
      <w:r w:rsidR="00245F87" w:rsidRPr="00E96431">
        <w:rPr>
          <w:szCs w:val="28"/>
        </w:rPr>
        <w:t xml:space="preserve">Исакова Т.А. РАЗРАБОТКА WEB-СЕРВИСА ДЛЯ ОКАЗАНИЯ БЫТОВЫХ УСЛУГ, </w:t>
      </w:r>
      <w:r w:rsidR="009C00E0" w:rsidRPr="00E96431">
        <w:rPr>
          <w:szCs w:val="28"/>
        </w:rPr>
        <w:t xml:space="preserve">- Екатеринбург: </w:t>
      </w:r>
      <w:r w:rsidR="00245F87" w:rsidRPr="00E96431">
        <w:rPr>
          <w:szCs w:val="28"/>
        </w:rPr>
        <w:t xml:space="preserve">выпускная квалификационная работа, 56 </w:t>
      </w:r>
      <w:proofErr w:type="gramStart"/>
      <w:r w:rsidR="00245F87" w:rsidRPr="00E96431">
        <w:rPr>
          <w:szCs w:val="28"/>
        </w:rPr>
        <w:t>стр.,</w:t>
      </w:r>
      <w:proofErr w:type="gramEnd"/>
      <w:r w:rsidR="00245F87" w:rsidRPr="00E96431">
        <w:rPr>
          <w:szCs w:val="28"/>
        </w:rPr>
        <w:t xml:space="preserve"> </w:t>
      </w:r>
      <w:r w:rsidR="009C00E0" w:rsidRPr="00E96431">
        <w:rPr>
          <w:szCs w:val="28"/>
        </w:rPr>
        <w:t>- 2017</w:t>
      </w:r>
    </w:p>
    <w:p w:rsidR="003D7850" w:rsidRPr="00E96431" w:rsidRDefault="00B6244C" w:rsidP="001E2541">
      <w:pPr>
        <w:spacing w:line="360" w:lineRule="auto"/>
        <w:ind w:firstLine="709"/>
        <w:rPr>
          <w:szCs w:val="28"/>
        </w:rPr>
      </w:pPr>
      <w:r w:rsidRPr="00B6244C">
        <w:rPr>
          <w:szCs w:val="28"/>
        </w:rPr>
        <w:t>6</w:t>
      </w:r>
      <w:r w:rsidR="003D7850" w:rsidRPr="00E96431">
        <w:rPr>
          <w:szCs w:val="28"/>
        </w:rPr>
        <w:t xml:space="preserve">. Козлов Д. В., Лебедев И. В. </w:t>
      </w:r>
      <w:proofErr w:type="spellStart"/>
      <w:r w:rsidR="003D7850" w:rsidRPr="00E96431">
        <w:rPr>
          <w:szCs w:val="28"/>
        </w:rPr>
        <w:t>Кибербезопасность</w:t>
      </w:r>
      <w:proofErr w:type="spellEnd"/>
      <w:r w:rsidR="003D7850" w:rsidRPr="00E96431">
        <w:rPr>
          <w:szCs w:val="28"/>
        </w:rPr>
        <w:t>: основы защиты информации. – СПб</w:t>
      </w:r>
      <w:proofErr w:type="gramStart"/>
      <w:r w:rsidR="003D7850" w:rsidRPr="00E96431">
        <w:rPr>
          <w:szCs w:val="28"/>
        </w:rPr>
        <w:t xml:space="preserve">.: </w:t>
      </w:r>
      <w:proofErr w:type="gramEnd"/>
      <w:r w:rsidR="003D7850" w:rsidRPr="00E96431">
        <w:rPr>
          <w:szCs w:val="28"/>
        </w:rPr>
        <w:t>Питер, 2021</w:t>
      </w:r>
    </w:p>
    <w:p w:rsidR="009C00E0" w:rsidRPr="00E96431" w:rsidRDefault="009C00E0" w:rsidP="001E2541">
      <w:pPr>
        <w:spacing w:line="360" w:lineRule="auto"/>
        <w:ind w:firstLine="709"/>
        <w:rPr>
          <w:szCs w:val="28"/>
          <w:lang w:eastAsia="ru-RU"/>
        </w:rPr>
      </w:pPr>
    </w:p>
    <w:p w:rsidR="000709EB" w:rsidRPr="00E96431" w:rsidRDefault="000709EB" w:rsidP="001E2541">
      <w:pPr>
        <w:spacing w:line="360" w:lineRule="auto"/>
        <w:ind w:firstLine="709"/>
        <w:rPr>
          <w:szCs w:val="28"/>
          <w:lang w:eastAsia="ru-RU"/>
        </w:rPr>
      </w:pPr>
    </w:p>
    <w:sectPr w:rsidR="000709EB" w:rsidRPr="00E96431" w:rsidSect="00E96431">
      <w:footerReference w:type="default" r:id="rId23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452" w:rsidRDefault="009C1452">
      <w:pPr>
        <w:spacing w:line="240" w:lineRule="auto"/>
      </w:pPr>
      <w:r>
        <w:separator/>
      </w:r>
    </w:p>
  </w:endnote>
  <w:endnote w:type="continuationSeparator" w:id="0">
    <w:p w:rsidR="009C1452" w:rsidRDefault="009C14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Arial Unicode MS"/>
    <w:charset w:val="00"/>
    <w:family w:val="auto"/>
    <w:pitch w:val="default"/>
  </w:font>
  <w:font w:name="TimesNewRomanPSMT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5608895"/>
      <w:docPartObj>
        <w:docPartGallery w:val="Page Numbers (Bottom of Page)"/>
        <w:docPartUnique/>
      </w:docPartObj>
    </w:sdtPr>
    <w:sdtEndPr/>
    <w:sdtContent>
      <w:p w:rsidR="00A7036D" w:rsidRDefault="00A7036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3C73">
          <w:rPr>
            <w:noProof/>
          </w:rPr>
          <w:t>11</w:t>
        </w:r>
        <w:r>
          <w:fldChar w:fldCharType="end"/>
        </w:r>
      </w:p>
    </w:sdtContent>
  </w:sdt>
  <w:p w:rsidR="00A7036D" w:rsidRDefault="00A7036D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452" w:rsidRDefault="009C1452">
      <w:pPr>
        <w:spacing w:before="0" w:after="0"/>
      </w:pPr>
      <w:r>
        <w:separator/>
      </w:r>
    </w:p>
  </w:footnote>
  <w:footnote w:type="continuationSeparator" w:id="0">
    <w:p w:rsidR="009C1452" w:rsidRDefault="009C145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CF05E5"/>
    <w:multiLevelType w:val="singleLevel"/>
    <w:tmpl w:val="94CF05E5"/>
    <w:lvl w:ilvl="0">
      <w:start w:val="1"/>
      <w:numFmt w:val="decimal"/>
      <w:suff w:val="space"/>
      <w:lvlText w:val="%1."/>
      <w:lvlJc w:val="left"/>
      <w:pPr>
        <w:ind w:left="-669"/>
      </w:pPr>
    </w:lvl>
  </w:abstractNum>
  <w:abstractNum w:abstractNumId="1">
    <w:nsid w:val="B1497498"/>
    <w:multiLevelType w:val="singleLevel"/>
    <w:tmpl w:val="B1497498"/>
    <w:lvl w:ilvl="0">
      <w:start w:val="1"/>
      <w:numFmt w:val="decimal"/>
      <w:suff w:val="space"/>
      <w:lvlText w:val="%1."/>
      <w:lvlJc w:val="left"/>
    </w:lvl>
  </w:abstractNum>
  <w:abstractNum w:abstractNumId="2">
    <w:nsid w:val="BF0A83D9"/>
    <w:multiLevelType w:val="singleLevel"/>
    <w:tmpl w:val="BF0A83D9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3">
    <w:nsid w:val="0E6E3F1E"/>
    <w:multiLevelType w:val="multilevel"/>
    <w:tmpl w:val="0E6E3F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E6C32"/>
    <w:multiLevelType w:val="singleLevel"/>
    <w:tmpl w:val="110E6C32"/>
    <w:lvl w:ilvl="0">
      <w:start w:val="1"/>
      <w:numFmt w:val="decimal"/>
      <w:suff w:val="space"/>
      <w:lvlText w:val="%1."/>
      <w:lvlJc w:val="left"/>
    </w:lvl>
  </w:abstractNum>
  <w:abstractNum w:abstractNumId="5">
    <w:nsid w:val="17204A20"/>
    <w:multiLevelType w:val="multilevel"/>
    <w:tmpl w:val="CF8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06488A"/>
    <w:multiLevelType w:val="hybridMultilevel"/>
    <w:tmpl w:val="56BE2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919F0A"/>
    <w:multiLevelType w:val="singleLevel"/>
    <w:tmpl w:val="20919F0A"/>
    <w:lvl w:ilvl="0">
      <w:start w:val="1"/>
      <w:numFmt w:val="decimal"/>
      <w:suff w:val="space"/>
      <w:lvlText w:val="%1."/>
      <w:lvlJc w:val="left"/>
    </w:lvl>
  </w:abstractNum>
  <w:abstractNum w:abstractNumId="8">
    <w:nsid w:val="245744C1"/>
    <w:multiLevelType w:val="multilevel"/>
    <w:tmpl w:val="D0A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964145"/>
    <w:multiLevelType w:val="multilevel"/>
    <w:tmpl w:val="4E5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64EBC7"/>
    <w:multiLevelType w:val="singleLevel"/>
    <w:tmpl w:val="2564EBC7"/>
    <w:lvl w:ilvl="0">
      <w:start w:val="1"/>
      <w:numFmt w:val="decimal"/>
      <w:suff w:val="space"/>
      <w:lvlText w:val="%1."/>
      <w:lvlJc w:val="left"/>
    </w:lvl>
  </w:abstractNum>
  <w:abstractNum w:abstractNumId="11">
    <w:nsid w:val="2A3E4768"/>
    <w:multiLevelType w:val="multilevel"/>
    <w:tmpl w:val="517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313010"/>
    <w:multiLevelType w:val="hybridMultilevel"/>
    <w:tmpl w:val="04A21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404618"/>
    <w:multiLevelType w:val="hybridMultilevel"/>
    <w:tmpl w:val="C8FC0770"/>
    <w:lvl w:ilvl="0" w:tplc="DBD62C46">
      <w:start w:val="2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>
    <w:nsid w:val="33864CEA"/>
    <w:multiLevelType w:val="multilevel"/>
    <w:tmpl w:val="FE909F74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b w:val="0"/>
        <w:i w:val="0"/>
        <w:sz w:val="28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DF1750"/>
    <w:multiLevelType w:val="hybridMultilevel"/>
    <w:tmpl w:val="6D44279A"/>
    <w:lvl w:ilvl="0" w:tplc="A53209B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8322C6"/>
    <w:multiLevelType w:val="hybridMultilevel"/>
    <w:tmpl w:val="84CAB950"/>
    <w:lvl w:ilvl="0" w:tplc="E45C1E66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7">
    <w:nsid w:val="44B879B5"/>
    <w:multiLevelType w:val="multilevel"/>
    <w:tmpl w:val="E510154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>
    <w:nsid w:val="4EA97F05"/>
    <w:multiLevelType w:val="multilevel"/>
    <w:tmpl w:val="F54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7C0C6B"/>
    <w:multiLevelType w:val="hybridMultilevel"/>
    <w:tmpl w:val="BF0A91AA"/>
    <w:lvl w:ilvl="0" w:tplc="19CE5D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55BE1E47"/>
    <w:multiLevelType w:val="multilevel"/>
    <w:tmpl w:val="5CE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AA3690"/>
    <w:multiLevelType w:val="hybridMultilevel"/>
    <w:tmpl w:val="3648FA1A"/>
    <w:lvl w:ilvl="0" w:tplc="B2948866">
      <w:start w:val="1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9" w:hanging="360"/>
      </w:pPr>
    </w:lvl>
    <w:lvl w:ilvl="2" w:tplc="0419001B" w:tentative="1">
      <w:start w:val="1"/>
      <w:numFmt w:val="lowerRoman"/>
      <w:lvlText w:val="%3."/>
      <w:lvlJc w:val="right"/>
      <w:pPr>
        <w:ind w:left="2439" w:hanging="180"/>
      </w:pPr>
    </w:lvl>
    <w:lvl w:ilvl="3" w:tplc="0419000F" w:tentative="1">
      <w:start w:val="1"/>
      <w:numFmt w:val="decimal"/>
      <w:lvlText w:val="%4."/>
      <w:lvlJc w:val="left"/>
      <w:pPr>
        <w:ind w:left="3159" w:hanging="360"/>
      </w:pPr>
    </w:lvl>
    <w:lvl w:ilvl="4" w:tplc="04190019" w:tentative="1">
      <w:start w:val="1"/>
      <w:numFmt w:val="lowerLetter"/>
      <w:lvlText w:val="%5."/>
      <w:lvlJc w:val="left"/>
      <w:pPr>
        <w:ind w:left="3879" w:hanging="360"/>
      </w:pPr>
    </w:lvl>
    <w:lvl w:ilvl="5" w:tplc="0419001B" w:tentative="1">
      <w:start w:val="1"/>
      <w:numFmt w:val="lowerRoman"/>
      <w:lvlText w:val="%6."/>
      <w:lvlJc w:val="right"/>
      <w:pPr>
        <w:ind w:left="4599" w:hanging="180"/>
      </w:pPr>
    </w:lvl>
    <w:lvl w:ilvl="6" w:tplc="0419000F" w:tentative="1">
      <w:start w:val="1"/>
      <w:numFmt w:val="decimal"/>
      <w:lvlText w:val="%7."/>
      <w:lvlJc w:val="left"/>
      <w:pPr>
        <w:ind w:left="5319" w:hanging="360"/>
      </w:pPr>
    </w:lvl>
    <w:lvl w:ilvl="7" w:tplc="04190019" w:tentative="1">
      <w:start w:val="1"/>
      <w:numFmt w:val="lowerLetter"/>
      <w:lvlText w:val="%8."/>
      <w:lvlJc w:val="left"/>
      <w:pPr>
        <w:ind w:left="6039" w:hanging="360"/>
      </w:pPr>
    </w:lvl>
    <w:lvl w:ilvl="8" w:tplc="041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22">
    <w:nsid w:val="5DA95FE6"/>
    <w:multiLevelType w:val="multilevel"/>
    <w:tmpl w:val="93360A52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>
    <w:nsid w:val="62441AFB"/>
    <w:multiLevelType w:val="multilevel"/>
    <w:tmpl w:val="771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EF0D67"/>
    <w:multiLevelType w:val="hybridMultilevel"/>
    <w:tmpl w:val="13AC2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E06528"/>
    <w:multiLevelType w:val="hybridMultilevel"/>
    <w:tmpl w:val="47588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270643"/>
    <w:multiLevelType w:val="multilevel"/>
    <w:tmpl w:val="5FEAF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7">
    <w:nsid w:val="6DAA7241"/>
    <w:multiLevelType w:val="multilevel"/>
    <w:tmpl w:val="06E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632C53"/>
    <w:multiLevelType w:val="multilevel"/>
    <w:tmpl w:val="6E632C53"/>
    <w:lvl w:ilvl="0">
      <w:start w:val="1"/>
      <w:numFmt w:val="decimal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>
    <w:nsid w:val="7B8C1F2E"/>
    <w:multiLevelType w:val="singleLevel"/>
    <w:tmpl w:val="7B8C1F2E"/>
    <w:lvl w:ilvl="0">
      <w:start w:val="1"/>
      <w:numFmt w:val="decimal"/>
      <w:suff w:val="space"/>
      <w:lvlText w:val="%1."/>
      <w:lvlJc w:val="left"/>
    </w:lvl>
  </w:abstractNum>
  <w:abstractNum w:abstractNumId="30">
    <w:nsid w:val="7D3B0945"/>
    <w:multiLevelType w:val="multilevel"/>
    <w:tmpl w:val="8CC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"/>
  </w:num>
  <w:num w:numId="3">
    <w:abstractNumId w:val="4"/>
  </w:num>
  <w:num w:numId="4">
    <w:abstractNumId w:val="1"/>
  </w:num>
  <w:num w:numId="5">
    <w:abstractNumId w:val="29"/>
  </w:num>
  <w:num w:numId="6">
    <w:abstractNumId w:val="2"/>
  </w:num>
  <w:num w:numId="7">
    <w:abstractNumId w:val="0"/>
  </w:num>
  <w:num w:numId="8">
    <w:abstractNumId w:val="10"/>
  </w:num>
  <w:num w:numId="9">
    <w:abstractNumId w:val="7"/>
  </w:num>
  <w:num w:numId="10">
    <w:abstractNumId w:val="14"/>
  </w:num>
  <w:num w:numId="11">
    <w:abstractNumId w:val="12"/>
  </w:num>
  <w:num w:numId="12">
    <w:abstractNumId w:val="19"/>
  </w:num>
  <w:num w:numId="13">
    <w:abstractNumId w:val="8"/>
  </w:num>
  <w:num w:numId="14">
    <w:abstractNumId w:val="9"/>
  </w:num>
  <w:num w:numId="15">
    <w:abstractNumId w:val="5"/>
  </w:num>
  <w:num w:numId="16">
    <w:abstractNumId w:val="23"/>
  </w:num>
  <w:num w:numId="17">
    <w:abstractNumId w:val="27"/>
  </w:num>
  <w:num w:numId="18">
    <w:abstractNumId w:val="11"/>
  </w:num>
  <w:num w:numId="19">
    <w:abstractNumId w:val="30"/>
  </w:num>
  <w:num w:numId="20">
    <w:abstractNumId w:val="18"/>
  </w:num>
  <w:num w:numId="21">
    <w:abstractNumId w:val="26"/>
  </w:num>
  <w:num w:numId="22">
    <w:abstractNumId w:val="22"/>
  </w:num>
  <w:num w:numId="23">
    <w:abstractNumId w:val="17"/>
  </w:num>
  <w:num w:numId="24">
    <w:abstractNumId w:val="21"/>
  </w:num>
  <w:num w:numId="25">
    <w:abstractNumId w:val="24"/>
  </w:num>
  <w:num w:numId="26">
    <w:abstractNumId w:val="25"/>
  </w:num>
  <w:num w:numId="27">
    <w:abstractNumId w:val="20"/>
  </w:num>
  <w:num w:numId="28">
    <w:abstractNumId w:val="16"/>
  </w:num>
  <w:num w:numId="29">
    <w:abstractNumId w:val="13"/>
  </w:num>
  <w:num w:numId="30">
    <w:abstractNumId w:val="15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1E6"/>
    <w:rsid w:val="000144D4"/>
    <w:rsid w:val="00014F65"/>
    <w:rsid w:val="00020938"/>
    <w:rsid w:val="000274BD"/>
    <w:rsid w:val="00044AD6"/>
    <w:rsid w:val="00050D33"/>
    <w:rsid w:val="00053BF0"/>
    <w:rsid w:val="000601C1"/>
    <w:rsid w:val="000709EB"/>
    <w:rsid w:val="000737A4"/>
    <w:rsid w:val="00073A53"/>
    <w:rsid w:val="00077D78"/>
    <w:rsid w:val="00092BBD"/>
    <w:rsid w:val="00095BBC"/>
    <w:rsid w:val="000B093E"/>
    <w:rsid w:val="000B0F5C"/>
    <w:rsid w:val="000B1FA5"/>
    <w:rsid w:val="000B504B"/>
    <w:rsid w:val="000C3B29"/>
    <w:rsid w:val="000C42C5"/>
    <w:rsid w:val="000D534B"/>
    <w:rsid w:val="000E338E"/>
    <w:rsid w:val="000E4C81"/>
    <w:rsid w:val="000E54CE"/>
    <w:rsid w:val="001103CF"/>
    <w:rsid w:val="00116C69"/>
    <w:rsid w:val="00127629"/>
    <w:rsid w:val="00133590"/>
    <w:rsid w:val="00141DED"/>
    <w:rsid w:val="00153714"/>
    <w:rsid w:val="00154A3A"/>
    <w:rsid w:val="00160F55"/>
    <w:rsid w:val="0016443D"/>
    <w:rsid w:val="00167F25"/>
    <w:rsid w:val="0017525E"/>
    <w:rsid w:val="00175A2C"/>
    <w:rsid w:val="001769A7"/>
    <w:rsid w:val="00181C01"/>
    <w:rsid w:val="00184146"/>
    <w:rsid w:val="0019075E"/>
    <w:rsid w:val="00190E72"/>
    <w:rsid w:val="0019319F"/>
    <w:rsid w:val="00194E9A"/>
    <w:rsid w:val="0019539A"/>
    <w:rsid w:val="001A261C"/>
    <w:rsid w:val="001B2BA7"/>
    <w:rsid w:val="001B37FE"/>
    <w:rsid w:val="001B5F82"/>
    <w:rsid w:val="001D74FA"/>
    <w:rsid w:val="001E185D"/>
    <w:rsid w:val="001E2541"/>
    <w:rsid w:val="001E7AFD"/>
    <w:rsid w:val="001F13D6"/>
    <w:rsid w:val="001F2CE9"/>
    <w:rsid w:val="00203CD3"/>
    <w:rsid w:val="00211D60"/>
    <w:rsid w:val="00222002"/>
    <w:rsid w:val="00226641"/>
    <w:rsid w:val="00230715"/>
    <w:rsid w:val="00234B0F"/>
    <w:rsid w:val="00245F87"/>
    <w:rsid w:val="00246133"/>
    <w:rsid w:val="00255F88"/>
    <w:rsid w:val="00276018"/>
    <w:rsid w:val="0028604A"/>
    <w:rsid w:val="002861E6"/>
    <w:rsid w:val="00294AFD"/>
    <w:rsid w:val="0029534B"/>
    <w:rsid w:val="002971DC"/>
    <w:rsid w:val="002A67A2"/>
    <w:rsid w:val="002A782E"/>
    <w:rsid w:val="002C084F"/>
    <w:rsid w:val="002D11E4"/>
    <w:rsid w:val="002D1616"/>
    <w:rsid w:val="002D4276"/>
    <w:rsid w:val="002D7CB7"/>
    <w:rsid w:val="002E0268"/>
    <w:rsid w:val="002E57D9"/>
    <w:rsid w:val="002F16E9"/>
    <w:rsid w:val="002F178E"/>
    <w:rsid w:val="002F33B2"/>
    <w:rsid w:val="002F350B"/>
    <w:rsid w:val="002F38A7"/>
    <w:rsid w:val="002F5F53"/>
    <w:rsid w:val="003032DB"/>
    <w:rsid w:val="00310652"/>
    <w:rsid w:val="003157A2"/>
    <w:rsid w:val="003159DC"/>
    <w:rsid w:val="00315A1F"/>
    <w:rsid w:val="00316721"/>
    <w:rsid w:val="00317187"/>
    <w:rsid w:val="00326515"/>
    <w:rsid w:val="00326946"/>
    <w:rsid w:val="00346509"/>
    <w:rsid w:val="00347CF9"/>
    <w:rsid w:val="00350C4D"/>
    <w:rsid w:val="00353651"/>
    <w:rsid w:val="0036794F"/>
    <w:rsid w:val="003728C9"/>
    <w:rsid w:val="00372DF0"/>
    <w:rsid w:val="00372EA2"/>
    <w:rsid w:val="00387ADC"/>
    <w:rsid w:val="00393C73"/>
    <w:rsid w:val="0039520B"/>
    <w:rsid w:val="003A301D"/>
    <w:rsid w:val="003B2303"/>
    <w:rsid w:val="003B73A7"/>
    <w:rsid w:val="003C54F8"/>
    <w:rsid w:val="003D4B8E"/>
    <w:rsid w:val="003D5C1E"/>
    <w:rsid w:val="003D7850"/>
    <w:rsid w:val="003E2BB8"/>
    <w:rsid w:val="003E333A"/>
    <w:rsid w:val="00407E64"/>
    <w:rsid w:val="00421688"/>
    <w:rsid w:val="004339DB"/>
    <w:rsid w:val="004538DA"/>
    <w:rsid w:val="00455DDA"/>
    <w:rsid w:val="00456846"/>
    <w:rsid w:val="00457F32"/>
    <w:rsid w:val="00462262"/>
    <w:rsid w:val="0046765C"/>
    <w:rsid w:val="00470785"/>
    <w:rsid w:val="00475C81"/>
    <w:rsid w:val="004777EF"/>
    <w:rsid w:val="00481FFF"/>
    <w:rsid w:val="004825D9"/>
    <w:rsid w:val="00483759"/>
    <w:rsid w:val="00497479"/>
    <w:rsid w:val="004A09A2"/>
    <w:rsid w:val="004A308B"/>
    <w:rsid w:val="004A6979"/>
    <w:rsid w:val="004B0692"/>
    <w:rsid w:val="004B59B9"/>
    <w:rsid w:val="004D13B4"/>
    <w:rsid w:val="004E58B9"/>
    <w:rsid w:val="00505ABB"/>
    <w:rsid w:val="00531707"/>
    <w:rsid w:val="00531DFB"/>
    <w:rsid w:val="00532F8A"/>
    <w:rsid w:val="00534FB1"/>
    <w:rsid w:val="00536DF3"/>
    <w:rsid w:val="00543260"/>
    <w:rsid w:val="00563A72"/>
    <w:rsid w:val="0056415C"/>
    <w:rsid w:val="00572770"/>
    <w:rsid w:val="005771CF"/>
    <w:rsid w:val="0058377A"/>
    <w:rsid w:val="005867E4"/>
    <w:rsid w:val="00590618"/>
    <w:rsid w:val="00593B52"/>
    <w:rsid w:val="005957AF"/>
    <w:rsid w:val="00596814"/>
    <w:rsid w:val="005A74EF"/>
    <w:rsid w:val="005B23ED"/>
    <w:rsid w:val="005B50D4"/>
    <w:rsid w:val="005C278F"/>
    <w:rsid w:val="005C41AF"/>
    <w:rsid w:val="005C52DF"/>
    <w:rsid w:val="005D0E57"/>
    <w:rsid w:val="005E340D"/>
    <w:rsid w:val="005E3BFB"/>
    <w:rsid w:val="005F2BBC"/>
    <w:rsid w:val="006051CA"/>
    <w:rsid w:val="00605AE5"/>
    <w:rsid w:val="0060674D"/>
    <w:rsid w:val="0061133F"/>
    <w:rsid w:val="006135BC"/>
    <w:rsid w:val="00623552"/>
    <w:rsid w:val="00626202"/>
    <w:rsid w:val="006343AA"/>
    <w:rsid w:val="00653710"/>
    <w:rsid w:val="0065492A"/>
    <w:rsid w:val="006602C0"/>
    <w:rsid w:val="00682FD6"/>
    <w:rsid w:val="00686608"/>
    <w:rsid w:val="006A18A9"/>
    <w:rsid w:val="006B23CB"/>
    <w:rsid w:val="006B2C34"/>
    <w:rsid w:val="006B4E2F"/>
    <w:rsid w:val="006C6CC9"/>
    <w:rsid w:val="006E5EDB"/>
    <w:rsid w:val="00701B82"/>
    <w:rsid w:val="00701CE1"/>
    <w:rsid w:val="00706330"/>
    <w:rsid w:val="0071357C"/>
    <w:rsid w:val="007138DB"/>
    <w:rsid w:val="00726531"/>
    <w:rsid w:val="0072720D"/>
    <w:rsid w:val="00732C3E"/>
    <w:rsid w:val="007342F3"/>
    <w:rsid w:val="00750B9B"/>
    <w:rsid w:val="0075259A"/>
    <w:rsid w:val="00762F83"/>
    <w:rsid w:val="0077236E"/>
    <w:rsid w:val="007804A0"/>
    <w:rsid w:val="007818FC"/>
    <w:rsid w:val="007934FD"/>
    <w:rsid w:val="007A2E5E"/>
    <w:rsid w:val="007B5EC5"/>
    <w:rsid w:val="007C5AFB"/>
    <w:rsid w:val="007C67B9"/>
    <w:rsid w:val="007D6CA8"/>
    <w:rsid w:val="007F3504"/>
    <w:rsid w:val="00812C61"/>
    <w:rsid w:val="00814D00"/>
    <w:rsid w:val="008306F9"/>
    <w:rsid w:val="0084022A"/>
    <w:rsid w:val="00845678"/>
    <w:rsid w:val="00847AE7"/>
    <w:rsid w:val="00861AD9"/>
    <w:rsid w:val="00863BC7"/>
    <w:rsid w:val="0087221C"/>
    <w:rsid w:val="008804B1"/>
    <w:rsid w:val="00896A05"/>
    <w:rsid w:val="008B4FE0"/>
    <w:rsid w:val="008B6B0F"/>
    <w:rsid w:val="008C001C"/>
    <w:rsid w:val="008C0BC2"/>
    <w:rsid w:val="008C151A"/>
    <w:rsid w:val="008C2B09"/>
    <w:rsid w:val="008C64FA"/>
    <w:rsid w:val="008D3250"/>
    <w:rsid w:val="008D5DA3"/>
    <w:rsid w:val="008D6B87"/>
    <w:rsid w:val="008E203D"/>
    <w:rsid w:val="008E2920"/>
    <w:rsid w:val="008F29B9"/>
    <w:rsid w:val="008F3D22"/>
    <w:rsid w:val="00907FDC"/>
    <w:rsid w:val="00926632"/>
    <w:rsid w:val="00947917"/>
    <w:rsid w:val="009502F9"/>
    <w:rsid w:val="00955A84"/>
    <w:rsid w:val="00961429"/>
    <w:rsid w:val="009770F8"/>
    <w:rsid w:val="00986984"/>
    <w:rsid w:val="00992524"/>
    <w:rsid w:val="009A0E67"/>
    <w:rsid w:val="009A24A5"/>
    <w:rsid w:val="009A55D3"/>
    <w:rsid w:val="009B17A9"/>
    <w:rsid w:val="009C00E0"/>
    <w:rsid w:val="009C0834"/>
    <w:rsid w:val="009C107F"/>
    <w:rsid w:val="009C1452"/>
    <w:rsid w:val="009E54E5"/>
    <w:rsid w:val="009F33D1"/>
    <w:rsid w:val="009F5286"/>
    <w:rsid w:val="00A06272"/>
    <w:rsid w:val="00A13776"/>
    <w:rsid w:val="00A269D2"/>
    <w:rsid w:val="00A32230"/>
    <w:rsid w:val="00A41A50"/>
    <w:rsid w:val="00A7036D"/>
    <w:rsid w:val="00A80B90"/>
    <w:rsid w:val="00A85BFE"/>
    <w:rsid w:val="00A94C6D"/>
    <w:rsid w:val="00AA74DE"/>
    <w:rsid w:val="00AE0011"/>
    <w:rsid w:val="00AE4D32"/>
    <w:rsid w:val="00AE7D4C"/>
    <w:rsid w:val="00AF1548"/>
    <w:rsid w:val="00B0043C"/>
    <w:rsid w:val="00B04A77"/>
    <w:rsid w:val="00B06731"/>
    <w:rsid w:val="00B22996"/>
    <w:rsid w:val="00B2500E"/>
    <w:rsid w:val="00B25FE3"/>
    <w:rsid w:val="00B265A6"/>
    <w:rsid w:val="00B30FD3"/>
    <w:rsid w:val="00B6244C"/>
    <w:rsid w:val="00B65549"/>
    <w:rsid w:val="00B658DF"/>
    <w:rsid w:val="00B776C6"/>
    <w:rsid w:val="00B87877"/>
    <w:rsid w:val="00BA2352"/>
    <w:rsid w:val="00BB0D38"/>
    <w:rsid w:val="00BB1ED5"/>
    <w:rsid w:val="00BB66D4"/>
    <w:rsid w:val="00BC34A4"/>
    <w:rsid w:val="00BD2408"/>
    <w:rsid w:val="00BD2BF2"/>
    <w:rsid w:val="00BE1DDA"/>
    <w:rsid w:val="00BE4604"/>
    <w:rsid w:val="00BE77BD"/>
    <w:rsid w:val="00BF195E"/>
    <w:rsid w:val="00BF1A0A"/>
    <w:rsid w:val="00C07045"/>
    <w:rsid w:val="00C138B2"/>
    <w:rsid w:val="00C24286"/>
    <w:rsid w:val="00C36744"/>
    <w:rsid w:val="00C42FAE"/>
    <w:rsid w:val="00C4490B"/>
    <w:rsid w:val="00C50181"/>
    <w:rsid w:val="00C6254B"/>
    <w:rsid w:val="00C64FC6"/>
    <w:rsid w:val="00C664FA"/>
    <w:rsid w:val="00C66F89"/>
    <w:rsid w:val="00C66FA1"/>
    <w:rsid w:val="00C702DB"/>
    <w:rsid w:val="00C71685"/>
    <w:rsid w:val="00C842B6"/>
    <w:rsid w:val="00C90A75"/>
    <w:rsid w:val="00CA6DA6"/>
    <w:rsid w:val="00CC371E"/>
    <w:rsid w:val="00CE2669"/>
    <w:rsid w:val="00CE522B"/>
    <w:rsid w:val="00CF5F7F"/>
    <w:rsid w:val="00CF7444"/>
    <w:rsid w:val="00D011EE"/>
    <w:rsid w:val="00D11DD6"/>
    <w:rsid w:val="00D209B8"/>
    <w:rsid w:val="00D25C6F"/>
    <w:rsid w:val="00D45338"/>
    <w:rsid w:val="00D47F74"/>
    <w:rsid w:val="00D51598"/>
    <w:rsid w:val="00D80B7F"/>
    <w:rsid w:val="00D843B5"/>
    <w:rsid w:val="00D902F3"/>
    <w:rsid w:val="00D90B6C"/>
    <w:rsid w:val="00D9113E"/>
    <w:rsid w:val="00DA4FFA"/>
    <w:rsid w:val="00DB095D"/>
    <w:rsid w:val="00DB0963"/>
    <w:rsid w:val="00DB1C41"/>
    <w:rsid w:val="00DD675E"/>
    <w:rsid w:val="00DE3101"/>
    <w:rsid w:val="00DE7F4D"/>
    <w:rsid w:val="00DF12AE"/>
    <w:rsid w:val="00DF7D91"/>
    <w:rsid w:val="00E053F9"/>
    <w:rsid w:val="00E25266"/>
    <w:rsid w:val="00E318E7"/>
    <w:rsid w:val="00E32E35"/>
    <w:rsid w:val="00E411ED"/>
    <w:rsid w:val="00E4122D"/>
    <w:rsid w:val="00E4333A"/>
    <w:rsid w:val="00E630C0"/>
    <w:rsid w:val="00E8066D"/>
    <w:rsid w:val="00E82FD9"/>
    <w:rsid w:val="00E96431"/>
    <w:rsid w:val="00EA0874"/>
    <w:rsid w:val="00EB0E72"/>
    <w:rsid w:val="00EC1997"/>
    <w:rsid w:val="00ED16AC"/>
    <w:rsid w:val="00ED36AF"/>
    <w:rsid w:val="00ED4243"/>
    <w:rsid w:val="00ED45F1"/>
    <w:rsid w:val="00ED5CE2"/>
    <w:rsid w:val="00ED7D31"/>
    <w:rsid w:val="00EE52B3"/>
    <w:rsid w:val="00F06FB5"/>
    <w:rsid w:val="00F10575"/>
    <w:rsid w:val="00F176D8"/>
    <w:rsid w:val="00F233EE"/>
    <w:rsid w:val="00F3346F"/>
    <w:rsid w:val="00F34A40"/>
    <w:rsid w:val="00F41B67"/>
    <w:rsid w:val="00F61EDB"/>
    <w:rsid w:val="00F637EA"/>
    <w:rsid w:val="00F6398F"/>
    <w:rsid w:val="00F662FA"/>
    <w:rsid w:val="00F71204"/>
    <w:rsid w:val="00F72466"/>
    <w:rsid w:val="00F8096D"/>
    <w:rsid w:val="00F91AD4"/>
    <w:rsid w:val="00F97223"/>
    <w:rsid w:val="00FA7A7E"/>
    <w:rsid w:val="00FD3DBB"/>
    <w:rsid w:val="00FE0D7F"/>
    <w:rsid w:val="00FE4CC8"/>
    <w:rsid w:val="00FE597F"/>
    <w:rsid w:val="00FE6D3C"/>
    <w:rsid w:val="00FF216E"/>
    <w:rsid w:val="00FF5D0B"/>
    <w:rsid w:val="040840C4"/>
    <w:rsid w:val="04952722"/>
    <w:rsid w:val="077B093C"/>
    <w:rsid w:val="0EBB7EB6"/>
    <w:rsid w:val="10B70236"/>
    <w:rsid w:val="192C2EEE"/>
    <w:rsid w:val="1A24324F"/>
    <w:rsid w:val="1B427C0F"/>
    <w:rsid w:val="1DC25D24"/>
    <w:rsid w:val="1FDD7A2F"/>
    <w:rsid w:val="28F833B7"/>
    <w:rsid w:val="29B92A03"/>
    <w:rsid w:val="2FA70495"/>
    <w:rsid w:val="36BF0C62"/>
    <w:rsid w:val="3C3269B5"/>
    <w:rsid w:val="4AD2569F"/>
    <w:rsid w:val="505D697B"/>
    <w:rsid w:val="511E6577"/>
    <w:rsid w:val="59A5522F"/>
    <w:rsid w:val="5FAF3BF9"/>
    <w:rsid w:val="657769A7"/>
    <w:rsid w:val="69A74846"/>
    <w:rsid w:val="71144511"/>
    <w:rsid w:val="73CD1852"/>
    <w:rsid w:val="7A313575"/>
    <w:rsid w:val="7BBE2911"/>
    <w:rsid w:val="7C2F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Body Text Indent" w:semiHidden="0" w:uiPriority="0" w:unhideWhenUsed="0" w:qFormat="1"/>
    <w:lsdException w:name="Subtitle" w:semiHidden="0" w:uiPriority="2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iPriority="0" w:unhideWhenUsed="0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6244C"/>
    <w:pPr>
      <w:spacing w:before="120" w:after="120" w:line="324" w:lineRule="auto"/>
      <w:ind w:firstLine="567"/>
      <w:jc w:val="both"/>
    </w:pPr>
    <w:rPr>
      <w:rFonts w:ascii="Times New Roman" w:eastAsia="Times New Roman" w:hAnsi="Times New Roman" w:cs="Times New Roman"/>
      <w:sz w:val="28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ndnote reference"/>
    <w:basedOn w:val="a3"/>
    <w:uiPriority w:val="99"/>
    <w:semiHidden/>
    <w:unhideWhenUsed/>
    <w:qFormat/>
    <w:rPr>
      <w:vertAlign w:val="superscript"/>
    </w:rPr>
  </w:style>
  <w:style w:type="character" w:styleId="a7">
    <w:name w:val="Hyperlink"/>
    <w:basedOn w:val="a3"/>
    <w:uiPriority w:val="99"/>
    <w:unhideWhenUsed/>
    <w:qFormat/>
    <w:rPr>
      <w:color w:val="0563C1" w:themeColor="hyperlink"/>
      <w:u w:val="single"/>
    </w:rPr>
  </w:style>
  <w:style w:type="character" w:styleId="a8">
    <w:name w:val="Strong"/>
    <w:basedOn w:val="a3"/>
    <w:uiPriority w:val="22"/>
    <w:qFormat/>
    <w:rPr>
      <w:b/>
      <w:bCs/>
    </w:rPr>
  </w:style>
  <w:style w:type="paragraph" w:styleId="a9">
    <w:name w:val="endnote text"/>
    <w:basedOn w:val="a2"/>
    <w:link w:val="aa"/>
    <w:uiPriority w:val="99"/>
    <w:semiHidden/>
    <w:unhideWhenUsed/>
    <w:qFormat/>
    <w:pPr>
      <w:spacing w:before="0" w:after="0" w:line="240" w:lineRule="auto"/>
    </w:pPr>
    <w:rPr>
      <w:sz w:val="20"/>
      <w:szCs w:val="20"/>
      <w:lang w:eastAsia="ru-RU"/>
    </w:rPr>
  </w:style>
  <w:style w:type="paragraph" w:styleId="ab">
    <w:name w:val="caption"/>
    <w:basedOn w:val="a2"/>
    <w:next w:val="a2"/>
    <w:uiPriority w:val="35"/>
    <w:unhideWhenUsed/>
    <w:qFormat/>
    <w:pPr>
      <w:spacing w:before="0" w:line="360" w:lineRule="auto"/>
      <w:ind w:firstLine="0"/>
      <w:jc w:val="center"/>
    </w:pPr>
    <w:rPr>
      <w:iCs/>
      <w:color w:val="000000" w:themeColor="text1"/>
      <w:szCs w:val="18"/>
    </w:rPr>
  </w:style>
  <w:style w:type="paragraph" w:styleId="ac">
    <w:name w:val="header"/>
    <w:basedOn w:val="a2"/>
    <w:link w:val="ad"/>
    <w:uiPriority w:val="99"/>
    <w:unhideWhenUsed/>
    <w:qFormat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toc 1"/>
    <w:basedOn w:val="a2"/>
    <w:next w:val="a2"/>
    <w:autoRedefine/>
    <w:uiPriority w:val="39"/>
    <w:unhideWhenUsed/>
    <w:qFormat/>
    <w:pPr>
      <w:tabs>
        <w:tab w:val="left" w:pos="284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31">
    <w:name w:val="toc 3"/>
    <w:basedOn w:val="a2"/>
    <w:next w:val="a2"/>
    <w:autoRedefine/>
    <w:uiPriority w:val="39"/>
    <w:unhideWhenUsed/>
    <w:qFormat/>
    <w:pPr>
      <w:tabs>
        <w:tab w:val="left" w:pos="709"/>
        <w:tab w:val="right" w:leader="dot" w:pos="9356"/>
      </w:tabs>
      <w:spacing w:before="0" w:after="100" w:line="360" w:lineRule="auto"/>
      <w:ind w:firstLine="7"/>
    </w:pPr>
    <w:rPr>
      <w:szCs w:val="24"/>
      <w:lang w:eastAsia="ru-RU"/>
    </w:rPr>
  </w:style>
  <w:style w:type="paragraph" w:styleId="21">
    <w:name w:val="toc 2"/>
    <w:basedOn w:val="a2"/>
    <w:next w:val="a2"/>
    <w:autoRedefine/>
    <w:uiPriority w:val="39"/>
    <w:unhideWhenUsed/>
    <w:qFormat/>
    <w:pPr>
      <w:tabs>
        <w:tab w:val="left" w:pos="567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ae">
    <w:name w:val="Body Text Indent"/>
    <w:basedOn w:val="a2"/>
    <w:link w:val="af"/>
    <w:qFormat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paragraph" w:styleId="a">
    <w:name w:val="Title"/>
    <w:basedOn w:val="1"/>
    <w:next w:val="a2"/>
    <w:link w:val="af0"/>
    <w:qFormat/>
    <w:pPr>
      <w:numPr>
        <w:numId w:val="1"/>
      </w:numPr>
      <w:spacing w:before="480" w:after="480" w:line="360" w:lineRule="auto"/>
      <w:ind w:left="357" w:hanging="357"/>
      <w:contextualSpacing/>
      <w:jc w:val="center"/>
    </w:pPr>
    <w:rPr>
      <w:rFonts w:ascii="Times New Roman" w:hAnsi="Times New Roman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paragraph" w:styleId="af1">
    <w:name w:val="footer"/>
    <w:basedOn w:val="a2"/>
    <w:link w:val="af2"/>
    <w:uiPriority w:val="99"/>
    <w:unhideWhenUsed/>
    <w:qFormat/>
    <w:pPr>
      <w:tabs>
        <w:tab w:val="center" w:pos="4677"/>
        <w:tab w:val="right" w:pos="9355"/>
      </w:tabs>
      <w:spacing w:before="0" w:after="0" w:line="240" w:lineRule="auto"/>
    </w:pPr>
  </w:style>
  <w:style w:type="paragraph" w:styleId="af3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0">
    <w:name w:val="Subtitle"/>
    <w:basedOn w:val="2"/>
    <w:next w:val="a2"/>
    <w:link w:val="af4"/>
    <w:uiPriority w:val="2"/>
    <w:qFormat/>
    <w:pPr>
      <w:numPr>
        <w:ilvl w:val="1"/>
        <w:numId w:val="1"/>
      </w:numPr>
      <w:spacing w:before="360" w:after="360" w:line="360" w:lineRule="auto"/>
      <w:ind w:left="788" w:hanging="431"/>
      <w:jc w:val="center"/>
    </w:pPr>
    <w:rPr>
      <w:rFonts w:ascii="Times New Roman" w:eastAsiaTheme="minorEastAsia" w:hAnsi="Times New Roman"/>
      <w:b/>
      <w:color w:val="auto"/>
      <w:spacing w:val="15"/>
      <w:sz w:val="28"/>
      <w:lang w:eastAsia="ru-RU"/>
    </w:rPr>
  </w:style>
  <w:style w:type="table" w:styleId="af5">
    <w:name w:val="Table Grid"/>
    <w:basedOn w:val="a4"/>
    <w:uiPriority w:val="39"/>
    <w:qFormat/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List Paragraph"/>
    <w:basedOn w:val="a2"/>
    <w:uiPriority w:val="34"/>
    <w:qFormat/>
    <w:pPr>
      <w:spacing w:before="0" w:after="200" w:line="276" w:lineRule="auto"/>
      <w:ind w:left="720" w:firstLine="0"/>
      <w:contextualSpacing/>
      <w:jc w:val="left"/>
    </w:pPr>
    <w:rPr>
      <w:lang w:eastAsia="ru-RU"/>
    </w:rPr>
  </w:style>
  <w:style w:type="character" w:customStyle="1" w:styleId="af">
    <w:name w:val="Основной текст с отступом Знак"/>
    <w:basedOn w:val="a3"/>
    <w:link w:val="ae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7">
    <w:name w:val="ЗАГОЛОВОК"/>
    <w:basedOn w:val="1"/>
    <w:next w:val="a2"/>
    <w:qFormat/>
    <w:pPr>
      <w:spacing w:before="360" w:after="360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responsetext">
    <w:name w:val="response__text"/>
    <w:basedOn w:val="a3"/>
    <w:qFormat/>
  </w:style>
  <w:style w:type="character" w:customStyle="1" w:styleId="10">
    <w:name w:val="Заголовок 1 Знак"/>
    <w:basedOn w:val="a3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f8">
    <w:name w:val="ОБЫЧНЫЙ"/>
    <w:basedOn w:val="a2"/>
    <w:qFormat/>
    <w:pPr>
      <w:spacing w:before="0" w:line="360" w:lineRule="auto"/>
    </w:pPr>
  </w:style>
  <w:style w:type="character" w:customStyle="1" w:styleId="af0">
    <w:name w:val="Название Знак"/>
    <w:basedOn w:val="a3"/>
    <w:link w:val="a"/>
    <w:qFormat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character" w:customStyle="1" w:styleId="af4">
    <w:name w:val="Подзаголовок Знак"/>
    <w:basedOn w:val="a3"/>
    <w:link w:val="a0"/>
    <w:uiPriority w:val="2"/>
    <w:qFormat/>
    <w:rPr>
      <w:rFonts w:ascii="Times New Roman" w:eastAsiaTheme="minorEastAsia" w:hAnsi="Times New Roman" w:cstheme="majorBidi"/>
      <w:b/>
      <w:spacing w:val="15"/>
      <w:sz w:val="28"/>
      <w:szCs w:val="26"/>
      <w:lang w:eastAsia="ru-RU"/>
    </w:rPr>
  </w:style>
  <w:style w:type="paragraph" w:customStyle="1" w:styleId="a1">
    <w:name w:val="Подпункт"/>
    <w:basedOn w:val="3"/>
    <w:next w:val="a2"/>
    <w:uiPriority w:val="1"/>
    <w:qFormat/>
    <w:pPr>
      <w:numPr>
        <w:ilvl w:val="2"/>
        <w:numId w:val="1"/>
      </w:numPr>
      <w:tabs>
        <w:tab w:val="left" w:pos="360"/>
      </w:tabs>
      <w:spacing w:before="120" w:after="120" w:line="360" w:lineRule="auto"/>
      <w:ind w:left="0" w:firstLine="567"/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20">
    <w:name w:val="Заголовок 2 Знак"/>
    <w:basedOn w:val="a3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xm-text">
    <w:name w:val="xm-text"/>
    <w:basedOn w:val="a3"/>
    <w:qFormat/>
  </w:style>
  <w:style w:type="character" w:customStyle="1" w:styleId="UnresolvedMention">
    <w:name w:val="Unresolved Mention"/>
    <w:basedOn w:val="a3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d">
    <w:name w:val="Верхний колонтитул Знак"/>
    <w:basedOn w:val="a3"/>
    <w:link w:val="ac"/>
    <w:uiPriority w:val="99"/>
    <w:qFormat/>
    <w:rPr>
      <w:rFonts w:ascii="Times New Roman" w:eastAsia="Times New Roman" w:hAnsi="Times New Roman" w:cs="Times New Roman"/>
      <w:sz w:val="28"/>
    </w:rPr>
  </w:style>
  <w:style w:type="character" w:customStyle="1" w:styleId="af2">
    <w:name w:val="Нижний колонтитул Знак"/>
    <w:basedOn w:val="a3"/>
    <w:link w:val="af1"/>
    <w:uiPriority w:val="99"/>
    <w:qFormat/>
    <w:rPr>
      <w:rFonts w:ascii="Times New Roman" w:eastAsia="Times New Roman" w:hAnsi="Times New Roman" w:cs="Times New Roman"/>
      <w:sz w:val="28"/>
    </w:rPr>
  </w:style>
  <w:style w:type="paragraph" w:customStyle="1" w:styleId="12">
    <w:name w:val="Заголовок оглавления1"/>
    <w:basedOn w:val="1"/>
    <w:next w:val="a2"/>
    <w:uiPriority w:val="39"/>
    <w:unhideWhenUsed/>
    <w:qFormat/>
    <w:pPr>
      <w:spacing w:before="0" w:line="259" w:lineRule="auto"/>
      <w:ind w:firstLine="0"/>
      <w:jc w:val="center"/>
      <w:outlineLvl w:val="9"/>
    </w:pPr>
    <w:rPr>
      <w:rFonts w:ascii="Times New Roman" w:hAnsi="Times New Roman"/>
      <w:b/>
      <w:color w:val="000000" w:themeColor="text1"/>
      <w:spacing w:val="15"/>
      <w:sz w:val="36"/>
      <w:lang w:eastAsia="ru-RU"/>
    </w:rPr>
  </w:style>
  <w:style w:type="character" w:customStyle="1" w:styleId="aa">
    <w:name w:val="Текст концевой сноски Знак"/>
    <w:basedOn w:val="a3"/>
    <w:link w:val="a9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">
    <w:name w:val="Список литературы1"/>
    <w:basedOn w:val="a2"/>
    <w:next w:val="a2"/>
    <w:uiPriority w:val="37"/>
    <w:unhideWhenUsed/>
    <w:qFormat/>
    <w:pPr>
      <w:spacing w:before="0" w:line="360" w:lineRule="auto"/>
    </w:pPr>
    <w:rPr>
      <w:szCs w:val="24"/>
      <w:lang w:eastAsia="ru-RU"/>
    </w:rPr>
  </w:style>
  <w:style w:type="character" w:customStyle="1" w:styleId="FontStyle35">
    <w:name w:val="Font Style35"/>
    <w:qFormat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2"/>
    <w:qFormat/>
    <w:pPr>
      <w:widowControl w:val="0"/>
      <w:autoSpaceDE w:val="0"/>
      <w:autoSpaceDN w:val="0"/>
      <w:adjustRightInd w:val="0"/>
      <w:spacing w:before="0" w:after="0" w:line="238" w:lineRule="exact"/>
      <w:ind w:hanging="197"/>
      <w:jc w:val="left"/>
    </w:pPr>
    <w:rPr>
      <w:sz w:val="24"/>
      <w:szCs w:val="24"/>
      <w:lang w:eastAsia="ru-RU"/>
    </w:rPr>
  </w:style>
  <w:style w:type="paragraph" w:customStyle="1" w:styleId="Style3">
    <w:name w:val="Style3"/>
    <w:basedOn w:val="a2"/>
    <w:qFormat/>
    <w:pPr>
      <w:widowControl w:val="0"/>
      <w:autoSpaceDE w:val="0"/>
      <w:autoSpaceDN w:val="0"/>
      <w:adjustRightInd w:val="0"/>
      <w:spacing w:before="0" w:after="0" w:line="222" w:lineRule="exact"/>
      <w:ind w:firstLine="698"/>
      <w:jc w:val="left"/>
    </w:pPr>
    <w:rPr>
      <w:sz w:val="24"/>
      <w:szCs w:val="24"/>
      <w:lang w:eastAsia="ru-RU"/>
    </w:rPr>
  </w:style>
  <w:style w:type="character" w:customStyle="1" w:styleId="FontStyle36">
    <w:name w:val="Font Style36"/>
    <w:qFormat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qFormat/>
    <w:rPr>
      <w:rFonts w:ascii="Times New Roman" w:hAnsi="Times New Roman" w:cs="Times New Roman"/>
      <w:b/>
      <w:bCs/>
      <w:sz w:val="18"/>
      <w:szCs w:val="18"/>
    </w:rPr>
  </w:style>
  <w:style w:type="paragraph" w:customStyle="1" w:styleId="af9">
    <w:name w:val="Нормальный"/>
    <w:qFormat/>
    <w:pPr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customStyle="1" w:styleId="afa">
    <w:name w:val="МЗаголовок"/>
    <w:basedOn w:val="a2"/>
    <w:qFormat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b">
    <w:name w:val="МПодзаголовок"/>
    <w:basedOn w:val="a2"/>
    <w:qFormat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c">
    <w:name w:val="Мподпункт"/>
    <w:basedOn w:val="a2"/>
    <w:qFormat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fontstyle01">
    <w:name w:val="fontstyle01"/>
    <w:basedOn w:val="a3"/>
    <w:qFormat/>
    <w:rPr>
      <w:rFonts w:ascii="TimesNewRomanPSMT" w:hAnsi="TimesNewRomanPSMT" w:hint="default"/>
      <w:color w:val="000000"/>
      <w:sz w:val="28"/>
      <w:szCs w:val="28"/>
    </w:rPr>
  </w:style>
  <w:style w:type="paragraph" w:styleId="afd">
    <w:name w:val="Balloon Text"/>
    <w:basedOn w:val="a2"/>
    <w:link w:val="afe"/>
    <w:uiPriority w:val="99"/>
    <w:semiHidden/>
    <w:unhideWhenUsed/>
    <w:rsid w:val="00A269D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3"/>
    <w:link w:val="afd"/>
    <w:uiPriority w:val="99"/>
    <w:semiHidden/>
    <w:rsid w:val="00A269D2"/>
    <w:rPr>
      <w:rFonts w:ascii="Tahoma" w:eastAsia="Times New Roman" w:hAnsi="Tahoma" w:cs="Tahoma"/>
      <w:sz w:val="16"/>
      <w:szCs w:val="16"/>
      <w:lang w:eastAsia="en-US"/>
    </w:rPr>
  </w:style>
  <w:style w:type="paragraph" w:styleId="aff">
    <w:name w:val="TOC Heading"/>
    <w:basedOn w:val="1"/>
    <w:next w:val="a2"/>
    <w:uiPriority w:val="39"/>
    <w:semiHidden/>
    <w:unhideWhenUsed/>
    <w:qFormat/>
    <w:rsid w:val="00F3346F"/>
    <w:pPr>
      <w:spacing w:before="480"/>
      <w:outlineLvl w:val="9"/>
    </w:pPr>
    <w:rPr>
      <w:b/>
      <w:bCs/>
      <w:sz w:val="28"/>
      <w:szCs w:val="28"/>
    </w:rPr>
  </w:style>
  <w:style w:type="paragraph" w:customStyle="1" w:styleId="aff0">
    <w:name w:val="Заголовок ГОСТ"/>
    <w:basedOn w:val="1"/>
    <w:next w:val="a2"/>
    <w:autoRedefine/>
    <w:qFormat/>
    <w:rsid w:val="00E82FD9"/>
    <w:pPr>
      <w:spacing w:before="0" w:after="240" w:line="360" w:lineRule="auto"/>
      <w:ind w:firstLine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customStyle="1" w:styleId="22">
    <w:name w:val="Заголовок 2 ГОСТ"/>
    <w:basedOn w:val="2"/>
    <w:link w:val="2Char"/>
    <w:autoRedefine/>
    <w:qFormat/>
    <w:rsid w:val="00653710"/>
    <w:pPr>
      <w:spacing w:before="0" w:line="360" w:lineRule="auto"/>
      <w:ind w:firstLine="0"/>
    </w:pPr>
    <w:rPr>
      <w:rFonts w:ascii="Times New Roman" w:hAnsi="Times New Roman"/>
      <w:bCs/>
      <w:color w:val="000000" w:themeColor="text1"/>
      <w:sz w:val="28"/>
      <w:szCs w:val="28"/>
    </w:rPr>
  </w:style>
  <w:style w:type="character" w:customStyle="1" w:styleId="aff1">
    <w:name w:val="_"/>
    <w:basedOn w:val="a3"/>
    <w:rsid w:val="00ED45F1"/>
  </w:style>
  <w:style w:type="paragraph" w:customStyle="1" w:styleId="ds-markdown-paragraph">
    <w:name w:val="ds-markdown-paragraph"/>
    <w:basedOn w:val="a2"/>
    <w:rsid w:val="00EB0E7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3"/>
    <w:uiPriority w:val="99"/>
    <w:semiHidden/>
    <w:unhideWhenUsed/>
    <w:rsid w:val="00EB0E72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Заголовок 2 ГОСТ Char"/>
    <w:link w:val="22"/>
    <w:rsid w:val="00A7036D"/>
    <w:rPr>
      <w:rFonts w:ascii="Times New Roman" w:eastAsiaTheme="majorEastAsia" w:hAnsi="Times New Roman" w:cstheme="majorBidi"/>
      <w:bCs/>
      <w:color w:val="000000" w:themeColor="text1"/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Body Text Indent" w:semiHidden="0" w:uiPriority="0" w:unhideWhenUsed="0" w:qFormat="1"/>
    <w:lsdException w:name="Subtitle" w:semiHidden="0" w:uiPriority="2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iPriority="0" w:unhideWhenUsed="0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6244C"/>
    <w:pPr>
      <w:spacing w:before="120" w:after="120" w:line="324" w:lineRule="auto"/>
      <w:ind w:firstLine="567"/>
      <w:jc w:val="both"/>
    </w:pPr>
    <w:rPr>
      <w:rFonts w:ascii="Times New Roman" w:eastAsia="Times New Roman" w:hAnsi="Times New Roman" w:cs="Times New Roman"/>
      <w:sz w:val="28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ndnote reference"/>
    <w:basedOn w:val="a3"/>
    <w:uiPriority w:val="99"/>
    <w:semiHidden/>
    <w:unhideWhenUsed/>
    <w:qFormat/>
    <w:rPr>
      <w:vertAlign w:val="superscript"/>
    </w:rPr>
  </w:style>
  <w:style w:type="character" w:styleId="a7">
    <w:name w:val="Hyperlink"/>
    <w:basedOn w:val="a3"/>
    <w:uiPriority w:val="99"/>
    <w:unhideWhenUsed/>
    <w:qFormat/>
    <w:rPr>
      <w:color w:val="0563C1" w:themeColor="hyperlink"/>
      <w:u w:val="single"/>
    </w:rPr>
  </w:style>
  <w:style w:type="character" w:styleId="a8">
    <w:name w:val="Strong"/>
    <w:basedOn w:val="a3"/>
    <w:uiPriority w:val="22"/>
    <w:qFormat/>
    <w:rPr>
      <w:b/>
      <w:bCs/>
    </w:rPr>
  </w:style>
  <w:style w:type="paragraph" w:styleId="a9">
    <w:name w:val="endnote text"/>
    <w:basedOn w:val="a2"/>
    <w:link w:val="aa"/>
    <w:uiPriority w:val="99"/>
    <w:semiHidden/>
    <w:unhideWhenUsed/>
    <w:qFormat/>
    <w:pPr>
      <w:spacing w:before="0" w:after="0" w:line="240" w:lineRule="auto"/>
    </w:pPr>
    <w:rPr>
      <w:sz w:val="20"/>
      <w:szCs w:val="20"/>
      <w:lang w:eastAsia="ru-RU"/>
    </w:rPr>
  </w:style>
  <w:style w:type="paragraph" w:styleId="ab">
    <w:name w:val="caption"/>
    <w:basedOn w:val="a2"/>
    <w:next w:val="a2"/>
    <w:uiPriority w:val="35"/>
    <w:unhideWhenUsed/>
    <w:qFormat/>
    <w:pPr>
      <w:spacing w:before="0" w:line="360" w:lineRule="auto"/>
      <w:ind w:firstLine="0"/>
      <w:jc w:val="center"/>
    </w:pPr>
    <w:rPr>
      <w:iCs/>
      <w:color w:val="000000" w:themeColor="text1"/>
      <w:szCs w:val="18"/>
    </w:rPr>
  </w:style>
  <w:style w:type="paragraph" w:styleId="ac">
    <w:name w:val="header"/>
    <w:basedOn w:val="a2"/>
    <w:link w:val="ad"/>
    <w:uiPriority w:val="99"/>
    <w:unhideWhenUsed/>
    <w:qFormat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toc 1"/>
    <w:basedOn w:val="a2"/>
    <w:next w:val="a2"/>
    <w:autoRedefine/>
    <w:uiPriority w:val="39"/>
    <w:unhideWhenUsed/>
    <w:qFormat/>
    <w:pPr>
      <w:tabs>
        <w:tab w:val="left" w:pos="284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31">
    <w:name w:val="toc 3"/>
    <w:basedOn w:val="a2"/>
    <w:next w:val="a2"/>
    <w:autoRedefine/>
    <w:uiPriority w:val="39"/>
    <w:unhideWhenUsed/>
    <w:qFormat/>
    <w:pPr>
      <w:tabs>
        <w:tab w:val="left" w:pos="709"/>
        <w:tab w:val="right" w:leader="dot" w:pos="9356"/>
      </w:tabs>
      <w:spacing w:before="0" w:after="100" w:line="360" w:lineRule="auto"/>
      <w:ind w:firstLine="7"/>
    </w:pPr>
    <w:rPr>
      <w:szCs w:val="24"/>
      <w:lang w:eastAsia="ru-RU"/>
    </w:rPr>
  </w:style>
  <w:style w:type="paragraph" w:styleId="21">
    <w:name w:val="toc 2"/>
    <w:basedOn w:val="a2"/>
    <w:next w:val="a2"/>
    <w:autoRedefine/>
    <w:uiPriority w:val="39"/>
    <w:unhideWhenUsed/>
    <w:qFormat/>
    <w:pPr>
      <w:tabs>
        <w:tab w:val="left" w:pos="567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ae">
    <w:name w:val="Body Text Indent"/>
    <w:basedOn w:val="a2"/>
    <w:link w:val="af"/>
    <w:qFormat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paragraph" w:styleId="a">
    <w:name w:val="Title"/>
    <w:basedOn w:val="1"/>
    <w:next w:val="a2"/>
    <w:link w:val="af0"/>
    <w:qFormat/>
    <w:pPr>
      <w:numPr>
        <w:numId w:val="1"/>
      </w:numPr>
      <w:spacing w:before="480" w:after="480" w:line="360" w:lineRule="auto"/>
      <w:ind w:left="357" w:hanging="357"/>
      <w:contextualSpacing/>
      <w:jc w:val="center"/>
    </w:pPr>
    <w:rPr>
      <w:rFonts w:ascii="Times New Roman" w:hAnsi="Times New Roman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paragraph" w:styleId="af1">
    <w:name w:val="footer"/>
    <w:basedOn w:val="a2"/>
    <w:link w:val="af2"/>
    <w:uiPriority w:val="99"/>
    <w:unhideWhenUsed/>
    <w:qFormat/>
    <w:pPr>
      <w:tabs>
        <w:tab w:val="center" w:pos="4677"/>
        <w:tab w:val="right" w:pos="9355"/>
      </w:tabs>
      <w:spacing w:before="0" w:after="0" w:line="240" w:lineRule="auto"/>
    </w:pPr>
  </w:style>
  <w:style w:type="paragraph" w:styleId="af3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0">
    <w:name w:val="Subtitle"/>
    <w:basedOn w:val="2"/>
    <w:next w:val="a2"/>
    <w:link w:val="af4"/>
    <w:uiPriority w:val="2"/>
    <w:qFormat/>
    <w:pPr>
      <w:numPr>
        <w:ilvl w:val="1"/>
        <w:numId w:val="1"/>
      </w:numPr>
      <w:spacing w:before="360" w:after="360" w:line="360" w:lineRule="auto"/>
      <w:ind w:left="788" w:hanging="431"/>
      <w:jc w:val="center"/>
    </w:pPr>
    <w:rPr>
      <w:rFonts w:ascii="Times New Roman" w:eastAsiaTheme="minorEastAsia" w:hAnsi="Times New Roman"/>
      <w:b/>
      <w:color w:val="auto"/>
      <w:spacing w:val="15"/>
      <w:sz w:val="28"/>
      <w:lang w:eastAsia="ru-RU"/>
    </w:rPr>
  </w:style>
  <w:style w:type="table" w:styleId="af5">
    <w:name w:val="Table Grid"/>
    <w:basedOn w:val="a4"/>
    <w:uiPriority w:val="39"/>
    <w:qFormat/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List Paragraph"/>
    <w:basedOn w:val="a2"/>
    <w:uiPriority w:val="34"/>
    <w:qFormat/>
    <w:pPr>
      <w:spacing w:before="0" w:after="200" w:line="276" w:lineRule="auto"/>
      <w:ind w:left="720" w:firstLine="0"/>
      <w:contextualSpacing/>
      <w:jc w:val="left"/>
    </w:pPr>
    <w:rPr>
      <w:lang w:eastAsia="ru-RU"/>
    </w:rPr>
  </w:style>
  <w:style w:type="character" w:customStyle="1" w:styleId="af">
    <w:name w:val="Основной текст с отступом Знак"/>
    <w:basedOn w:val="a3"/>
    <w:link w:val="ae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7">
    <w:name w:val="ЗАГОЛОВОК"/>
    <w:basedOn w:val="1"/>
    <w:next w:val="a2"/>
    <w:qFormat/>
    <w:pPr>
      <w:spacing w:before="360" w:after="360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responsetext">
    <w:name w:val="response__text"/>
    <w:basedOn w:val="a3"/>
    <w:qFormat/>
  </w:style>
  <w:style w:type="character" w:customStyle="1" w:styleId="10">
    <w:name w:val="Заголовок 1 Знак"/>
    <w:basedOn w:val="a3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f8">
    <w:name w:val="ОБЫЧНЫЙ"/>
    <w:basedOn w:val="a2"/>
    <w:qFormat/>
    <w:pPr>
      <w:spacing w:before="0" w:line="360" w:lineRule="auto"/>
    </w:pPr>
  </w:style>
  <w:style w:type="character" w:customStyle="1" w:styleId="af0">
    <w:name w:val="Название Знак"/>
    <w:basedOn w:val="a3"/>
    <w:link w:val="a"/>
    <w:qFormat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character" w:customStyle="1" w:styleId="af4">
    <w:name w:val="Подзаголовок Знак"/>
    <w:basedOn w:val="a3"/>
    <w:link w:val="a0"/>
    <w:uiPriority w:val="2"/>
    <w:qFormat/>
    <w:rPr>
      <w:rFonts w:ascii="Times New Roman" w:eastAsiaTheme="minorEastAsia" w:hAnsi="Times New Roman" w:cstheme="majorBidi"/>
      <w:b/>
      <w:spacing w:val="15"/>
      <w:sz w:val="28"/>
      <w:szCs w:val="26"/>
      <w:lang w:eastAsia="ru-RU"/>
    </w:rPr>
  </w:style>
  <w:style w:type="paragraph" w:customStyle="1" w:styleId="a1">
    <w:name w:val="Подпункт"/>
    <w:basedOn w:val="3"/>
    <w:next w:val="a2"/>
    <w:uiPriority w:val="1"/>
    <w:qFormat/>
    <w:pPr>
      <w:numPr>
        <w:ilvl w:val="2"/>
        <w:numId w:val="1"/>
      </w:numPr>
      <w:tabs>
        <w:tab w:val="left" w:pos="360"/>
      </w:tabs>
      <w:spacing w:before="120" w:after="120" w:line="360" w:lineRule="auto"/>
      <w:ind w:left="0" w:firstLine="567"/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20">
    <w:name w:val="Заголовок 2 Знак"/>
    <w:basedOn w:val="a3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xm-text">
    <w:name w:val="xm-text"/>
    <w:basedOn w:val="a3"/>
    <w:qFormat/>
  </w:style>
  <w:style w:type="character" w:customStyle="1" w:styleId="UnresolvedMention">
    <w:name w:val="Unresolved Mention"/>
    <w:basedOn w:val="a3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d">
    <w:name w:val="Верхний колонтитул Знак"/>
    <w:basedOn w:val="a3"/>
    <w:link w:val="ac"/>
    <w:uiPriority w:val="99"/>
    <w:qFormat/>
    <w:rPr>
      <w:rFonts w:ascii="Times New Roman" w:eastAsia="Times New Roman" w:hAnsi="Times New Roman" w:cs="Times New Roman"/>
      <w:sz w:val="28"/>
    </w:rPr>
  </w:style>
  <w:style w:type="character" w:customStyle="1" w:styleId="af2">
    <w:name w:val="Нижний колонтитул Знак"/>
    <w:basedOn w:val="a3"/>
    <w:link w:val="af1"/>
    <w:uiPriority w:val="99"/>
    <w:qFormat/>
    <w:rPr>
      <w:rFonts w:ascii="Times New Roman" w:eastAsia="Times New Roman" w:hAnsi="Times New Roman" w:cs="Times New Roman"/>
      <w:sz w:val="28"/>
    </w:rPr>
  </w:style>
  <w:style w:type="paragraph" w:customStyle="1" w:styleId="12">
    <w:name w:val="Заголовок оглавления1"/>
    <w:basedOn w:val="1"/>
    <w:next w:val="a2"/>
    <w:uiPriority w:val="39"/>
    <w:unhideWhenUsed/>
    <w:qFormat/>
    <w:pPr>
      <w:spacing w:before="0" w:line="259" w:lineRule="auto"/>
      <w:ind w:firstLine="0"/>
      <w:jc w:val="center"/>
      <w:outlineLvl w:val="9"/>
    </w:pPr>
    <w:rPr>
      <w:rFonts w:ascii="Times New Roman" w:hAnsi="Times New Roman"/>
      <w:b/>
      <w:color w:val="000000" w:themeColor="text1"/>
      <w:spacing w:val="15"/>
      <w:sz w:val="36"/>
      <w:lang w:eastAsia="ru-RU"/>
    </w:rPr>
  </w:style>
  <w:style w:type="character" w:customStyle="1" w:styleId="aa">
    <w:name w:val="Текст концевой сноски Знак"/>
    <w:basedOn w:val="a3"/>
    <w:link w:val="a9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">
    <w:name w:val="Список литературы1"/>
    <w:basedOn w:val="a2"/>
    <w:next w:val="a2"/>
    <w:uiPriority w:val="37"/>
    <w:unhideWhenUsed/>
    <w:qFormat/>
    <w:pPr>
      <w:spacing w:before="0" w:line="360" w:lineRule="auto"/>
    </w:pPr>
    <w:rPr>
      <w:szCs w:val="24"/>
      <w:lang w:eastAsia="ru-RU"/>
    </w:rPr>
  </w:style>
  <w:style w:type="character" w:customStyle="1" w:styleId="FontStyle35">
    <w:name w:val="Font Style35"/>
    <w:qFormat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2"/>
    <w:qFormat/>
    <w:pPr>
      <w:widowControl w:val="0"/>
      <w:autoSpaceDE w:val="0"/>
      <w:autoSpaceDN w:val="0"/>
      <w:adjustRightInd w:val="0"/>
      <w:spacing w:before="0" w:after="0" w:line="238" w:lineRule="exact"/>
      <w:ind w:hanging="197"/>
      <w:jc w:val="left"/>
    </w:pPr>
    <w:rPr>
      <w:sz w:val="24"/>
      <w:szCs w:val="24"/>
      <w:lang w:eastAsia="ru-RU"/>
    </w:rPr>
  </w:style>
  <w:style w:type="paragraph" w:customStyle="1" w:styleId="Style3">
    <w:name w:val="Style3"/>
    <w:basedOn w:val="a2"/>
    <w:qFormat/>
    <w:pPr>
      <w:widowControl w:val="0"/>
      <w:autoSpaceDE w:val="0"/>
      <w:autoSpaceDN w:val="0"/>
      <w:adjustRightInd w:val="0"/>
      <w:spacing w:before="0" w:after="0" w:line="222" w:lineRule="exact"/>
      <w:ind w:firstLine="698"/>
      <w:jc w:val="left"/>
    </w:pPr>
    <w:rPr>
      <w:sz w:val="24"/>
      <w:szCs w:val="24"/>
      <w:lang w:eastAsia="ru-RU"/>
    </w:rPr>
  </w:style>
  <w:style w:type="character" w:customStyle="1" w:styleId="FontStyle36">
    <w:name w:val="Font Style36"/>
    <w:qFormat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qFormat/>
    <w:rPr>
      <w:rFonts w:ascii="Times New Roman" w:hAnsi="Times New Roman" w:cs="Times New Roman"/>
      <w:b/>
      <w:bCs/>
      <w:sz w:val="18"/>
      <w:szCs w:val="18"/>
    </w:rPr>
  </w:style>
  <w:style w:type="paragraph" w:customStyle="1" w:styleId="af9">
    <w:name w:val="Нормальный"/>
    <w:qFormat/>
    <w:pPr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customStyle="1" w:styleId="afa">
    <w:name w:val="МЗаголовок"/>
    <w:basedOn w:val="a2"/>
    <w:qFormat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b">
    <w:name w:val="МПодзаголовок"/>
    <w:basedOn w:val="a2"/>
    <w:qFormat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c">
    <w:name w:val="Мподпункт"/>
    <w:basedOn w:val="a2"/>
    <w:qFormat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fontstyle01">
    <w:name w:val="fontstyle01"/>
    <w:basedOn w:val="a3"/>
    <w:qFormat/>
    <w:rPr>
      <w:rFonts w:ascii="TimesNewRomanPSMT" w:hAnsi="TimesNewRomanPSMT" w:hint="default"/>
      <w:color w:val="000000"/>
      <w:sz w:val="28"/>
      <w:szCs w:val="28"/>
    </w:rPr>
  </w:style>
  <w:style w:type="paragraph" w:styleId="afd">
    <w:name w:val="Balloon Text"/>
    <w:basedOn w:val="a2"/>
    <w:link w:val="afe"/>
    <w:uiPriority w:val="99"/>
    <w:semiHidden/>
    <w:unhideWhenUsed/>
    <w:rsid w:val="00A269D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3"/>
    <w:link w:val="afd"/>
    <w:uiPriority w:val="99"/>
    <w:semiHidden/>
    <w:rsid w:val="00A269D2"/>
    <w:rPr>
      <w:rFonts w:ascii="Tahoma" w:eastAsia="Times New Roman" w:hAnsi="Tahoma" w:cs="Tahoma"/>
      <w:sz w:val="16"/>
      <w:szCs w:val="16"/>
      <w:lang w:eastAsia="en-US"/>
    </w:rPr>
  </w:style>
  <w:style w:type="paragraph" w:styleId="aff">
    <w:name w:val="TOC Heading"/>
    <w:basedOn w:val="1"/>
    <w:next w:val="a2"/>
    <w:uiPriority w:val="39"/>
    <w:semiHidden/>
    <w:unhideWhenUsed/>
    <w:qFormat/>
    <w:rsid w:val="00F3346F"/>
    <w:pPr>
      <w:spacing w:before="480"/>
      <w:outlineLvl w:val="9"/>
    </w:pPr>
    <w:rPr>
      <w:b/>
      <w:bCs/>
      <w:sz w:val="28"/>
      <w:szCs w:val="28"/>
    </w:rPr>
  </w:style>
  <w:style w:type="paragraph" w:customStyle="1" w:styleId="aff0">
    <w:name w:val="Заголовок ГОСТ"/>
    <w:basedOn w:val="1"/>
    <w:next w:val="a2"/>
    <w:autoRedefine/>
    <w:qFormat/>
    <w:rsid w:val="00E82FD9"/>
    <w:pPr>
      <w:spacing w:before="0" w:after="240" w:line="360" w:lineRule="auto"/>
      <w:ind w:firstLine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customStyle="1" w:styleId="22">
    <w:name w:val="Заголовок 2 ГОСТ"/>
    <w:basedOn w:val="2"/>
    <w:link w:val="2Char"/>
    <w:autoRedefine/>
    <w:qFormat/>
    <w:rsid w:val="00653710"/>
    <w:pPr>
      <w:spacing w:before="0" w:line="360" w:lineRule="auto"/>
      <w:ind w:firstLine="0"/>
    </w:pPr>
    <w:rPr>
      <w:rFonts w:ascii="Times New Roman" w:hAnsi="Times New Roman"/>
      <w:bCs/>
      <w:color w:val="000000" w:themeColor="text1"/>
      <w:sz w:val="28"/>
      <w:szCs w:val="28"/>
    </w:rPr>
  </w:style>
  <w:style w:type="character" w:customStyle="1" w:styleId="aff1">
    <w:name w:val="_"/>
    <w:basedOn w:val="a3"/>
    <w:rsid w:val="00ED45F1"/>
  </w:style>
  <w:style w:type="paragraph" w:customStyle="1" w:styleId="ds-markdown-paragraph">
    <w:name w:val="ds-markdown-paragraph"/>
    <w:basedOn w:val="a2"/>
    <w:rsid w:val="00EB0E7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3"/>
    <w:uiPriority w:val="99"/>
    <w:semiHidden/>
    <w:unhideWhenUsed/>
    <w:rsid w:val="00EB0E72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Заголовок 2 ГОСТ Char"/>
    <w:link w:val="22"/>
    <w:rsid w:val="00A7036D"/>
    <w:rPr>
      <w:rFonts w:ascii="Times New Roman" w:eastAsiaTheme="majorEastAsia" w:hAnsi="Times New Roman" w:cstheme="majorBidi"/>
      <w:bCs/>
      <w:color w:val="000000" w:themeColor="text1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96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77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1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30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5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7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85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8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06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12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47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4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4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6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40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69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0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46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6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43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04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4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12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1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61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8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68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8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5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57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29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76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74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7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8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03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5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8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2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7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3000/rest/admin/application-configuration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owasp.org/www-project-top-ten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www.researchgate.net/publication/266793685_Web_Service_Security_Overview_analysis_and_challeng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05FFB4F2-71FA-4A21-A321-D7B875412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19</Pages>
  <Words>2975</Words>
  <Characters>16959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</dc:creator>
  <cp:lastModifiedBy>Марьяна</cp:lastModifiedBy>
  <cp:revision>208</cp:revision>
  <cp:lastPrinted>2022-12-17T11:50:00Z</cp:lastPrinted>
  <dcterms:created xsi:type="dcterms:W3CDTF">2025-05-12T18:16:00Z</dcterms:created>
  <dcterms:modified xsi:type="dcterms:W3CDTF">2025-05-20T22:57:00Z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9BFCF9F93E3B4EFEB6BCCF90B717E2F3_13</vt:lpwstr>
  </property>
</Properties>
</file>