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800" w:rsidRDefault="00E35887" w:rsidP="00932800">
      <w:pPr>
        <w:jc w:val="center"/>
        <w:rPr>
          <w:b/>
        </w:rPr>
      </w:pPr>
      <w:r>
        <w:rPr>
          <w:b/>
        </w:rPr>
        <w:t xml:space="preserve">Глава 2. </w:t>
      </w:r>
      <w:r w:rsidR="006F7F87" w:rsidRPr="006F7F87">
        <w:rPr>
          <w:b/>
        </w:rPr>
        <w:t xml:space="preserve">Модуль детектирования </w:t>
      </w:r>
      <w:proofErr w:type="spellStart"/>
      <w:r w:rsidR="006F7F87" w:rsidRPr="006F7F87">
        <w:rPr>
          <w:b/>
          <w:lang w:val="en-US"/>
        </w:rPr>
        <w:t>sql</w:t>
      </w:r>
      <w:proofErr w:type="spellEnd"/>
      <w:r w:rsidR="006F7F87" w:rsidRPr="006F7F87">
        <w:rPr>
          <w:b/>
        </w:rPr>
        <w:t xml:space="preserve">-инъекций в </w:t>
      </w:r>
      <w:r w:rsidR="006F7F87" w:rsidRPr="006F7F87">
        <w:rPr>
          <w:b/>
          <w:lang w:val="en-US"/>
        </w:rPr>
        <w:t>http</w:t>
      </w:r>
      <w:r>
        <w:rPr>
          <w:b/>
        </w:rPr>
        <w:t>-трафике на базе технологии</w:t>
      </w:r>
      <w:r w:rsidR="006F7F87" w:rsidRPr="006F7F87">
        <w:rPr>
          <w:b/>
        </w:rPr>
        <w:t xml:space="preserve"> лингвистического анализа</w:t>
      </w:r>
      <w:r>
        <w:rPr>
          <w:b/>
        </w:rPr>
        <w:t>.</w:t>
      </w:r>
    </w:p>
    <w:p w:rsidR="00C20BFA" w:rsidRPr="00C20BFA" w:rsidRDefault="00C20BFA" w:rsidP="00932800">
      <w:pPr>
        <w:jc w:val="center"/>
        <w:rPr>
          <w:i/>
        </w:rPr>
      </w:pPr>
      <w:r w:rsidRPr="00C20BFA">
        <w:rPr>
          <w:i/>
        </w:rPr>
        <w:t>Теоретические аспекты</w:t>
      </w:r>
    </w:p>
    <w:p w:rsidR="00AD5B93" w:rsidRDefault="00AD5B93" w:rsidP="00AD5B93">
      <w:pPr>
        <w:ind w:firstLine="708"/>
        <w:jc w:val="both"/>
      </w:pPr>
      <w:r w:rsidRPr="00932800">
        <w:rPr>
          <w:u w:val="single"/>
        </w:rPr>
        <w:t>Лингвистический анализ</w:t>
      </w:r>
      <w:r>
        <w:t xml:space="preserve"> в разработанном модуле </w:t>
      </w:r>
      <w:r w:rsidR="00932800" w:rsidRPr="00932800">
        <w:t>-</w:t>
      </w:r>
      <w:r>
        <w:t xml:space="preserve"> это исследование текста HTTP-запроса. Запрос, содержащий SQL-инъекцию, представляет собой высказывание, встроенное в URL. </w:t>
      </w:r>
    </w:p>
    <w:p w:rsidR="00AD5B93" w:rsidRDefault="00AD5B93" w:rsidP="00AD5B93">
      <w:pPr>
        <w:ind w:firstLine="708"/>
        <w:jc w:val="both"/>
      </w:pPr>
      <w:r>
        <w:t>В программной реализации задействованы четыре уровня лингвистического анализа.</w:t>
      </w:r>
    </w:p>
    <w:p w:rsidR="00932800" w:rsidRDefault="00AD5B93" w:rsidP="00AD5B93">
      <w:pPr>
        <w:ind w:firstLine="708"/>
        <w:jc w:val="both"/>
      </w:pPr>
      <w:r w:rsidRPr="00932800">
        <w:rPr>
          <w:u w:val="single"/>
        </w:rPr>
        <w:t>Лексический уровень</w:t>
      </w:r>
      <w:r>
        <w:t xml:space="preserve"> реализован через поиск ключевых слов, принадлежащих словарю языка SQL. В коде модуля этому соответствуют сильные признаки: операторы SELECT, UNION, DROP, INSERT, DELETE, UPDATE, ALTER, CREATE, EXEC. Данные лексемы являются маркерами принадлежности текста к классу SQL-выражений. </w:t>
      </w:r>
    </w:p>
    <w:p w:rsidR="00AD5B93" w:rsidRDefault="00AD5B93" w:rsidP="00AD5B93">
      <w:pPr>
        <w:ind w:firstLine="708"/>
        <w:jc w:val="both"/>
      </w:pPr>
      <w:r w:rsidRPr="00932800">
        <w:rPr>
          <w:u w:val="single"/>
        </w:rPr>
        <w:t>Синтаксический уровень</w:t>
      </w:r>
      <w:r>
        <w:t xml:space="preserve"> представлен анализом структурных конструкций, характерных для SQL-синтаксиса. В программе это сильные признаки-комментарии</w:t>
      </w:r>
      <w:proofErr w:type="gramStart"/>
      <w:r>
        <w:t xml:space="preserve"> (--, #, /*, */) </w:t>
      </w:r>
      <w:proofErr w:type="gramEnd"/>
      <w:r>
        <w:t>и слабые признаки: одиночная и двойная кавычки (', "), тавтологические сравнения (1=1, OR 1=1, AND 1=1), конструкции вида ' OR ' и ' AND '. Данные элементы формируют синтаксический каркас SQL-выражения, позволяя отличить случайное появление спецсимвола от намеренного построения вредоносной конструкции.</w:t>
      </w:r>
    </w:p>
    <w:p w:rsidR="00932800" w:rsidRDefault="00AD5B93" w:rsidP="00AD5B93">
      <w:pPr>
        <w:ind w:firstLine="708"/>
        <w:jc w:val="both"/>
      </w:pPr>
      <w:r w:rsidRPr="00932800">
        <w:rPr>
          <w:u w:val="single"/>
        </w:rPr>
        <w:t>Семантический уровень</w:t>
      </w:r>
      <w:r>
        <w:t xml:space="preserve"> интерпретирует смысловую нагрузку обнаруженных признаков. </w:t>
      </w:r>
      <w:proofErr w:type="gramStart"/>
      <w:r>
        <w:t>В коде это отражено в выделении функций SLEEP(, BENCHMARK(, WAITFOR в отдельную категорию сильных признаков.</w:t>
      </w:r>
      <w:proofErr w:type="gramEnd"/>
      <w:r>
        <w:t xml:space="preserve"> </w:t>
      </w:r>
      <w:r w:rsidR="00932800">
        <w:t>О</w:t>
      </w:r>
      <w:r>
        <w:t xml:space="preserve">ни несут конкретную семантику временной задержки или нагрузки, характерную для атак типа </w:t>
      </w:r>
      <w:proofErr w:type="spellStart"/>
      <w:r>
        <w:t>Blind</w:t>
      </w:r>
      <w:proofErr w:type="spellEnd"/>
      <w:r>
        <w:t xml:space="preserve"> SQL </w:t>
      </w:r>
      <w:proofErr w:type="spellStart"/>
      <w:r>
        <w:t>Injection</w:t>
      </w:r>
      <w:proofErr w:type="spellEnd"/>
      <w:r>
        <w:t xml:space="preserve">. </w:t>
      </w:r>
    </w:p>
    <w:p w:rsidR="00615C57" w:rsidRDefault="00AD5B93" w:rsidP="00C20BFA">
      <w:pPr>
        <w:ind w:firstLine="708"/>
        <w:jc w:val="both"/>
      </w:pPr>
      <w:r w:rsidRPr="00932800">
        <w:rPr>
          <w:u w:val="single"/>
        </w:rPr>
        <w:t>Прагматический уровень</w:t>
      </w:r>
      <w:r w:rsidRPr="00932800">
        <w:t xml:space="preserve"> </w:t>
      </w:r>
      <w:r>
        <w:t xml:space="preserve">реализован через механизм белого списка доменов (example.com, google.com, facebook.com, yandex.ru, mail.ru, github.com, </w:t>
      </w:r>
      <w:proofErr w:type="spellStart"/>
      <w:r>
        <w:t>localhost</w:t>
      </w:r>
      <w:proofErr w:type="spellEnd"/>
      <w:r>
        <w:t>). Этот уровень учитывает контекст употребления языковых средств: даже при обнаружении признаков, формально характерных для SQL-инъекции, запрос к заведомо доверенному домену интерпретируется как безопасный. Прагматический фильтр предотвращает ложные срабатывания на тестовых стендах и легитимных ресурсах.</w:t>
      </w:r>
    </w:p>
    <w:p w:rsidR="00C20BFA" w:rsidRPr="00C20BFA" w:rsidRDefault="00C20BFA" w:rsidP="00C20BFA">
      <w:pPr>
        <w:ind w:firstLine="708"/>
        <w:jc w:val="both"/>
      </w:pPr>
    </w:p>
    <w:p w:rsidR="00932800" w:rsidRDefault="00932800" w:rsidP="00932800">
      <w:pPr>
        <w:ind w:firstLine="708"/>
        <w:jc w:val="center"/>
        <w:rPr>
          <w:i/>
          <w:lang w:val="en-US"/>
        </w:rPr>
      </w:pPr>
      <w:r w:rsidRPr="00615C57">
        <w:rPr>
          <w:i/>
        </w:rPr>
        <w:lastRenderedPageBreak/>
        <w:t>Архитектура модуля</w:t>
      </w:r>
    </w:p>
    <w:p w:rsidR="0050144A" w:rsidRDefault="00C555CC" w:rsidP="00C555CC">
      <w:pPr>
        <w:ind w:firstLine="708"/>
        <w:rPr>
          <w:i/>
          <w:lang w:val="en-US"/>
        </w:rPr>
      </w:pPr>
      <w:bookmarkStart w:id="0" w:name="_GoBack"/>
      <w:bookmarkEnd w:id="0"/>
      <w:r>
        <w:rPr>
          <w:i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80.2pt">
            <v:imagedata r:id="rId5" o:title="1"/>
          </v:shape>
        </w:pict>
      </w:r>
    </w:p>
    <w:p w:rsidR="0050144A" w:rsidRPr="001B16B0" w:rsidRDefault="0050144A" w:rsidP="0050144A">
      <w:pPr>
        <w:ind w:firstLine="708"/>
        <w:jc w:val="center"/>
      </w:pPr>
      <w:r>
        <w:t xml:space="preserve">Рисунок </w:t>
      </w:r>
      <w:r w:rsidRPr="001B16B0">
        <w:t>1</w:t>
      </w:r>
      <w:r>
        <w:t xml:space="preserve">. </w:t>
      </w:r>
      <w:r w:rsidR="001B16B0">
        <w:t>Архитектура модуля</w:t>
      </w:r>
    </w:p>
    <w:p w:rsidR="00932800" w:rsidRDefault="00932800" w:rsidP="00932800">
      <w:pPr>
        <w:ind w:firstLine="708"/>
        <w:jc w:val="both"/>
      </w:pPr>
      <w:r w:rsidRPr="00932800">
        <w:rPr>
          <w:u w:val="single"/>
        </w:rPr>
        <w:t>Назначение:</w:t>
      </w:r>
      <w:r w:rsidRPr="00932800">
        <w:t xml:space="preserve"> Модуль представляет собой автономный анализатор, предназначенный для выявления исключительно SQL-инъекций в </w:t>
      </w:r>
      <w:proofErr w:type="spellStart"/>
      <w:r w:rsidRPr="00932800">
        <w:t>предобработанном</w:t>
      </w:r>
      <w:proofErr w:type="spellEnd"/>
      <w:r w:rsidRPr="00932800">
        <w:t xml:space="preserve"> HTTP-трафике.</w:t>
      </w:r>
    </w:p>
    <w:p w:rsidR="00932800" w:rsidRPr="00C555CC" w:rsidRDefault="00932800" w:rsidP="00932800">
      <w:pPr>
        <w:ind w:firstLine="708"/>
        <w:jc w:val="both"/>
      </w:pPr>
      <w:r w:rsidRPr="00932800">
        <w:rPr>
          <w:u w:val="single"/>
        </w:rPr>
        <w:t>Метод классификации:</w:t>
      </w:r>
      <w:r>
        <w:t xml:space="preserve"> В программе применён смешанный пороговый метод. Все лингвистические признаки разделены на две категории. Сильные признаки (операторы SQL, функции задержки, символы комментариев) </w:t>
      </w:r>
      <w:proofErr w:type="gramStart"/>
      <w:r w:rsidRPr="00932800">
        <w:t>-</w:t>
      </w:r>
      <w:r>
        <w:t>о</w:t>
      </w:r>
      <w:proofErr w:type="gramEnd"/>
      <w:r>
        <w:t xml:space="preserve">бнаружение любого одного из них достаточно для классификации запроса как SQLI. Слабые признаки (кавычки, тавтологические сравнения, логические конструкции) </w:t>
      </w:r>
      <w:r w:rsidRPr="00932800">
        <w:t>-</w:t>
      </w:r>
      <w:r>
        <w:t xml:space="preserve"> требуется одновременное присутствие двух и более. Дополнительно применяется белый список доменов: запросы к доверенным доменам исключаются из анализа и автоматически признаются нормальными.</w:t>
      </w:r>
    </w:p>
    <w:p w:rsidR="00932800" w:rsidRPr="00C555CC" w:rsidRDefault="00932800" w:rsidP="00932800">
      <w:pPr>
        <w:ind w:firstLine="708"/>
        <w:jc w:val="both"/>
      </w:pPr>
      <w:r w:rsidRPr="00932800">
        <w:rPr>
          <w:u w:val="single"/>
        </w:rPr>
        <w:t>Входные данные:</w:t>
      </w:r>
      <w:r>
        <w:t xml:space="preserve"> JSON-файл, содержащий массив объектов с полями </w:t>
      </w:r>
      <w:proofErr w:type="spellStart"/>
      <w:r>
        <w:t>id</w:t>
      </w:r>
      <w:proofErr w:type="spellEnd"/>
      <w:r>
        <w:t xml:space="preserve"> (идентификатор), </w:t>
      </w:r>
      <w:proofErr w:type="spellStart"/>
      <w:r>
        <w:t>url</w:t>
      </w:r>
      <w:proofErr w:type="spellEnd"/>
      <w:r>
        <w:t xml:space="preserve"> (исходный URL) и </w:t>
      </w:r>
      <w:proofErr w:type="spellStart"/>
      <w:r>
        <w:t>text</w:t>
      </w:r>
      <w:proofErr w:type="spellEnd"/>
      <w:r>
        <w:t xml:space="preserve"> (нормализованная строка для анализа). </w:t>
      </w:r>
    </w:p>
    <w:p w:rsidR="00932800" w:rsidRPr="00532A72" w:rsidRDefault="00932800" w:rsidP="00835414">
      <w:pPr>
        <w:ind w:firstLine="708"/>
        <w:jc w:val="both"/>
      </w:pPr>
      <w:r w:rsidRPr="00932800">
        <w:rPr>
          <w:u w:val="single"/>
        </w:rPr>
        <w:t>Выходные данные</w:t>
      </w:r>
      <w:r w:rsidRPr="00932800">
        <w:t>:</w:t>
      </w:r>
      <w:r>
        <w:t xml:space="preserve"> Консольный вывод с детализацией по каждому запросу (ID, URL, классификация, перечень обнаруженных признаков) и </w:t>
      </w:r>
      <w:r>
        <w:lastRenderedPageBreak/>
        <w:t xml:space="preserve">итоговой статистикой. При указании выходного файла формируется </w:t>
      </w:r>
      <w:proofErr w:type="gramStart"/>
      <w:r>
        <w:t>структурированный</w:t>
      </w:r>
      <w:proofErr w:type="gramEnd"/>
      <w:r>
        <w:t xml:space="preserve"> JSON-отчё</w:t>
      </w:r>
      <w:r w:rsidR="00835414">
        <w:t>т с метаданными и результатами.</w:t>
      </w:r>
    </w:p>
    <w:p w:rsidR="00615C57" w:rsidRPr="00C555CC" w:rsidRDefault="00835414" w:rsidP="0050144A">
      <w:pPr>
        <w:ind w:firstLine="708"/>
        <w:jc w:val="both"/>
      </w:pPr>
      <w:r w:rsidRPr="00835414">
        <w:rPr>
          <w:u w:val="single"/>
        </w:rPr>
        <w:t>Алгоритм работы:</w:t>
      </w:r>
      <w:r w:rsidR="00932800">
        <w:t xml:space="preserve"> Для каждого запроса выполняется следующая последовательность. Сначала текст запроса проверяется на принадле</w:t>
      </w:r>
      <w:r>
        <w:t xml:space="preserve">жность к белому списку доменов </w:t>
      </w:r>
      <w:r w:rsidRPr="00835414">
        <w:t>-</w:t>
      </w:r>
      <w:r w:rsidR="00932800">
        <w:t xml:space="preserve"> при совпадении возвращается NORMAL без дальнейшего анализа. Затем производится поиск сильных признаков по предварительно </w:t>
      </w:r>
      <w:r>
        <w:t xml:space="preserve">заданным регулярным выражениям </w:t>
      </w:r>
      <w:r w:rsidRPr="00835414">
        <w:t>-</w:t>
      </w:r>
      <w:r w:rsidR="00932800">
        <w:t xml:space="preserve"> при нахождении возвращается SQLI. Если сильные признаки отсутствуют, осуществл</w:t>
      </w:r>
      <w:r>
        <w:t xml:space="preserve">яется подсчёт слабых признаков </w:t>
      </w:r>
      <w:r w:rsidRPr="00835414">
        <w:t>-</w:t>
      </w:r>
      <w:r w:rsidR="00932800">
        <w:t xml:space="preserve"> при двух и более возвращается SQLI, иначе NORMAL.</w:t>
      </w:r>
    </w:p>
    <w:p w:rsidR="00932800" w:rsidRPr="00615C57" w:rsidRDefault="00932800" w:rsidP="00932800">
      <w:pPr>
        <w:jc w:val="center"/>
        <w:rPr>
          <w:i/>
        </w:rPr>
      </w:pPr>
      <w:r w:rsidRPr="00615C57">
        <w:rPr>
          <w:i/>
        </w:rPr>
        <w:t>Тестирование системы</w:t>
      </w:r>
    </w:p>
    <w:p w:rsidR="00582A0B" w:rsidRPr="00582A0B" w:rsidRDefault="00615C57" w:rsidP="00582A0B">
      <w:pPr>
        <w:ind w:firstLine="708"/>
        <w:jc w:val="both"/>
      </w:pPr>
      <w:r>
        <w:t xml:space="preserve">Тестирование проводилось на специально подготовленном файле </w:t>
      </w:r>
      <w:proofErr w:type="spellStart"/>
      <w:r>
        <w:t>test_sqli.json</w:t>
      </w:r>
      <w:proofErr w:type="spellEnd"/>
      <w:r>
        <w:t>, содержащем 24 HTTP-запроса. Из них 16 запросов содержали SQL-инъекции различных типов, 8 запросов являлись нормальными.</w:t>
      </w:r>
    </w:p>
    <w:p w:rsidR="00615C57" w:rsidRDefault="00615C57" w:rsidP="001F4513">
      <w:pPr>
        <w:ind w:firstLine="708"/>
        <w:jc w:val="both"/>
      </w:pPr>
      <w:r>
        <w:t>Проверялись</w:t>
      </w:r>
      <w:r w:rsidRPr="00582A0B">
        <w:t xml:space="preserve"> </w:t>
      </w:r>
      <w:r>
        <w:t>следующие</w:t>
      </w:r>
      <w:r w:rsidRPr="00582A0B">
        <w:t xml:space="preserve"> </w:t>
      </w:r>
      <w:r>
        <w:t>категории</w:t>
      </w:r>
      <w:r w:rsidRPr="00582A0B">
        <w:t xml:space="preserve"> </w:t>
      </w:r>
      <w:r w:rsidRPr="001F4513">
        <w:rPr>
          <w:lang w:val="en-US"/>
        </w:rPr>
        <w:t>SQL</w:t>
      </w:r>
      <w:r w:rsidRPr="00582A0B">
        <w:t>-</w:t>
      </w:r>
      <w:r>
        <w:t>инъекций</w:t>
      </w:r>
      <w:r w:rsidRPr="00582A0B">
        <w:t xml:space="preserve">: </w:t>
      </w:r>
      <w:r>
        <w:t>классические</w:t>
      </w:r>
      <w:r w:rsidRPr="00582A0B">
        <w:t xml:space="preserve"> </w:t>
      </w:r>
      <w:r>
        <w:t>атаки</w:t>
      </w:r>
      <w:r w:rsidRPr="00582A0B">
        <w:t xml:space="preserve"> </w:t>
      </w:r>
      <w:r>
        <w:t>с</w:t>
      </w:r>
      <w:r w:rsidRPr="00582A0B">
        <w:t xml:space="preserve"> </w:t>
      </w:r>
      <w:r>
        <w:t>кавычками</w:t>
      </w:r>
      <w:r w:rsidRPr="00582A0B">
        <w:t xml:space="preserve"> </w:t>
      </w:r>
      <w:r>
        <w:t>и</w:t>
      </w:r>
      <w:r w:rsidRPr="00582A0B">
        <w:t xml:space="preserve"> </w:t>
      </w:r>
      <w:r>
        <w:t>комментариями</w:t>
      </w:r>
      <w:r w:rsidRPr="00582A0B">
        <w:t xml:space="preserve"> (</w:t>
      </w:r>
      <w:r w:rsidRPr="001F4513">
        <w:rPr>
          <w:lang w:val="en-US"/>
        </w:rPr>
        <w:t>admin</w:t>
      </w:r>
      <w:r w:rsidRPr="00582A0B">
        <w:t xml:space="preserve">'--, </w:t>
      </w:r>
      <w:r w:rsidRPr="001F4513">
        <w:rPr>
          <w:lang w:val="en-US"/>
        </w:rPr>
        <w:t>admin</w:t>
      </w:r>
      <w:r w:rsidRPr="00582A0B">
        <w:t xml:space="preserve">" --, </w:t>
      </w:r>
      <w:r w:rsidRPr="001F4513">
        <w:rPr>
          <w:lang w:val="en-US"/>
        </w:rPr>
        <w:t>admin</w:t>
      </w:r>
      <w:r w:rsidRPr="00582A0B">
        <w:t xml:space="preserve">'#), </w:t>
      </w:r>
      <w:r>
        <w:t>внедрение</w:t>
      </w:r>
      <w:r w:rsidRPr="00582A0B">
        <w:t xml:space="preserve"> </w:t>
      </w:r>
      <w:r>
        <w:t>операторов</w:t>
      </w:r>
      <w:r w:rsidRPr="00582A0B">
        <w:t xml:space="preserve"> </w:t>
      </w:r>
      <w:r w:rsidRPr="001F4513">
        <w:rPr>
          <w:lang w:val="en-US"/>
        </w:rPr>
        <w:t>SQL</w:t>
      </w:r>
      <w:r w:rsidRPr="00582A0B">
        <w:t xml:space="preserve"> (</w:t>
      </w:r>
      <w:r w:rsidRPr="001F4513">
        <w:rPr>
          <w:lang w:val="en-US"/>
        </w:rPr>
        <w:t>SELECT</w:t>
      </w:r>
      <w:r w:rsidRPr="00582A0B">
        <w:t xml:space="preserve"> * </w:t>
      </w:r>
      <w:r w:rsidRPr="001F4513">
        <w:rPr>
          <w:lang w:val="en-US"/>
        </w:rPr>
        <w:t>FROM</w:t>
      </w:r>
      <w:r w:rsidRPr="00582A0B">
        <w:t xml:space="preserve"> </w:t>
      </w:r>
      <w:r w:rsidRPr="001F4513">
        <w:rPr>
          <w:lang w:val="en-US"/>
        </w:rPr>
        <w:t>users</w:t>
      </w:r>
      <w:r w:rsidRPr="00582A0B">
        <w:t xml:space="preserve">, </w:t>
      </w:r>
      <w:r w:rsidRPr="001F4513">
        <w:rPr>
          <w:lang w:val="en-US"/>
        </w:rPr>
        <w:t>UNION</w:t>
      </w:r>
      <w:r w:rsidRPr="00582A0B">
        <w:t xml:space="preserve"> </w:t>
      </w:r>
      <w:r w:rsidRPr="001F4513">
        <w:rPr>
          <w:lang w:val="en-US"/>
        </w:rPr>
        <w:t>SELECT</w:t>
      </w:r>
      <w:r w:rsidRPr="00582A0B">
        <w:t xml:space="preserve">, </w:t>
      </w:r>
      <w:r w:rsidRPr="001F4513">
        <w:rPr>
          <w:lang w:val="en-US"/>
        </w:rPr>
        <w:t>DROP</w:t>
      </w:r>
      <w:r w:rsidRPr="00582A0B">
        <w:t xml:space="preserve"> </w:t>
      </w:r>
      <w:r w:rsidRPr="001F4513">
        <w:rPr>
          <w:lang w:val="en-US"/>
        </w:rPr>
        <w:t>TABLE</w:t>
      </w:r>
      <w:r w:rsidRPr="00582A0B">
        <w:t xml:space="preserve">, </w:t>
      </w:r>
      <w:r w:rsidRPr="001F4513">
        <w:rPr>
          <w:lang w:val="en-US"/>
        </w:rPr>
        <w:t>INSERT</w:t>
      </w:r>
      <w:r w:rsidRPr="00582A0B">
        <w:t xml:space="preserve"> </w:t>
      </w:r>
      <w:r w:rsidRPr="001F4513">
        <w:rPr>
          <w:lang w:val="en-US"/>
        </w:rPr>
        <w:t>INTO</w:t>
      </w:r>
      <w:r w:rsidRPr="00582A0B">
        <w:t xml:space="preserve">, </w:t>
      </w:r>
      <w:r w:rsidRPr="001F4513">
        <w:rPr>
          <w:lang w:val="en-US"/>
        </w:rPr>
        <w:t>DELETE</w:t>
      </w:r>
      <w:r w:rsidRPr="00582A0B">
        <w:t xml:space="preserve"> </w:t>
      </w:r>
      <w:r w:rsidRPr="001F4513">
        <w:rPr>
          <w:lang w:val="en-US"/>
        </w:rPr>
        <w:t>FROM</w:t>
      </w:r>
      <w:r w:rsidRPr="00582A0B">
        <w:t xml:space="preserve">, </w:t>
      </w:r>
      <w:r w:rsidRPr="001F4513">
        <w:rPr>
          <w:lang w:val="en-US"/>
        </w:rPr>
        <w:t>UPDATE</w:t>
      </w:r>
      <w:r w:rsidRPr="00582A0B">
        <w:t xml:space="preserve">), </w:t>
      </w:r>
      <w:r>
        <w:t>логические</w:t>
      </w:r>
      <w:r w:rsidRPr="00582A0B">
        <w:t xml:space="preserve"> </w:t>
      </w:r>
      <w:r>
        <w:t>конструкции</w:t>
      </w:r>
      <w:r w:rsidRPr="00582A0B">
        <w:t xml:space="preserve"> (' </w:t>
      </w:r>
      <w:r w:rsidRPr="001F4513">
        <w:rPr>
          <w:lang w:val="en-US"/>
        </w:rPr>
        <w:t>OR</w:t>
      </w:r>
      <w:r w:rsidRPr="00582A0B">
        <w:t xml:space="preserve"> '1'='1, </w:t>
      </w:r>
      <w:r w:rsidRPr="001F4513">
        <w:rPr>
          <w:lang w:val="en-US"/>
        </w:rPr>
        <w:t>AND</w:t>
      </w:r>
      <w:r w:rsidRPr="00582A0B">
        <w:t xml:space="preserve"> 1=1, </w:t>
      </w:r>
      <w:r w:rsidRPr="001F4513">
        <w:rPr>
          <w:lang w:val="en-US"/>
        </w:rPr>
        <w:t>OR</w:t>
      </w:r>
      <w:r w:rsidRPr="00582A0B">
        <w:t xml:space="preserve"> 1=1), </w:t>
      </w:r>
      <w:r>
        <w:t>техники</w:t>
      </w:r>
      <w:r w:rsidRPr="00582A0B">
        <w:t xml:space="preserve"> </w:t>
      </w:r>
      <w:r w:rsidRPr="001F4513">
        <w:rPr>
          <w:lang w:val="en-US"/>
        </w:rPr>
        <w:t>Blind</w:t>
      </w:r>
      <w:r w:rsidRPr="00582A0B">
        <w:t xml:space="preserve"> </w:t>
      </w:r>
      <w:proofErr w:type="spellStart"/>
      <w:r w:rsidRPr="001F4513">
        <w:rPr>
          <w:lang w:val="en-US"/>
        </w:rPr>
        <w:t>SQLi</w:t>
      </w:r>
      <w:proofErr w:type="spellEnd"/>
      <w:r w:rsidRPr="00582A0B">
        <w:t xml:space="preserve"> (</w:t>
      </w:r>
      <w:r w:rsidRPr="001F4513">
        <w:rPr>
          <w:lang w:val="en-US"/>
        </w:rPr>
        <w:t>SLEEP</w:t>
      </w:r>
      <w:r w:rsidRPr="00582A0B">
        <w:t xml:space="preserve">(5), </w:t>
      </w:r>
      <w:r w:rsidRPr="001F4513">
        <w:rPr>
          <w:lang w:val="en-US"/>
        </w:rPr>
        <w:t>BENCHMARK</w:t>
      </w:r>
      <w:r w:rsidRPr="00582A0B">
        <w:t xml:space="preserve">). </w:t>
      </w:r>
      <w:r>
        <w:t>Среди нормальных запросов присутствовали как заведомо безопасные (/</w:t>
      </w:r>
      <w:proofErr w:type="spellStart"/>
      <w:r>
        <w:t>search?q</w:t>
      </w:r>
      <w:proofErr w:type="spellEnd"/>
      <w:r>
        <w:t>=</w:t>
      </w:r>
      <w:proofErr w:type="spellStart"/>
      <w:r>
        <w:t>python</w:t>
      </w:r>
      <w:proofErr w:type="spellEnd"/>
      <w:r>
        <w:t>, /</w:t>
      </w:r>
      <w:proofErr w:type="spellStart"/>
      <w:r>
        <w:t>product?id</w:t>
      </w:r>
      <w:proofErr w:type="spellEnd"/>
      <w:r>
        <w:t>=12345), так и потенциально провоцирующие ложные срабатывания: запрос с апострофом в легитимном тексте (</w:t>
      </w:r>
      <w:proofErr w:type="spellStart"/>
      <w:r>
        <w:t>I'm</w:t>
      </w:r>
      <w:proofErr w:type="spellEnd"/>
      <w:r>
        <w:t xml:space="preserve"> </w:t>
      </w:r>
      <w:proofErr w:type="spellStart"/>
      <w:r>
        <w:t>happy</w:t>
      </w:r>
      <w:proofErr w:type="spellEnd"/>
      <w:r>
        <w:t>), одиночная кавычка без контекста (1'), изолированное сравнение (1=1).</w:t>
      </w:r>
    </w:p>
    <w:p w:rsidR="00C6777F" w:rsidRDefault="00C6777F" w:rsidP="001F4513">
      <w:pPr>
        <w:ind w:firstLine="708"/>
        <w:jc w:val="both"/>
      </w:pPr>
      <w:r>
        <w:t>В таблице 1 и 2 показаны запросы и результат их классификации.</w:t>
      </w:r>
    </w:p>
    <w:p w:rsidR="00AB397C" w:rsidRDefault="00AB397C" w:rsidP="00AB397C">
      <w:pPr>
        <w:ind w:firstLine="708"/>
        <w:jc w:val="right"/>
      </w:pPr>
      <w:r w:rsidRPr="00AB397C">
        <w:t>Таб</w:t>
      </w:r>
      <w:r>
        <w:t>лица 1. Нормальные запросы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31"/>
        <w:gridCol w:w="2978"/>
        <w:gridCol w:w="1511"/>
        <w:gridCol w:w="1608"/>
        <w:gridCol w:w="2843"/>
      </w:tblGrid>
      <w:tr w:rsidR="00582A0B" w:rsidTr="00AB397C">
        <w:tc>
          <w:tcPr>
            <w:tcW w:w="631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ID</w:t>
            </w:r>
          </w:p>
        </w:tc>
        <w:tc>
          <w:tcPr>
            <w:tcW w:w="297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URL</w:t>
            </w:r>
          </w:p>
        </w:tc>
        <w:tc>
          <w:tcPr>
            <w:tcW w:w="1511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proofErr w:type="spellStart"/>
            <w:r w:rsidRPr="00AB397C">
              <w:rPr>
                <w:sz w:val="24"/>
                <w:lang w:val="en-US"/>
              </w:rPr>
              <w:t>Ожидаемый</w:t>
            </w:r>
            <w:proofErr w:type="spellEnd"/>
            <w:r w:rsidRPr="00AB397C">
              <w:rPr>
                <w:sz w:val="24"/>
                <w:lang w:val="en-US"/>
              </w:rPr>
              <w:t xml:space="preserve"> </w:t>
            </w:r>
            <w:proofErr w:type="spellStart"/>
            <w:r w:rsidRPr="00AB397C">
              <w:rPr>
                <w:sz w:val="24"/>
                <w:lang w:val="en-US"/>
              </w:rPr>
              <w:t>тип</w:t>
            </w:r>
            <w:proofErr w:type="spellEnd"/>
          </w:p>
        </w:tc>
        <w:tc>
          <w:tcPr>
            <w:tcW w:w="160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proofErr w:type="spellStart"/>
            <w:r w:rsidRPr="00AB397C">
              <w:rPr>
                <w:sz w:val="24"/>
                <w:lang w:val="en-US"/>
              </w:rPr>
              <w:t>Фактический</w:t>
            </w:r>
            <w:proofErr w:type="spellEnd"/>
            <w:r w:rsidRPr="00AB397C">
              <w:rPr>
                <w:sz w:val="24"/>
                <w:lang w:val="en-US"/>
              </w:rPr>
              <w:t xml:space="preserve"> </w:t>
            </w:r>
            <w:proofErr w:type="spellStart"/>
            <w:r w:rsidRPr="00AB397C">
              <w:rPr>
                <w:sz w:val="24"/>
                <w:lang w:val="en-US"/>
              </w:rPr>
              <w:t>тип</w:t>
            </w:r>
            <w:proofErr w:type="spellEnd"/>
          </w:p>
        </w:tc>
        <w:tc>
          <w:tcPr>
            <w:tcW w:w="2843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proofErr w:type="spellStart"/>
            <w:r w:rsidRPr="00AB397C">
              <w:rPr>
                <w:sz w:val="24"/>
                <w:lang w:val="en-US"/>
              </w:rPr>
              <w:t>Обнаруженные</w:t>
            </w:r>
            <w:proofErr w:type="spellEnd"/>
            <w:r w:rsidRPr="00AB397C">
              <w:rPr>
                <w:sz w:val="24"/>
                <w:lang w:val="en-US"/>
              </w:rPr>
              <w:t xml:space="preserve"> </w:t>
            </w:r>
            <w:proofErr w:type="spellStart"/>
            <w:r w:rsidRPr="00AB397C">
              <w:rPr>
                <w:sz w:val="24"/>
                <w:lang w:val="en-US"/>
              </w:rPr>
              <w:t>признаки</w:t>
            </w:r>
            <w:proofErr w:type="spellEnd"/>
          </w:p>
        </w:tc>
      </w:tr>
      <w:tr w:rsidR="00582A0B" w:rsidTr="00AB397C">
        <w:tc>
          <w:tcPr>
            <w:tcW w:w="631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1</w:t>
            </w:r>
          </w:p>
        </w:tc>
        <w:tc>
          <w:tcPr>
            <w:tcW w:w="297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/</w:t>
            </w:r>
            <w:proofErr w:type="spellStart"/>
            <w:r w:rsidRPr="00AB397C">
              <w:rPr>
                <w:sz w:val="24"/>
                <w:lang w:val="en-US"/>
              </w:rPr>
              <w:t>search?q</w:t>
            </w:r>
            <w:proofErr w:type="spellEnd"/>
            <w:r w:rsidRPr="00AB397C">
              <w:rPr>
                <w:sz w:val="24"/>
                <w:lang w:val="en-US"/>
              </w:rPr>
              <w:t>=python</w:t>
            </w:r>
          </w:p>
        </w:tc>
        <w:tc>
          <w:tcPr>
            <w:tcW w:w="1511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160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2843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-</w:t>
            </w:r>
          </w:p>
        </w:tc>
      </w:tr>
      <w:tr w:rsidR="00582A0B" w:rsidTr="00AB397C">
        <w:tc>
          <w:tcPr>
            <w:tcW w:w="631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2</w:t>
            </w:r>
          </w:p>
        </w:tc>
        <w:tc>
          <w:tcPr>
            <w:tcW w:w="297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/</w:t>
            </w:r>
            <w:proofErr w:type="spellStart"/>
            <w:r w:rsidRPr="00AB397C">
              <w:rPr>
                <w:sz w:val="24"/>
                <w:lang w:val="en-US"/>
              </w:rPr>
              <w:t>product?id</w:t>
            </w:r>
            <w:proofErr w:type="spellEnd"/>
            <w:r w:rsidRPr="00AB397C">
              <w:rPr>
                <w:sz w:val="24"/>
                <w:lang w:val="en-US"/>
              </w:rPr>
              <w:t>=12345</w:t>
            </w:r>
          </w:p>
        </w:tc>
        <w:tc>
          <w:tcPr>
            <w:tcW w:w="1511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160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2843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-</w:t>
            </w:r>
          </w:p>
        </w:tc>
      </w:tr>
      <w:tr w:rsidR="00582A0B" w:rsidTr="00AB397C">
        <w:tc>
          <w:tcPr>
            <w:tcW w:w="631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3</w:t>
            </w:r>
          </w:p>
        </w:tc>
        <w:tc>
          <w:tcPr>
            <w:tcW w:w="297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/user/</w:t>
            </w:r>
            <w:proofErr w:type="spellStart"/>
            <w:r w:rsidRPr="00AB397C">
              <w:rPr>
                <w:sz w:val="24"/>
                <w:lang w:val="en-US"/>
              </w:rPr>
              <w:t>profile?username</w:t>
            </w:r>
            <w:proofErr w:type="spellEnd"/>
            <w:r w:rsidRPr="00AB397C">
              <w:rPr>
                <w:sz w:val="24"/>
                <w:lang w:val="en-US"/>
              </w:rPr>
              <w:t>=john</w:t>
            </w:r>
          </w:p>
        </w:tc>
        <w:tc>
          <w:tcPr>
            <w:tcW w:w="1511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160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2843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-</w:t>
            </w:r>
          </w:p>
        </w:tc>
      </w:tr>
      <w:tr w:rsidR="00582A0B" w:rsidTr="00AB397C">
        <w:tc>
          <w:tcPr>
            <w:tcW w:w="631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4</w:t>
            </w:r>
          </w:p>
        </w:tc>
        <w:tc>
          <w:tcPr>
            <w:tcW w:w="297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/</w:t>
            </w:r>
            <w:proofErr w:type="spellStart"/>
            <w:r w:rsidRPr="00AB397C">
              <w:rPr>
                <w:sz w:val="24"/>
                <w:lang w:val="en-US"/>
              </w:rPr>
              <w:t>search?q</w:t>
            </w:r>
            <w:proofErr w:type="spellEnd"/>
            <w:r w:rsidRPr="00AB397C">
              <w:rPr>
                <w:sz w:val="24"/>
                <w:lang w:val="en-US"/>
              </w:rPr>
              <w:t>=I'm happy</w:t>
            </w:r>
          </w:p>
        </w:tc>
        <w:tc>
          <w:tcPr>
            <w:tcW w:w="1511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160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2843" w:type="dxa"/>
          </w:tcPr>
          <w:p w:rsidR="00582A0B" w:rsidRPr="00AB397C" w:rsidRDefault="00C71636" w:rsidP="00AB397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WEAK_SINGLE_QUOTE (</w:t>
            </w:r>
            <w:r w:rsidR="00582A0B" w:rsidRPr="00AB397C">
              <w:rPr>
                <w:sz w:val="24"/>
                <w:lang w:val="en-US"/>
              </w:rPr>
              <w:t>1)</w:t>
            </w:r>
          </w:p>
        </w:tc>
      </w:tr>
      <w:tr w:rsidR="00582A0B" w:rsidTr="00AB397C">
        <w:tc>
          <w:tcPr>
            <w:tcW w:w="631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5</w:t>
            </w:r>
          </w:p>
        </w:tc>
        <w:tc>
          <w:tcPr>
            <w:tcW w:w="297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/login</w:t>
            </w:r>
          </w:p>
        </w:tc>
        <w:tc>
          <w:tcPr>
            <w:tcW w:w="1511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160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2843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-</w:t>
            </w:r>
          </w:p>
        </w:tc>
      </w:tr>
      <w:tr w:rsidR="00582A0B" w:rsidTr="00AB397C">
        <w:tc>
          <w:tcPr>
            <w:tcW w:w="631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6</w:t>
            </w:r>
          </w:p>
        </w:tc>
        <w:tc>
          <w:tcPr>
            <w:tcW w:w="297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/</w:t>
            </w:r>
            <w:proofErr w:type="spellStart"/>
            <w:r w:rsidRPr="00AB397C">
              <w:rPr>
                <w:sz w:val="24"/>
                <w:lang w:val="en-US"/>
              </w:rPr>
              <w:t>user?id</w:t>
            </w:r>
            <w:proofErr w:type="spellEnd"/>
            <w:r w:rsidRPr="00AB397C">
              <w:rPr>
                <w:sz w:val="24"/>
                <w:lang w:val="en-US"/>
              </w:rPr>
              <w:t>=42</w:t>
            </w:r>
          </w:p>
        </w:tc>
        <w:tc>
          <w:tcPr>
            <w:tcW w:w="1511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160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2843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-</w:t>
            </w:r>
          </w:p>
        </w:tc>
      </w:tr>
      <w:tr w:rsidR="00582A0B" w:rsidTr="00AB397C">
        <w:tc>
          <w:tcPr>
            <w:tcW w:w="631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19</w:t>
            </w:r>
          </w:p>
        </w:tc>
        <w:tc>
          <w:tcPr>
            <w:tcW w:w="297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/</w:t>
            </w:r>
            <w:proofErr w:type="spellStart"/>
            <w:r w:rsidRPr="00AB397C">
              <w:rPr>
                <w:sz w:val="24"/>
                <w:lang w:val="en-US"/>
              </w:rPr>
              <w:t>search?q</w:t>
            </w:r>
            <w:proofErr w:type="spellEnd"/>
            <w:r w:rsidRPr="00AB397C">
              <w:rPr>
                <w:sz w:val="24"/>
                <w:lang w:val="en-US"/>
              </w:rPr>
              <w:t>=1'</w:t>
            </w:r>
          </w:p>
        </w:tc>
        <w:tc>
          <w:tcPr>
            <w:tcW w:w="1511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160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2843" w:type="dxa"/>
          </w:tcPr>
          <w:p w:rsidR="00582A0B" w:rsidRPr="00AB397C" w:rsidRDefault="00C71636" w:rsidP="00AB397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WEAK_SINGLE_QUOTE (</w:t>
            </w:r>
            <w:r w:rsidR="00582A0B" w:rsidRPr="00AB397C">
              <w:rPr>
                <w:sz w:val="24"/>
                <w:lang w:val="en-US"/>
              </w:rPr>
              <w:t>1)</w:t>
            </w:r>
          </w:p>
        </w:tc>
      </w:tr>
      <w:tr w:rsidR="00582A0B" w:rsidTr="00AB397C">
        <w:tc>
          <w:tcPr>
            <w:tcW w:w="631" w:type="dxa"/>
          </w:tcPr>
          <w:p w:rsidR="00582A0B" w:rsidRPr="00AB397C" w:rsidRDefault="00582A0B" w:rsidP="00AB397C">
            <w:pPr>
              <w:jc w:val="both"/>
              <w:rPr>
                <w:sz w:val="24"/>
              </w:rPr>
            </w:pPr>
            <w:r w:rsidRPr="00AB397C">
              <w:rPr>
                <w:sz w:val="24"/>
              </w:rPr>
              <w:t>20</w:t>
            </w:r>
          </w:p>
        </w:tc>
        <w:tc>
          <w:tcPr>
            <w:tcW w:w="297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/</w:t>
            </w:r>
            <w:proofErr w:type="spellStart"/>
            <w:r w:rsidRPr="00AB397C">
              <w:rPr>
                <w:sz w:val="24"/>
                <w:lang w:val="en-US"/>
              </w:rPr>
              <w:t>search?q</w:t>
            </w:r>
            <w:proofErr w:type="spellEnd"/>
            <w:r w:rsidRPr="00AB397C">
              <w:rPr>
                <w:sz w:val="24"/>
                <w:lang w:val="en-US"/>
              </w:rPr>
              <w:t>=1=1</w:t>
            </w:r>
          </w:p>
        </w:tc>
        <w:tc>
          <w:tcPr>
            <w:tcW w:w="1511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1608" w:type="dxa"/>
          </w:tcPr>
          <w:p w:rsidR="00582A0B" w:rsidRPr="00AB397C" w:rsidRDefault="00582A0B" w:rsidP="00AB397C">
            <w:pPr>
              <w:jc w:val="both"/>
              <w:rPr>
                <w:sz w:val="24"/>
                <w:lang w:val="en-US"/>
              </w:rPr>
            </w:pPr>
            <w:r w:rsidRPr="00AB397C">
              <w:rPr>
                <w:sz w:val="24"/>
                <w:lang w:val="en-US"/>
              </w:rPr>
              <w:t>NORMAL</w:t>
            </w:r>
          </w:p>
        </w:tc>
        <w:tc>
          <w:tcPr>
            <w:tcW w:w="2843" w:type="dxa"/>
          </w:tcPr>
          <w:p w:rsidR="00582A0B" w:rsidRPr="00AB397C" w:rsidRDefault="00C71636" w:rsidP="00AB397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WEAK_EQUALS_1 (</w:t>
            </w:r>
            <w:r w:rsidR="00582A0B" w:rsidRPr="00AB397C">
              <w:rPr>
                <w:sz w:val="24"/>
                <w:lang w:val="en-US"/>
              </w:rPr>
              <w:t>1)</w:t>
            </w:r>
          </w:p>
        </w:tc>
      </w:tr>
    </w:tbl>
    <w:p w:rsidR="00AB397C" w:rsidRDefault="00AB397C" w:rsidP="00216DE2">
      <w:pPr>
        <w:jc w:val="both"/>
      </w:pPr>
    </w:p>
    <w:p w:rsidR="00C71636" w:rsidRDefault="00C71636" w:rsidP="00C71636">
      <w:pPr>
        <w:ind w:firstLine="708"/>
        <w:jc w:val="right"/>
      </w:pPr>
      <w:r>
        <w:lastRenderedPageBreak/>
        <w:t xml:space="preserve">Таблица 2. SQL-инъекции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91"/>
        <w:gridCol w:w="2276"/>
        <w:gridCol w:w="1561"/>
        <w:gridCol w:w="1646"/>
        <w:gridCol w:w="3297"/>
      </w:tblGrid>
      <w:tr w:rsid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Ожидаемый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Фактический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1915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Обнаруженные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признаки</w:t>
            </w:r>
            <w:proofErr w:type="spellEnd"/>
          </w:p>
        </w:tc>
      </w:tr>
      <w:tr w:rsid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</w:rPr>
              <w:t>login?user</w:t>
            </w:r>
            <w:proofErr w:type="spellEnd"/>
            <w:r w:rsidRPr="00C71636">
              <w:rPr>
                <w:rFonts w:cs="Times New Roman"/>
                <w:sz w:val="24"/>
                <w:szCs w:val="24"/>
              </w:rPr>
              <w:t>=</w:t>
            </w:r>
            <w:proofErr w:type="spellStart"/>
            <w:r w:rsidRPr="00C71636">
              <w:rPr>
                <w:rFonts w:cs="Times New Roman"/>
                <w:sz w:val="24"/>
                <w:szCs w:val="24"/>
              </w:rPr>
              <w:t>admin</w:t>
            </w:r>
            <w:proofErr w:type="spellEnd"/>
            <w:r w:rsidRPr="00C71636">
              <w:rPr>
                <w:rFonts w:cs="Times New Roman"/>
                <w:sz w:val="24"/>
                <w:szCs w:val="24"/>
              </w:rPr>
              <w:t>'--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STRONG_COMMENT_DASH (1)</w:t>
            </w:r>
          </w:p>
        </w:tc>
      </w:tr>
      <w:tr w:rsid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</w:rPr>
              <w:t>login?user</w:t>
            </w:r>
            <w:proofErr w:type="spellEnd"/>
            <w:r w:rsidRPr="00C71636">
              <w:rPr>
                <w:rFonts w:cs="Times New Roman"/>
                <w:sz w:val="24"/>
                <w:szCs w:val="24"/>
              </w:rPr>
              <w:t>=</w:t>
            </w:r>
            <w:proofErr w:type="spellStart"/>
            <w:r w:rsidRPr="00C71636">
              <w:rPr>
                <w:rFonts w:cs="Times New Roman"/>
                <w:sz w:val="24"/>
                <w:szCs w:val="24"/>
              </w:rPr>
              <w:t>admin</w:t>
            </w:r>
            <w:proofErr w:type="spellEnd"/>
            <w:r w:rsidRPr="00C71636">
              <w:rPr>
                <w:rFonts w:cs="Times New Roman"/>
                <w:sz w:val="24"/>
                <w:szCs w:val="24"/>
              </w:rPr>
              <w:t>"--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STRONG_COMMENT_DASH (1)</w:t>
            </w:r>
          </w:p>
        </w:tc>
      </w:tr>
      <w:tr w:rsidR="00AB397C" w:rsidRP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>=SELECT * FROM users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STRONG_SELECT (1)</w:t>
            </w:r>
          </w:p>
        </w:tc>
      </w:tr>
      <w:tr w:rsidR="00AB397C" w:rsidRP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>=1 UNION SELECT * FROM users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STRONG_SELECT (1)</w:t>
            </w:r>
          </w:p>
        </w:tc>
      </w:tr>
      <w:tr w:rsidR="00AB397C" w:rsidRP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>=1 DROP TABLE users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STRONG_DROP (1)</w:t>
            </w:r>
          </w:p>
        </w:tc>
      </w:tr>
      <w:tr w:rsidR="00AB397C" w:rsidRP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>=1 INSERT INTO users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STRONG_INSERT (1)</w:t>
            </w:r>
          </w:p>
        </w:tc>
      </w:tr>
      <w:tr w:rsidR="00AB397C" w:rsidRP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>=1 DELETE FROM users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STRONG_DELETE (1)</w:t>
            </w:r>
          </w:p>
        </w:tc>
      </w:tr>
      <w:tr w:rsidR="00AB397C" w:rsidRP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>=1 UPDATE users SET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STRONG_UPDATE (1)</w:t>
            </w:r>
          </w:p>
        </w:tc>
      </w:tr>
      <w:tr w:rsid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</w:rPr>
              <w:t>login?user</w:t>
            </w:r>
            <w:proofErr w:type="spellEnd"/>
            <w:r w:rsidRPr="00C71636">
              <w:rPr>
                <w:rFonts w:cs="Times New Roman"/>
                <w:sz w:val="24"/>
                <w:szCs w:val="24"/>
              </w:rPr>
              <w:t>=</w:t>
            </w:r>
            <w:proofErr w:type="spellStart"/>
            <w:r w:rsidRPr="00C71636">
              <w:rPr>
                <w:rFonts w:cs="Times New Roman"/>
                <w:sz w:val="24"/>
                <w:szCs w:val="24"/>
              </w:rPr>
              <w:t>admin</w:t>
            </w:r>
            <w:proofErr w:type="spellEnd"/>
            <w:r w:rsidRPr="00C71636">
              <w:rPr>
                <w:rFonts w:cs="Times New Roman"/>
                <w:sz w:val="24"/>
                <w:szCs w:val="24"/>
              </w:rPr>
              <w:t>'#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STRONG_COMMENT_HASH (1)</w:t>
            </w:r>
          </w:p>
        </w:tc>
      </w:tr>
      <w:tr w:rsidR="00AB397C" w:rsidRPr="00C555C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>=' OR '1'='1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WEAK_SINGLE_QUOTE + WEAK_QUOTE_OR_QUOTE (2)</w:t>
            </w:r>
          </w:p>
        </w:tc>
      </w:tr>
      <w:tr w:rsidR="00AB397C" w:rsidRPr="00C555C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</w:rPr>
              <w:t>=1 AND 1=1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WEAK_EQUALS_1 + WEAK_AND_1_EQUALS_1 (2)</w:t>
            </w:r>
          </w:p>
        </w:tc>
      </w:tr>
      <w:tr w:rsid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</w:rPr>
              <w:t>=1 AND SLEEP(5)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STRONG_SLEEP (1)</w:t>
            </w:r>
          </w:p>
        </w:tc>
      </w:tr>
      <w:tr w:rsidR="00AB397C" w:rsidRPr="00C555C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</w:rPr>
              <w:t>=1 OR 1=1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WEAK_EQUALS_1 + WEAK_OR_1_EQUALS_1 (2)</w:t>
            </w:r>
          </w:p>
        </w:tc>
      </w:tr>
      <w:tr w:rsidR="00AB397C" w:rsidRP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>=admin' OR '1'='1' --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STRONG_COMMENT_DASH (1)</w:t>
            </w:r>
          </w:p>
        </w:tc>
      </w:tr>
      <w:tr w:rsidR="00AB397C" w:rsidRP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>=1; DROP TABLE users--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STRONG_DROP (1)</w:t>
            </w:r>
          </w:p>
        </w:tc>
      </w:tr>
      <w:tr w:rsidR="00AB397C" w:rsidRPr="00AB397C" w:rsidTr="00AB397C"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</w:rPr>
            </w:pPr>
            <w:r w:rsidRPr="00C71636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71636">
              <w:rPr>
                <w:rFonts w:cs="Times New Roman"/>
                <w:sz w:val="24"/>
                <w:szCs w:val="24"/>
                <w:lang w:val="en-US"/>
              </w:rPr>
              <w:t>search?q</w:t>
            </w:r>
            <w:proofErr w:type="spellEnd"/>
            <w:r w:rsidRPr="00C71636">
              <w:rPr>
                <w:rFonts w:cs="Times New Roman"/>
                <w:sz w:val="24"/>
                <w:szCs w:val="24"/>
                <w:lang w:val="en-US"/>
              </w:rPr>
              <w:t>=1 UNION SELECT NULL, NULL--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4" w:type="dxa"/>
          </w:tcPr>
          <w:p w:rsidR="00AB397C" w:rsidRPr="00C71636" w:rsidRDefault="00AB397C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</w:rPr>
              <w:t>SQLI</w:t>
            </w:r>
          </w:p>
        </w:tc>
        <w:tc>
          <w:tcPr>
            <w:tcW w:w="1915" w:type="dxa"/>
          </w:tcPr>
          <w:p w:rsidR="00AB397C" w:rsidRPr="00C71636" w:rsidRDefault="00C71636" w:rsidP="00C71636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1636">
              <w:rPr>
                <w:rFonts w:cs="Times New Roman"/>
                <w:sz w:val="24"/>
                <w:szCs w:val="24"/>
                <w:lang w:val="en-US"/>
              </w:rPr>
              <w:t>STRONG_SELECT (1)</w:t>
            </w:r>
          </w:p>
        </w:tc>
      </w:tr>
    </w:tbl>
    <w:p w:rsidR="00AB397C" w:rsidRPr="00020D0A" w:rsidRDefault="00AB397C" w:rsidP="00020D0A">
      <w:pPr>
        <w:jc w:val="both"/>
      </w:pPr>
    </w:p>
    <w:p w:rsidR="00582A0B" w:rsidRDefault="00582A0B" w:rsidP="00582A0B">
      <w:pPr>
        <w:ind w:firstLine="708"/>
        <w:jc w:val="center"/>
        <w:rPr>
          <w:lang w:val="en-US"/>
        </w:rPr>
      </w:pPr>
      <w:r w:rsidRPr="00582A0B">
        <w:rPr>
          <w:noProof/>
          <w:lang w:eastAsia="ru-RU"/>
        </w:rPr>
        <w:lastRenderedPageBreak/>
        <w:drawing>
          <wp:inline distT="0" distB="0" distL="0" distR="0" wp14:anchorId="09B349C4" wp14:editId="2BE6E750">
            <wp:extent cx="5368935" cy="219692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926" cy="219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A0B" w:rsidRPr="00582A0B" w:rsidRDefault="0050144A" w:rsidP="00582A0B">
      <w:pPr>
        <w:ind w:firstLine="708"/>
        <w:jc w:val="center"/>
      </w:pPr>
      <w:r>
        <w:t xml:space="preserve">Рисунок </w:t>
      </w:r>
      <w:r w:rsidRPr="00C555CC">
        <w:t>2</w:t>
      </w:r>
      <w:r w:rsidR="00582A0B">
        <w:t>. Результат</w:t>
      </w:r>
    </w:p>
    <w:p w:rsidR="00932800" w:rsidRDefault="00615C57" w:rsidP="001F4513">
      <w:pPr>
        <w:ind w:firstLine="708"/>
        <w:jc w:val="both"/>
      </w:pPr>
      <w:r>
        <w:t>Все 16 SQL-инъекций были корректно идентифицированы как SQLI. Все 8 нормальных запросов были правильно классифицированы как NORMAL, включая запросы с одиночными слабыми признаками, которые не достигли порога в два совпадения.</w:t>
      </w:r>
    </w:p>
    <w:p w:rsidR="00357CC1" w:rsidRPr="00357CC1" w:rsidRDefault="00357CC1" w:rsidP="00357CC1">
      <w:pPr>
        <w:jc w:val="both"/>
      </w:pPr>
    </w:p>
    <w:sectPr w:rsidR="00357CC1" w:rsidRPr="00357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C1A"/>
    <w:rsid w:val="000035DC"/>
    <w:rsid w:val="00020D0A"/>
    <w:rsid w:val="001B16B0"/>
    <w:rsid w:val="001F4513"/>
    <w:rsid w:val="00204DDD"/>
    <w:rsid w:val="00216DE2"/>
    <w:rsid w:val="00357CC1"/>
    <w:rsid w:val="0050144A"/>
    <w:rsid w:val="00532A72"/>
    <w:rsid w:val="00582A0B"/>
    <w:rsid w:val="005E16B3"/>
    <w:rsid w:val="00615C57"/>
    <w:rsid w:val="00652CEF"/>
    <w:rsid w:val="006F7F87"/>
    <w:rsid w:val="00835414"/>
    <w:rsid w:val="00932800"/>
    <w:rsid w:val="00AB397C"/>
    <w:rsid w:val="00AD5B93"/>
    <w:rsid w:val="00B96660"/>
    <w:rsid w:val="00C20BFA"/>
    <w:rsid w:val="00C555CC"/>
    <w:rsid w:val="00C6777F"/>
    <w:rsid w:val="00C71636"/>
    <w:rsid w:val="00C72C1A"/>
    <w:rsid w:val="00E35887"/>
    <w:rsid w:val="00FB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14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2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2A0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582A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14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2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2A0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582A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Марьяна</dc:creator>
  <cp:keywords/>
  <dc:description/>
  <cp:lastModifiedBy>Марьяна</cp:lastModifiedBy>
  <cp:revision>45</cp:revision>
  <dcterms:created xsi:type="dcterms:W3CDTF">2026-04-27T18:49:00Z</dcterms:created>
  <dcterms:modified xsi:type="dcterms:W3CDTF">2026-04-27T20:28:00Z</dcterms:modified>
</cp:coreProperties>
</file>