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5A99F" w14:textId="73367E5E" w:rsidR="00B521F4" w:rsidRDefault="004157F9" w:rsidP="009C7D90">
      <w:pPr>
        <w:pStyle w:val="Title"/>
        <w:rPr>
          <w:rtl/>
        </w:rPr>
      </w:pPr>
      <w:r>
        <w:rPr>
          <w:noProof/>
          <w:lang w:bidi="fa-IR"/>
        </w:rPr>
        <mc:AlternateContent>
          <mc:Choice Requires="wps">
            <w:drawing>
              <wp:anchor distT="0" distB="0" distL="114300" distR="114300" simplePos="0" relativeHeight="251697152" behindDoc="0" locked="0" layoutInCell="1" allowOverlap="1" wp14:anchorId="0A18D659" wp14:editId="71D8FD4A">
                <wp:simplePos x="0" y="0"/>
                <wp:positionH relativeFrom="column">
                  <wp:posOffset>1597660</wp:posOffset>
                </wp:positionH>
                <wp:positionV relativeFrom="paragraph">
                  <wp:posOffset>-681355</wp:posOffset>
                </wp:positionV>
                <wp:extent cx="1914525" cy="6191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914525" cy="619125"/>
                        </a:xfrm>
                        <a:prstGeom prst="rect">
                          <a:avLst/>
                        </a:prstGeom>
                        <a:noFill/>
                        <a:ln w="6350">
                          <a:noFill/>
                        </a:ln>
                      </wps:spPr>
                      <wps:txbx>
                        <w:txbxContent>
                          <w:p w14:paraId="2C469637" w14:textId="77777777" w:rsidR="008508F7" w:rsidRDefault="008508F7" w:rsidP="004157F9">
                            <w:pPr>
                              <w:jc w:val="center"/>
                              <w:rPr>
                                <w:rFonts w:ascii="Dancing Script" w:hAnsi="Dancing Script"/>
                                <w:lang w:val="en-US" w:bidi="fa-IR"/>
                              </w:rPr>
                            </w:pPr>
                            <w:r w:rsidRPr="008508F7">
                              <w:rPr>
                                <w:rFonts w:ascii="Dancing Script" w:hAnsi="Dancing Script"/>
                                <w:lang w:val="en-US" w:bidi="fa-IR"/>
                              </w:rPr>
                              <w:t xml:space="preserve">In the name of God, </w:t>
                            </w:r>
                          </w:p>
                          <w:p w14:paraId="563F8D24" w14:textId="31448246" w:rsidR="004157F9" w:rsidRPr="004157F9" w:rsidRDefault="008508F7" w:rsidP="004157F9">
                            <w:pPr>
                              <w:jc w:val="center"/>
                              <w:rPr>
                                <w:rFonts w:ascii="Dancing Script" w:hAnsi="Dancing Script"/>
                                <w:lang w:val="en-US" w:bidi="fa-IR"/>
                              </w:rPr>
                            </w:pPr>
                            <w:r w:rsidRPr="008508F7">
                              <w:rPr>
                                <w:rFonts w:ascii="Dancing Script" w:hAnsi="Dancing Script"/>
                                <w:lang w:val="en-US" w:bidi="fa-IR"/>
                              </w:rPr>
                              <w:t>the merciful, the compassionate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18D659" id="_x0000_t202" coordsize="21600,21600" o:spt="202" path="m,l,21600r21600,l21600,xe">
                <v:stroke joinstyle="miter"/>
                <v:path gradientshapeok="t" o:connecttype="rect"/>
              </v:shapetype>
              <v:shape id="Text Box 22" o:spid="_x0000_s1026" type="#_x0000_t202" style="position:absolute;left:0;text-align:left;margin-left:125.8pt;margin-top:-53.65pt;width:150.75pt;height:48.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" filled="f" stroked="f" strokeweight=".5pt">
                <v:textbox>
                  <w:txbxContent>
                    <w:p w14:paraId="2C469637" w14:textId="77777777" w:rsidR="008508F7" w:rsidRDefault="008508F7" w:rsidP="004157F9">
                      <w:pPr>
                        <w:jc w:val="center"/>
                        <w:rPr>
                          <w:rFonts w:ascii="Dancing Script" w:hAnsi="Dancing Script"/>
                          <w:lang w:val="en-US" w:bidi="fa-IR"/>
                        </w:rPr>
                      </w:pPr>
                      <w:r w:rsidRPr="008508F7">
                        <w:rPr>
                          <w:rFonts w:ascii="Dancing Script" w:hAnsi="Dancing Script"/>
                          <w:lang w:val="en-US" w:bidi="fa-IR"/>
                        </w:rPr>
                        <w:t xml:space="preserve">In the name of God, </w:t>
                      </w:r>
                    </w:p>
                    <w:p w14:paraId="563F8D24" w14:textId="31448246" w:rsidR="004157F9" w:rsidRPr="004157F9" w:rsidRDefault="008508F7" w:rsidP="004157F9">
                      <w:pPr>
                        <w:jc w:val="center"/>
                        <w:rPr>
                          <w:rFonts w:ascii="Dancing Script" w:hAnsi="Dancing Script"/>
                          <w:lang w:val="en-US" w:bidi="fa-IR"/>
                        </w:rPr>
                      </w:pPr>
                      <w:r w:rsidRPr="008508F7">
                        <w:rPr>
                          <w:rFonts w:ascii="Dancing Script" w:hAnsi="Dancing Script"/>
                          <w:lang w:val="en-US" w:bidi="fa-IR"/>
                        </w:rPr>
                        <w:t>the merciful, the compassionate</w:t>
                      </w:r>
                    </w:p>
                  </w:txbxContent>
                </v:textbox>
              </v:shape>
            </w:pict>
          </mc:Fallback>
        </mc:AlternateContent>
      </w:r>
      <w:r w:rsidR="00B521F4">
        <w:rPr>
          <w:noProof/>
          <w:lang w:bidi="fa-IR"/>
        </w:rPr>
        <w:drawing>
          <wp:anchor distT="0" distB="0" distL="114300" distR="114300" simplePos="0" relativeHeight="251666432" behindDoc="0" locked="0" layoutInCell="1" allowOverlap="1" wp14:anchorId="49251C43" wp14:editId="5E104E1C">
            <wp:simplePos x="0" y="0"/>
            <wp:positionH relativeFrom="column">
              <wp:posOffset>1830411</wp:posOffset>
            </wp:positionH>
            <wp:positionV relativeFrom="paragraph">
              <wp:posOffset>25400</wp:posOffset>
            </wp:positionV>
            <wp:extent cx="1518083" cy="1840676"/>
            <wp:effectExtent l="0" t="0" r="635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8083" cy="1840676"/>
                    </a:xfrm>
                    <a:prstGeom prst="rect">
                      <a:avLst/>
                    </a:prstGeom>
                    <a:noFill/>
                  </pic:spPr>
                </pic:pic>
              </a:graphicData>
            </a:graphic>
            <wp14:sizeRelH relativeFrom="margin">
              <wp14:pctWidth>0</wp14:pctWidth>
            </wp14:sizeRelH>
            <wp14:sizeRelV relativeFrom="margin">
              <wp14:pctHeight>0</wp14:pctHeight>
            </wp14:sizeRelV>
          </wp:anchor>
        </w:drawing>
      </w:r>
    </w:p>
    <w:p w14:paraId="5FF86FE4" w14:textId="330AA850" w:rsidR="005435B0" w:rsidRPr="005435B0" w:rsidRDefault="00B521F4" w:rsidP="009C7D90">
      <w:pPr>
        <w:pStyle w:val="Title"/>
      </w:pPr>
      <w:proofErr w:type="spellStart"/>
      <w:r>
        <w:t>HomeWork</w:t>
      </w:r>
      <w:proofErr w:type="spellEnd"/>
      <w:r>
        <w:t xml:space="preserve"> </w:t>
      </w:r>
      <w:r w:rsidR="00A44257">
        <w:t>6</w:t>
      </w:r>
      <w:r w:rsidR="005435B0">
        <w:br/>
        <w:t>(</w:t>
      </w:r>
      <w:r w:rsidR="00A44257" w:rsidRPr="00A44257">
        <w:rPr>
          <w:b w:val="0"/>
          <w:bCs/>
        </w:rPr>
        <w:t>State Feedback and PID</w:t>
      </w:r>
      <w:r w:rsidR="005435B0">
        <w:t>)</w:t>
      </w:r>
    </w:p>
    <w:p w14:paraId="79B2A057" w14:textId="77777777" w:rsidR="00A25D86" w:rsidRDefault="00A25D86" w:rsidP="00D64AB0">
      <w:pPr>
        <w:pStyle w:val="PhDNameofCandidate"/>
      </w:pPr>
    </w:p>
    <w:p w14:paraId="06FD402E" w14:textId="079D309B" w:rsidR="00D64AB0" w:rsidRPr="00D64AB0" w:rsidRDefault="00FB2765" w:rsidP="00D64AB0">
      <w:pPr>
        <w:pStyle w:val="PhDNameofCandidate"/>
      </w:pPr>
      <w:r>
        <w:t>By</w:t>
      </w:r>
    </w:p>
    <w:p w14:paraId="688F2B76" w14:textId="58AB649F" w:rsidR="005435B0" w:rsidRPr="009C7D90" w:rsidRDefault="00FB2765" w:rsidP="009C7D90">
      <w:pPr>
        <w:pStyle w:val="PhDQualifications"/>
      </w:pPr>
      <w:r>
        <w:t>Reza Nopour</w:t>
      </w:r>
      <w:r w:rsidR="002A25C4">
        <w:br/>
        <w:t>402126924</w:t>
      </w:r>
    </w:p>
    <w:p w14:paraId="2CEAC879" w14:textId="13EBAE0B" w:rsidR="00E52A20" w:rsidRDefault="00E52A20" w:rsidP="00CB2B0D">
      <w:pPr>
        <w:pStyle w:val="PhDNormal"/>
        <w:ind w:firstLine="0"/>
        <w:jc w:val="center"/>
        <w:rPr>
          <w:szCs w:val="24"/>
        </w:rPr>
      </w:pPr>
    </w:p>
    <w:p w14:paraId="7C10D86D" w14:textId="77777777" w:rsidR="00FF5574" w:rsidRPr="002D2159" w:rsidRDefault="00FF5574" w:rsidP="00CB2B0D">
      <w:pPr>
        <w:pStyle w:val="PhDNormal"/>
        <w:ind w:firstLine="0"/>
        <w:jc w:val="center"/>
        <w:rPr>
          <w:szCs w:val="24"/>
        </w:rPr>
      </w:pPr>
    </w:p>
    <w:p w14:paraId="461988D2" w14:textId="013D5E16" w:rsidR="000B419E" w:rsidRDefault="005435B0" w:rsidP="003C03E3">
      <w:pPr>
        <w:pStyle w:val="PhDNormal"/>
        <w:ind w:firstLine="0"/>
        <w:jc w:val="center"/>
        <w:rPr>
          <w:szCs w:val="24"/>
        </w:rPr>
      </w:pPr>
      <w:r w:rsidRPr="005435B0">
        <w:rPr>
          <w:szCs w:val="24"/>
        </w:rPr>
        <w:t>Advanced Automatic Control</w:t>
      </w:r>
      <w:r w:rsidR="00DF3BCC">
        <w:rPr>
          <w:szCs w:val="24"/>
        </w:rPr>
        <w:br/>
      </w:r>
      <w:r w:rsidR="00FF5574" w:rsidRPr="00FF5574">
        <w:rPr>
          <w:szCs w:val="24"/>
        </w:rPr>
        <w:t>Mechanical Engineering Department</w:t>
      </w:r>
      <w:r w:rsidR="00DF3BCC">
        <w:rPr>
          <w:szCs w:val="24"/>
        </w:rPr>
        <w:br/>
      </w:r>
      <w:proofErr w:type="spellStart"/>
      <w:r w:rsidR="007F2334">
        <w:rPr>
          <w:szCs w:val="24"/>
        </w:rPr>
        <w:t>Amirkabir</w:t>
      </w:r>
      <w:proofErr w:type="spellEnd"/>
      <w:r w:rsidR="00A571A1" w:rsidRPr="002D2159">
        <w:rPr>
          <w:szCs w:val="24"/>
        </w:rPr>
        <w:t xml:space="preserve"> University of Technology</w:t>
      </w:r>
      <w:r w:rsidR="00DF3BCC">
        <w:rPr>
          <w:szCs w:val="24"/>
        </w:rPr>
        <w:br/>
      </w:r>
      <w:r w:rsidR="00AB2C4A">
        <w:rPr>
          <w:szCs w:val="24"/>
          <w:lang w:val="en-US"/>
        </w:rPr>
        <w:t>24</w:t>
      </w:r>
      <w:r>
        <w:rPr>
          <w:szCs w:val="24"/>
        </w:rPr>
        <w:t xml:space="preserve"> </w:t>
      </w:r>
      <w:r w:rsidR="00442E29">
        <w:rPr>
          <w:szCs w:val="24"/>
        </w:rPr>
        <w:t>Dec</w:t>
      </w:r>
      <w:r>
        <w:rPr>
          <w:szCs w:val="24"/>
        </w:rPr>
        <w:t>. 23</w:t>
      </w:r>
    </w:p>
    <w:p w14:paraId="6C12DB68" w14:textId="77777777" w:rsidR="001D1804" w:rsidRPr="00B7393A" w:rsidRDefault="001D1804" w:rsidP="00CB2B0D">
      <w:pPr>
        <w:pStyle w:val="PhDNormal"/>
        <w:ind w:firstLine="0"/>
        <w:jc w:val="center"/>
        <w:rPr>
          <w:szCs w:val="24"/>
          <w:lang w:val="en-US" w:bidi="fa-IR"/>
        </w:rPr>
        <w:sectPr w:rsidR="001D1804" w:rsidRPr="00B7393A" w:rsidSect="00997184">
          <w:pgSz w:w="11907" w:h="16840" w:code="9"/>
          <w:pgMar w:top="1418" w:right="1418" w:bottom="1418" w:left="2268" w:header="720" w:footer="720" w:gutter="0"/>
          <w:cols w:space="720"/>
          <w:titlePg/>
          <w:docGrid w:linePitch="326"/>
        </w:sectPr>
      </w:pPr>
    </w:p>
    <w:p w14:paraId="7020334F" w14:textId="1583D6F9" w:rsidR="00637F6B" w:rsidRDefault="00206591" w:rsidP="001B2F98">
      <w:pPr>
        <w:pStyle w:val="Heading1"/>
        <w:numPr>
          <w:ilvl w:val="0"/>
          <w:numId w:val="0"/>
        </w:numPr>
        <w:ind w:left="2126" w:hanging="2126"/>
      </w:pPr>
      <w:bookmarkStart w:id="0" w:name="_Toc102027793"/>
      <w:bookmarkStart w:id="1" w:name="_Toc102076236"/>
      <w:r w:rsidRPr="00AB2C4A">
        <w:lastRenderedPageBreak/>
        <w:t>Problem</w:t>
      </w:r>
      <w:r w:rsidR="00B521F4" w:rsidRPr="00AB2C4A">
        <w:t xml:space="preserve"> </w:t>
      </w:r>
      <w:r w:rsidR="00B521F4" w:rsidRPr="00AB2C4A">
        <w:rPr>
          <w:color w:val="92CDDC" w:themeColor="accent5" w:themeTint="99"/>
        </w:rPr>
        <w:t>1</w:t>
      </w:r>
      <w:r w:rsidRPr="00AB2C4A">
        <w:t xml:space="preserve"> Description</w:t>
      </w:r>
      <w:bookmarkEnd w:id="0"/>
      <w:bookmarkEnd w:id="1"/>
    </w:p>
    <w:p w14:paraId="3C9C932D" w14:textId="416B08FD" w:rsidR="00883E09" w:rsidRDefault="00A44257" w:rsidP="009B49CF">
      <w:pPr>
        <w:pStyle w:val="PhDNormal"/>
      </w:pPr>
      <w:r w:rsidRPr="00A44257">
        <w:rPr>
          <w:noProof/>
        </w:rPr>
        <w:drawing>
          <wp:inline distT="0" distB="0" distL="0" distR="0" wp14:anchorId="42449F3D" wp14:editId="609247D3">
            <wp:extent cx="5220335"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0335" cy="895350"/>
                    </a:xfrm>
                    <a:prstGeom prst="rect">
                      <a:avLst/>
                    </a:prstGeom>
                  </pic:spPr>
                </pic:pic>
              </a:graphicData>
            </a:graphic>
          </wp:inline>
        </w:drawing>
      </w:r>
    </w:p>
    <w:p w14:paraId="32A0CF7F" w14:textId="5C80B373" w:rsidR="00C701B3" w:rsidRDefault="007173FA" w:rsidP="007173FA">
      <w:pPr>
        <w:pStyle w:val="Heading1"/>
        <w:numPr>
          <w:ilvl w:val="0"/>
          <w:numId w:val="0"/>
        </w:numPr>
        <w:ind w:left="2126" w:hanging="2126"/>
        <w:rPr>
          <w:rtl/>
          <w:lang w:bidi="fa-IR"/>
        </w:rPr>
      </w:pPr>
      <w:r>
        <w:t>Solution</w:t>
      </w:r>
    </w:p>
    <w:p w14:paraId="5D876A4E" w14:textId="426CD9C0" w:rsidR="00AF4DEB" w:rsidRDefault="00967993" w:rsidP="00AF4DEB">
      <w:pPr>
        <w:pStyle w:val="PhDNormal"/>
        <w:rPr>
          <w:lang w:val="en-US"/>
        </w:rPr>
      </w:pPr>
      <w:r w:rsidRPr="00967993">
        <w:rPr>
          <w:lang w:val="en-US"/>
        </w:rPr>
        <w:t>To demonstrate that if an open-loop system is controllable, then its closed-loop system is also controllable, we can use the concept of controllability matrices.</w:t>
      </w:r>
    </w:p>
    <w:p w14:paraId="64EA6108" w14:textId="5B8E2D66" w:rsidR="00967993" w:rsidRPr="00967993" w:rsidRDefault="00FE576C" w:rsidP="00AF4DEB">
      <w:pPr>
        <w:pStyle w:val="PhDNormal"/>
        <w:rPr>
          <w:lang w:val="en-US"/>
        </w:rPr>
      </w:pPr>
      <m:oMathPara>
        <m:oMath>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=Ax+Bu</m:t>
          </m:r>
          <m:r>
            <m:rPr>
              <m:sty m:val="p"/>
            </m:rPr>
            <w:rPr>
              <w:rFonts w:ascii="Cambria Math" w:hAnsi="Cambria Math"/>
              <w:lang w:val="en-US"/>
            </w:rPr>
            <w:br/>
          </m:r>
        </m:oMath>
        <m:oMath>
          <m:r>
            <w:rPr>
              <w:rFonts w:ascii="Cambria Math" w:hAnsi="Cambria Math"/>
              <w:lang w:val="en-US"/>
            </w:rPr>
            <m:t>y=Cx</m:t>
          </m:r>
        </m:oMath>
      </m:oMathPara>
    </w:p>
    <w:p w14:paraId="4E8C1E03" w14:textId="23041CD9" w:rsidR="00967993" w:rsidRDefault="00967993" w:rsidP="00967993">
      <w:pPr>
        <w:pStyle w:val="PhDNormal"/>
        <w:rPr>
          <w:lang w:val="en-US"/>
        </w:rPr>
      </w:pPr>
      <w:r w:rsidRPr="00967993">
        <w:rPr>
          <w:lang w:val="en-US"/>
        </w:rPr>
        <w:t>The controllability matrix, denoted as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m:t>
            </m:r>
          </m:sub>
        </m:sSub>
      </m:oMath>
      <w:r w:rsidRPr="00967993">
        <w:rPr>
          <w:lang w:val="en-US"/>
        </w:rPr>
        <w:t>), is defined as:</w:t>
      </w:r>
    </w:p>
    <w:p w14:paraId="6874BF31" w14:textId="5B898B48" w:rsidR="00967993" w:rsidRPr="00967993" w:rsidRDefault="00FE576C" w:rsidP="00967993">
      <w:pPr>
        <w:pStyle w:val="PhDNormal"/>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B</m:t>
                    </m:r>
                    <m:ctrlPr>
                      <w:rPr>
                        <w:rFonts w:ascii="Cambria Math" w:eastAsia="Cambria Math" w:hAnsi="Cambria Math" w:cs="Cambria Math"/>
                        <w:i/>
                      </w:rPr>
                    </m:ctrlPr>
                  </m:e>
                  <m:e>
                    <m:r>
                      <w:rPr>
                        <w:rFonts w:ascii="Cambria Math" w:eastAsia="Cambria Math" w:hAnsi="Cambria Math" w:cs="Cambria Math"/>
                      </w:rPr>
                      <m:t>AB</m:t>
                    </m:r>
                  </m:e>
                  <m:e>
                    <m:r>
                      <w:rPr>
                        <w:rFonts w:ascii="Cambria Math" w:hAnsi="Cambria Math"/>
                        <w:lang w:val="en-US"/>
                      </w:rPr>
                      <m:t xml:space="preserve">… </m:t>
                    </m:r>
                  </m:e>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n-1</m:t>
                        </m:r>
                      </m:sup>
                    </m:sSup>
                    <m:r>
                      <w:rPr>
                        <w:rFonts w:ascii="Cambria Math" w:hAnsi="Cambria Math"/>
                        <w:lang w:val="en-US"/>
                      </w:rPr>
                      <m:t>B</m:t>
                    </m:r>
                  </m:e>
                </m:mr>
              </m:m>
            </m:e>
          </m:d>
        </m:oMath>
      </m:oMathPara>
    </w:p>
    <w:p w14:paraId="157B529E" w14:textId="07639B5F" w:rsidR="00AF4DEB" w:rsidRDefault="00967993" w:rsidP="00AF4DEB">
      <w:pPr>
        <w:pStyle w:val="PhDNormal"/>
        <w:rPr>
          <w:lang w:val="en-US"/>
        </w:rPr>
      </w:pPr>
      <w:r w:rsidRPr="00967993">
        <w:rPr>
          <w:lang w:val="en-US"/>
        </w:rPr>
        <w:t>Now, let's consider the closed-loop system obtained by adding a feedback controller to the open-loop system. The closed-loop system can be represented as:</w:t>
      </w:r>
    </w:p>
    <w:p w14:paraId="1B87CA68" w14:textId="2F4C35E2" w:rsidR="00967993" w:rsidRPr="00967993" w:rsidRDefault="00FE576C" w:rsidP="00967993">
      <w:pPr>
        <w:pStyle w:val="PhDNormal"/>
        <w:rPr>
          <w:lang w:val="en-US"/>
        </w:rPr>
      </w:pPr>
      <m:oMathPara>
        <m:oMath>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A-BK</m:t>
              </m:r>
            </m:e>
          </m:d>
          <m:r>
            <w:rPr>
              <w:rFonts w:ascii="Cambria Math" w:hAnsi="Cambria Math"/>
              <w:lang w:val="en-US"/>
            </w:rPr>
            <m:t>x+Bu</m:t>
          </m:r>
          <m:r>
            <m:rPr>
              <m:sty m:val="p"/>
            </m:rPr>
            <w:rPr>
              <w:rFonts w:ascii="Cambria Math" w:hAnsi="Cambria Math"/>
              <w:lang w:val="en-US"/>
            </w:rPr>
            <w:br/>
          </m:r>
        </m:oMath>
        <m:oMath>
          <m:r>
            <w:rPr>
              <w:rFonts w:ascii="Cambria Math" w:hAnsi="Cambria Math"/>
              <w:lang w:val="en-US"/>
            </w:rPr>
            <m:t>y=Cx</m:t>
          </m:r>
        </m:oMath>
      </m:oMathPara>
    </w:p>
    <w:p w14:paraId="134C41EA" w14:textId="480EA26A" w:rsidR="00967993" w:rsidRPr="001175E2" w:rsidRDefault="00967993" w:rsidP="00AF4DEB">
      <w:pPr>
        <w:pStyle w:val="PhDNormal"/>
        <w:rPr>
          <w:lang w:val="en-US"/>
        </w:rPr>
      </w:pPr>
      <w:r w:rsidRPr="001175E2">
        <w:rPr>
          <w:lang w:val="en-US"/>
        </w:rPr>
        <w:t>where (</w:t>
      </w:r>
      <m:oMath>
        <m:r>
          <w:rPr>
            <w:rFonts w:ascii="Cambria Math" w:hAnsi="Cambria Math"/>
            <w:lang w:val="en-US"/>
          </w:rPr>
          <m:t>K</m:t>
        </m:r>
      </m:oMath>
      <w:r w:rsidRPr="001175E2">
        <w:rPr>
          <w:lang w:val="en-US"/>
        </w:rPr>
        <w:t>) represents the feedback gain matrix. To show that the closed-loop system is also controllable, we need to examine the controllability matrix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c</m:t>
            </m:r>
          </m:sub>
        </m:sSub>
      </m:oMath>
      <w:r w:rsidRPr="001175E2">
        <w:rPr>
          <w:lang w:val="en-US"/>
        </w:rPr>
        <w:t>) for the closed-loop system, defined as:</w:t>
      </w:r>
    </w:p>
    <w:p w14:paraId="4C867D75" w14:textId="6AC867C2" w:rsidR="00967993" w:rsidRPr="001175E2" w:rsidRDefault="00FE576C" w:rsidP="00967993">
      <w:pPr>
        <w:pStyle w:val="PhDNormal"/>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B</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A-BK</m:t>
                        </m:r>
                      </m:e>
                    </m:d>
                    <m:r>
                      <w:rPr>
                        <w:rFonts w:ascii="Cambria Math" w:eastAsia="Cambria Math" w:hAnsi="Cambria Math" w:cs="Cambria Math"/>
                      </w:rPr>
                      <m:t>B</m:t>
                    </m:r>
                  </m:e>
                  <m:e>
                    <m:r>
                      <w:rPr>
                        <w:rFonts w:ascii="Cambria Math" w:hAnsi="Cambria Math"/>
                        <w:lang w:val="en-US"/>
                      </w:rPr>
                      <m:t xml:space="preserve">… </m:t>
                    </m:r>
                  </m:e>
                  <m:e>
                    <m:sSup>
                      <m:sSupPr>
                        <m:ctrlPr>
                          <w:rPr>
                            <w:rFonts w:ascii="Cambria Math" w:hAnsi="Cambria Math"/>
                            <w:i/>
                            <w:lang w:val="en-US"/>
                          </w:rPr>
                        </m:ctrlPr>
                      </m:sSupPr>
                      <m:e>
                        <m:d>
                          <m:dPr>
                            <m:ctrlPr>
                              <w:rPr>
                                <w:rFonts w:ascii="Cambria Math" w:eastAsia="Cambria Math" w:hAnsi="Cambria Math" w:cs="Cambria Math"/>
                                <w:i/>
                              </w:rPr>
                            </m:ctrlPr>
                          </m:dPr>
                          <m:e>
                            <m:r>
                              <w:rPr>
                                <w:rFonts w:ascii="Cambria Math" w:eastAsia="Cambria Math" w:hAnsi="Cambria Math" w:cs="Cambria Math"/>
                              </w:rPr>
                              <m:t>A-BK</m:t>
                            </m:r>
                          </m:e>
                        </m:d>
                      </m:e>
                      <m:sup>
                        <m:r>
                          <w:rPr>
                            <w:rFonts w:ascii="Cambria Math" w:hAnsi="Cambria Math"/>
                            <w:lang w:val="en-US"/>
                          </w:rPr>
                          <m:t>n-1</m:t>
                        </m:r>
                      </m:sup>
                    </m:sSup>
                    <m:r>
                      <w:rPr>
                        <w:rFonts w:ascii="Cambria Math" w:hAnsi="Cambria Math"/>
                        <w:lang w:val="en-US"/>
                      </w:rPr>
                      <m:t>B</m:t>
                    </m:r>
                  </m:e>
                </m:mr>
              </m:m>
            </m:e>
          </m:d>
        </m:oMath>
      </m:oMathPara>
    </w:p>
    <w:p w14:paraId="254177E9" w14:textId="0E7AAD74" w:rsidR="001175E2" w:rsidRPr="00967993" w:rsidRDefault="00FE576C" w:rsidP="00967993">
      <w:pPr>
        <w:pStyle w:val="PhDNormal"/>
        <w:rPr>
          <w:lang w:val="en-US"/>
        </w:rPr>
      </w:pPr>
      <m:oMathPara>
        <m:oMath>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B</m:t>
                    </m:r>
                    <m:ctrlPr>
                      <w:rPr>
                        <w:rFonts w:ascii="Cambria Math" w:eastAsia="Cambria Math" w:hAnsi="Cambria Math" w:cs="Cambria Math"/>
                        <w:i/>
                      </w:rPr>
                    </m:ctrlPr>
                  </m:e>
                  <m:e>
                    <m:r>
                      <w:rPr>
                        <w:rFonts w:ascii="Cambria Math" w:eastAsia="Cambria Math" w:hAnsi="Cambria Math" w:cs="Cambria Math"/>
                      </w:rPr>
                      <m:t>AB</m:t>
                    </m:r>
                  </m:e>
                  <m:e>
                    <m:r>
                      <w:rPr>
                        <w:rFonts w:ascii="Cambria Math" w:hAnsi="Cambria Math"/>
                        <w:lang w:val="en-US"/>
                      </w:rPr>
                      <m:t xml:space="preserve">… </m:t>
                    </m:r>
                  </m:e>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n-1</m:t>
                        </m:r>
                      </m:sup>
                    </m:sSup>
                    <m:r>
                      <w:rPr>
                        <w:rFonts w:ascii="Cambria Math" w:hAnsi="Cambria Math"/>
                        <w:lang w:val="en-US"/>
                      </w:rPr>
                      <m:t>B</m:t>
                    </m:r>
                  </m:e>
                </m:mr>
              </m:m>
            </m:e>
          </m:d>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B</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A-BK</m:t>
                        </m:r>
                      </m:e>
                    </m:d>
                    <m:r>
                      <w:rPr>
                        <w:rFonts w:ascii="Cambria Math" w:eastAsia="Cambria Math" w:hAnsi="Cambria Math" w:cs="Cambria Math"/>
                      </w:rPr>
                      <m:t>B</m:t>
                    </m:r>
                  </m:e>
                  <m:e>
                    <m:r>
                      <w:rPr>
                        <w:rFonts w:ascii="Cambria Math" w:hAnsi="Cambria Math"/>
                        <w:lang w:val="en-US"/>
                      </w:rPr>
                      <m:t xml:space="preserve">… </m:t>
                    </m:r>
                  </m:e>
                  <m:e>
                    <m:sSup>
                      <m:sSupPr>
                        <m:ctrlPr>
                          <w:rPr>
                            <w:rFonts w:ascii="Cambria Math" w:hAnsi="Cambria Math"/>
                            <w:i/>
                            <w:lang w:val="en-US"/>
                          </w:rPr>
                        </m:ctrlPr>
                      </m:sSupPr>
                      <m:e>
                        <m:d>
                          <m:dPr>
                            <m:ctrlPr>
                              <w:rPr>
                                <w:rFonts w:ascii="Cambria Math" w:eastAsia="Cambria Math" w:hAnsi="Cambria Math" w:cs="Cambria Math"/>
                                <w:i/>
                              </w:rPr>
                            </m:ctrlPr>
                          </m:dPr>
                          <m:e>
                            <m:r>
                              <w:rPr>
                                <w:rFonts w:ascii="Cambria Math" w:eastAsia="Cambria Math" w:hAnsi="Cambria Math" w:cs="Cambria Math"/>
                              </w:rPr>
                              <m:t>A-BK</m:t>
                            </m:r>
                          </m:e>
                        </m:d>
                      </m:e>
                      <m:sup>
                        <m:r>
                          <w:rPr>
                            <w:rFonts w:ascii="Cambria Math" w:hAnsi="Cambria Math"/>
                            <w:lang w:val="en-US"/>
                          </w:rPr>
                          <m:t>n-1</m:t>
                        </m:r>
                      </m:sup>
                    </m:sSup>
                    <m:r>
                      <w:rPr>
                        <w:rFonts w:ascii="Cambria Math" w:hAnsi="Cambria Math"/>
                        <w:lang w:val="en-US"/>
                      </w:rPr>
                      <m:t>B</m:t>
                    </m:r>
                  </m:e>
                </m:mr>
              </m:m>
            </m:e>
          </m:d>
          <m:r>
            <m:rPr>
              <m:scr m:val="double-struck"/>
            </m:rPr>
            <w:rPr>
              <w:rFonts w:ascii="Cambria Math" w:hAnsi="Cambria Math"/>
              <w:lang w:val="en-US"/>
            </w:rPr>
            <m:t>Q</m:t>
          </m:r>
        </m:oMath>
      </m:oMathPara>
    </w:p>
    <w:p w14:paraId="77B1A623" w14:textId="5A0A1A23" w:rsidR="00AF4DEB" w:rsidRDefault="001175E2" w:rsidP="00AF4DEB">
      <w:pPr>
        <w:pStyle w:val="PhDNormal"/>
        <w:rPr>
          <w:lang w:val="en-US" w:bidi="fa-IR"/>
        </w:rPr>
      </w:pPr>
      <w:r>
        <w:rPr>
          <w:lang w:val="en-US" w:bidi="fa-IR"/>
        </w:rPr>
        <w:t xml:space="preserve">in which the determinant of </w:t>
      </w:r>
      <m:oMath>
        <m:r>
          <m:rPr>
            <m:scr m:val="double-struck"/>
          </m:rPr>
          <w:rPr>
            <w:rFonts w:ascii="Cambria Math" w:hAnsi="Cambria Math"/>
            <w:lang w:val="en-US"/>
          </w:rPr>
          <m:t>Q</m:t>
        </m:r>
      </m:oMath>
      <w:r>
        <w:rPr>
          <w:lang w:val="en-US" w:bidi="fa-IR"/>
        </w:rPr>
        <w:t xml:space="preserve"> matrix is one and shows the controllability matrix of two systems (open and closed) are the same!</w:t>
      </w:r>
    </w:p>
    <w:p w14:paraId="50999591" w14:textId="5D6DB3F7" w:rsidR="001175E2" w:rsidRDefault="001175E2" w:rsidP="00AF4DEB">
      <w:pPr>
        <w:pStyle w:val="PhDNormal"/>
        <w:rPr>
          <w:lang w:val="en-US" w:bidi="fa-IR"/>
        </w:rPr>
      </w:pPr>
      <m:oMathPara>
        <m:oMath>
          <m:r>
            <m:rPr>
              <m:scr m:val="double-struck"/>
            </m:rPr>
            <w:rPr>
              <w:rFonts w:ascii="Cambria Math" w:hAnsi="Cambria Math"/>
              <w:lang w:val="en-US"/>
            </w:rPr>
            <m:t>Q=</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kb</m:t>
                    </m:r>
                  </m:e>
                  <m:e>
                    <m:r>
                      <w:rPr>
                        <w:rFonts w:ascii="Cambria Math" w:hAnsi="Cambria Math"/>
                        <w:lang w:val="en-US"/>
                      </w:rPr>
                      <m:t>…</m:t>
                    </m:r>
                    <m:ctrlPr>
                      <w:rPr>
                        <w:rFonts w:ascii="Cambria Math" w:eastAsia="Cambria Math" w:hAnsi="Cambria Math" w:cs="Cambria Math"/>
                        <w:i/>
                      </w:rPr>
                    </m:ctrlPr>
                  </m:e>
                  <m:e>
                    <m:r>
                      <w:rPr>
                        <w:rFonts w:ascii="Cambria Math" w:eastAsia="Cambria Math" w:hAnsi="Cambria Math" w:cs="Cambria Math"/>
                      </w:rPr>
                      <m:t>k</m:t>
                    </m:r>
                    <m:sSup>
                      <m:sSupPr>
                        <m:ctrlPr>
                          <w:rPr>
                            <w:rFonts w:ascii="Cambria Math" w:eastAsia="Cambria Math" w:hAnsi="Cambria Math" w:cs="Cambria Math"/>
                            <w:i/>
                          </w:rPr>
                        </m:ctrlPr>
                      </m:sSupPr>
                      <m:e>
                        <m:r>
                          <w:rPr>
                            <w:rFonts w:ascii="Cambria Math" w:eastAsia="Cambria Math" w:hAnsi="Cambria Math" w:cs="Cambria Math"/>
                          </w:rPr>
                          <m:t>A</m:t>
                        </m:r>
                      </m:e>
                      <m:sup>
                        <m:r>
                          <w:rPr>
                            <w:rFonts w:ascii="Cambria Math" w:eastAsia="Cambria Math" w:hAnsi="Cambria Math" w:cs="Cambria Math"/>
                          </w:rPr>
                          <m:t>n-1</m:t>
                        </m:r>
                      </m:sup>
                    </m:sSup>
                    <m:r>
                      <w:rPr>
                        <w:rFonts w:ascii="Cambria Math" w:eastAsia="Cambria Math" w:hAnsi="Cambria Math" w:cs="Cambria Math"/>
                      </w:rPr>
                      <m:t>b</m:t>
                    </m:r>
                  </m:e>
                </m:mr>
                <m:mr>
                  <m:e>
                    <m:r>
                      <w:rPr>
                        <w:rFonts w:ascii="Cambria Math" w:hAnsi="Cambria Math"/>
                        <w:lang w:val="en-US"/>
                      </w:rPr>
                      <m:t>0</m:t>
                    </m:r>
                  </m:e>
                  <m:e>
                    <m:r>
                      <w:rPr>
                        <w:rFonts w:ascii="Cambria Math" w:hAnsi="Cambria Math"/>
                        <w:lang w:val="en-US"/>
                      </w:rPr>
                      <m:t>1</m:t>
                    </m:r>
                  </m:e>
                  <m:e>
                    <m:r>
                      <w:rPr>
                        <w:rFonts w:ascii="Cambria Math" w:hAnsi="Cambria Math"/>
                        <w:lang w:val="en-US"/>
                      </w:rPr>
                      <m:t>…</m:t>
                    </m:r>
                    <m:ctrlPr>
                      <w:rPr>
                        <w:rFonts w:ascii="Cambria Math" w:eastAsia="Cambria Math" w:hAnsi="Cambria Math" w:cs="Cambria Math"/>
                        <w:i/>
                      </w:rPr>
                    </m:ctrlPr>
                  </m:e>
                  <m:e>
                    <m:r>
                      <w:rPr>
                        <w:rFonts w:ascii="Cambria Math" w:eastAsia="Cambria Math" w:hAnsi="Cambria Math" w:cs="Cambria Math"/>
                      </w:rPr>
                      <m:t>⋮</m:t>
                    </m:r>
                  </m:e>
                </m:mr>
                <m:mr>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0</m:t>
                    </m:r>
                  </m:e>
                  <m:e>
                    <m:r>
                      <w:rPr>
                        <w:rFonts w:ascii="Cambria Math" w:hAnsi="Cambria Math"/>
                        <w:lang w:val="en-US"/>
                      </w:rPr>
                      <m:t>…</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E1CF270" w14:textId="578D80D6" w:rsidR="00AF4DEB" w:rsidRDefault="00AF4DEB" w:rsidP="00AF4DEB">
      <w:pPr>
        <w:pStyle w:val="PhDNormal"/>
        <w:rPr>
          <w:lang w:val="en-US"/>
        </w:rPr>
      </w:pPr>
    </w:p>
    <w:p w14:paraId="7A3E91F9" w14:textId="467CDEE6" w:rsidR="00AB2C4A" w:rsidRPr="00BC2AEC" w:rsidRDefault="00AB2C4A" w:rsidP="00AB2C4A">
      <w:pPr>
        <w:pStyle w:val="PhDNormal"/>
        <w:rPr>
          <w:i/>
          <w:iCs/>
          <w:lang w:val="en-US" w:bidi="fa-IR"/>
        </w:rPr>
      </w:pPr>
      <w:r>
        <w:rPr>
          <w:lang w:val="en-US" w:bidi="fa-IR"/>
        </w:rPr>
        <w:t xml:space="preserve">b) </w:t>
      </w:r>
      <w:r w:rsidRPr="00BC2AEC">
        <w:rPr>
          <w:i/>
          <w:iCs/>
          <w:lang w:val="en-US" w:bidi="fa-IR"/>
        </w:rPr>
        <w:t>*</w:t>
      </w:r>
      <w:r w:rsidRPr="00BC2AEC">
        <w:rPr>
          <w:i/>
          <w:iCs/>
          <w:lang w:val="en-US" w:bidi="fa-IR"/>
        </w:rPr>
        <w:t>*If part (open-loop observable =&gt; closed-loop minimal and observable):**</w:t>
      </w:r>
    </w:p>
    <w:p w14:paraId="4F4090BA" w14:textId="0E8ABA99" w:rsidR="00AB2C4A" w:rsidRPr="00AB2C4A" w:rsidRDefault="00AB2C4A" w:rsidP="00BC2AEC">
      <w:pPr>
        <w:pStyle w:val="PhDNormal"/>
        <w:rPr>
          <w:lang w:val="en-US" w:bidi="fa-IR"/>
        </w:rPr>
      </w:pPr>
      <w:r w:rsidRPr="00AB2C4A">
        <w:rPr>
          <w:lang w:val="en-US" w:bidi="fa-IR"/>
        </w:rPr>
        <w:t xml:space="preserve">If the open-loop system is observable, then the observability matrix </w:t>
      </w:r>
      <m:oMath>
        <m:r>
          <w:rPr>
            <w:rFonts w:ascii="Cambria Math" w:hAnsi="Cambria Math"/>
            <w:lang w:val="en-US" w:bidi="fa-IR"/>
          </w:rPr>
          <m:t>(O)</m:t>
        </m:r>
      </m:oMath>
      <w:r w:rsidRPr="00AB2C4A">
        <w:rPr>
          <w:lang w:val="en-US" w:bidi="fa-IR"/>
        </w:rPr>
        <w:t xml:space="preserve"> has full rank. Now, let's consider the closed-loop system. If it is minimal (no pole-zero cancellation), then (</w:t>
      </w:r>
      <m:oMath>
        <m:sSub>
          <m:sSubPr>
            <m:ctrlPr>
              <w:rPr>
                <w:rFonts w:ascii="Cambria Math" w:hAnsi="Cambria Math"/>
                <w:i/>
                <w:lang w:val="en-US" w:bidi="fa-IR"/>
              </w:rPr>
            </m:ctrlPr>
          </m:sSubPr>
          <m:e>
            <m:r>
              <w:rPr>
                <w:rFonts w:ascii="Cambria Math" w:hAnsi="Cambria Math"/>
                <w:lang w:val="en-US" w:bidi="fa-IR"/>
              </w:rPr>
              <m:t>A</m:t>
            </m:r>
          </m:e>
          <m:sub>
            <m:r>
              <w:rPr>
                <w:rFonts w:ascii="Cambria Math" w:hAnsi="Cambria Math"/>
                <w:lang w:val="en-US" w:bidi="fa-IR"/>
              </w:rPr>
              <m:t>c</m:t>
            </m:r>
          </m:sub>
        </m:sSub>
      </m:oMath>
      <w:r w:rsidRPr="00AB2C4A">
        <w:rPr>
          <w:lang w:val="en-US" w:bidi="fa-IR"/>
        </w:rPr>
        <w:t>) is full rank. Since (</w:t>
      </w:r>
      <m:oMath>
        <m:sSub>
          <m:sSubPr>
            <m:ctrlPr>
              <w:rPr>
                <w:rFonts w:ascii="Cambria Math" w:hAnsi="Cambria Math"/>
                <w:i/>
                <w:lang w:val="en-US" w:bidi="fa-IR"/>
              </w:rPr>
            </m:ctrlPr>
          </m:sSubPr>
          <m:e>
            <m:r>
              <w:rPr>
                <w:rFonts w:ascii="Cambria Math" w:hAnsi="Cambria Math"/>
                <w:lang w:val="en-US" w:bidi="fa-IR"/>
              </w:rPr>
              <m:t>C</m:t>
            </m:r>
          </m:e>
          <m:sub>
            <m:r>
              <w:rPr>
                <w:rFonts w:ascii="Cambria Math" w:hAnsi="Cambria Math"/>
                <w:lang w:val="en-US" w:bidi="fa-IR"/>
              </w:rPr>
              <m:t>c</m:t>
            </m:r>
          </m:sub>
        </m:sSub>
      </m:oMath>
      <w:r w:rsidRPr="00AB2C4A">
        <w:rPr>
          <w:lang w:val="en-US" w:bidi="fa-IR"/>
        </w:rPr>
        <w:t>) is the same as (</w:t>
      </w:r>
      <m:oMath>
        <m:r>
          <w:rPr>
            <w:rFonts w:ascii="Cambria Math" w:hAnsi="Cambria Math"/>
            <w:lang w:val="en-US" w:bidi="fa-IR"/>
          </w:rPr>
          <m:t>C</m:t>
        </m:r>
      </m:oMath>
      <w:r w:rsidR="00BC2AEC">
        <w:rPr>
          <w:lang w:val="en-US" w:bidi="fa-IR"/>
        </w:rPr>
        <w:t>)</w:t>
      </w:r>
      <w:r w:rsidRPr="00AB2C4A">
        <w:rPr>
          <w:lang w:val="en-US" w:bidi="fa-IR"/>
        </w:rPr>
        <w:t xml:space="preserve"> in this case, the observability matrix (</w:t>
      </w:r>
      <m:oMath>
        <m:sSub>
          <m:sSubPr>
            <m:ctrlPr>
              <w:rPr>
                <w:rFonts w:ascii="Cambria Math" w:hAnsi="Cambria Math"/>
                <w:i/>
                <w:lang w:val="en-US" w:bidi="fa-IR"/>
              </w:rPr>
            </m:ctrlPr>
          </m:sSubPr>
          <m:e>
            <m:r>
              <w:rPr>
                <w:rFonts w:ascii="Cambria Math" w:hAnsi="Cambria Math"/>
                <w:lang w:val="en-US" w:bidi="fa-IR"/>
              </w:rPr>
              <m:t>O</m:t>
            </m:r>
          </m:e>
          <m:sub>
            <m:r>
              <w:rPr>
                <w:rFonts w:ascii="Cambria Math" w:hAnsi="Cambria Math"/>
                <w:lang w:val="en-US" w:bidi="fa-IR"/>
              </w:rPr>
              <m:t>c</m:t>
            </m:r>
          </m:sub>
        </m:sSub>
      </m:oMath>
      <w:r w:rsidRPr="00AB2C4A">
        <w:rPr>
          <w:lang w:val="en-US" w:bidi="fa-IR"/>
        </w:rPr>
        <w:t xml:space="preserve">) is formed by stacking the matrices </w:t>
      </w:r>
      <m:oMath>
        <m:r>
          <w:rPr>
            <w:rFonts w:ascii="Cambria Math" w:hAnsi="Cambria Math"/>
            <w:lang w:val="en-US" w:bidi="fa-IR"/>
          </w:rPr>
          <m:t>(C), (C</m:t>
        </m:r>
        <m:sSub>
          <m:sSubPr>
            <m:ctrlPr>
              <w:rPr>
                <w:rFonts w:ascii="Cambria Math" w:hAnsi="Cambria Math"/>
                <w:i/>
                <w:lang w:val="en-US" w:bidi="fa-IR"/>
              </w:rPr>
            </m:ctrlPr>
          </m:sSubPr>
          <m:e>
            <m:r>
              <w:rPr>
                <w:rFonts w:ascii="Cambria Math" w:hAnsi="Cambria Math"/>
                <w:lang w:val="en-US" w:bidi="fa-IR"/>
              </w:rPr>
              <m:t>A</m:t>
            </m:r>
          </m:e>
          <m:sub>
            <m:r>
              <w:rPr>
                <w:rFonts w:ascii="Cambria Math" w:hAnsi="Cambria Math"/>
                <w:lang w:val="en-US" w:bidi="fa-IR"/>
              </w:rPr>
              <m:t>c</m:t>
            </m:r>
          </m:sub>
        </m:sSub>
        <m:r>
          <w:rPr>
            <w:rFonts w:ascii="Cambria Math" w:hAnsi="Cambria Math"/>
            <w:lang w:val="en-US" w:bidi="fa-IR"/>
          </w:rPr>
          <m:t>), (C</m:t>
        </m:r>
        <m:sSubSup>
          <m:sSubSupPr>
            <m:ctrlPr>
              <w:rPr>
                <w:rFonts w:ascii="Cambria Math" w:hAnsi="Cambria Math"/>
                <w:i/>
                <w:lang w:val="en-US" w:bidi="fa-IR"/>
              </w:rPr>
            </m:ctrlPr>
          </m:sSubSupPr>
          <m:e>
            <m:r>
              <w:rPr>
                <w:rFonts w:ascii="Cambria Math" w:hAnsi="Cambria Math"/>
                <w:lang w:val="en-US" w:bidi="fa-IR"/>
              </w:rPr>
              <m:t>A</m:t>
            </m:r>
          </m:e>
          <m:sub>
            <m:r>
              <w:rPr>
                <w:rFonts w:ascii="Cambria Math" w:hAnsi="Cambria Math"/>
                <w:lang w:val="en-US" w:bidi="fa-IR"/>
              </w:rPr>
              <m:t>c</m:t>
            </m:r>
          </m:sub>
          <m:sup>
            <m:r>
              <w:rPr>
                <w:rFonts w:ascii="Cambria Math" w:hAnsi="Cambria Math"/>
                <w:lang w:val="en-US" w:bidi="fa-IR"/>
              </w:rPr>
              <m:t>2</m:t>
            </m:r>
          </m:sup>
        </m:sSubSup>
        <m:r>
          <w:rPr>
            <w:rFonts w:ascii="Cambria Math" w:hAnsi="Cambria Math"/>
            <w:lang w:val="en-US" w:bidi="fa-IR"/>
          </w:rPr>
          <m:t>), ..., (C</m:t>
        </m:r>
        <m:sSubSup>
          <m:sSubSupPr>
            <m:ctrlPr>
              <w:rPr>
                <w:rFonts w:ascii="Cambria Math" w:hAnsi="Cambria Math"/>
                <w:i/>
                <w:lang w:val="en-US" w:bidi="fa-IR"/>
              </w:rPr>
            </m:ctrlPr>
          </m:sSubSupPr>
          <m:e>
            <m:r>
              <w:rPr>
                <w:rFonts w:ascii="Cambria Math" w:hAnsi="Cambria Math"/>
                <w:lang w:val="en-US" w:bidi="fa-IR"/>
              </w:rPr>
              <m:t>A</m:t>
            </m:r>
          </m:e>
          <m:sub>
            <m:r>
              <w:rPr>
                <w:rFonts w:ascii="Cambria Math" w:hAnsi="Cambria Math"/>
                <w:lang w:val="en-US" w:bidi="fa-IR"/>
              </w:rPr>
              <m:t>c</m:t>
            </m:r>
          </m:sub>
          <m:sup>
            <m:d>
              <m:dPr>
                <m:begChr m:val="{"/>
                <m:endChr m:val="}"/>
                <m:ctrlPr>
                  <w:rPr>
                    <w:rFonts w:ascii="Cambria Math" w:hAnsi="Cambria Math"/>
                    <w:i/>
                    <w:lang w:val="en-US" w:bidi="fa-IR"/>
                  </w:rPr>
                </m:ctrlPr>
              </m:dPr>
              <m:e>
                <m:r>
                  <w:rPr>
                    <w:rFonts w:ascii="Cambria Math" w:hAnsi="Cambria Math"/>
                    <w:lang w:val="en-US" w:bidi="fa-IR"/>
                  </w:rPr>
                  <m:t>n-1</m:t>
                </m:r>
              </m:e>
            </m:d>
          </m:sup>
        </m:sSubSup>
      </m:oMath>
      <w:r w:rsidRPr="00AB2C4A">
        <w:rPr>
          <w:lang w:val="en-US" w:bidi="fa-IR"/>
        </w:rPr>
        <w:t>). Since (</w:t>
      </w:r>
      <m:oMath>
        <m:sSub>
          <m:sSubPr>
            <m:ctrlPr>
              <w:rPr>
                <w:rFonts w:ascii="Cambria Math" w:hAnsi="Cambria Math"/>
                <w:i/>
                <w:lang w:val="en-US" w:bidi="fa-IR"/>
              </w:rPr>
            </m:ctrlPr>
          </m:sSubPr>
          <m:e>
            <m:r>
              <w:rPr>
                <w:rFonts w:ascii="Cambria Math" w:hAnsi="Cambria Math"/>
                <w:lang w:val="en-US" w:bidi="fa-IR"/>
              </w:rPr>
              <m:t>A</m:t>
            </m:r>
          </m:e>
          <m:sub>
            <m:r>
              <w:rPr>
                <w:rFonts w:ascii="Cambria Math" w:hAnsi="Cambria Math"/>
                <w:lang w:val="en-US" w:bidi="fa-IR"/>
              </w:rPr>
              <m:t>c</m:t>
            </m:r>
          </m:sub>
        </m:sSub>
      </m:oMath>
      <w:r w:rsidRPr="00AB2C4A">
        <w:rPr>
          <w:lang w:val="en-US" w:bidi="fa-IR"/>
        </w:rPr>
        <w:t>) is full rank, the observability matrix (</w:t>
      </w:r>
      <m:oMath>
        <m:r>
          <w:rPr>
            <w:rFonts w:ascii="Cambria Math" w:hAnsi="Cambria Math"/>
            <w:lang w:val="en-US" w:bidi="fa-IR"/>
          </w:rPr>
          <m:t>O_c</m:t>
        </m:r>
      </m:oMath>
      <w:r w:rsidRPr="00AB2C4A">
        <w:rPr>
          <w:lang w:val="en-US" w:bidi="fa-IR"/>
        </w:rPr>
        <w:t>) also has full rank, and thus the closed-loop system is observable.</w:t>
      </w:r>
    </w:p>
    <w:p w14:paraId="5A335DBC" w14:textId="0CFACDC5" w:rsidR="00AB2C4A" w:rsidRPr="00BC2AEC" w:rsidRDefault="00AB2C4A" w:rsidP="00BC2AEC">
      <w:pPr>
        <w:pStyle w:val="PhDNormal"/>
        <w:rPr>
          <w:i/>
          <w:iCs/>
          <w:lang w:val="en-US" w:bidi="fa-IR"/>
        </w:rPr>
      </w:pPr>
      <w:r w:rsidRPr="00BC2AEC">
        <w:rPr>
          <w:i/>
          <w:iCs/>
          <w:lang w:val="en-US" w:bidi="fa-IR"/>
        </w:rPr>
        <w:t>**Only if part (closed-loop minimal and observable =&gt; open-loop observable):**</w:t>
      </w:r>
    </w:p>
    <w:p w14:paraId="7F9FE191" w14:textId="284478AF" w:rsidR="00AB2C4A" w:rsidRPr="00AB2C4A" w:rsidRDefault="00AB2C4A" w:rsidP="00AB2C4A">
      <w:pPr>
        <w:pStyle w:val="PhDNormal"/>
        <w:rPr>
          <w:lang w:val="en-US" w:bidi="fa-IR"/>
        </w:rPr>
      </w:pPr>
      <w:r w:rsidRPr="00AB2C4A">
        <w:rPr>
          <w:lang w:val="en-US" w:bidi="fa-IR"/>
        </w:rPr>
        <w:t>Conversely, if the closed-loop system is minimal and observable, then the observability matrix (</w:t>
      </w:r>
      <m:oMath>
        <m:sSub>
          <m:sSubPr>
            <m:ctrlPr>
              <w:rPr>
                <w:rFonts w:ascii="Cambria Math" w:hAnsi="Cambria Math"/>
                <w:i/>
                <w:lang w:val="en-US" w:bidi="fa-IR"/>
              </w:rPr>
            </m:ctrlPr>
          </m:sSubPr>
          <m:e>
            <m:r>
              <w:rPr>
                <w:rFonts w:ascii="Cambria Math" w:hAnsi="Cambria Math"/>
                <w:lang w:val="en-US" w:bidi="fa-IR"/>
              </w:rPr>
              <m:t>O</m:t>
            </m:r>
          </m:e>
          <m:sub>
            <m:r>
              <w:rPr>
                <w:rFonts w:ascii="Cambria Math" w:hAnsi="Cambria Math"/>
                <w:lang w:val="en-US" w:bidi="fa-IR"/>
              </w:rPr>
              <m:t>c</m:t>
            </m:r>
          </m:sub>
        </m:sSub>
      </m:oMath>
      <w:r w:rsidRPr="00AB2C4A">
        <w:rPr>
          <w:lang w:val="en-US" w:bidi="fa-IR"/>
        </w:rPr>
        <w:t>) has full rank. Now, we can express (</w:t>
      </w:r>
      <m:oMath>
        <m:sSub>
          <m:sSubPr>
            <m:ctrlPr>
              <w:rPr>
                <w:rFonts w:ascii="Cambria Math" w:hAnsi="Cambria Math"/>
                <w:i/>
                <w:lang w:val="en-US" w:bidi="fa-IR"/>
              </w:rPr>
            </m:ctrlPr>
          </m:sSubPr>
          <m:e>
            <m:r>
              <w:rPr>
                <w:rFonts w:ascii="Cambria Math" w:hAnsi="Cambria Math"/>
                <w:lang w:val="en-US" w:bidi="fa-IR"/>
              </w:rPr>
              <m:t>A</m:t>
            </m:r>
          </m:e>
          <m:sub>
            <m:r>
              <w:rPr>
                <w:rFonts w:ascii="Cambria Math" w:hAnsi="Cambria Math"/>
                <w:lang w:val="en-US" w:bidi="fa-IR"/>
              </w:rPr>
              <m:t>c</m:t>
            </m:r>
          </m:sub>
        </m:sSub>
      </m:oMath>
      <w:r w:rsidRPr="00AB2C4A">
        <w:rPr>
          <w:lang w:val="en-US" w:bidi="fa-IR"/>
        </w:rPr>
        <w:t>) in terms of the open-loop matrices:</w:t>
      </w:r>
    </w:p>
    <w:p w14:paraId="3801C775" w14:textId="34E29903" w:rsidR="00AB2C4A" w:rsidRPr="00AB2C4A" w:rsidRDefault="00BC2AEC" w:rsidP="00AB2C4A">
      <w:pPr>
        <w:pStyle w:val="PhDNormal"/>
        <w:rPr>
          <w:lang w:val="en-US" w:bidi="fa-IR"/>
        </w:rPr>
      </w:pPr>
      <m:oMathPara>
        <m:oMath>
          <m:r>
            <w:rPr>
              <w:rFonts w:ascii="Cambria Math" w:hAnsi="Cambria Math"/>
              <w:lang w:val="en-US" w:bidi="fa-IR"/>
            </w:rPr>
            <m:t xml:space="preserve">[ </m:t>
          </m:r>
          <m:sSub>
            <m:sSubPr>
              <m:ctrlPr>
                <w:rPr>
                  <w:rFonts w:ascii="Cambria Math" w:hAnsi="Cambria Math"/>
                  <w:i/>
                  <w:lang w:val="en-US" w:bidi="fa-IR"/>
                </w:rPr>
              </m:ctrlPr>
            </m:sSubPr>
            <m:e>
              <m:r>
                <w:rPr>
                  <w:rFonts w:ascii="Cambria Math" w:hAnsi="Cambria Math"/>
                  <w:lang w:val="en-US" w:bidi="fa-IR"/>
                </w:rPr>
                <m:t>A</m:t>
              </m:r>
            </m:e>
            <m:sub>
              <m:r>
                <w:rPr>
                  <w:rFonts w:ascii="Cambria Math" w:hAnsi="Cambria Math"/>
                  <w:lang w:val="en-US" w:bidi="fa-IR"/>
                </w:rPr>
                <m:t>c</m:t>
              </m:r>
            </m:sub>
          </m:sSub>
          <m:r>
            <w:rPr>
              <w:rFonts w:ascii="Cambria Math" w:hAnsi="Cambria Math"/>
              <w:lang w:val="en-US" w:bidi="fa-IR"/>
            </w:rPr>
            <m:t xml:space="preserve"> = A - BK = A - BK</m:t>
          </m:r>
          <m:sSup>
            <m:sSupPr>
              <m:ctrlPr>
                <w:rPr>
                  <w:rFonts w:ascii="Cambria Math" w:hAnsi="Cambria Math"/>
                  <w:i/>
                  <w:lang w:val="en-US" w:bidi="fa-IR"/>
                </w:rPr>
              </m:ctrlPr>
            </m:sSupPr>
            <m:e>
              <m:r>
                <w:rPr>
                  <w:rFonts w:ascii="Cambria Math" w:hAnsi="Cambria Math"/>
                  <w:lang w:val="en-US" w:bidi="fa-IR"/>
                </w:rPr>
                <m:t>K</m:t>
              </m:r>
            </m:e>
            <m:sup>
              <m:d>
                <m:dPr>
                  <m:begChr m:val="{"/>
                  <m:endChr m:val="}"/>
                  <m:ctrlPr>
                    <w:rPr>
                      <w:rFonts w:ascii="Cambria Math" w:hAnsi="Cambria Math"/>
                      <w:i/>
                      <w:lang w:val="en-US" w:bidi="fa-IR"/>
                    </w:rPr>
                  </m:ctrlPr>
                </m:dPr>
                <m:e>
                  <m:r>
                    <w:rPr>
                      <w:rFonts w:ascii="Cambria Math" w:hAnsi="Cambria Math"/>
                      <w:lang w:val="en-US" w:bidi="fa-IR"/>
                    </w:rPr>
                    <m:t>-1</m:t>
                  </m:r>
                </m:e>
              </m:d>
            </m:sup>
          </m:sSup>
          <m:r>
            <w:rPr>
              <w:rFonts w:ascii="Cambria Math" w:hAnsi="Cambria Math"/>
              <w:lang w:val="en-US" w:bidi="fa-IR"/>
            </w:rPr>
            <m:t xml:space="preserve"> = A - </m:t>
          </m:r>
          <m:sSub>
            <m:sSubPr>
              <m:ctrlPr>
                <w:rPr>
                  <w:rFonts w:ascii="Cambria Math" w:hAnsi="Cambria Math"/>
                  <w:i/>
                  <w:lang w:val="en-US" w:bidi="fa-IR"/>
                </w:rPr>
              </m:ctrlPr>
            </m:sSubPr>
            <m:e>
              <m:r>
                <w:rPr>
                  <w:rFonts w:ascii="Cambria Math" w:hAnsi="Cambria Math"/>
                  <w:lang w:val="en-US" w:bidi="fa-IR"/>
                </w:rPr>
                <m:t>A</m:t>
              </m:r>
            </m:e>
            <m:sub>
              <m:r>
                <w:rPr>
                  <w:rFonts w:ascii="Cambria Math" w:hAnsi="Cambria Math"/>
                  <w:lang w:val="en-US" w:bidi="fa-IR"/>
                </w:rPr>
                <m:t>c</m:t>
              </m:r>
            </m:sub>
          </m:sSub>
          <m:sSup>
            <m:sSupPr>
              <m:ctrlPr>
                <w:rPr>
                  <w:rFonts w:ascii="Cambria Math" w:hAnsi="Cambria Math"/>
                  <w:i/>
                  <w:lang w:val="en-US" w:bidi="fa-IR"/>
                </w:rPr>
              </m:ctrlPr>
            </m:sSupPr>
            <m:e>
              <m:r>
                <w:rPr>
                  <w:rFonts w:ascii="Cambria Math" w:hAnsi="Cambria Math"/>
                  <w:lang w:val="en-US" w:bidi="fa-IR"/>
                </w:rPr>
                <m:t>K</m:t>
              </m:r>
            </m:e>
            <m:sup>
              <m:d>
                <m:dPr>
                  <m:begChr m:val="{"/>
                  <m:endChr m:val="}"/>
                  <m:ctrlPr>
                    <w:rPr>
                      <w:rFonts w:ascii="Cambria Math" w:hAnsi="Cambria Math"/>
                      <w:i/>
                      <w:lang w:val="en-US" w:bidi="fa-IR"/>
                    </w:rPr>
                  </m:ctrlPr>
                </m:dPr>
                <m:e>
                  <m:r>
                    <w:rPr>
                      <w:rFonts w:ascii="Cambria Math" w:hAnsi="Cambria Math"/>
                      <w:lang w:val="en-US" w:bidi="fa-IR"/>
                    </w:rPr>
                    <m:t>-1</m:t>
                  </m:r>
                </m:e>
              </m:d>
            </m:sup>
          </m:sSup>
          <m:r>
            <w:rPr>
              <w:rFonts w:ascii="Cambria Math" w:hAnsi="Cambria Math"/>
              <w:lang w:val="en-US" w:bidi="fa-IR"/>
            </w:rPr>
            <m:t xml:space="preserve"> ]</m:t>
          </m:r>
        </m:oMath>
      </m:oMathPara>
    </w:p>
    <w:p w14:paraId="1F7AB765" w14:textId="623DD06E" w:rsidR="00AB2C4A" w:rsidRPr="00AB2C4A" w:rsidRDefault="00AB2C4A" w:rsidP="00BC2AEC">
      <w:pPr>
        <w:pStyle w:val="PhDNormal"/>
        <w:rPr>
          <w:lang w:val="en-US" w:bidi="fa-IR"/>
        </w:rPr>
      </w:pPr>
      <w:r w:rsidRPr="00AB2C4A">
        <w:rPr>
          <w:lang w:val="en-US" w:bidi="fa-IR"/>
        </w:rPr>
        <w:t>Now, the observability matrix (</w:t>
      </w:r>
      <m:oMath>
        <m:sSub>
          <m:sSubPr>
            <m:ctrlPr>
              <w:rPr>
                <w:rFonts w:ascii="Cambria Math" w:hAnsi="Cambria Math"/>
                <w:i/>
                <w:lang w:val="en-US" w:bidi="fa-IR"/>
              </w:rPr>
            </m:ctrlPr>
          </m:sSubPr>
          <m:e>
            <m:r>
              <w:rPr>
                <w:rFonts w:ascii="Cambria Math" w:hAnsi="Cambria Math"/>
                <w:lang w:val="en-US" w:bidi="fa-IR"/>
              </w:rPr>
              <m:t>O</m:t>
            </m:r>
          </m:e>
          <m:sub>
            <m:r>
              <w:rPr>
                <w:rFonts w:ascii="Cambria Math" w:hAnsi="Cambria Math"/>
                <w:lang w:val="en-US" w:bidi="fa-IR"/>
              </w:rPr>
              <m:t>c</m:t>
            </m:r>
          </m:sub>
        </m:sSub>
      </m:oMath>
      <w:r w:rsidRPr="00AB2C4A">
        <w:rPr>
          <w:lang w:val="en-US" w:bidi="fa-IR"/>
        </w:rPr>
        <w:t>) is formed by stacking the matrices (</w:t>
      </w:r>
      <m:oMath>
        <m:r>
          <w:rPr>
            <w:rFonts w:ascii="Cambria Math" w:hAnsi="Cambria Math"/>
            <w:lang w:val="en-US" w:bidi="fa-IR"/>
          </w:rPr>
          <m:t>C</m:t>
        </m:r>
      </m:oMath>
      <w:r w:rsidRPr="00AB2C4A">
        <w:rPr>
          <w:lang w:val="en-US" w:bidi="fa-IR"/>
        </w:rPr>
        <w:t xml:space="preserve">), </w:t>
      </w:r>
      <m:oMath>
        <m:r>
          <w:rPr>
            <w:rFonts w:ascii="Cambria Math" w:hAnsi="Cambria Math"/>
            <w:lang w:val="en-US" w:bidi="fa-IR"/>
          </w:rPr>
          <m:t>(C</m:t>
        </m:r>
        <m:sSub>
          <m:sSubPr>
            <m:ctrlPr>
              <w:rPr>
                <w:rFonts w:ascii="Cambria Math" w:hAnsi="Cambria Math"/>
                <w:i/>
                <w:lang w:val="en-US" w:bidi="fa-IR"/>
              </w:rPr>
            </m:ctrlPr>
          </m:sSubPr>
          <m:e>
            <m:r>
              <w:rPr>
                <w:rFonts w:ascii="Cambria Math" w:hAnsi="Cambria Math"/>
                <w:lang w:val="en-US" w:bidi="fa-IR"/>
              </w:rPr>
              <m:t>A</m:t>
            </m:r>
          </m:e>
          <m:sub>
            <m:r>
              <w:rPr>
                <w:rFonts w:ascii="Cambria Math" w:hAnsi="Cambria Math"/>
                <w:lang w:val="en-US" w:bidi="fa-IR"/>
              </w:rPr>
              <m:t>c</m:t>
            </m:r>
          </m:sub>
        </m:sSub>
        <m:r>
          <w:rPr>
            <w:rFonts w:ascii="Cambria Math" w:hAnsi="Cambria Math"/>
            <w:lang w:val="en-US" w:bidi="fa-IR"/>
          </w:rPr>
          <m:t>), (C</m:t>
        </m:r>
        <m:sSubSup>
          <m:sSubSupPr>
            <m:ctrlPr>
              <w:rPr>
                <w:rFonts w:ascii="Cambria Math" w:hAnsi="Cambria Math"/>
                <w:i/>
                <w:lang w:val="en-US" w:bidi="fa-IR"/>
              </w:rPr>
            </m:ctrlPr>
          </m:sSubSupPr>
          <m:e>
            <m:r>
              <w:rPr>
                <w:rFonts w:ascii="Cambria Math" w:hAnsi="Cambria Math"/>
                <w:lang w:val="en-US" w:bidi="fa-IR"/>
              </w:rPr>
              <m:t>A</m:t>
            </m:r>
          </m:e>
          <m:sub>
            <m:r>
              <w:rPr>
                <w:rFonts w:ascii="Cambria Math" w:hAnsi="Cambria Math"/>
                <w:lang w:val="en-US" w:bidi="fa-IR"/>
              </w:rPr>
              <m:t>c</m:t>
            </m:r>
          </m:sub>
          <m:sup>
            <m:r>
              <w:rPr>
                <w:rFonts w:ascii="Cambria Math" w:hAnsi="Cambria Math"/>
                <w:lang w:val="en-US" w:bidi="fa-IR"/>
              </w:rPr>
              <m:t>2</m:t>
            </m:r>
          </m:sup>
        </m:sSubSup>
        <m:r>
          <w:rPr>
            <w:rFonts w:ascii="Cambria Math" w:hAnsi="Cambria Math"/>
            <w:lang w:val="en-US" w:bidi="fa-IR"/>
          </w:rPr>
          <m:t>), ..., (C</m:t>
        </m:r>
        <m:sSubSup>
          <m:sSubSupPr>
            <m:ctrlPr>
              <w:rPr>
                <w:rFonts w:ascii="Cambria Math" w:hAnsi="Cambria Math"/>
                <w:i/>
                <w:lang w:val="en-US" w:bidi="fa-IR"/>
              </w:rPr>
            </m:ctrlPr>
          </m:sSubSupPr>
          <m:e>
            <m:r>
              <w:rPr>
                <w:rFonts w:ascii="Cambria Math" w:hAnsi="Cambria Math"/>
                <w:lang w:val="en-US" w:bidi="fa-IR"/>
              </w:rPr>
              <m:t>A</m:t>
            </m:r>
          </m:e>
          <m:sub>
            <m:r>
              <w:rPr>
                <w:rFonts w:ascii="Cambria Math" w:hAnsi="Cambria Math"/>
                <w:lang w:val="en-US" w:bidi="fa-IR"/>
              </w:rPr>
              <m:t>c</m:t>
            </m:r>
          </m:sub>
          <m:sup>
            <m:d>
              <m:dPr>
                <m:begChr m:val="{"/>
                <m:endChr m:val="}"/>
                <m:ctrlPr>
                  <w:rPr>
                    <w:rFonts w:ascii="Cambria Math" w:hAnsi="Cambria Math"/>
                    <w:i/>
                    <w:lang w:val="en-US" w:bidi="fa-IR"/>
                  </w:rPr>
                </m:ctrlPr>
              </m:dPr>
              <m:e>
                <m:r>
                  <w:rPr>
                    <w:rFonts w:ascii="Cambria Math" w:hAnsi="Cambria Math"/>
                    <w:lang w:val="en-US" w:bidi="fa-IR"/>
                  </w:rPr>
                  <m:t>n-1</m:t>
                </m:r>
              </m:e>
            </m:d>
          </m:sup>
        </m:sSubSup>
      </m:oMath>
      <w:r w:rsidRPr="00AB2C4A">
        <w:rPr>
          <w:lang w:val="en-US" w:bidi="fa-IR"/>
        </w:rPr>
        <w:t>). Since (</w:t>
      </w:r>
      <m:oMath>
        <m:sSub>
          <m:sSubPr>
            <m:ctrlPr>
              <w:rPr>
                <w:rFonts w:ascii="Cambria Math" w:hAnsi="Cambria Math"/>
                <w:i/>
                <w:lang w:val="en-US" w:bidi="fa-IR"/>
              </w:rPr>
            </m:ctrlPr>
          </m:sSubPr>
          <m:e>
            <m:r>
              <w:rPr>
                <w:rFonts w:ascii="Cambria Math" w:hAnsi="Cambria Math"/>
                <w:lang w:val="en-US" w:bidi="fa-IR"/>
              </w:rPr>
              <m:t>O</m:t>
            </m:r>
          </m:e>
          <m:sub>
            <m:r>
              <w:rPr>
                <w:rFonts w:ascii="Cambria Math" w:hAnsi="Cambria Math"/>
                <w:lang w:val="en-US" w:bidi="fa-IR"/>
              </w:rPr>
              <m:t>c</m:t>
            </m:r>
          </m:sub>
        </m:sSub>
      </m:oMath>
      <w:r w:rsidRPr="00AB2C4A">
        <w:rPr>
          <w:lang w:val="en-US" w:bidi="fa-IR"/>
        </w:rPr>
        <w:t xml:space="preserve">) has full rank, it implies that the matrices </w:t>
      </w:r>
      <m:oMath>
        <m:r>
          <w:rPr>
            <w:rFonts w:ascii="Cambria Math" w:hAnsi="Cambria Math"/>
            <w:lang w:val="en-US" w:bidi="fa-IR"/>
          </w:rPr>
          <m:t>(C), (C</m:t>
        </m:r>
        <m:sSub>
          <m:sSubPr>
            <m:ctrlPr>
              <w:rPr>
                <w:rFonts w:ascii="Cambria Math" w:hAnsi="Cambria Math"/>
                <w:i/>
                <w:lang w:val="en-US" w:bidi="fa-IR"/>
              </w:rPr>
            </m:ctrlPr>
          </m:sSubPr>
          <m:e>
            <m:r>
              <w:rPr>
                <w:rFonts w:ascii="Cambria Math" w:hAnsi="Cambria Math"/>
                <w:lang w:val="en-US" w:bidi="fa-IR"/>
              </w:rPr>
              <m:t>A</m:t>
            </m:r>
          </m:e>
          <m:sub>
            <m:r>
              <w:rPr>
                <w:rFonts w:ascii="Cambria Math" w:hAnsi="Cambria Math"/>
                <w:lang w:val="en-US" w:bidi="fa-IR"/>
              </w:rPr>
              <m:t>c</m:t>
            </m:r>
          </m:sub>
        </m:sSub>
        <m:r>
          <w:rPr>
            <w:rFonts w:ascii="Cambria Math" w:hAnsi="Cambria Math"/>
            <w:lang w:val="en-US" w:bidi="fa-IR"/>
          </w:rPr>
          <m:t>), (C</m:t>
        </m:r>
        <m:sSubSup>
          <m:sSubSupPr>
            <m:ctrlPr>
              <w:rPr>
                <w:rFonts w:ascii="Cambria Math" w:hAnsi="Cambria Math"/>
                <w:i/>
                <w:lang w:val="en-US" w:bidi="fa-IR"/>
              </w:rPr>
            </m:ctrlPr>
          </m:sSubSupPr>
          <m:e>
            <m:r>
              <w:rPr>
                <w:rFonts w:ascii="Cambria Math" w:hAnsi="Cambria Math"/>
                <w:lang w:val="en-US" w:bidi="fa-IR"/>
              </w:rPr>
              <m:t>A</m:t>
            </m:r>
          </m:e>
          <m:sub>
            <m:r>
              <w:rPr>
                <w:rFonts w:ascii="Cambria Math" w:hAnsi="Cambria Math"/>
                <w:lang w:val="en-US" w:bidi="fa-IR"/>
              </w:rPr>
              <m:t>c</m:t>
            </m:r>
          </m:sub>
          <m:sup>
            <m:r>
              <w:rPr>
                <w:rFonts w:ascii="Cambria Math" w:hAnsi="Cambria Math"/>
                <w:lang w:val="en-US" w:bidi="fa-IR"/>
              </w:rPr>
              <m:t>2</m:t>
            </m:r>
          </m:sup>
        </m:sSubSup>
        <m:r>
          <w:rPr>
            <w:rFonts w:ascii="Cambria Math" w:hAnsi="Cambria Math"/>
            <w:lang w:val="en-US" w:bidi="fa-IR"/>
          </w:rPr>
          <m:t>), ..., (C</m:t>
        </m:r>
        <m:sSubSup>
          <m:sSubSupPr>
            <m:ctrlPr>
              <w:rPr>
                <w:rFonts w:ascii="Cambria Math" w:hAnsi="Cambria Math"/>
                <w:i/>
                <w:lang w:val="en-US" w:bidi="fa-IR"/>
              </w:rPr>
            </m:ctrlPr>
          </m:sSubSupPr>
          <m:e>
            <m:r>
              <w:rPr>
                <w:rFonts w:ascii="Cambria Math" w:hAnsi="Cambria Math"/>
                <w:lang w:val="en-US" w:bidi="fa-IR"/>
              </w:rPr>
              <m:t>A</m:t>
            </m:r>
          </m:e>
          <m:sub>
            <m:r>
              <w:rPr>
                <w:rFonts w:ascii="Cambria Math" w:hAnsi="Cambria Math"/>
                <w:lang w:val="en-US" w:bidi="fa-IR"/>
              </w:rPr>
              <m:t>c</m:t>
            </m:r>
          </m:sub>
          <m:sup>
            <m:d>
              <m:dPr>
                <m:begChr m:val="{"/>
                <m:endChr m:val="}"/>
                <m:ctrlPr>
                  <w:rPr>
                    <w:rFonts w:ascii="Cambria Math" w:hAnsi="Cambria Math"/>
                    <w:i/>
                    <w:lang w:val="en-US" w:bidi="fa-IR"/>
                  </w:rPr>
                </m:ctrlPr>
              </m:dPr>
              <m:e>
                <m:r>
                  <w:rPr>
                    <w:rFonts w:ascii="Cambria Math" w:hAnsi="Cambria Math"/>
                    <w:lang w:val="en-US" w:bidi="fa-IR"/>
                  </w:rPr>
                  <m:t>n-1</m:t>
                </m:r>
              </m:e>
            </m:d>
          </m:sup>
        </m:sSubSup>
      </m:oMath>
      <w:r w:rsidRPr="00AB2C4A">
        <w:rPr>
          <w:lang w:val="en-US" w:bidi="fa-IR"/>
        </w:rPr>
        <w:t>) are linearly independent.</w:t>
      </w:r>
    </w:p>
    <w:p w14:paraId="7088235C" w14:textId="1C58562D" w:rsidR="00AB2C4A" w:rsidRPr="00AB2C4A" w:rsidRDefault="00AB2C4A" w:rsidP="00BC2AEC">
      <w:pPr>
        <w:pStyle w:val="PhDNormal"/>
        <w:rPr>
          <w:lang w:val="en-US" w:bidi="fa-IR"/>
        </w:rPr>
      </w:pPr>
      <w:r w:rsidRPr="00AB2C4A">
        <w:rPr>
          <w:lang w:val="en-US" w:bidi="fa-IR"/>
        </w:rPr>
        <w:t>Consider (</w:t>
      </w:r>
      <m:oMath>
        <m:r>
          <w:rPr>
            <w:rFonts w:ascii="Cambria Math" w:hAnsi="Cambria Math"/>
            <w:lang w:val="en-US" w:bidi="fa-IR"/>
          </w:rPr>
          <m:t>C</m:t>
        </m:r>
        <m:sSubSup>
          <m:sSubSupPr>
            <m:ctrlPr>
              <w:rPr>
                <w:rFonts w:ascii="Cambria Math" w:hAnsi="Cambria Math"/>
                <w:i/>
                <w:lang w:val="en-US" w:bidi="fa-IR"/>
              </w:rPr>
            </m:ctrlPr>
          </m:sSubSupPr>
          <m:e>
            <m:r>
              <w:rPr>
                <w:rFonts w:ascii="Cambria Math" w:hAnsi="Cambria Math"/>
                <w:lang w:val="en-US" w:bidi="fa-IR"/>
              </w:rPr>
              <m:t>A</m:t>
            </m:r>
          </m:e>
          <m:sub>
            <m:r>
              <w:rPr>
                <w:rFonts w:ascii="Cambria Math" w:hAnsi="Cambria Math"/>
                <w:lang w:val="en-US" w:bidi="fa-IR"/>
              </w:rPr>
              <m:t>c</m:t>
            </m:r>
          </m:sub>
          <m:sup>
            <m:r>
              <w:rPr>
                <w:rFonts w:ascii="Cambria Math" w:hAnsi="Cambria Math"/>
                <w:lang w:val="en-US" w:bidi="fa-IR"/>
              </w:rPr>
              <m:t>i</m:t>
            </m:r>
          </m:sup>
        </m:sSubSup>
      </m:oMath>
      <w:r w:rsidRPr="00AB2C4A">
        <w:rPr>
          <w:lang w:val="en-US" w:bidi="fa-IR"/>
        </w:rPr>
        <w:t>). If (</w:t>
      </w:r>
      <m:oMath>
        <m:r>
          <w:rPr>
            <w:rFonts w:ascii="Cambria Math" w:hAnsi="Cambria Math"/>
            <w:lang w:val="en-US" w:bidi="fa-IR"/>
          </w:rPr>
          <m:t>C</m:t>
        </m:r>
        <m:sSubSup>
          <m:sSubSupPr>
            <m:ctrlPr>
              <w:rPr>
                <w:rFonts w:ascii="Cambria Math" w:hAnsi="Cambria Math"/>
                <w:i/>
                <w:lang w:val="en-US" w:bidi="fa-IR"/>
              </w:rPr>
            </m:ctrlPr>
          </m:sSubSupPr>
          <m:e>
            <m:r>
              <w:rPr>
                <w:rFonts w:ascii="Cambria Math" w:hAnsi="Cambria Math"/>
                <w:lang w:val="en-US" w:bidi="fa-IR"/>
              </w:rPr>
              <m:t>A</m:t>
            </m:r>
          </m:e>
          <m:sub>
            <m:r>
              <w:rPr>
                <w:rFonts w:ascii="Cambria Math" w:hAnsi="Cambria Math"/>
                <w:lang w:val="en-US" w:bidi="fa-IR"/>
              </w:rPr>
              <m:t>c</m:t>
            </m:r>
          </m:sub>
          <m:sup>
            <m:r>
              <w:rPr>
                <w:rFonts w:ascii="Cambria Math" w:hAnsi="Cambria Math"/>
                <w:lang w:val="en-US" w:bidi="fa-IR"/>
              </w:rPr>
              <m:t>i</m:t>
            </m:r>
          </m:sup>
        </m:sSubSup>
      </m:oMath>
      <w:r w:rsidRPr="00AB2C4A">
        <w:rPr>
          <w:lang w:val="en-US" w:bidi="fa-IR"/>
        </w:rPr>
        <w:t>) is linearly independent, then (</w:t>
      </w:r>
      <m:oMath>
        <m:r>
          <w:rPr>
            <w:rFonts w:ascii="Cambria Math" w:hAnsi="Cambria Math"/>
            <w:lang w:val="en-US" w:bidi="fa-IR"/>
          </w:rPr>
          <m:t>C</m:t>
        </m:r>
        <m:sSup>
          <m:sSupPr>
            <m:ctrlPr>
              <w:rPr>
                <w:rFonts w:ascii="Cambria Math" w:hAnsi="Cambria Math"/>
                <w:i/>
                <w:lang w:val="en-US" w:bidi="fa-IR"/>
              </w:rPr>
            </m:ctrlPr>
          </m:sSupPr>
          <m:e>
            <m:r>
              <w:rPr>
                <w:rFonts w:ascii="Cambria Math" w:hAnsi="Cambria Math"/>
                <w:lang w:val="en-US" w:bidi="fa-IR"/>
              </w:rPr>
              <m:t>A</m:t>
            </m:r>
          </m:e>
          <m:sup>
            <m:d>
              <m:dPr>
                <m:begChr m:val="{"/>
                <m:endChr m:val="}"/>
                <m:ctrlPr>
                  <w:rPr>
                    <w:rFonts w:ascii="Cambria Math" w:hAnsi="Cambria Math"/>
                    <w:i/>
                    <w:lang w:val="en-US" w:bidi="fa-IR"/>
                  </w:rPr>
                </m:ctrlPr>
              </m:dPr>
              <m:e>
                <m:r>
                  <w:rPr>
                    <w:rFonts w:ascii="Cambria Math" w:hAnsi="Cambria Math"/>
                    <w:lang w:val="en-US" w:bidi="fa-IR"/>
                  </w:rPr>
                  <m:t>i-1</m:t>
                </m:r>
              </m:e>
            </m:d>
          </m:sup>
        </m:sSup>
      </m:oMath>
      <w:r w:rsidRPr="00AB2C4A">
        <w:rPr>
          <w:lang w:val="en-US" w:bidi="fa-IR"/>
        </w:rPr>
        <w:t>) (which is a submatrix of (</w:t>
      </w:r>
      <m:oMath>
        <m:r>
          <w:rPr>
            <w:rFonts w:ascii="Cambria Math" w:hAnsi="Cambria Math"/>
            <w:lang w:val="en-US" w:bidi="fa-IR"/>
          </w:rPr>
          <m:t>O</m:t>
        </m:r>
      </m:oMath>
      <w:r w:rsidRPr="00AB2C4A">
        <w:rPr>
          <w:lang w:val="en-US" w:bidi="fa-IR"/>
        </w:rPr>
        <w:t>)) must also be linearly independent. Therefore, the observability matrix (</w:t>
      </w:r>
      <m:oMath>
        <m:r>
          <w:rPr>
            <w:rFonts w:ascii="Cambria Math" w:hAnsi="Cambria Math"/>
            <w:lang w:val="en-US" w:bidi="fa-IR"/>
          </w:rPr>
          <m:t>O</m:t>
        </m:r>
      </m:oMath>
      <w:r w:rsidRPr="00AB2C4A">
        <w:rPr>
          <w:lang w:val="en-US" w:bidi="fa-IR"/>
        </w:rPr>
        <w:t>) has full rank, and the open-loop system is observable.</w:t>
      </w:r>
    </w:p>
    <w:p w14:paraId="6A947CE3" w14:textId="31C163B4" w:rsidR="00AF4DEB" w:rsidRDefault="00AB2C4A" w:rsidP="00AB2C4A">
      <w:pPr>
        <w:pStyle w:val="PhDNormal"/>
        <w:rPr>
          <w:lang w:val="en-US" w:bidi="fa-IR"/>
        </w:rPr>
      </w:pPr>
      <w:r w:rsidRPr="00AB2C4A">
        <w:rPr>
          <w:lang w:val="en-US" w:bidi="fa-IR"/>
        </w:rPr>
        <w:t xml:space="preserve">In conclusion, if the open-loop system is observable, then the closed-loop system is observable </w:t>
      </w:r>
      <w:r w:rsidRPr="00BC2AEC">
        <w:rPr>
          <w:i/>
          <w:iCs/>
          <w:lang w:val="en-US" w:bidi="fa-IR"/>
        </w:rPr>
        <w:t>if and only if it is minimal</w:t>
      </w:r>
      <w:r w:rsidRPr="00AB2C4A">
        <w:rPr>
          <w:lang w:val="en-US" w:bidi="fa-IR"/>
        </w:rPr>
        <w:t>.</w:t>
      </w:r>
    </w:p>
    <w:p w14:paraId="2BD645B3" w14:textId="77777777" w:rsidR="00AB2C4A" w:rsidRDefault="00AB2C4A" w:rsidP="00AF4DEB">
      <w:pPr>
        <w:pStyle w:val="PhDNormal"/>
        <w:rPr>
          <w:rtl/>
          <w:lang w:val="en-US" w:bidi="fa-IR"/>
        </w:rPr>
      </w:pPr>
    </w:p>
    <w:p w14:paraId="467E929B" w14:textId="77777777" w:rsidR="00AF4DEB" w:rsidRPr="00AF4DEB" w:rsidRDefault="00AF4DEB" w:rsidP="00AF4DEB">
      <w:pPr>
        <w:pStyle w:val="PhDNormal"/>
        <w:rPr>
          <w:rFonts w:asciiTheme="majorBidi" w:hAnsiTheme="majorBidi" w:cstheme="majorBidi"/>
          <w:caps/>
          <w:color w:val="FF0000"/>
          <w:szCs w:val="24"/>
          <w:lang w:eastAsia="en-AU"/>
        </w:rPr>
      </w:pPr>
    </w:p>
    <w:p w14:paraId="55D4AD2A" w14:textId="60C4F29D" w:rsidR="00493E23" w:rsidRDefault="00493E23" w:rsidP="00493E23">
      <w:pPr>
        <w:pStyle w:val="Heading1"/>
        <w:numPr>
          <w:ilvl w:val="0"/>
          <w:numId w:val="0"/>
        </w:numPr>
        <w:ind w:left="2126" w:hanging="2126"/>
      </w:pPr>
      <w:r>
        <w:t xml:space="preserve">Problem </w:t>
      </w:r>
      <w:r>
        <w:rPr>
          <w:color w:val="92CDDC" w:themeColor="accent5" w:themeTint="99"/>
        </w:rPr>
        <w:t>2</w:t>
      </w:r>
      <w:r>
        <w:t xml:space="preserve"> Description</w:t>
      </w:r>
    </w:p>
    <w:p w14:paraId="49C13FFA" w14:textId="31A672DC" w:rsidR="00493E23" w:rsidRDefault="00A44257" w:rsidP="00056D99">
      <w:pPr>
        <w:pStyle w:val="Style1"/>
        <w:jc w:val="both"/>
        <w:rPr>
          <w:caps w:val="0"/>
        </w:rPr>
      </w:pPr>
      <w:r w:rsidRPr="00A44257">
        <w:rPr>
          <w:caps w:val="0"/>
          <w:noProof/>
        </w:rPr>
        <w:drawing>
          <wp:inline distT="0" distB="0" distL="0" distR="0" wp14:anchorId="59913D42" wp14:editId="55626147">
            <wp:extent cx="5220335" cy="12884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0335" cy="1288415"/>
                    </a:xfrm>
                    <a:prstGeom prst="rect">
                      <a:avLst/>
                    </a:prstGeom>
                  </pic:spPr>
                </pic:pic>
              </a:graphicData>
            </a:graphic>
          </wp:inline>
        </w:drawing>
      </w:r>
    </w:p>
    <w:p w14:paraId="1FC4C0FA" w14:textId="77777777" w:rsidR="00246D4D" w:rsidRDefault="00246D4D" w:rsidP="000C58DE">
      <w:pPr>
        <w:pStyle w:val="Style1"/>
        <w:jc w:val="both"/>
        <w:rPr>
          <w:caps w:val="0"/>
        </w:rPr>
      </w:pPr>
    </w:p>
    <w:p w14:paraId="37FD7DC4" w14:textId="745E63DF" w:rsidR="003A797D" w:rsidRDefault="00246D4D" w:rsidP="003A797D">
      <w:pPr>
        <w:pStyle w:val="Heading1"/>
        <w:numPr>
          <w:ilvl w:val="0"/>
          <w:numId w:val="0"/>
        </w:numPr>
        <w:ind w:left="2126" w:hanging="2126"/>
        <w:rPr>
          <w:lang w:bidi="fa-IR"/>
        </w:rPr>
      </w:pPr>
      <w:r>
        <w:t>Solution</w:t>
      </w:r>
    </w:p>
    <w:p w14:paraId="349B84D3" w14:textId="4F3E86FB" w:rsidR="00AF4DEB" w:rsidRDefault="00AF4DEB" w:rsidP="00AF4DEB">
      <w:pPr>
        <w:pStyle w:val="Style1"/>
        <w:jc w:val="center"/>
        <w:rPr>
          <w:caps w:val="0"/>
        </w:rPr>
      </w:pPr>
      <w:r w:rsidRPr="00493E23">
        <w:rPr>
          <w:caps w:val="0"/>
          <w:noProof/>
        </w:rPr>
        <w:drawing>
          <wp:inline distT="0" distB="0" distL="0" distR="0" wp14:anchorId="6F39ED51" wp14:editId="1C522268">
            <wp:extent cx="3133571" cy="24627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5978" cy="2472468"/>
                    </a:xfrm>
                    <a:prstGeom prst="rect">
                      <a:avLst/>
                    </a:prstGeom>
                  </pic:spPr>
                </pic:pic>
              </a:graphicData>
            </a:graphic>
          </wp:inline>
        </w:drawing>
      </w:r>
    </w:p>
    <w:p w14:paraId="2CCD18E3" w14:textId="3FACA8F8" w:rsidR="007422D2" w:rsidRDefault="007422D2" w:rsidP="007422D2">
      <w:pPr>
        <w:pStyle w:val="Style1"/>
        <w:numPr>
          <w:ilvl w:val="0"/>
          <w:numId w:val="32"/>
        </w:numPr>
        <w:rPr>
          <w:caps w:val="0"/>
        </w:rPr>
      </w:pPr>
    </w:p>
    <w:p w14:paraId="4D4374CF" w14:textId="77777777" w:rsidR="00AF4DEB" w:rsidRDefault="00AF4DEB" w:rsidP="00AF4DEB">
      <w:pPr>
        <w:pStyle w:val="Style1"/>
        <w:jc w:val="both"/>
        <w:rPr>
          <w:caps w:val="0"/>
        </w:rPr>
      </w:pPr>
    </w:p>
    <w:p w14:paraId="2FE50117" w14:textId="77777777" w:rsidR="00AF4DEB" w:rsidRDefault="00AF4DEB" w:rsidP="00AF4DEB">
      <w:pPr>
        <w:pStyle w:val="Style1"/>
        <w:jc w:val="both"/>
        <w:rPr>
          <w:caps w:val="0"/>
        </w:rPr>
      </w:pPr>
      <w:r>
        <w:rPr>
          <w:caps w:val="0"/>
        </w:rPr>
        <w:t xml:space="preserve">Considering the position of </w:t>
      </w:r>
      <m:oMath>
        <m:r>
          <w:rPr>
            <w:rFonts w:ascii="Cambria Math" w:hAnsi="Cambria Math"/>
            <w:caps w:val="0"/>
          </w:rPr>
          <m:t>M</m:t>
        </m:r>
      </m:oMath>
      <w:r>
        <w:rPr>
          <w:caps w:val="0"/>
        </w:rPr>
        <w:t xml:space="preserve"> as </w:t>
      </w:r>
      <m:oMath>
        <m:r>
          <w:rPr>
            <w:rFonts w:ascii="Cambria Math" w:hAnsi="Cambria Math"/>
            <w:caps w:val="0"/>
          </w:rPr>
          <m:t>x</m:t>
        </m:r>
      </m:oMath>
      <w:r>
        <w:rPr>
          <w:caps w:val="0"/>
        </w:rPr>
        <w:t xml:space="preserve"> instead of </w:t>
      </w:r>
      <m:oMath>
        <m:r>
          <w:rPr>
            <w:rFonts w:ascii="Cambria Math" w:hAnsi="Cambria Math"/>
            <w:caps w:val="0"/>
          </w:rPr>
          <m:t>y</m:t>
        </m:r>
      </m:oMath>
      <w:r>
        <w:rPr>
          <w:caps w:val="0"/>
        </w:rPr>
        <w:t xml:space="preserve"> according to the illustration.</w:t>
      </w:r>
    </w:p>
    <w:p w14:paraId="7F67ABAA" w14:textId="77777777" w:rsidR="00AF4DEB" w:rsidRPr="00A108BC" w:rsidRDefault="00AF4DEB" w:rsidP="00AF4DEB">
      <w:pPr>
        <w:pStyle w:val="Style1"/>
        <w:jc w:val="both"/>
        <w:rPr>
          <w:caps w:val="0"/>
        </w:rPr>
      </w:pPr>
      <m:oMathPara>
        <m:oMath>
          <m:r>
            <w:rPr>
              <w:rFonts w:ascii="Cambria Math" w:hAnsi="Cambria Math"/>
              <w:caps w:val="0"/>
            </w:rPr>
            <m:t>T=</m:t>
          </m:r>
          <m:f>
            <m:fPr>
              <m:ctrlPr>
                <w:rPr>
                  <w:rFonts w:ascii="Cambria Math" w:hAnsi="Cambria Math"/>
                  <w:i/>
                  <w:caps w:val="0"/>
                </w:rPr>
              </m:ctrlPr>
            </m:fPr>
            <m:num>
              <m:r>
                <w:rPr>
                  <w:rFonts w:ascii="Cambria Math" w:hAnsi="Cambria Math"/>
                  <w:caps w:val="0"/>
                </w:rPr>
                <m:t>1</m:t>
              </m:r>
            </m:num>
            <m:den>
              <m:r>
                <w:rPr>
                  <w:rFonts w:ascii="Cambria Math" w:hAnsi="Cambria Math"/>
                  <w:caps w:val="0"/>
                </w:rPr>
                <m:t>2</m:t>
              </m:r>
            </m:den>
          </m:f>
          <m:r>
            <w:rPr>
              <w:rFonts w:ascii="Cambria Math" w:hAnsi="Cambria Math"/>
              <w:caps w:val="0"/>
            </w:rPr>
            <m:t>M</m:t>
          </m:r>
          <m:sSup>
            <m:sSupPr>
              <m:ctrlPr>
                <w:rPr>
                  <w:rFonts w:ascii="Cambria Math" w:hAnsi="Cambria Math"/>
                  <w:i/>
                  <w:caps w:val="0"/>
                </w:rPr>
              </m:ctrlPr>
            </m:sSupPr>
            <m:e>
              <m:acc>
                <m:accPr>
                  <m:chr m:val="̇"/>
                  <m:ctrlPr>
                    <w:rPr>
                      <w:rFonts w:ascii="Cambria Math" w:hAnsi="Cambria Math"/>
                      <w:i/>
                      <w:caps w:val="0"/>
                    </w:rPr>
                  </m:ctrlPr>
                </m:accPr>
                <m:e>
                  <m:r>
                    <w:rPr>
                      <w:rFonts w:ascii="Cambria Math" w:hAnsi="Cambria Math"/>
                      <w:caps w:val="0"/>
                    </w:rPr>
                    <m:t>x</m:t>
                  </m:r>
                </m:e>
              </m:acc>
            </m:e>
            <m:sup>
              <m:r>
                <w:rPr>
                  <w:rFonts w:ascii="Cambria Math" w:hAnsi="Cambria Math"/>
                  <w:caps w:val="0"/>
                </w:rPr>
                <m:t>2</m:t>
              </m:r>
            </m:sup>
          </m:sSup>
          <m:r>
            <w:rPr>
              <w:rFonts w:ascii="Cambria Math" w:hAnsi="Cambria Math"/>
              <w:caps w:val="0"/>
            </w:rPr>
            <m:t>+</m:t>
          </m:r>
          <m:f>
            <m:fPr>
              <m:ctrlPr>
                <w:rPr>
                  <w:rFonts w:ascii="Cambria Math" w:hAnsi="Cambria Math"/>
                  <w:i/>
                  <w:caps w:val="0"/>
                </w:rPr>
              </m:ctrlPr>
            </m:fPr>
            <m:num>
              <m:r>
                <w:rPr>
                  <w:rFonts w:ascii="Cambria Math" w:hAnsi="Cambria Math"/>
                  <w:caps w:val="0"/>
                </w:rPr>
                <m:t>1</m:t>
              </m:r>
            </m:num>
            <m:den>
              <m:r>
                <w:rPr>
                  <w:rFonts w:ascii="Cambria Math" w:hAnsi="Cambria Math"/>
                  <w:caps w:val="0"/>
                </w:rPr>
                <m:t>2</m:t>
              </m:r>
            </m:den>
          </m:f>
          <m:r>
            <w:rPr>
              <w:rFonts w:ascii="Cambria Math" w:hAnsi="Cambria Math"/>
              <w:caps w:val="0"/>
            </w:rPr>
            <m:t>m</m:t>
          </m:r>
          <m:d>
            <m:dPr>
              <m:ctrlPr>
                <w:rPr>
                  <w:rFonts w:ascii="Cambria Math" w:hAnsi="Cambria Math"/>
                  <w:i/>
                  <w:caps w:val="0"/>
                </w:rPr>
              </m:ctrlPr>
            </m:dPr>
            <m:e>
              <m:sSup>
                <m:sSupPr>
                  <m:ctrlPr>
                    <w:rPr>
                      <w:rFonts w:ascii="Cambria Math" w:hAnsi="Cambria Math"/>
                      <w:i/>
                      <w:caps w:val="0"/>
                    </w:rPr>
                  </m:ctrlPr>
                </m:sSupPr>
                <m:e>
                  <m:acc>
                    <m:accPr>
                      <m:chr m:val="̇"/>
                      <m:ctrlPr>
                        <w:rPr>
                          <w:rFonts w:ascii="Cambria Math" w:hAnsi="Cambria Math"/>
                          <w:i/>
                          <w:caps w:val="0"/>
                        </w:rPr>
                      </m:ctrlPr>
                    </m:accPr>
                    <m:e>
                      <m:r>
                        <w:rPr>
                          <w:rFonts w:ascii="Cambria Math" w:hAnsi="Cambria Math"/>
                          <w:caps w:val="0"/>
                        </w:rPr>
                        <m:t>x</m:t>
                      </m:r>
                    </m:e>
                  </m:acc>
                </m:e>
                <m:sup>
                  <m:r>
                    <w:rPr>
                      <w:rFonts w:ascii="Cambria Math" w:hAnsi="Cambria Math"/>
                      <w:caps w:val="0"/>
                    </w:rPr>
                    <m:t>2</m:t>
                  </m:r>
                </m:sup>
              </m:sSup>
              <m:r>
                <w:rPr>
                  <w:rFonts w:ascii="Cambria Math" w:hAnsi="Cambria Math"/>
                  <w:caps w:val="0"/>
                </w:rPr>
                <m:t>+</m:t>
              </m:r>
              <m:sSub>
                <m:sSubPr>
                  <m:ctrlPr>
                    <w:rPr>
                      <w:rFonts w:ascii="Cambria Math" w:hAnsi="Cambria Math"/>
                      <w:i/>
                      <w:caps w:val="0"/>
                    </w:rPr>
                  </m:ctrlPr>
                </m:sSubPr>
                <m:e>
                  <m:r>
                    <w:rPr>
                      <w:rFonts w:ascii="Cambria Math" w:hAnsi="Cambria Math"/>
                      <w:caps w:val="0"/>
                    </w:rPr>
                    <m:t>l</m:t>
                  </m:r>
                </m:e>
                <m:sub>
                  <m:r>
                    <w:rPr>
                      <w:rFonts w:ascii="Cambria Math" w:hAnsi="Cambria Math"/>
                      <w:caps w:val="0"/>
                    </w:rPr>
                    <m:t>2</m:t>
                  </m:r>
                </m:sub>
              </m:sSub>
              <m:sSup>
                <m:sSupPr>
                  <m:ctrlPr>
                    <w:rPr>
                      <w:rFonts w:ascii="Cambria Math" w:hAnsi="Cambria Math"/>
                      <w:i/>
                      <w:caps w:val="0"/>
                    </w:rPr>
                  </m:ctrlPr>
                </m:sSupPr>
                <m:e>
                  <m:acc>
                    <m:accPr>
                      <m:chr m:val="̇"/>
                      <m:ctrlPr>
                        <w:rPr>
                          <w:rFonts w:ascii="Cambria Math" w:hAnsi="Cambria Math"/>
                          <w:i/>
                          <w:caps w:val="0"/>
                        </w:rPr>
                      </m:ctrlPr>
                    </m:accPr>
                    <m:e>
                      <m:r>
                        <w:rPr>
                          <w:rFonts w:ascii="Cambria Math" w:hAnsi="Cambria Math"/>
                          <w:caps w:val="0"/>
                        </w:rPr>
                        <m:t>θ</m:t>
                      </m:r>
                    </m:e>
                  </m:acc>
                </m:e>
                <m:sup>
                  <m:r>
                    <w:rPr>
                      <w:rFonts w:ascii="Cambria Math" w:hAnsi="Cambria Math"/>
                      <w:caps w:val="0"/>
                    </w:rPr>
                    <m:t>2</m:t>
                  </m:r>
                </m:sup>
              </m:sSup>
              <m:r>
                <w:rPr>
                  <w:rFonts w:ascii="Cambria Math" w:hAnsi="Cambria Math"/>
                  <w:caps w:val="0"/>
                </w:rPr>
                <m:t>+2</m:t>
              </m:r>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l</m:t>
              </m:r>
              <m:acc>
                <m:accPr>
                  <m:chr m:val="̇"/>
                  <m:ctrlPr>
                    <w:rPr>
                      <w:rFonts w:ascii="Cambria Math" w:hAnsi="Cambria Math"/>
                      <w:i/>
                      <w:caps w:val="0"/>
                    </w:rPr>
                  </m:ctrlPr>
                </m:accPr>
                <m:e>
                  <m:r>
                    <w:rPr>
                      <w:rFonts w:ascii="Cambria Math" w:hAnsi="Cambria Math"/>
                      <w:caps w:val="0"/>
                    </w:rPr>
                    <m:t>θ</m:t>
                  </m:r>
                </m:e>
              </m:acc>
              <m:func>
                <m:funcPr>
                  <m:ctrlPr>
                    <w:rPr>
                      <w:rFonts w:ascii="Cambria Math" w:hAnsi="Cambria Math"/>
                      <w:i/>
                      <w:caps w:val="0"/>
                    </w:rPr>
                  </m:ctrlPr>
                </m:funcPr>
                <m:fName>
                  <m:r>
                    <m:rPr>
                      <m:sty m:val="p"/>
                    </m:rPr>
                    <w:rPr>
                      <w:rFonts w:ascii="Cambria Math" w:hAnsi="Cambria Math"/>
                      <w:caps w:val="0"/>
                    </w:rPr>
                    <m:t>cos</m:t>
                  </m:r>
                </m:fName>
                <m:e>
                  <m:r>
                    <w:rPr>
                      <w:rFonts w:ascii="Cambria Math" w:hAnsi="Cambria Math"/>
                      <w:caps w:val="0"/>
                    </w:rPr>
                    <m:t>θ</m:t>
                  </m:r>
                </m:e>
              </m:func>
            </m:e>
          </m:d>
          <m:r>
            <m:rPr>
              <m:sty m:val="p"/>
            </m:rPr>
            <w:rPr>
              <w:rFonts w:ascii="Cambria Math" w:hAnsi="Cambria Math"/>
              <w:caps w:val="0"/>
            </w:rPr>
            <w:br/>
          </m:r>
        </m:oMath>
        <m:oMath>
          <m:r>
            <w:rPr>
              <w:rFonts w:ascii="Cambria Math" w:hAnsi="Cambria Math"/>
              <w:caps w:val="0"/>
            </w:rPr>
            <m:t>U=mgl</m:t>
          </m:r>
          <m:func>
            <m:funcPr>
              <m:ctrlPr>
                <w:rPr>
                  <w:rFonts w:ascii="Cambria Math" w:hAnsi="Cambria Math"/>
                  <w:i/>
                  <w:caps w:val="0"/>
                </w:rPr>
              </m:ctrlPr>
            </m:funcPr>
            <m:fName>
              <m:r>
                <m:rPr>
                  <m:sty m:val="p"/>
                </m:rPr>
                <w:rPr>
                  <w:rFonts w:ascii="Cambria Math" w:hAnsi="Cambria Math"/>
                  <w:caps w:val="0"/>
                </w:rPr>
                <m:t>cos</m:t>
              </m:r>
            </m:fName>
            <m:e>
              <m:r>
                <w:rPr>
                  <w:rFonts w:ascii="Cambria Math" w:hAnsi="Cambria Math"/>
                  <w:caps w:val="0"/>
                </w:rPr>
                <m:t>θ</m:t>
              </m:r>
            </m:e>
          </m:func>
        </m:oMath>
      </m:oMathPara>
    </w:p>
    <w:p w14:paraId="47319091" w14:textId="77777777" w:rsidR="00AF4DEB" w:rsidRDefault="00AF4DEB" w:rsidP="00AF4DEB">
      <w:pPr>
        <w:pStyle w:val="Style1"/>
        <w:jc w:val="both"/>
        <w:rPr>
          <w:caps w:val="0"/>
        </w:rPr>
      </w:pPr>
      <w:r>
        <w:rPr>
          <w:caps w:val="0"/>
        </w:rPr>
        <w:t xml:space="preserve">So, the </w:t>
      </w:r>
      <w:proofErr w:type="spellStart"/>
      <w:r>
        <w:rPr>
          <w:caps w:val="0"/>
        </w:rPr>
        <w:t>Lagrangian</w:t>
      </w:r>
      <w:proofErr w:type="spellEnd"/>
      <w:r>
        <w:rPr>
          <w:caps w:val="0"/>
        </w:rPr>
        <w:t xml:space="preserve"> form of this system can be written as, </w:t>
      </w:r>
    </w:p>
    <w:p w14:paraId="5383F599" w14:textId="77777777" w:rsidR="00AF4DEB" w:rsidRDefault="00FE576C" w:rsidP="00AF4DEB">
      <w:pPr>
        <w:pStyle w:val="Style1"/>
        <w:jc w:val="both"/>
        <w:rPr>
          <w:caps w:val="0"/>
        </w:rPr>
      </w:pPr>
      <m:oMathPara>
        <m:oMath>
          <m:f>
            <m:fPr>
              <m:ctrlPr>
                <w:rPr>
                  <w:rFonts w:ascii="Cambria Math" w:hAnsi="Cambria Math"/>
                  <w:i/>
                  <w:caps w:val="0"/>
                </w:rPr>
              </m:ctrlPr>
            </m:fPr>
            <m:num>
              <m:r>
                <w:rPr>
                  <w:rFonts w:ascii="Cambria Math" w:hAnsi="Cambria Math"/>
                  <w:caps w:val="0"/>
                </w:rPr>
                <m:t>∂T</m:t>
              </m:r>
            </m:num>
            <m:den>
              <m:r>
                <w:rPr>
                  <w:rFonts w:ascii="Cambria Math" w:hAnsi="Cambria Math"/>
                  <w:caps w:val="0"/>
                </w:rPr>
                <m:t>∂</m:t>
              </m:r>
              <m:acc>
                <m:accPr>
                  <m:chr m:val="̇"/>
                  <m:ctrlPr>
                    <w:rPr>
                      <w:rFonts w:ascii="Cambria Math" w:hAnsi="Cambria Math"/>
                      <w:i/>
                      <w:caps w:val="0"/>
                    </w:rPr>
                  </m:ctrlPr>
                </m:accPr>
                <m:e>
                  <m:r>
                    <w:rPr>
                      <w:rFonts w:ascii="Cambria Math" w:hAnsi="Cambria Math"/>
                      <w:caps w:val="0"/>
                    </w:rPr>
                    <m:t>x</m:t>
                  </m:r>
                </m:e>
              </m:acc>
            </m:den>
          </m:f>
          <m:r>
            <w:rPr>
              <w:rFonts w:ascii="Cambria Math" w:hAnsi="Cambria Math"/>
              <w:caps w:val="0"/>
            </w:rPr>
            <m:t>=M</m:t>
          </m:r>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+m</m:t>
          </m:r>
          <m:d>
            <m:dPr>
              <m:ctrlPr>
                <w:rPr>
                  <w:rFonts w:ascii="Cambria Math" w:hAnsi="Cambria Math"/>
                  <w:i/>
                  <w:caps w:val="0"/>
                </w:rPr>
              </m:ctrlPr>
            </m:dPr>
            <m:e>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+l</m:t>
              </m:r>
              <m:acc>
                <m:accPr>
                  <m:chr m:val="̇"/>
                  <m:ctrlPr>
                    <w:rPr>
                      <w:rFonts w:ascii="Cambria Math" w:hAnsi="Cambria Math"/>
                      <w:i/>
                      <w:caps w:val="0"/>
                    </w:rPr>
                  </m:ctrlPr>
                </m:accPr>
                <m:e>
                  <m:r>
                    <w:rPr>
                      <w:rFonts w:ascii="Cambria Math" w:hAnsi="Cambria Math"/>
                      <w:caps w:val="0"/>
                    </w:rPr>
                    <m:t>θ</m:t>
                  </m:r>
                </m:e>
              </m:acc>
              <m:func>
                <m:funcPr>
                  <m:ctrlPr>
                    <w:rPr>
                      <w:rFonts w:ascii="Cambria Math" w:hAnsi="Cambria Math"/>
                      <w:i/>
                      <w:caps w:val="0"/>
                    </w:rPr>
                  </m:ctrlPr>
                </m:funcPr>
                <m:fName>
                  <m:r>
                    <m:rPr>
                      <m:sty m:val="p"/>
                    </m:rPr>
                    <w:rPr>
                      <w:rFonts w:ascii="Cambria Math" w:hAnsi="Cambria Math"/>
                      <w:caps w:val="0"/>
                    </w:rPr>
                    <m:t>cos</m:t>
                  </m:r>
                </m:fName>
                <m:e>
                  <m:r>
                    <w:rPr>
                      <w:rFonts w:ascii="Cambria Math" w:hAnsi="Cambria Math"/>
                      <w:caps w:val="0"/>
                    </w:rPr>
                    <m:t>θ</m:t>
                  </m:r>
                </m:e>
              </m:func>
            </m:e>
          </m:d>
          <m:r>
            <m:rPr>
              <m:sty m:val="p"/>
            </m:rPr>
            <w:rPr>
              <w:rFonts w:ascii="Cambria Math" w:hAnsi="Cambria Math"/>
              <w:caps w:val="0"/>
            </w:rPr>
            <w:br/>
          </m:r>
        </m:oMath>
        <m:oMath>
          <m:f>
            <m:fPr>
              <m:ctrlPr>
                <w:rPr>
                  <w:rFonts w:ascii="Cambria Math" w:hAnsi="Cambria Math"/>
                  <w:i/>
                  <w:caps w:val="0"/>
                </w:rPr>
              </m:ctrlPr>
            </m:fPr>
            <m:num>
              <m:r>
                <w:rPr>
                  <w:rFonts w:ascii="Cambria Math" w:hAnsi="Cambria Math"/>
                  <w:caps w:val="0"/>
                </w:rPr>
                <m:t>d</m:t>
              </m:r>
            </m:num>
            <m:den>
              <m:r>
                <w:rPr>
                  <w:rFonts w:ascii="Cambria Math" w:hAnsi="Cambria Math"/>
                  <w:caps w:val="0"/>
                </w:rPr>
                <m:t>dt</m:t>
              </m:r>
            </m:den>
          </m:f>
          <m:d>
            <m:dPr>
              <m:ctrlPr>
                <w:rPr>
                  <w:rFonts w:ascii="Cambria Math" w:hAnsi="Cambria Math"/>
                  <w:i/>
                  <w:caps w:val="0"/>
                </w:rPr>
              </m:ctrlPr>
            </m:dPr>
            <m:e>
              <m:f>
                <m:fPr>
                  <m:ctrlPr>
                    <w:rPr>
                      <w:rFonts w:ascii="Cambria Math" w:hAnsi="Cambria Math"/>
                      <w:i/>
                      <w:caps w:val="0"/>
                    </w:rPr>
                  </m:ctrlPr>
                </m:fPr>
                <m:num>
                  <m:r>
                    <w:rPr>
                      <w:rFonts w:ascii="Cambria Math" w:hAnsi="Cambria Math"/>
                      <w:caps w:val="0"/>
                    </w:rPr>
                    <m:t>∂T</m:t>
                  </m:r>
                </m:num>
                <m:den>
                  <m:r>
                    <w:rPr>
                      <w:rFonts w:ascii="Cambria Math" w:hAnsi="Cambria Math"/>
                      <w:caps w:val="0"/>
                    </w:rPr>
                    <m:t>∂</m:t>
                  </m:r>
                  <m:acc>
                    <m:accPr>
                      <m:chr m:val="̇"/>
                      <m:ctrlPr>
                        <w:rPr>
                          <w:rFonts w:ascii="Cambria Math" w:hAnsi="Cambria Math"/>
                          <w:i/>
                          <w:caps w:val="0"/>
                        </w:rPr>
                      </m:ctrlPr>
                    </m:accPr>
                    <m:e>
                      <m:r>
                        <w:rPr>
                          <w:rFonts w:ascii="Cambria Math" w:hAnsi="Cambria Math"/>
                          <w:caps w:val="0"/>
                        </w:rPr>
                        <m:t>x</m:t>
                      </m:r>
                    </m:e>
                  </m:acc>
                </m:den>
              </m:f>
            </m:e>
          </m:d>
          <m:r>
            <w:rPr>
              <w:rFonts w:ascii="Cambria Math" w:hAnsi="Cambria Math"/>
              <w:caps w:val="0"/>
            </w:rPr>
            <m:t>=M</m:t>
          </m:r>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+m</m:t>
          </m:r>
          <m:d>
            <m:dPr>
              <m:ctrlPr>
                <w:rPr>
                  <w:rFonts w:ascii="Cambria Math" w:hAnsi="Cambria Math"/>
                  <w:i/>
                  <w:caps w:val="0"/>
                </w:rPr>
              </m:ctrlPr>
            </m:dPr>
            <m:e>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+l</m:t>
              </m:r>
              <m:acc>
                <m:accPr>
                  <m:chr m:val="̈"/>
                  <m:ctrlPr>
                    <w:rPr>
                      <w:rFonts w:ascii="Cambria Math" w:hAnsi="Cambria Math"/>
                      <w:i/>
                      <w:caps w:val="0"/>
                    </w:rPr>
                  </m:ctrlPr>
                </m:accPr>
                <m:e>
                  <m:r>
                    <w:rPr>
                      <w:rFonts w:ascii="Cambria Math" w:hAnsi="Cambria Math"/>
                      <w:caps w:val="0"/>
                    </w:rPr>
                    <m:t>θ</m:t>
                  </m:r>
                </m:e>
              </m:acc>
              <m:func>
                <m:funcPr>
                  <m:ctrlPr>
                    <w:rPr>
                      <w:rFonts w:ascii="Cambria Math" w:hAnsi="Cambria Math"/>
                      <w:i/>
                      <w:caps w:val="0"/>
                    </w:rPr>
                  </m:ctrlPr>
                </m:funcPr>
                <m:fName>
                  <m:r>
                    <m:rPr>
                      <m:sty m:val="p"/>
                    </m:rPr>
                    <w:rPr>
                      <w:rFonts w:ascii="Cambria Math" w:hAnsi="Cambria Math"/>
                      <w:caps w:val="0"/>
                    </w:rPr>
                    <m:t>cos</m:t>
                  </m:r>
                </m:fName>
                <m:e>
                  <m:r>
                    <w:rPr>
                      <w:rFonts w:ascii="Cambria Math" w:hAnsi="Cambria Math"/>
                      <w:caps w:val="0"/>
                    </w:rPr>
                    <m:t>θ</m:t>
                  </m:r>
                </m:e>
              </m:func>
              <m:r>
                <w:rPr>
                  <w:rFonts w:ascii="Cambria Math" w:hAnsi="Cambria Math"/>
                  <w:caps w:val="0"/>
                </w:rPr>
                <m:t>-l</m:t>
              </m:r>
              <m:acc>
                <m:accPr>
                  <m:chr m:val="̇"/>
                  <m:ctrlPr>
                    <w:rPr>
                      <w:rFonts w:ascii="Cambria Math" w:hAnsi="Cambria Math"/>
                      <w:i/>
                      <w:caps w:val="0"/>
                    </w:rPr>
                  </m:ctrlPr>
                </m:accPr>
                <m:e>
                  <m:sSup>
                    <m:sSupPr>
                      <m:ctrlPr>
                        <w:rPr>
                          <w:rFonts w:ascii="Cambria Math" w:hAnsi="Cambria Math"/>
                          <w:i/>
                          <w:caps w:val="0"/>
                        </w:rPr>
                      </m:ctrlPr>
                    </m:sSupPr>
                    <m:e>
                      <m:r>
                        <w:rPr>
                          <w:rFonts w:ascii="Cambria Math" w:hAnsi="Cambria Math"/>
                          <w:caps w:val="0"/>
                        </w:rPr>
                        <m:t>θ</m:t>
                      </m:r>
                    </m:e>
                    <m:sup>
                      <m:r>
                        <w:rPr>
                          <w:rFonts w:ascii="Cambria Math" w:hAnsi="Cambria Math"/>
                          <w:caps w:val="0"/>
                        </w:rPr>
                        <m:t>2</m:t>
                      </m:r>
                    </m:sup>
                  </m:sSup>
                </m:e>
              </m:acc>
              <m:func>
                <m:funcPr>
                  <m:ctrlPr>
                    <w:rPr>
                      <w:rFonts w:ascii="Cambria Math" w:hAnsi="Cambria Math"/>
                      <w:i/>
                      <w:caps w:val="0"/>
                    </w:rPr>
                  </m:ctrlPr>
                </m:funcPr>
                <m:fName>
                  <m:r>
                    <m:rPr>
                      <m:sty m:val="p"/>
                    </m:rPr>
                    <w:rPr>
                      <w:rFonts w:ascii="Cambria Math" w:hAnsi="Cambria Math"/>
                      <w:caps w:val="0"/>
                    </w:rPr>
                    <m:t>sin</m:t>
                  </m:r>
                </m:fName>
                <m:e>
                  <m:r>
                    <w:rPr>
                      <w:rFonts w:ascii="Cambria Math" w:hAnsi="Cambria Math"/>
                      <w:caps w:val="0"/>
                    </w:rPr>
                    <m:t>θ</m:t>
                  </m:r>
                </m:e>
              </m:func>
            </m:e>
          </m:d>
          <m:r>
            <m:rPr>
              <m:sty m:val="p"/>
            </m:rPr>
            <w:rPr>
              <w:rFonts w:ascii="Cambria Math" w:hAnsi="Cambria Math"/>
              <w:caps w:val="0"/>
            </w:rPr>
            <w:br/>
          </m:r>
        </m:oMath>
        <m:oMath>
          <m:f>
            <m:fPr>
              <m:ctrlPr>
                <w:rPr>
                  <w:rFonts w:ascii="Cambria Math" w:hAnsi="Cambria Math"/>
                  <w:i/>
                  <w:caps w:val="0"/>
                </w:rPr>
              </m:ctrlPr>
            </m:fPr>
            <m:num>
              <m:r>
                <w:rPr>
                  <w:rFonts w:ascii="Cambria Math" w:hAnsi="Cambria Math"/>
                  <w:caps w:val="0"/>
                </w:rPr>
                <m:t>∂T</m:t>
              </m:r>
            </m:num>
            <m:den>
              <m:r>
                <w:rPr>
                  <w:rFonts w:ascii="Cambria Math" w:hAnsi="Cambria Math"/>
                  <w:caps w:val="0"/>
                </w:rPr>
                <m:t>∂</m:t>
              </m:r>
              <m:acc>
                <m:accPr>
                  <m:chr m:val="̇"/>
                  <m:ctrlPr>
                    <w:rPr>
                      <w:rFonts w:ascii="Cambria Math" w:hAnsi="Cambria Math"/>
                      <w:i/>
                      <w:caps w:val="0"/>
                    </w:rPr>
                  </m:ctrlPr>
                </m:accPr>
                <m:e>
                  <m:r>
                    <w:rPr>
                      <w:rFonts w:ascii="Cambria Math" w:hAnsi="Cambria Math"/>
                      <w:caps w:val="0"/>
                    </w:rPr>
                    <m:t>θ</m:t>
                  </m:r>
                </m:e>
              </m:acc>
            </m:den>
          </m:f>
          <m:r>
            <w:rPr>
              <w:rFonts w:ascii="Cambria Math" w:hAnsi="Cambria Math"/>
              <w:caps w:val="0"/>
            </w:rPr>
            <m:t>=m</m:t>
          </m:r>
          <m:d>
            <m:dPr>
              <m:ctrlPr>
                <w:rPr>
                  <w:rFonts w:ascii="Cambria Math" w:hAnsi="Cambria Math"/>
                  <w:i/>
                  <w:caps w:val="0"/>
                </w:rPr>
              </m:ctrlPr>
            </m:dPr>
            <m:e>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l</m:t>
              </m:r>
              <m:func>
                <m:funcPr>
                  <m:ctrlPr>
                    <w:rPr>
                      <w:rFonts w:ascii="Cambria Math" w:hAnsi="Cambria Math"/>
                      <w:i/>
                      <w:caps w:val="0"/>
                    </w:rPr>
                  </m:ctrlPr>
                </m:funcPr>
                <m:fName>
                  <m:r>
                    <m:rPr>
                      <m:sty m:val="p"/>
                    </m:rPr>
                    <w:rPr>
                      <w:rFonts w:ascii="Cambria Math" w:hAnsi="Cambria Math"/>
                      <w:caps w:val="0"/>
                    </w:rPr>
                    <m:t>cos</m:t>
                  </m:r>
                </m:fName>
                <m:e>
                  <m:r>
                    <w:rPr>
                      <w:rFonts w:ascii="Cambria Math" w:hAnsi="Cambria Math"/>
                      <w:caps w:val="0"/>
                    </w:rPr>
                    <m:t>θ</m:t>
                  </m:r>
                </m:e>
              </m:func>
              <m:r>
                <w:rPr>
                  <w:rFonts w:ascii="Cambria Math" w:hAnsi="Cambria Math"/>
                  <w:caps w:val="0"/>
                </w:rPr>
                <m:t>+</m:t>
              </m:r>
              <m:sSup>
                <m:sSupPr>
                  <m:ctrlPr>
                    <w:rPr>
                      <w:rFonts w:ascii="Cambria Math" w:hAnsi="Cambria Math"/>
                      <w:i/>
                      <w:caps w:val="0"/>
                    </w:rPr>
                  </m:ctrlPr>
                </m:sSupPr>
                <m:e>
                  <m:r>
                    <w:rPr>
                      <w:rFonts w:ascii="Cambria Math" w:hAnsi="Cambria Math"/>
                      <w:caps w:val="0"/>
                    </w:rPr>
                    <m:t>l</m:t>
                  </m:r>
                </m:e>
                <m:sup>
                  <m:r>
                    <w:rPr>
                      <w:rFonts w:ascii="Cambria Math" w:hAnsi="Cambria Math"/>
                      <w:caps w:val="0"/>
                    </w:rPr>
                    <m:t>2</m:t>
                  </m:r>
                </m:sup>
              </m:sSup>
              <m:acc>
                <m:accPr>
                  <m:chr m:val="̇"/>
                  <m:ctrlPr>
                    <w:rPr>
                      <w:rFonts w:ascii="Cambria Math" w:hAnsi="Cambria Math"/>
                      <w:i/>
                      <w:caps w:val="0"/>
                    </w:rPr>
                  </m:ctrlPr>
                </m:accPr>
                <m:e>
                  <m:r>
                    <w:rPr>
                      <w:rFonts w:ascii="Cambria Math" w:hAnsi="Cambria Math"/>
                      <w:caps w:val="0"/>
                    </w:rPr>
                    <m:t>θ</m:t>
                  </m:r>
                </m:e>
              </m:acc>
            </m:e>
          </m:d>
          <m:r>
            <m:rPr>
              <m:sty m:val="p"/>
            </m:rPr>
            <w:rPr>
              <w:rFonts w:ascii="Cambria Math" w:hAnsi="Cambria Math"/>
              <w:caps w:val="0"/>
            </w:rPr>
            <w:br/>
          </m:r>
        </m:oMath>
        <m:oMath>
          <m:f>
            <m:fPr>
              <m:ctrlPr>
                <w:rPr>
                  <w:rFonts w:ascii="Cambria Math" w:hAnsi="Cambria Math"/>
                  <w:i/>
                  <w:caps w:val="0"/>
                </w:rPr>
              </m:ctrlPr>
            </m:fPr>
            <m:num>
              <m:r>
                <w:rPr>
                  <w:rFonts w:ascii="Cambria Math" w:hAnsi="Cambria Math"/>
                  <w:caps w:val="0"/>
                </w:rPr>
                <m:t>d</m:t>
              </m:r>
            </m:num>
            <m:den>
              <m:r>
                <w:rPr>
                  <w:rFonts w:ascii="Cambria Math" w:hAnsi="Cambria Math"/>
                  <w:caps w:val="0"/>
                </w:rPr>
                <m:t>dt</m:t>
              </m:r>
            </m:den>
          </m:f>
          <m:d>
            <m:dPr>
              <m:ctrlPr>
                <w:rPr>
                  <w:rFonts w:ascii="Cambria Math" w:hAnsi="Cambria Math"/>
                  <w:i/>
                  <w:caps w:val="0"/>
                </w:rPr>
              </m:ctrlPr>
            </m:dPr>
            <m:e>
              <m:f>
                <m:fPr>
                  <m:ctrlPr>
                    <w:rPr>
                      <w:rFonts w:ascii="Cambria Math" w:hAnsi="Cambria Math"/>
                      <w:i/>
                      <w:caps w:val="0"/>
                    </w:rPr>
                  </m:ctrlPr>
                </m:fPr>
                <m:num>
                  <m:r>
                    <w:rPr>
                      <w:rFonts w:ascii="Cambria Math" w:hAnsi="Cambria Math"/>
                      <w:caps w:val="0"/>
                    </w:rPr>
                    <m:t>∂T</m:t>
                  </m:r>
                </m:num>
                <m:den>
                  <m:r>
                    <w:rPr>
                      <w:rFonts w:ascii="Cambria Math" w:hAnsi="Cambria Math"/>
                      <w:caps w:val="0"/>
                    </w:rPr>
                    <m:t>∂</m:t>
                  </m:r>
                  <m:acc>
                    <m:accPr>
                      <m:chr m:val="̇"/>
                      <m:ctrlPr>
                        <w:rPr>
                          <w:rFonts w:ascii="Cambria Math" w:hAnsi="Cambria Math"/>
                          <w:i/>
                          <w:caps w:val="0"/>
                        </w:rPr>
                      </m:ctrlPr>
                    </m:accPr>
                    <m:e>
                      <m:r>
                        <w:rPr>
                          <w:rFonts w:ascii="Cambria Math" w:hAnsi="Cambria Math"/>
                          <w:caps w:val="0"/>
                        </w:rPr>
                        <m:t>θ</m:t>
                      </m:r>
                    </m:e>
                  </m:acc>
                </m:den>
              </m:f>
            </m:e>
          </m:d>
          <m:r>
            <w:rPr>
              <w:rFonts w:ascii="Cambria Math" w:hAnsi="Cambria Math"/>
              <w:caps w:val="0"/>
            </w:rPr>
            <m:t>=m</m:t>
          </m:r>
          <m:d>
            <m:dPr>
              <m:ctrlPr>
                <w:rPr>
                  <w:rFonts w:ascii="Cambria Math" w:hAnsi="Cambria Math"/>
                  <w:i/>
                  <w:caps w:val="0"/>
                </w:rPr>
              </m:ctrlPr>
            </m:dPr>
            <m:e>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l</m:t>
              </m:r>
              <m:func>
                <m:funcPr>
                  <m:ctrlPr>
                    <w:rPr>
                      <w:rFonts w:ascii="Cambria Math" w:hAnsi="Cambria Math"/>
                      <w:i/>
                      <w:caps w:val="0"/>
                    </w:rPr>
                  </m:ctrlPr>
                </m:funcPr>
                <m:fName>
                  <m:r>
                    <m:rPr>
                      <m:sty m:val="p"/>
                    </m:rPr>
                    <w:rPr>
                      <w:rFonts w:ascii="Cambria Math" w:hAnsi="Cambria Math"/>
                      <w:caps w:val="0"/>
                    </w:rPr>
                    <m:t>cos</m:t>
                  </m:r>
                </m:fName>
                <m:e>
                  <m:r>
                    <w:rPr>
                      <w:rFonts w:ascii="Cambria Math" w:hAnsi="Cambria Math"/>
                      <w:caps w:val="0"/>
                    </w:rPr>
                    <m:t>θ</m:t>
                  </m:r>
                </m:e>
              </m:func>
              <m:r>
                <w:rPr>
                  <w:rFonts w:ascii="Cambria Math" w:hAnsi="Cambria Math"/>
                  <w:caps w:val="0"/>
                </w:rPr>
                <m:t>+</m:t>
              </m:r>
              <m:sSup>
                <m:sSupPr>
                  <m:ctrlPr>
                    <w:rPr>
                      <w:rFonts w:ascii="Cambria Math" w:hAnsi="Cambria Math"/>
                      <w:i/>
                      <w:caps w:val="0"/>
                    </w:rPr>
                  </m:ctrlPr>
                </m:sSupPr>
                <m:e>
                  <m:r>
                    <w:rPr>
                      <w:rFonts w:ascii="Cambria Math" w:hAnsi="Cambria Math"/>
                      <w:caps w:val="0"/>
                    </w:rPr>
                    <m:t>l</m:t>
                  </m:r>
                </m:e>
                <m:sup>
                  <m:r>
                    <w:rPr>
                      <w:rFonts w:ascii="Cambria Math" w:hAnsi="Cambria Math"/>
                      <w:caps w:val="0"/>
                    </w:rPr>
                    <m:t>2</m:t>
                  </m:r>
                </m:sup>
              </m:sSup>
              <m:acc>
                <m:accPr>
                  <m:chr m:val="̈"/>
                  <m:ctrlPr>
                    <w:rPr>
                      <w:rFonts w:ascii="Cambria Math" w:hAnsi="Cambria Math"/>
                      <w:i/>
                      <w:caps w:val="0"/>
                    </w:rPr>
                  </m:ctrlPr>
                </m:accPr>
                <m:e>
                  <m:r>
                    <w:rPr>
                      <w:rFonts w:ascii="Cambria Math" w:hAnsi="Cambria Math"/>
                      <w:caps w:val="0"/>
                    </w:rPr>
                    <m:t>θ</m:t>
                  </m:r>
                </m:e>
              </m:acc>
              <m:r>
                <w:rPr>
                  <w:rFonts w:ascii="Cambria Math" w:hAnsi="Cambria Math"/>
                  <w:caps w:val="0"/>
                </w:rPr>
                <m:t>-</m:t>
              </m:r>
              <m:acc>
                <m:accPr>
                  <m:chr m:val="̇"/>
                  <m:ctrlPr>
                    <w:rPr>
                      <w:rFonts w:ascii="Cambria Math" w:hAnsi="Cambria Math"/>
                      <w:i/>
                      <w:caps w:val="0"/>
                    </w:rPr>
                  </m:ctrlPr>
                </m:accPr>
                <m:e>
                  <m:r>
                    <w:rPr>
                      <w:rFonts w:ascii="Cambria Math" w:hAnsi="Cambria Math"/>
                      <w:caps w:val="0"/>
                    </w:rPr>
                    <m:t>x</m:t>
                  </m:r>
                </m:e>
              </m:acc>
              <m:acc>
                <m:accPr>
                  <m:chr m:val="̇"/>
                  <m:ctrlPr>
                    <w:rPr>
                      <w:rFonts w:ascii="Cambria Math" w:hAnsi="Cambria Math"/>
                      <w:i/>
                      <w:caps w:val="0"/>
                    </w:rPr>
                  </m:ctrlPr>
                </m:accPr>
                <m:e>
                  <m:r>
                    <w:rPr>
                      <w:rFonts w:ascii="Cambria Math" w:hAnsi="Cambria Math"/>
                      <w:caps w:val="0"/>
                    </w:rPr>
                    <m:t>θ</m:t>
                  </m:r>
                </m:e>
              </m:acc>
              <m:r>
                <w:rPr>
                  <w:rFonts w:ascii="Cambria Math" w:hAnsi="Cambria Math"/>
                  <w:caps w:val="0"/>
                </w:rPr>
                <m:t>l</m:t>
              </m:r>
              <m:func>
                <m:funcPr>
                  <m:ctrlPr>
                    <w:rPr>
                      <w:rFonts w:ascii="Cambria Math" w:hAnsi="Cambria Math"/>
                      <w:i/>
                      <w:caps w:val="0"/>
                    </w:rPr>
                  </m:ctrlPr>
                </m:funcPr>
                <m:fName>
                  <m:r>
                    <m:rPr>
                      <m:sty m:val="p"/>
                    </m:rPr>
                    <w:rPr>
                      <w:rFonts w:ascii="Cambria Math" w:hAnsi="Cambria Math"/>
                      <w:caps w:val="0"/>
                    </w:rPr>
                    <m:t>sin</m:t>
                  </m:r>
                </m:fName>
                <m:e>
                  <m:r>
                    <w:rPr>
                      <w:rFonts w:ascii="Cambria Math" w:hAnsi="Cambria Math"/>
                      <w:caps w:val="0"/>
                    </w:rPr>
                    <m:t>θ</m:t>
                  </m:r>
                </m:e>
              </m:func>
            </m:e>
          </m:d>
          <m:r>
            <m:rPr>
              <m:sty m:val="p"/>
            </m:rPr>
            <w:rPr>
              <w:rFonts w:ascii="Cambria Math" w:hAnsi="Cambria Math"/>
              <w:caps w:val="0"/>
            </w:rPr>
            <w:br/>
          </m:r>
        </m:oMath>
        <m:oMath>
          <m:r>
            <w:rPr>
              <w:rFonts w:ascii="Cambria Math" w:hAnsi="Cambria Math"/>
              <w:caps w:val="0"/>
            </w:rPr>
            <m:t xml:space="preserve"> </m:t>
          </m:r>
          <m:f>
            <m:fPr>
              <m:ctrlPr>
                <w:rPr>
                  <w:rFonts w:ascii="Cambria Math" w:hAnsi="Cambria Math"/>
                  <w:i/>
                  <w:caps w:val="0"/>
                </w:rPr>
              </m:ctrlPr>
            </m:fPr>
            <m:num>
              <m:r>
                <w:rPr>
                  <w:rFonts w:ascii="Cambria Math" w:hAnsi="Cambria Math"/>
                  <w:caps w:val="0"/>
                </w:rPr>
                <m:t>∂T</m:t>
              </m:r>
            </m:num>
            <m:den>
              <m:r>
                <w:rPr>
                  <w:rFonts w:ascii="Cambria Math" w:hAnsi="Cambria Math"/>
                  <w:caps w:val="0"/>
                </w:rPr>
                <m:t>∂x</m:t>
              </m:r>
            </m:den>
          </m:f>
          <m:r>
            <w:rPr>
              <w:rFonts w:ascii="Cambria Math" w:hAnsi="Cambria Math"/>
              <w:caps w:val="0"/>
            </w:rPr>
            <m:t xml:space="preserve">=0, </m:t>
          </m:r>
          <m:f>
            <m:fPr>
              <m:ctrlPr>
                <w:rPr>
                  <w:rFonts w:ascii="Cambria Math" w:hAnsi="Cambria Math"/>
                  <w:i/>
                  <w:caps w:val="0"/>
                </w:rPr>
              </m:ctrlPr>
            </m:fPr>
            <m:num>
              <m:r>
                <w:rPr>
                  <w:rFonts w:ascii="Cambria Math" w:hAnsi="Cambria Math"/>
                  <w:caps w:val="0"/>
                </w:rPr>
                <m:t>∂T</m:t>
              </m:r>
            </m:num>
            <m:den>
              <m:r>
                <w:rPr>
                  <w:rFonts w:ascii="Cambria Math" w:hAnsi="Cambria Math"/>
                  <w:caps w:val="0"/>
                </w:rPr>
                <m:t>∂</m:t>
              </m:r>
              <m:acc>
                <m:accPr>
                  <m:chr m:val="̇"/>
                  <m:ctrlPr>
                    <w:rPr>
                      <w:rFonts w:ascii="Cambria Math" w:hAnsi="Cambria Math"/>
                      <w:i/>
                      <w:caps w:val="0"/>
                    </w:rPr>
                  </m:ctrlPr>
                </m:accPr>
                <m:e>
                  <m:r>
                    <w:rPr>
                      <w:rFonts w:ascii="Cambria Math" w:hAnsi="Cambria Math"/>
                      <w:caps w:val="0"/>
                    </w:rPr>
                    <m:t>θ</m:t>
                  </m:r>
                </m:e>
              </m:acc>
            </m:den>
          </m:f>
          <m:r>
            <w:rPr>
              <w:rFonts w:ascii="Cambria Math" w:hAnsi="Cambria Math"/>
              <w:caps w:val="0"/>
            </w:rPr>
            <m:t>=-m</m:t>
          </m:r>
          <m:acc>
            <m:accPr>
              <m:chr m:val="̇"/>
              <m:ctrlPr>
                <w:rPr>
                  <w:rFonts w:ascii="Cambria Math" w:hAnsi="Cambria Math"/>
                  <w:i/>
                  <w:caps w:val="0"/>
                </w:rPr>
              </m:ctrlPr>
            </m:accPr>
            <m:e>
              <m:r>
                <w:rPr>
                  <w:rFonts w:ascii="Cambria Math" w:hAnsi="Cambria Math"/>
                  <w:caps w:val="0"/>
                </w:rPr>
                <m:t>x</m:t>
              </m:r>
            </m:e>
          </m:acc>
          <m:acc>
            <m:accPr>
              <m:chr m:val="̇"/>
              <m:ctrlPr>
                <w:rPr>
                  <w:rFonts w:ascii="Cambria Math" w:hAnsi="Cambria Math"/>
                  <w:i/>
                  <w:caps w:val="0"/>
                </w:rPr>
              </m:ctrlPr>
            </m:accPr>
            <m:e>
              <m:r>
                <w:rPr>
                  <w:rFonts w:ascii="Cambria Math" w:hAnsi="Cambria Math"/>
                  <w:caps w:val="0"/>
                </w:rPr>
                <m:t>θ</m:t>
              </m:r>
            </m:e>
          </m:acc>
          <m:r>
            <w:rPr>
              <w:rFonts w:ascii="Cambria Math" w:hAnsi="Cambria Math"/>
              <w:caps w:val="0"/>
            </w:rPr>
            <m:t>l</m:t>
          </m:r>
          <m:func>
            <m:funcPr>
              <m:ctrlPr>
                <w:rPr>
                  <w:rFonts w:ascii="Cambria Math" w:hAnsi="Cambria Math"/>
                  <w:i/>
                  <w:caps w:val="0"/>
                </w:rPr>
              </m:ctrlPr>
            </m:funcPr>
            <m:fName>
              <m:r>
                <m:rPr>
                  <m:sty m:val="p"/>
                </m:rPr>
                <w:rPr>
                  <w:rFonts w:ascii="Cambria Math" w:hAnsi="Cambria Math"/>
                  <w:caps w:val="0"/>
                </w:rPr>
                <m:t>sin</m:t>
              </m:r>
            </m:fName>
            <m:e>
              <m:r>
                <w:rPr>
                  <w:rFonts w:ascii="Cambria Math" w:hAnsi="Cambria Math"/>
                  <w:caps w:val="0"/>
                </w:rPr>
                <m:t>θ</m:t>
              </m:r>
            </m:e>
          </m:func>
          <m:r>
            <m:rPr>
              <m:sty m:val="p"/>
            </m:rPr>
            <w:rPr>
              <w:rFonts w:ascii="Cambria Math" w:hAnsi="Cambria Math"/>
              <w:caps w:val="0"/>
            </w:rPr>
            <w:br/>
          </m:r>
        </m:oMath>
        <m:oMath>
          <m:f>
            <m:fPr>
              <m:ctrlPr>
                <w:rPr>
                  <w:rFonts w:ascii="Cambria Math" w:hAnsi="Cambria Math"/>
                  <w:i/>
                  <w:caps w:val="0"/>
                </w:rPr>
              </m:ctrlPr>
            </m:fPr>
            <m:num>
              <m:r>
                <w:rPr>
                  <w:rFonts w:ascii="Cambria Math" w:hAnsi="Cambria Math"/>
                  <w:caps w:val="0"/>
                </w:rPr>
                <m:t>∂U</m:t>
              </m:r>
            </m:num>
            <m:den>
              <m:r>
                <w:rPr>
                  <w:rFonts w:ascii="Cambria Math" w:hAnsi="Cambria Math"/>
                  <w:caps w:val="0"/>
                </w:rPr>
                <m:t>∂x</m:t>
              </m:r>
            </m:den>
          </m:f>
          <m:r>
            <w:rPr>
              <w:rFonts w:ascii="Cambria Math" w:hAnsi="Cambria Math"/>
              <w:caps w:val="0"/>
            </w:rPr>
            <m:t xml:space="preserve">=0, </m:t>
          </m:r>
          <m:f>
            <m:fPr>
              <m:ctrlPr>
                <w:rPr>
                  <w:rFonts w:ascii="Cambria Math" w:hAnsi="Cambria Math"/>
                  <w:i/>
                  <w:caps w:val="0"/>
                </w:rPr>
              </m:ctrlPr>
            </m:fPr>
            <m:num>
              <m:r>
                <w:rPr>
                  <w:rFonts w:ascii="Cambria Math" w:hAnsi="Cambria Math"/>
                  <w:caps w:val="0"/>
                </w:rPr>
                <m:t>∂U</m:t>
              </m:r>
            </m:num>
            <m:den>
              <m:r>
                <w:rPr>
                  <w:rFonts w:ascii="Cambria Math" w:hAnsi="Cambria Math"/>
                  <w:caps w:val="0"/>
                </w:rPr>
                <m:t>∂θ</m:t>
              </m:r>
            </m:den>
          </m:f>
          <m:r>
            <w:rPr>
              <w:rFonts w:ascii="Cambria Math" w:hAnsi="Cambria Math"/>
              <w:caps w:val="0"/>
            </w:rPr>
            <m:t>=-mgl</m:t>
          </m:r>
          <m:func>
            <m:funcPr>
              <m:ctrlPr>
                <w:rPr>
                  <w:rFonts w:ascii="Cambria Math" w:hAnsi="Cambria Math"/>
                  <w:i/>
                  <w:caps w:val="0"/>
                </w:rPr>
              </m:ctrlPr>
            </m:funcPr>
            <m:fName>
              <m:r>
                <m:rPr>
                  <m:sty m:val="p"/>
                </m:rPr>
                <w:rPr>
                  <w:rFonts w:ascii="Cambria Math" w:hAnsi="Cambria Math"/>
                  <w:caps w:val="0"/>
                </w:rPr>
                <m:t>sin</m:t>
              </m:r>
            </m:fName>
            <m:e>
              <m:r>
                <w:rPr>
                  <w:rFonts w:ascii="Cambria Math" w:hAnsi="Cambria Math"/>
                  <w:caps w:val="0"/>
                </w:rPr>
                <m:t>θ</m:t>
              </m:r>
            </m:e>
          </m:func>
          <m:r>
            <m:rPr>
              <m:sty m:val="p"/>
            </m:rPr>
            <w:rPr>
              <w:rFonts w:ascii="Cambria Math" w:hAnsi="Cambria Math"/>
              <w:caps w:val="0"/>
            </w:rPr>
            <w:br/>
          </m:r>
        </m:oMath>
        <m:oMath>
          <m:sSub>
            <m:sSubPr>
              <m:ctrlPr>
                <w:rPr>
                  <w:rFonts w:ascii="Cambria Math" w:hAnsi="Cambria Math"/>
                  <w:i/>
                  <w:caps w:val="0"/>
                </w:rPr>
              </m:ctrlPr>
            </m:sSubPr>
            <m:e>
              <m:r>
                <w:rPr>
                  <w:rFonts w:ascii="Cambria Math" w:hAnsi="Cambria Math"/>
                  <w:caps w:val="0"/>
                </w:rPr>
                <m:t>Q</m:t>
              </m:r>
            </m:e>
            <m:sub>
              <m:r>
                <w:rPr>
                  <w:rFonts w:ascii="Cambria Math" w:hAnsi="Cambria Math"/>
                  <w:caps w:val="0"/>
                </w:rPr>
                <m:t>x</m:t>
              </m:r>
            </m:sub>
          </m:sSub>
          <m:r>
            <w:rPr>
              <w:rFonts w:ascii="Cambria Math" w:hAnsi="Cambria Math"/>
              <w:caps w:val="0"/>
            </w:rPr>
            <m:t xml:space="preserve">=f, </m:t>
          </m:r>
          <m:sSub>
            <m:sSubPr>
              <m:ctrlPr>
                <w:rPr>
                  <w:rFonts w:ascii="Cambria Math" w:hAnsi="Cambria Math"/>
                  <w:i/>
                  <w:caps w:val="0"/>
                </w:rPr>
              </m:ctrlPr>
            </m:sSubPr>
            <m:e>
              <m:r>
                <w:rPr>
                  <w:rFonts w:ascii="Cambria Math" w:hAnsi="Cambria Math"/>
                  <w:caps w:val="0"/>
                </w:rPr>
                <m:t>Q</m:t>
              </m:r>
            </m:e>
            <m:sub>
              <m:r>
                <w:rPr>
                  <w:rFonts w:ascii="Cambria Math" w:hAnsi="Cambria Math"/>
                  <w:caps w:val="0"/>
                </w:rPr>
                <m:t>θ</m:t>
              </m:r>
            </m:sub>
          </m:sSub>
          <m:r>
            <w:rPr>
              <w:rFonts w:ascii="Cambria Math" w:hAnsi="Cambria Math"/>
              <w:caps w:val="0"/>
            </w:rPr>
            <m:t>=0.</m:t>
          </m:r>
        </m:oMath>
      </m:oMathPara>
    </w:p>
    <w:p w14:paraId="0871D024" w14:textId="77777777" w:rsidR="00AF4DEB" w:rsidRDefault="00AF4DEB" w:rsidP="00AF4DEB">
      <w:pPr>
        <w:pStyle w:val="Style1"/>
        <w:jc w:val="both"/>
        <w:rPr>
          <w:caps w:val="0"/>
        </w:rPr>
      </w:pPr>
      <w:r>
        <w:rPr>
          <w:caps w:val="0"/>
        </w:rPr>
        <w:t xml:space="preserve">The system equation of motion can be derived as, </w:t>
      </w:r>
    </w:p>
    <w:p w14:paraId="114ABB97" w14:textId="77777777" w:rsidR="00AF4DEB" w:rsidRDefault="00AF4DEB" w:rsidP="00AF4DEB">
      <w:pPr>
        <w:pStyle w:val="Style1"/>
        <w:jc w:val="both"/>
        <w:rPr>
          <w:caps w:val="0"/>
        </w:rPr>
      </w:pPr>
    </w:p>
    <w:p w14:paraId="7B0B4068" w14:textId="77777777" w:rsidR="00AF4DEB" w:rsidRPr="007C1FFB" w:rsidRDefault="00FE576C" w:rsidP="00AF4DEB">
      <w:pPr>
        <w:pStyle w:val="Style1"/>
        <w:jc w:val="both"/>
        <w:rPr>
          <w:caps w:val="0"/>
        </w:rPr>
      </w:pPr>
      <m:oMathPara>
        <m:oMath>
          <m:d>
            <m:dPr>
              <m:begChr m:val="{"/>
              <m:endChr m:val=""/>
              <m:ctrlPr>
                <w:rPr>
                  <w:rFonts w:ascii="Cambria Math" w:hAnsi="Cambria Math"/>
                  <w:i/>
                  <w:caps w:val="0"/>
                </w:rPr>
              </m:ctrlPr>
            </m:dPr>
            <m:e>
              <m:m>
                <m:mPr>
                  <m:mcs>
                    <m:mc>
                      <m:mcPr>
                        <m:count m:val="1"/>
                        <m:mcJc m:val="center"/>
                      </m:mcPr>
                    </m:mc>
                  </m:mcs>
                  <m:ctrlPr>
                    <w:rPr>
                      <w:rFonts w:ascii="Cambria Math" w:hAnsi="Cambria Math"/>
                      <w:i/>
                      <w:caps w:val="0"/>
                    </w:rPr>
                  </m:ctrlPr>
                </m:mPr>
                <m:mr>
                  <m:e>
                    <m:r>
                      <w:rPr>
                        <w:rFonts w:ascii="Cambria Math" w:hAnsi="Cambria Math"/>
                        <w:caps w:val="0"/>
                      </w:rPr>
                      <m:t>M</m:t>
                    </m:r>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+m</m:t>
                    </m:r>
                    <m:d>
                      <m:dPr>
                        <m:ctrlPr>
                          <w:rPr>
                            <w:rFonts w:ascii="Cambria Math" w:hAnsi="Cambria Math"/>
                            <w:i/>
                            <w:caps w:val="0"/>
                          </w:rPr>
                        </m:ctrlPr>
                      </m:dPr>
                      <m:e>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+l</m:t>
                        </m:r>
                        <m:acc>
                          <m:accPr>
                            <m:chr m:val="̈"/>
                            <m:ctrlPr>
                              <w:rPr>
                                <w:rFonts w:ascii="Cambria Math" w:hAnsi="Cambria Math"/>
                                <w:i/>
                                <w:caps w:val="0"/>
                              </w:rPr>
                            </m:ctrlPr>
                          </m:accPr>
                          <m:e>
                            <m:r>
                              <w:rPr>
                                <w:rFonts w:ascii="Cambria Math" w:hAnsi="Cambria Math"/>
                                <w:caps w:val="0"/>
                              </w:rPr>
                              <m:t>θ</m:t>
                            </m:r>
                          </m:e>
                        </m:acc>
                        <m:func>
                          <m:funcPr>
                            <m:ctrlPr>
                              <w:rPr>
                                <w:rFonts w:ascii="Cambria Math" w:hAnsi="Cambria Math"/>
                                <w:i/>
                                <w:caps w:val="0"/>
                              </w:rPr>
                            </m:ctrlPr>
                          </m:funcPr>
                          <m:fName>
                            <m:r>
                              <m:rPr>
                                <m:sty m:val="p"/>
                              </m:rPr>
                              <w:rPr>
                                <w:rFonts w:ascii="Cambria Math" w:hAnsi="Cambria Math"/>
                                <w:caps w:val="0"/>
                              </w:rPr>
                              <m:t>cos</m:t>
                            </m:r>
                          </m:fName>
                          <m:e>
                            <m:r>
                              <w:rPr>
                                <w:rFonts w:ascii="Cambria Math" w:hAnsi="Cambria Math"/>
                                <w:caps w:val="0"/>
                              </w:rPr>
                              <m:t>θ</m:t>
                            </m:r>
                          </m:e>
                        </m:func>
                        <m:r>
                          <w:rPr>
                            <w:rFonts w:ascii="Cambria Math" w:hAnsi="Cambria Math"/>
                            <w:caps w:val="0"/>
                          </w:rPr>
                          <m:t>-l</m:t>
                        </m:r>
                        <m:acc>
                          <m:accPr>
                            <m:chr m:val="̇"/>
                            <m:ctrlPr>
                              <w:rPr>
                                <w:rFonts w:ascii="Cambria Math" w:hAnsi="Cambria Math"/>
                                <w:i/>
                                <w:caps w:val="0"/>
                              </w:rPr>
                            </m:ctrlPr>
                          </m:accPr>
                          <m:e>
                            <m:sSup>
                              <m:sSupPr>
                                <m:ctrlPr>
                                  <w:rPr>
                                    <w:rFonts w:ascii="Cambria Math" w:hAnsi="Cambria Math"/>
                                    <w:i/>
                                    <w:caps w:val="0"/>
                                  </w:rPr>
                                </m:ctrlPr>
                              </m:sSupPr>
                              <m:e>
                                <m:r>
                                  <w:rPr>
                                    <w:rFonts w:ascii="Cambria Math" w:hAnsi="Cambria Math"/>
                                    <w:caps w:val="0"/>
                                  </w:rPr>
                                  <m:t>θ</m:t>
                                </m:r>
                              </m:e>
                              <m:sup>
                                <m:r>
                                  <w:rPr>
                                    <w:rFonts w:ascii="Cambria Math" w:hAnsi="Cambria Math"/>
                                    <w:caps w:val="0"/>
                                  </w:rPr>
                                  <m:t>2</m:t>
                                </m:r>
                              </m:sup>
                            </m:sSup>
                          </m:e>
                        </m:acc>
                        <m:func>
                          <m:funcPr>
                            <m:ctrlPr>
                              <w:rPr>
                                <w:rFonts w:ascii="Cambria Math" w:hAnsi="Cambria Math"/>
                                <w:i/>
                                <w:caps w:val="0"/>
                              </w:rPr>
                            </m:ctrlPr>
                          </m:funcPr>
                          <m:fName>
                            <m:r>
                              <m:rPr>
                                <m:sty m:val="p"/>
                              </m:rPr>
                              <w:rPr>
                                <w:rFonts w:ascii="Cambria Math" w:hAnsi="Cambria Math"/>
                                <w:caps w:val="0"/>
                              </w:rPr>
                              <m:t>sin</m:t>
                            </m:r>
                          </m:fName>
                          <m:e>
                            <m:r>
                              <w:rPr>
                                <w:rFonts w:ascii="Cambria Math" w:hAnsi="Cambria Math"/>
                                <w:caps w:val="0"/>
                              </w:rPr>
                              <m:t>θ</m:t>
                            </m:r>
                          </m:e>
                        </m:func>
                      </m:e>
                    </m:d>
                    <m:r>
                      <w:rPr>
                        <w:rFonts w:ascii="Cambria Math" w:hAnsi="Cambria Math"/>
                        <w:caps w:val="0"/>
                      </w:rPr>
                      <m:t>=f</m:t>
                    </m:r>
                  </m:e>
                </m:mr>
                <m:mr>
                  <m:e>
                    <m:r>
                      <w:rPr>
                        <w:rFonts w:ascii="Cambria Math" w:hAnsi="Cambria Math"/>
                        <w:caps w:val="0"/>
                      </w:rPr>
                      <m:t>m</m:t>
                    </m:r>
                    <m:d>
                      <m:dPr>
                        <m:ctrlPr>
                          <w:rPr>
                            <w:rFonts w:ascii="Cambria Math" w:hAnsi="Cambria Math"/>
                            <w:i/>
                            <w:caps w:val="0"/>
                          </w:rPr>
                        </m:ctrlPr>
                      </m:dPr>
                      <m:e>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l</m:t>
                        </m:r>
                        <m:func>
                          <m:funcPr>
                            <m:ctrlPr>
                              <w:rPr>
                                <w:rFonts w:ascii="Cambria Math" w:hAnsi="Cambria Math"/>
                                <w:i/>
                                <w:caps w:val="0"/>
                              </w:rPr>
                            </m:ctrlPr>
                          </m:funcPr>
                          <m:fName>
                            <m:r>
                              <m:rPr>
                                <m:sty m:val="p"/>
                              </m:rPr>
                              <w:rPr>
                                <w:rFonts w:ascii="Cambria Math" w:hAnsi="Cambria Math"/>
                                <w:caps w:val="0"/>
                              </w:rPr>
                              <m:t>cos</m:t>
                            </m:r>
                          </m:fName>
                          <m:e>
                            <m:r>
                              <w:rPr>
                                <w:rFonts w:ascii="Cambria Math" w:hAnsi="Cambria Math"/>
                                <w:caps w:val="0"/>
                              </w:rPr>
                              <m:t>θ</m:t>
                            </m:r>
                          </m:e>
                        </m:func>
                        <m:r>
                          <w:rPr>
                            <w:rFonts w:ascii="Cambria Math" w:hAnsi="Cambria Math"/>
                            <w:caps w:val="0"/>
                          </w:rPr>
                          <m:t>+</m:t>
                        </m:r>
                        <m:sSup>
                          <m:sSupPr>
                            <m:ctrlPr>
                              <w:rPr>
                                <w:rFonts w:ascii="Cambria Math" w:hAnsi="Cambria Math"/>
                                <w:i/>
                                <w:caps w:val="0"/>
                              </w:rPr>
                            </m:ctrlPr>
                          </m:sSupPr>
                          <m:e>
                            <m:r>
                              <w:rPr>
                                <w:rFonts w:ascii="Cambria Math" w:hAnsi="Cambria Math"/>
                                <w:caps w:val="0"/>
                              </w:rPr>
                              <m:t>l</m:t>
                            </m:r>
                          </m:e>
                          <m:sup>
                            <m:r>
                              <w:rPr>
                                <w:rFonts w:ascii="Cambria Math" w:hAnsi="Cambria Math"/>
                                <w:caps w:val="0"/>
                              </w:rPr>
                              <m:t>2</m:t>
                            </m:r>
                          </m:sup>
                        </m:sSup>
                        <m:acc>
                          <m:accPr>
                            <m:chr m:val="̈"/>
                            <m:ctrlPr>
                              <w:rPr>
                                <w:rFonts w:ascii="Cambria Math" w:hAnsi="Cambria Math"/>
                                <w:i/>
                                <w:caps w:val="0"/>
                              </w:rPr>
                            </m:ctrlPr>
                          </m:accPr>
                          <m:e>
                            <m:r>
                              <w:rPr>
                                <w:rFonts w:ascii="Cambria Math" w:hAnsi="Cambria Math"/>
                                <w:caps w:val="0"/>
                              </w:rPr>
                              <m:t>θ</m:t>
                            </m:r>
                          </m:e>
                        </m:acc>
                        <m:r>
                          <w:rPr>
                            <w:rFonts w:ascii="Cambria Math" w:hAnsi="Cambria Math"/>
                            <w:caps w:val="0"/>
                          </w:rPr>
                          <m:t>-</m:t>
                        </m:r>
                        <m:acc>
                          <m:accPr>
                            <m:chr m:val="̇"/>
                            <m:ctrlPr>
                              <w:rPr>
                                <w:rFonts w:ascii="Cambria Math" w:hAnsi="Cambria Math"/>
                                <w:i/>
                                <w:caps w:val="0"/>
                              </w:rPr>
                            </m:ctrlPr>
                          </m:accPr>
                          <m:e>
                            <m:r>
                              <w:rPr>
                                <w:rFonts w:ascii="Cambria Math" w:hAnsi="Cambria Math"/>
                                <w:caps w:val="0"/>
                              </w:rPr>
                              <m:t>x</m:t>
                            </m:r>
                          </m:e>
                        </m:acc>
                        <m:acc>
                          <m:accPr>
                            <m:chr m:val="̇"/>
                            <m:ctrlPr>
                              <w:rPr>
                                <w:rFonts w:ascii="Cambria Math" w:hAnsi="Cambria Math"/>
                                <w:i/>
                                <w:caps w:val="0"/>
                              </w:rPr>
                            </m:ctrlPr>
                          </m:accPr>
                          <m:e>
                            <m:r>
                              <w:rPr>
                                <w:rFonts w:ascii="Cambria Math" w:hAnsi="Cambria Math"/>
                                <w:caps w:val="0"/>
                              </w:rPr>
                              <m:t>θ</m:t>
                            </m:r>
                          </m:e>
                        </m:acc>
                        <m:r>
                          <w:rPr>
                            <w:rFonts w:ascii="Cambria Math" w:hAnsi="Cambria Math"/>
                            <w:caps w:val="0"/>
                          </w:rPr>
                          <m:t>l</m:t>
                        </m:r>
                        <m:func>
                          <m:funcPr>
                            <m:ctrlPr>
                              <w:rPr>
                                <w:rFonts w:ascii="Cambria Math" w:hAnsi="Cambria Math"/>
                                <w:i/>
                                <w:caps w:val="0"/>
                              </w:rPr>
                            </m:ctrlPr>
                          </m:funcPr>
                          <m:fName>
                            <m:r>
                              <m:rPr>
                                <m:sty m:val="p"/>
                              </m:rPr>
                              <w:rPr>
                                <w:rFonts w:ascii="Cambria Math" w:hAnsi="Cambria Math"/>
                                <w:caps w:val="0"/>
                              </w:rPr>
                              <m:t>sin</m:t>
                            </m:r>
                          </m:fName>
                          <m:e>
                            <m:r>
                              <w:rPr>
                                <w:rFonts w:ascii="Cambria Math" w:hAnsi="Cambria Math"/>
                                <w:caps w:val="0"/>
                              </w:rPr>
                              <m:t>θ</m:t>
                            </m:r>
                          </m:e>
                        </m:func>
                      </m:e>
                    </m:d>
                    <m:r>
                      <w:rPr>
                        <w:rFonts w:ascii="Cambria Math" w:hAnsi="Cambria Math"/>
                        <w:caps w:val="0"/>
                      </w:rPr>
                      <m:t>+m</m:t>
                    </m:r>
                    <m:acc>
                      <m:accPr>
                        <m:chr m:val="̇"/>
                        <m:ctrlPr>
                          <w:rPr>
                            <w:rFonts w:ascii="Cambria Math" w:hAnsi="Cambria Math"/>
                            <w:i/>
                            <w:caps w:val="0"/>
                          </w:rPr>
                        </m:ctrlPr>
                      </m:accPr>
                      <m:e>
                        <m:r>
                          <w:rPr>
                            <w:rFonts w:ascii="Cambria Math" w:hAnsi="Cambria Math"/>
                            <w:caps w:val="0"/>
                          </w:rPr>
                          <m:t>x</m:t>
                        </m:r>
                      </m:e>
                    </m:acc>
                    <m:acc>
                      <m:accPr>
                        <m:chr m:val="̇"/>
                        <m:ctrlPr>
                          <w:rPr>
                            <w:rFonts w:ascii="Cambria Math" w:hAnsi="Cambria Math"/>
                            <w:i/>
                            <w:caps w:val="0"/>
                          </w:rPr>
                        </m:ctrlPr>
                      </m:accPr>
                      <m:e>
                        <m:r>
                          <w:rPr>
                            <w:rFonts w:ascii="Cambria Math" w:hAnsi="Cambria Math"/>
                            <w:caps w:val="0"/>
                          </w:rPr>
                          <m:t>θ</m:t>
                        </m:r>
                      </m:e>
                    </m:acc>
                    <m:r>
                      <w:rPr>
                        <w:rFonts w:ascii="Cambria Math" w:hAnsi="Cambria Math"/>
                        <w:caps w:val="0"/>
                      </w:rPr>
                      <m:t>l</m:t>
                    </m:r>
                    <m:func>
                      <m:funcPr>
                        <m:ctrlPr>
                          <w:rPr>
                            <w:rFonts w:ascii="Cambria Math" w:hAnsi="Cambria Math"/>
                            <w:i/>
                            <w:caps w:val="0"/>
                          </w:rPr>
                        </m:ctrlPr>
                      </m:funcPr>
                      <m:fName>
                        <m:r>
                          <m:rPr>
                            <m:sty m:val="p"/>
                          </m:rPr>
                          <w:rPr>
                            <w:rFonts w:ascii="Cambria Math" w:hAnsi="Cambria Math"/>
                            <w:caps w:val="0"/>
                          </w:rPr>
                          <m:t>sin</m:t>
                        </m:r>
                      </m:fName>
                      <m:e>
                        <m:r>
                          <w:rPr>
                            <w:rFonts w:ascii="Cambria Math" w:hAnsi="Cambria Math"/>
                            <w:caps w:val="0"/>
                          </w:rPr>
                          <m:t>θ</m:t>
                        </m:r>
                      </m:e>
                    </m:func>
                    <m:r>
                      <w:rPr>
                        <w:rFonts w:ascii="Cambria Math" w:hAnsi="Cambria Math"/>
                        <w:caps w:val="0"/>
                      </w:rPr>
                      <m:t>-mgl</m:t>
                    </m:r>
                    <m:func>
                      <m:funcPr>
                        <m:ctrlPr>
                          <w:rPr>
                            <w:rFonts w:ascii="Cambria Math" w:hAnsi="Cambria Math"/>
                            <w:i/>
                            <w:caps w:val="0"/>
                          </w:rPr>
                        </m:ctrlPr>
                      </m:funcPr>
                      <m:fName>
                        <m:r>
                          <m:rPr>
                            <m:sty m:val="p"/>
                          </m:rPr>
                          <w:rPr>
                            <w:rFonts w:ascii="Cambria Math" w:hAnsi="Cambria Math"/>
                            <w:caps w:val="0"/>
                          </w:rPr>
                          <m:t>sin</m:t>
                        </m:r>
                      </m:fName>
                      <m:e>
                        <m:r>
                          <w:rPr>
                            <w:rFonts w:ascii="Cambria Math" w:hAnsi="Cambria Math"/>
                            <w:caps w:val="0"/>
                          </w:rPr>
                          <m:t>θ</m:t>
                        </m:r>
                      </m:e>
                    </m:func>
                    <m:r>
                      <w:rPr>
                        <w:rFonts w:ascii="Cambria Math" w:hAnsi="Cambria Math"/>
                        <w:caps w:val="0"/>
                      </w:rPr>
                      <m:t>=0</m:t>
                    </m:r>
                  </m:e>
                </m:mr>
              </m:m>
            </m:e>
          </m:d>
        </m:oMath>
      </m:oMathPara>
    </w:p>
    <w:p w14:paraId="79B2CA97" w14:textId="77777777" w:rsidR="00AF4DEB" w:rsidRDefault="00AF4DEB" w:rsidP="00AF4DEB">
      <w:pPr>
        <w:pStyle w:val="Style1"/>
        <w:jc w:val="both"/>
        <w:rPr>
          <w:caps w:val="0"/>
        </w:rPr>
      </w:pPr>
    </w:p>
    <w:p w14:paraId="5B1309F3" w14:textId="77777777" w:rsidR="00AF4DEB" w:rsidRDefault="00AF4DEB" w:rsidP="00AF4DEB">
      <w:pPr>
        <w:pStyle w:val="Style1"/>
        <w:jc w:val="both"/>
        <w:rPr>
          <w:caps w:val="0"/>
        </w:rPr>
      </w:pPr>
      <w:r>
        <w:rPr>
          <w:caps w:val="0"/>
        </w:rPr>
        <w:t xml:space="preserve">Above equations are nonlinear, considering small rotation, the equation can be rewritten as, </w:t>
      </w:r>
    </w:p>
    <w:p w14:paraId="04719C4D" w14:textId="77777777" w:rsidR="00AF4DEB" w:rsidRDefault="00AF4DEB" w:rsidP="00AF4DEB">
      <w:pPr>
        <w:pStyle w:val="Style1"/>
        <w:jc w:val="both"/>
        <w:rPr>
          <w:caps w:val="0"/>
        </w:rPr>
      </w:pPr>
    </w:p>
    <w:p w14:paraId="1585F477" w14:textId="77777777" w:rsidR="00AF4DEB" w:rsidRPr="00133BDD" w:rsidRDefault="00FE576C" w:rsidP="00AF4DEB">
      <w:pPr>
        <w:pStyle w:val="Style1"/>
        <w:jc w:val="both"/>
        <w:rPr>
          <w:caps w:val="0"/>
        </w:rPr>
      </w:pPr>
      <m:oMathPara>
        <m:oMathParaPr>
          <m:jc m:val="left"/>
        </m:oMathParaPr>
        <m:oMath>
          <m:d>
            <m:dPr>
              <m:begChr m:val="{"/>
              <m:endChr m:val=""/>
              <m:ctrlPr>
                <w:rPr>
                  <w:rFonts w:ascii="Cambria Math" w:hAnsi="Cambria Math"/>
                  <w:i/>
                  <w:caps w:val="0"/>
                </w:rPr>
              </m:ctrlPr>
            </m:dPr>
            <m:e>
              <m:m>
                <m:mPr>
                  <m:mcs>
                    <m:mc>
                      <m:mcPr>
                        <m:count m:val="1"/>
                        <m:mcJc m:val="center"/>
                      </m:mcPr>
                    </m:mc>
                  </m:mcs>
                  <m:ctrlPr>
                    <w:rPr>
                      <w:rFonts w:ascii="Cambria Math" w:hAnsi="Cambria Math"/>
                      <w:i/>
                      <w:caps w:val="0"/>
                    </w:rPr>
                  </m:ctrlPr>
                </m:mPr>
                <m:mr>
                  <m:e>
                    <m:r>
                      <w:rPr>
                        <w:rFonts w:ascii="Cambria Math" w:hAnsi="Cambria Math"/>
                        <w:caps w:val="0"/>
                      </w:rPr>
                      <m:t>M</m:t>
                    </m:r>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+m</m:t>
                    </m:r>
                    <m:d>
                      <m:dPr>
                        <m:ctrlPr>
                          <w:rPr>
                            <w:rFonts w:ascii="Cambria Math" w:hAnsi="Cambria Math"/>
                            <w:i/>
                            <w:caps w:val="0"/>
                          </w:rPr>
                        </m:ctrlPr>
                      </m:dPr>
                      <m:e>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+l</m:t>
                        </m:r>
                        <m:acc>
                          <m:accPr>
                            <m:chr m:val="̈"/>
                            <m:ctrlPr>
                              <w:rPr>
                                <w:rFonts w:ascii="Cambria Math" w:hAnsi="Cambria Math"/>
                                <w:i/>
                                <w:caps w:val="0"/>
                              </w:rPr>
                            </m:ctrlPr>
                          </m:accPr>
                          <m:e>
                            <m:r>
                              <w:rPr>
                                <w:rFonts w:ascii="Cambria Math" w:hAnsi="Cambria Math"/>
                                <w:caps w:val="0"/>
                              </w:rPr>
                              <m:t>θ</m:t>
                            </m:r>
                          </m:e>
                        </m:acc>
                        <m:r>
                          <w:rPr>
                            <w:rFonts w:ascii="Cambria Math" w:hAnsi="Cambria Math"/>
                            <w:caps w:val="0"/>
                          </w:rPr>
                          <m:t>-l</m:t>
                        </m:r>
                        <m:acc>
                          <m:accPr>
                            <m:chr m:val="̇"/>
                            <m:ctrlPr>
                              <w:rPr>
                                <w:rFonts w:ascii="Cambria Math" w:hAnsi="Cambria Math"/>
                                <w:i/>
                                <w:caps w:val="0"/>
                              </w:rPr>
                            </m:ctrlPr>
                          </m:accPr>
                          <m:e>
                            <m:sSup>
                              <m:sSupPr>
                                <m:ctrlPr>
                                  <w:rPr>
                                    <w:rFonts w:ascii="Cambria Math" w:hAnsi="Cambria Math"/>
                                    <w:i/>
                                    <w:caps w:val="0"/>
                                  </w:rPr>
                                </m:ctrlPr>
                              </m:sSupPr>
                              <m:e>
                                <m:r>
                                  <w:rPr>
                                    <w:rFonts w:ascii="Cambria Math" w:hAnsi="Cambria Math"/>
                                    <w:caps w:val="0"/>
                                  </w:rPr>
                                  <m:t>θ</m:t>
                                </m:r>
                              </m:e>
                              <m:sup>
                                <m:r>
                                  <w:rPr>
                                    <w:rFonts w:ascii="Cambria Math" w:hAnsi="Cambria Math"/>
                                    <w:caps w:val="0"/>
                                  </w:rPr>
                                  <m:t>2</m:t>
                                </m:r>
                              </m:sup>
                            </m:sSup>
                          </m:e>
                        </m:acc>
                        <m:r>
                          <w:rPr>
                            <w:rFonts w:ascii="Cambria Math" w:hAnsi="Cambria Math"/>
                            <w:caps w:val="0"/>
                          </w:rPr>
                          <m:t>θ</m:t>
                        </m:r>
                      </m:e>
                    </m:d>
                    <m:r>
                      <w:rPr>
                        <w:rFonts w:ascii="Cambria Math" w:hAnsi="Cambria Math"/>
                        <w:caps w:val="0"/>
                      </w:rPr>
                      <m:t xml:space="preserve">=f                  </m:t>
                    </m:r>
                    <m:d>
                      <m:dPr>
                        <m:ctrlPr>
                          <w:rPr>
                            <w:rFonts w:ascii="Cambria Math" w:hAnsi="Cambria Math"/>
                            <w:i/>
                            <w:caps w:val="0"/>
                          </w:rPr>
                        </m:ctrlPr>
                      </m:dPr>
                      <m:e>
                        <m:r>
                          <w:rPr>
                            <w:rFonts w:ascii="Cambria Math" w:hAnsi="Cambria Math"/>
                            <w:caps w:val="0"/>
                          </w:rPr>
                          <m:t>*</m:t>
                        </m:r>
                      </m:e>
                    </m:d>
                  </m:e>
                </m:mr>
                <m:mr>
                  <m:e>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+l</m:t>
                    </m:r>
                    <m:acc>
                      <m:accPr>
                        <m:chr m:val="̈"/>
                        <m:ctrlPr>
                          <w:rPr>
                            <w:rFonts w:ascii="Cambria Math" w:hAnsi="Cambria Math"/>
                            <w:i/>
                            <w:caps w:val="0"/>
                          </w:rPr>
                        </m:ctrlPr>
                      </m:accPr>
                      <m:e>
                        <m:r>
                          <w:rPr>
                            <w:rFonts w:ascii="Cambria Math" w:hAnsi="Cambria Math"/>
                            <w:caps w:val="0"/>
                          </w:rPr>
                          <m:t>θ</m:t>
                        </m:r>
                      </m:e>
                    </m:acc>
                    <m:r>
                      <w:rPr>
                        <w:rFonts w:ascii="Cambria Math" w:hAnsi="Cambria Math"/>
                        <w:caps w:val="0"/>
                      </w:rPr>
                      <m:t xml:space="preserve">-gθ=0→ </m:t>
                    </m:r>
                    <m:acc>
                      <m:accPr>
                        <m:chr m:val="̈"/>
                        <m:ctrlPr>
                          <w:rPr>
                            <w:rFonts w:ascii="Cambria Math" w:hAnsi="Cambria Math"/>
                            <w:i/>
                            <w:caps w:val="0"/>
                          </w:rPr>
                        </m:ctrlPr>
                      </m:accPr>
                      <m:e>
                        <m:r>
                          <w:rPr>
                            <w:rFonts w:ascii="Cambria Math" w:hAnsi="Cambria Math"/>
                            <w:caps w:val="0"/>
                          </w:rPr>
                          <m:t>θ</m:t>
                        </m:r>
                      </m:e>
                    </m:acc>
                    <m:r>
                      <w:rPr>
                        <w:rFonts w:ascii="Cambria Math" w:hAnsi="Cambria Math"/>
                        <w:caps w:val="0"/>
                      </w:rPr>
                      <m:t>=</m:t>
                    </m:r>
                    <m:f>
                      <m:fPr>
                        <m:ctrlPr>
                          <w:rPr>
                            <w:rFonts w:ascii="Cambria Math" w:hAnsi="Cambria Math"/>
                            <w:i/>
                            <w:caps w:val="0"/>
                          </w:rPr>
                        </m:ctrlPr>
                      </m:fPr>
                      <m:num>
                        <m:d>
                          <m:dPr>
                            <m:ctrlPr>
                              <w:rPr>
                                <w:rFonts w:ascii="Cambria Math" w:hAnsi="Cambria Math"/>
                                <w:i/>
                                <w:caps w:val="0"/>
                              </w:rPr>
                            </m:ctrlPr>
                          </m:dPr>
                          <m:e>
                            <m:r>
                              <w:rPr>
                                <w:rFonts w:ascii="Cambria Math" w:hAnsi="Cambria Math"/>
                                <w:caps w:val="0"/>
                              </w:rPr>
                              <m:t>gθ-</m:t>
                            </m:r>
                            <m:acc>
                              <m:accPr>
                                <m:chr m:val="̈"/>
                                <m:ctrlPr>
                                  <w:rPr>
                                    <w:rFonts w:ascii="Cambria Math" w:hAnsi="Cambria Math"/>
                                    <w:i/>
                                    <w:caps w:val="0"/>
                                  </w:rPr>
                                </m:ctrlPr>
                              </m:accPr>
                              <m:e>
                                <m:r>
                                  <w:rPr>
                                    <w:rFonts w:ascii="Cambria Math" w:hAnsi="Cambria Math"/>
                                    <w:caps w:val="0"/>
                                  </w:rPr>
                                  <m:t>x</m:t>
                                </m:r>
                              </m:e>
                            </m:acc>
                          </m:e>
                        </m:d>
                      </m:num>
                      <m:den>
                        <m:r>
                          <w:rPr>
                            <w:rFonts w:ascii="Cambria Math" w:hAnsi="Cambria Math"/>
                            <w:caps w:val="0"/>
                          </w:rPr>
                          <m:t>l</m:t>
                        </m:r>
                      </m:den>
                    </m:f>
                    <m:r>
                      <w:rPr>
                        <w:rFonts w:ascii="Cambria Math" w:hAnsi="Cambria Math"/>
                        <w:caps w:val="0"/>
                      </w:rPr>
                      <m:t xml:space="preserve">     </m:t>
                    </m:r>
                    <m:d>
                      <m:dPr>
                        <m:ctrlPr>
                          <w:rPr>
                            <w:rFonts w:ascii="Cambria Math" w:hAnsi="Cambria Math"/>
                            <w:i/>
                            <w:caps w:val="0"/>
                          </w:rPr>
                        </m:ctrlPr>
                      </m:dPr>
                      <m:e>
                        <m:r>
                          <w:rPr>
                            <w:rFonts w:ascii="Cambria Math" w:hAnsi="Cambria Math"/>
                            <w:caps w:val="0"/>
                          </w:rPr>
                          <m:t>**</m:t>
                        </m:r>
                      </m:e>
                    </m:d>
                  </m:e>
                </m:mr>
              </m:m>
            </m:e>
          </m:d>
        </m:oMath>
      </m:oMathPara>
    </w:p>
    <w:p w14:paraId="4F003F70" w14:textId="77777777" w:rsidR="00AF4DEB" w:rsidRPr="00133BDD" w:rsidRDefault="00AF4DEB" w:rsidP="00AF4DEB">
      <w:pPr>
        <w:pStyle w:val="Style1"/>
        <w:jc w:val="both"/>
        <w:rPr>
          <w:caps w:val="0"/>
        </w:rPr>
      </w:pPr>
    </w:p>
    <w:p w14:paraId="578E8D18" w14:textId="77777777" w:rsidR="00AF4DEB" w:rsidRDefault="00AF4DEB" w:rsidP="00AF4DEB">
      <w:pPr>
        <w:pStyle w:val="Style1"/>
        <w:jc w:val="both"/>
        <w:rPr>
          <w:caps w:val="0"/>
        </w:rPr>
      </w:pPr>
      <w:r>
        <w:rPr>
          <w:caps w:val="0"/>
        </w:rPr>
        <w:t xml:space="preserve">Substituting </w:t>
      </w:r>
      <m:oMath>
        <m:acc>
          <m:accPr>
            <m:chr m:val="̈"/>
            <m:ctrlPr>
              <w:rPr>
                <w:rFonts w:ascii="Cambria Math" w:hAnsi="Cambria Math"/>
                <w:i/>
                <w:caps w:val="0"/>
              </w:rPr>
            </m:ctrlPr>
          </m:accPr>
          <m:e>
            <m:r>
              <w:rPr>
                <w:rFonts w:ascii="Cambria Math" w:hAnsi="Cambria Math"/>
                <w:caps w:val="0"/>
              </w:rPr>
              <m:t>θ</m:t>
            </m:r>
          </m:e>
        </m:acc>
      </m:oMath>
      <w:r>
        <w:rPr>
          <w:caps w:val="0"/>
        </w:rPr>
        <w:t xml:space="preserve"> in </w:t>
      </w:r>
      <m:oMath>
        <m:d>
          <m:dPr>
            <m:ctrlPr>
              <w:rPr>
                <w:rFonts w:ascii="Cambria Math" w:hAnsi="Cambria Math"/>
                <w:i/>
                <w:caps w:val="0"/>
              </w:rPr>
            </m:ctrlPr>
          </m:dPr>
          <m:e>
            <m:r>
              <w:rPr>
                <w:rFonts w:ascii="Cambria Math" w:hAnsi="Cambria Math"/>
                <w:caps w:val="0"/>
              </w:rPr>
              <m:t>*</m:t>
            </m:r>
          </m:e>
        </m:d>
      </m:oMath>
      <w:r>
        <w:rPr>
          <w:caps w:val="0"/>
        </w:rPr>
        <w:t xml:space="preserve"> yields, </w:t>
      </w:r>
    </w:p>
    <w:p w14:paraId="12C7B0A8" w14:textId="77777777" w:rsidR="00AF4DEB" w:rsidRDefault="00AF4DEB" w:rsidP="00AF4DEB">
      <w:pPr>
        <w:pStyle w:val="Style1"/>
        <w:jc w:val="both"/>
        <w:rPr>
          <w:caps w:val="0"/>
        </w:rPr>
      </w:pPr>
      <m:oMathPara>
        <m:oMath>
          <m:r>
            <w:rPr>
              <w:rFonts w:ascii="Cambria Math" w:hAnsi="Cambria Math"/>
              <w:caps w:val="0"/>
            </w:rPr>
            <m:t>M</m:t>
          </m:r>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+m</m:t>
          </m:r>
          <m:d>
            <m:dPr>
              <m:ctrlPr>
                <w:rPr>
                  <w:rFonts w:ascii="Cambria Math" w:hAnsi="Cambria Math"/>
                  <w:i/>
                  <w:caps w:val="0"/>
                </w:rPr>
              </m:ctrlPr>
            </m:dPr>
            <m:e>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+gθ-</m:t>
              </m:r>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-l</m:t>
              </m:r>
              <m:acc>
                <m:accPr>
                  <m:chr m:val="̇"/>
                  <m:ctrlPr>
                    <w:rPr>
                      <w:rFonts w:ascii="Cambria Math" w:hAnsi="Cambria Math"/>
                      <w:i/>
                      <w:caps w:val="0"/>
                    </w:rPr>
                  </m:ctrlPr>
                </m:accPr>
                <m:e>
                  <m:sSup>
                    <m:sSupPr>
                      <m:ctrlPr>
                        <w:rPr>
                          <w:rFonts w:ascii="Cambria Math" w:hAnsi="Cambria Math"/>
                          <w:i/>
                          <w:caps w:val="0"/>
                        </w:rPr>
                      </m:ctrlPr>
                    </m:sSupPr>
                    <m:e>
                      <m:r>
                        <w:rPr>
                          <w:rFonts w:ascii="Cambria Math" w:hAnsi="Cambria Math"/>
                          <w:caps w:val="0"/>
                        </w:rPr>
                        <m:t>θ</m:t>
                      </m:r>
                    </m:e>
                    <m:sup>
                      <m:r>
                        <w:rPr>
                          <w:rFonts w:ascii="Cambria Math" w:hAnsi="Cambria Math"/>
                          <w:caps w:val="0"/>
                        </w:rPr>
                        <m:t>2</m:t>
                      </m:r>
                    </m:sup>
                  </m:sSup>
                </m:e>
              </m:acc>
              <m:r>
                <w:rPr>
                  <w:rFonts w:ascii="Cambria Math" w:hAnsi="Cambria Math"/>
                  <w:caps w:val="0"/>
                </w:rPr>
                <m:t>θ</m:t>
              </m:r>
            </m:e>
          </m:d>
          <m:r>
            <w:rPr>
              <w:rFonts w:ascii="Cambria Math" w:hAnsi="Cambria Math"/>
              <w:caps w:val="0"/>
            </w:rPr>
            <m:t xml:space="preserve">=f→ </m:t>
          </m:r>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m:t>
          </m:r>
          <m:f>
            <m:fPr>
              <m:ctrlPr>
                <w:rPr>
                  <w:rFonts w:ascii="Cambria Math" w:hAnsi="Cambria Math"/>
                  <w:i/>
                  <w:caps w:val="0"/>
                </w:rPr>
              </m:ctrlPr>
            </m:fPr>
            <m:num>
              <m:r>
                <w:rPr>
                  <w:rFonts w:ascii="Cambria Math" w:hAnsi="Cambria Math"/>
                  <w:caps w:val="0"/>
                </w:rPr>
                <m:t>m</m:t>
              </m:r>
            </m:num>
            <m:den>
              <m:r>
                <w:rPr>
                  <w:rFonts w:ascii="Cambria Math" w:hAnsi="Cambria Math"/>
                  <w:caps w:val="0"/>
                </w:rPr>
                <m:t>M</m:t>
              </m:r>
            </m:den>
          </m:f>
          <m:d>
            <m:dPr>
              <m:ctrlPr>
                <w:rPr>
                  <w:rFonts w:ascii="Cambria Math" w:hAnsi="Cambria Math"/>
                  <w:i/>
                  <w:caps w:val="0"/>
                </w:rPr>
              </m:ctrlPr>
            </m:dPr>
            <m:e>
              <m:r>
                <w:rPr>
                  <w:rFonts w:ascii="Cambria Math" w:hAnsi="Cambria Math"/>
                  <w:caps w:val="0"/>
                </w:rPr>
                <m:t>gθ-l</m:t>
              </m:r>
              <m:acc>
                <m:accPr>
                  <m:chr m:val="̇"/>
                  <m:ctrlPr>
                    <w:rPr>
                      <w:rFonts w:ascii="Cambria Math" w:hAnsi="Cambria Math"/>
                      <w:i/>
                      <w:caps w:val="0"/>
                    </w:rPr>
                  </m:ctrlPr>
                </m:accPr>
                <m:e>
                  <m:sSup>
                    <m:sSupPr>
                      <m:ctrlPr>
                        <w:rPr>
                          <w:rFonts w:ascii="Cambria Math" w:hAnsi="Cambria Math"/>
                          <w:i/>
                          <w:caps w:val="0"/>
                        </w:rPr>
                      </m:ctrlPr>
                    </m:sSupPr>
                    <m:e>
                      <m:r>
                        <w:rPr>
                          <w:rFonts w:ascii="Cambria Math" w:hAnsi="Cambria Math"/>
                          <w:caps w:val="0"/>
                        </w:rPr>
                        <m:t>θ</m:t>
                      </m:r>
                    </m:e>
                    <m:sup>
                      <m:r>
                        <w:rPr>
                          <w:rFonts w:ascii="Cambria Math" w:hAnsi="Cambria Math"/>
                          <w:caps w:val="0"/>
                        </w:rPr>
                        <m:t>2</m:t>
                      </m:r>
                    </m:sup>
                  </m:sSup>
                </m:e>
              </m:acc>
              <m:r>
                <w:rPr>
                  <w:rFonts w:ascii="Cambria Math" w:hAnsi="Cambria Math"/>
                  <w:caps w:val="0"/>
                </w:rPr>
                <m:t>θ</m:t>
              </m:r>
            </m:e>
          </m:d>
          <m:r>
            <w:rPr>
              <w:rFonts w:ascii="Cambria Math" w:hAnsi="Cambria Math"/>
              <w:caps w:val="0"/>
            </w:rPr>
            <m:t>=</m:t>
          </m:r>
          <m:f>
            <m:fPr>
              <m:ctrlPr>
                <w:rPr>
                  <w:rFonts w:ascii="Cambria Math" w:hAnsi="Cambria Math"/>
                  <w:i/>
                  <w:caps w:val="0"/>
                </w:rPr>
              </m:ctrlPr>
            </m:fPr>
            <m:num>
              <m:r>
                <w:rPr>
                  <w:rFonts w:ascii="Cambria Math" w:hAnsi="Cambria Math"/>
                  <w:caps w:val="0"/>
                </w:rPr>
                <m:t>f</m:t>
              </m:r>
            </m:num>
            <m:den>
              <m:r>
                <w:rPr>
                  <w:rFonts w:ascii="Cambria Math" w:hAnsi="Cambria Math"/>
                  <w:caps w:val="0"/>
                </w:rPr>
                <m:t>M</m:t>
              </m:r>
            </m:den>
          </m:f>
        </m:oMath>
      </m:oMathPara>
    </w:p>
    <w:p w14:paraId="11D0D5D4" w14:textId="77777777" w:rsidR="00AF4DEB" w:rsidRDefault="00AF4DEB" w:rsidP="00AF4DEB">
      <w:pPr>
        <w:pStyle w:val="Style1"/>
        <w:jc w:val="both"/>
        <w:rPr>
          <w:caps w:val="0"/>
        </w:rPr>
      </w:pPr>
      <w:r>
        <w:rPr>
          <w:caps w:val="0"/>
        </w:rPr>
        <w:t xml:space="preserve">it can be derived as, </w:t>
      </w:r>
    </w:p>
    <w:p w14:paraId="13A7F3B8" w14:textId="77777777" w:rsidR="00AF4DEB" w:rsidRDefault="00AF4DEB" w:rsidP="00AF4DEB">
      <w:pPr>
        <w:pStyle w:val="Style1"/>
        <w:jc w:val="both"/>
        <w:rPr>
          <w:caps w:val="0"/>
        </w:rPr>
      </w:pPr>
    </w:p>
    <w:p w14:paraId="2D3D9B2F" w14:textId="77777777" w:rsidR="00AF4DEB" w:rsidRPr="003E4232" w:rsidRDefault="00FE576C" w:rsidP="00AF4DEB">
      <w:pPr>
        <w:pStyle w:val="Style1"/>
        <w:jc w:val="both"/>
        <w:rPr>
          <w:caps w:val="0"/>
        </w:rPr>
      </w:pPr>
      <m:oMathPara>
        <m:oMath>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m:t>
          </m:r>
          <m:f>
            <m:fPr>
              <m:ctrlPr>
                <w:rPr>
                  <w:rFonts w:ascii="Cambria Math" w:hAnsi="Cambria Math"/>
                  <w:i/>
                  <w:caps w:val="0"/>
                </w:rPr>
              </m:ctrlPr>
            </m:fPr>
            <m:num>
              <m:r>
                <w:rPr>
                  <w:rFonts w:ascii="Cambria Math" w:hAnsi="Cambria Math"/>
                  <w:caps w:val="0"/>
                </w:rPr>
                <m:t>f</m:t>
              </m:r>
            </m:num>
            <m:den>
              <m:r>
                <w:rPr>
                  <w:rFonts w:ascii="Cambria Math" w:hAnsi="Cambria Math"/>
                  <w:caps w:val="0"/>
                </w:rPr>
                <m:t>M</m:t>
              </m:r>
            </m:den>
          </m:f>
          <m:r>
            <w:rPr>
              <w:rFonts w:ascii="Cambria Math" w:hAnsi="Cambria Math"/>
              <w:caps w:val="0"/>
            </w:rPr>
            <m:t>-</m:t>
          </m:r>
          <m:f>
            <m:fPr>
              <m:ctrlPr>
                <w:rPr>
                  <w:rFonts w:ascii="Cambria Math" w:hAnsi="Cambria Math"/>
                  <w:i/>
                  <w:caps w:val="0"/>
                </w:rPr>
              </m:ctrlPr>
            </m:fPr>
            <m:num>
              <m:r>
                <w:rPr>
                  <w:rFonts w:ascii="Cambria Math" w:hAnsi="Cambria Math"/>
                  <w:caps w:val="0"/>
                </w:rPr>
                <m:t>mg</m:t>
              </m:r>
            </m:num>
            <m:den>
              <m:r>
                <w:rPr>
                  <w:rFonts w:ascii="Cambria Math" w:hAnsi="Cambria Math"/>
                  <w:caps w:val="0"/>
                </w:rPr>
                <m:t>M</m:t>
              </m:r>
            </m:den>
          </m:f>
          <m:r>
            <w:rPr>
              <w:rFonts w:ascii="Cambria Math" w:hAnsi="Cambria Math"/>
              <w:caps w:val="0"/>
            </w:rPr>
            <m:t>θ-</m:t>
          </m:r>
          <m:f>
            <m:fPr>
              <m:ctrlPr>
                <w:rPr>
                  <w:rFonts w:ascii="Cambria Math" w:hAnsi="Cambria Math"/>
                  <w:i/>
                  <w:caps w:val="0"/>
                </w:rPr>
              </m:ctrlPr>
            </m:fPr>
            <m:num>
              <m:r>
                <w:rPr>
                  <w:rFonts w:ascii="Cambria Math" w:hAnsi="Cambria Math"/>
                  <w:caps w:val="0"/>
                </w:rPr>
                <m:t>ml</m:t>
              </m:r>
            </m:num>
            <m:den>
              <m:r>
                <w:rPr>
                  <w:rFonts w:ascii="Cambria Math" w:hAnsi="Cambria Math"/>
                  <w:caps w:val="0"/>
                </w:rPr>
                <m:t>M</m:t>
              </m:r>
            </m:den>
          </m:f>
          <m:acc>
            <m:accPr>
              <m:chr m:val="̇"/>
              <m:ctrlPr>
                <w:rPr>
                  <w:rFonts w:ascii="Cambria Math" w:hAnsi="Cambria Math"/>
                  <w:i/>
                  <w:caps w:val="0"/>
                </w:rPr>
              </m:ctrlPr>
            </m:accPr>
            <m:e>
              <m:sSup>
                <m:sSupPr>
                  <m:ctrlPr>
                    <w:rPr>
                      <w:rFonts w:ascii="Cambria Math" w:hAnsi="Cambria Math"/>
                      <w:i/>
                      <w:caps w:val="0"/>
                    </w:rPr>
                  </m:ctrlPr>
                </m:sSupPr>
                <m:e>
                  <m:r>
                    <w:rPr>
                      <w:rFonts w:ascii="Cambria Math" w:hAnsi="Cambria Math"/>
                      <w:caps w:val="0"/>
                    </w:rPr>
                    <m:t>θ</m:t>
                  </m:r>
                </m:e>
                <m:sup>
                  <m:r>
                    <w:rPr>
                      <w:rFonts w:ascii="Cambria Math" w:hAnsi="Cambria Math"/>
                      <w:caps w:val="0"/>
                    </w:rPr>
                    <m:t>2</m:t>
                  </m:r>
                </m:sup>
              </m:sSup>
            </m:e>
          </m:acc>
          <m:r>
            <w:rPr>
              <w:rFonts w:ascii="Cambria Math" w:hAnsi="Cambria Math"/>
              <w:caps w:val="0"/>
            </w:rPr>
            <m:t>θ</m:t>
          </m:r>
        </m:oMath>
      </m:oMathPara>
    </w:p>
    <w:p w14:paraId="2F771C89" w14:textId="77777777" w:rsidR="00AF4DEB" w:rsidRPr="006A6425" w:rsidRDefault="00AF4DEB" w:rsidP="00AF4DEB">
      <w:pPr>
        <w:pStyle w:val="Style1"/>
        <w:jc w:val="both"/>
        <w:rPr>
          <w:caps w:val="0"/>
        </w:rPr>
      </w:pPr>
    </w:p>
    <w:p w14:paraId="078E9208" w14:textId="77777777" w:rsidR="00AF4DEB" w:rsidRDefault="00AF4DEB" w:rsidP="00AF4DEB">
      <w:pPr>
        <w:pStyle w:val="Style1"/>
        <w:jc w:val="both"/>
        <w:rPr>
          <w:caps w:val="0"/>
        </w:rPr>
      </w:pPr>
      <w:r>
        <w:rPr>
          <w:caps w:val="0"/>
        </w:rPr>
        <w:t xml:space="preserve">Obtained </w:t>
      </w:r>
      <m:oMath>
        <m:acc>
          <m:accPr>
            <m:chr m:val="̈"/>
            <m:ctrlPr>
              <w:rPr>
                <w:rFonts w:ascii="Cambria Math" w:hAnsi="Cambria Math"/>
                <w:i/>
                <w:caps w:val="0"/>
              </w:rPr>
            </m:ctrlPr>
          </m:accPr>
          <m:e>
            <m:r>
              <w:rPr>
                <w:rFonts w:ascii="Cambria Math" w:hAnsi="Cambria Math"/>
                <w:caps w:val="0"/>
              </w:rPr>
              <m:t>x</m:t>
            </m:r>
          </m:e>
        </m:acc>
      </m:oMath>
      <w:r>
        <w:rPr>
          <w:caps w:val="0"/>
        </w:rPr>
        <w:t xml:space="preserve"> can be inserted into </w:t>
      </w:r>
      <m:oMath>
        <m:d>
          <m:dPr>
            <m:ctrlPr>
              <w:rPr>
                <w:rFonts w:ascii="Cambria Math" w:hAnsi="Cambria Math"/>
                <w:i/>
                <w:caps w:val="0"/>
              </w:rPr>
            </m:ctrlPr>
          </m:dPr>
          <m:e>
            <m:r>
              <w:rPr>
                <w:rFonts w:ascii="Cambria Math" w:hAnsi="Cambria Math"/>
                <w:caps w:val="0"/>
              </w:rPr>
              <m:t>**</m:t>
            </m:r>
          </m:e>
        </m:d>
        <m:r>
          <w:rPr>
            <w:rFonts w:ascii="Cambria Math" w:hAnsi="Cambria Math"/>
            <w:caps w:val="0"/>
          </w:rPr>
          <m:t>,</m:t>
        </m:r>
      </m:oMath>
    </w:p>
    <w:p w14:paraId="038503B8" w14:textId="77777777" w:rsidR="00AF4DEB" w:rsidRPr="003E4232" w:rsidRDefault="00FE576C" w:rsidP="00AF4DEB">
      <w:pPr>
        <w:pStyle w:val="Style1"/>
        <w:jc w:val="both"/>
        <w:rPr>
          <w:caps w:val="0"/>
        </w:rPr>
      </w:pPr>
      <m:oMathPara>
        <m:oMath>
          <m:acc>
            <m:accPr>
              <m:chr m:val="̈"/>
              <m:ctrlPr>
                <w:rPr>
                  <w:rFonts w:ascii="Cambria Math" w:hAnsi="Cambria Math"/>
                  <w:i/>
                  <w:caps w:val="0"/>
                </w:rPr>
              </m:ctrlPr>
            </m:accPr>
            <m:e>
              <m:r>
                <w:rPr>
                  <w:rFonts w:ascii="Cambria Math" w:hAnsi="Cambria Math"/>
                  <w:caps w:val="0"/>
                </w:rPr>
                <m:t>θ</m:t>
              </m:r>
            </m:e>
          </m:acc>
          <m:r>
            <w:rPr>
              <w:rFonts w:ascii="Cambria Math" w:hAnsi="Cambria Math"/>
              <w:caps w:val="0"/>
            </w:rPr>
            <m:t>-</m:t>
          </m:r>
          <m:d>
            <m:dPr>
              <m:ctrlPr>
                <w:rPr>
                  <w:rFonts w:ascii="Cambria Math" w:hAnsi="Cambria Math"/>
                  <w:i/>
                  <w:caps w:val="0"/>
                </w:rPr>
              </m:ctrlPr>
            </m:dPr>
            <m:e>
              <m:f>
                <m:fPr>
                  <m:ctrlPr>
                    <w:rPr>
                      <w:rFonts w:ascii="Cambria Math" w:hAnsi="Cambria Math"/>
                      <w:i/>
                      <w:caps w:val="0"/>
                    </w:rPr>
                  </m:ctrlPr>
                </m:fPr>
                <m:num>
                  <m:r>
                    <w:rPr>
                      <w:rFonts w:ascii="Cambria Math" w:hAnsi="Cambria Math"/>
                      <w:caps w:val="0"/>
                    </w:rPr>
                    <m:t>M+m</m:t>
                  </m:r>
                </m:num>
                <m:den>
                  <m:r>
                    <w:rPr>
                      <w:rFonts w:ascii="Cambria Math" w:hAnsi="Cambria Math"/>
                      <w:caps w:val="0"/>
                    </w:rPr>
                    <m:t>Ml</m:t>
                  </m:r>
                </m:den>
              </m:f>
            </m:e>
          </m:d>
          <m:r>
            <w:rPr>
              <w:rFonts w:ascii="Cambria Math" w:hAnsi="Cambria Math"/>
              <w:caps w:val="0"/>
            </w:rPr>
            <m:t>gθ-</m:t>
          </m:r>
          <m:f>
            <m:fPr>
              <m:ctrlPr>
                <w:rPr>
                  <w:rFonts w:ascii="Cambria Math" w:hAnsi="Cambria Math"/>
                  <w:i/>
                  <w:caps w:val="0"/>
                </w:rPr>
              </m:ctrlPr>
            </m:fPr>
            <m:num>
              <m:r>
                <w:rPr>
                  <w:rFonts w:ascii="Cambria Math" w:hAnsi="Cambria Math"/>
                  <w:caps w:val="0"/>
                </w:rPr>
                <m:t>m</m:t>
              </m:r>
            </m:num>
            <m:den>
              <m:r>
                <w:rPr>
                  <w:rFonts w:ascii="Cambria Math" w:hAnsi="Cambria Math"/>
                  <w:caps w:val="0"/>
                </w:rPr>
                <m:t>M</m:t>
              </m:r>
            </m:den>
          </m:f>
          <m:acc>
            <m:accPr>
              <m:chr m:val="̇"/>
              <m:ctrlPr>
                <w:rPr>
                  <w:rFonts w:ascii="Cambria Math" w:hAnsi="Cambria Math"/>
                  <w:i/>
                  <w:caps w:val="0"/>
                </w:rPr>
              </m:ctrlPr>
            </m:accPr>
            <m:e>
              <m:sSup>
                <m:sSupPr>
                  <m:ctrlPr>
                    <w:rPr>
                      <w:rFonts w:ascii="Cambria Math" w:hAnsi="Cambria Math"/>
                      <w:i/>
                      <w:caps w:val="0"/>
                    </w:rPr>
                  </m:ctrlPr>
                </m:sSupPr>
                <m:e>
                  <m:r>
                    <w:rPr>
                      <w:rFonts w:ascii="Cambria Math" w:hAnsi="Cambria Math"/>
                      <w:caps w:val="0"/>
                    </w:rPr>
                    <m:t>θ</m:t>
                  </m:r>
                </m:e>
                <m:sup>
                  <m:r>
                    <w:rPr>
                      <w:rFonts w:ascii="Cambria Math" w:hAnsi="Cambria Math"/>
                      <w:caps w:val="0"/>
                    </w:rPr>
                    <m:t>2</m:t>
                  </m:r>
                </m:sup>
              </m:sSup>
            </m:e>
          </m:acc>
          <m:r>
            <w:rPr>
              <w:rFonts w:ascii="Cambria Math" w:hAnsi="Cambria Math"/>
              <w:caps w:val="0"/>
            </w:rPr>
            <m:t>θ=-</m:t>
          </m:r>
          <m:f>
            <m:fPr>
              <m:ctrlPr>
                <w:rPr>
                  <w:rFonts w:ascii="Cambria Math" w:hAnsi="Cambria Math"/>
                  <w:i/>
                  <w:caps w:val="0"/>
                </w:rPr>
              </m:ctrlPr>
            </m:fPr>
            <m:num>
              <m:r>
                <w:rPr>
                  <w:rFonts w:ascii="Cambria Math" w:hAnsi="Cambria Math"/>
                  <w:caps w:val="0"/>
                </w:rPr>
                <m:t>f</m:t>
              </m:r>
            </m:num>
            <m:den>
              <m:r>
                <w:rPr>
                  <w:rFonts w:ascii="Cambria Math" w:hAnsi="Cambria Math"/>
                  <w:caps w:val="0"/>
                </w:rPr>
                <m:t>Ml</m:t>
              </m:r>
            </m:den>
          </m:f>
          <m:r>
            <w:rPr>
              <w:rFonts w:ascii="Cambria Math" w:hAnsi="Cambria Math"/>
              <w:caps w:val="0"/>
            </w:rPr>
            <m:t xml:space="preserve"> </m:t>
          </m:r>
        </m:oMath>
      </m:oMathPara>
    </w:p>
    <w:p w14:paraId="20EC4FE9" w14:textId="77777777" w:rsidR="00AF4DEB" w:rsidRPr="00CB1562" w:rsidRDefault="00AF4DEB" w:rsidP="00AF4DEB">
      <w:pPr>
        <w:pStyle w:val="Style1"/>
        <w:jc w:val="both"/>
        <w:rPr>
          <w:caps w:val="0"/>
        </w:rPr>
      </w:pPr>
    </w:p>
    <w:p w14:paraId="24C25B9D" w14:textId="77777777" w:rsidR="00AF4DEB" w:rsidRDefault="00AF4DEB" w:rsidP="00AF4DEB">
      <w:pPr>
        <w:pStyle w:val="Style1"/>
        <w:jc w:val="both"/>
        <w:rPr>
          <w:caps w:val="0"/>
        </w:rPr>
      </w:pPr>
      <w:r>
        <w:rPr>
          <w:caps w:val="0"/>
        </w:rPr>
        <w:t xml:space="preserve">Final equation can be obtained as, </w:t>
      </w:r>
    </w:p>
    <w:p w14:paraId="4F4151D4" w14:textId="77777777" w:rsidR="00AF4DEB" w:rsidRPr="00133BDD" w:rsidRDefault="00FE576C" w:rsidP="00AF4DEB">
      <w:pPr>
        <w:pStyle w:val="Style1"/>
        <w:jc w:val="both"/>
        <w:rPr>
          <w:caps w:val="0"/>
        </w:rPr>
      </w:pPr>
      <m:oMathPara>
        <m:oMathParaPr>
          <m:jc m:val="left"/>
        </m:oMathParaPr>
        <m:oMath>
          <m:d>
            <m:dPr>
              <m:begChr m:val="{"/>
              <m:endChr m:val=""/>
              <m:ctrlPr>
                <w:rPr>
                  <w:rFonts w:ascii="Cambria Math" w:hAnsi="Cambria Math"/>
                  <w:i/>
                  <w:caps w:val="0"/>
                </w:rPr>
              </m:ctrlPr>
            </m:dPr>
            <m:e>
              <m:m>
                <m:mPr>
                  <m:mcs>
                    <m:mc>
                      <m:mcPr>
                        <m:count m:val="1"/>
                        <m:mcJc m:val="center"/>
                      </m:mcPr>
                    </m:mc>
                  </m:mcs>
                  <m:ctrlPr>
                    <w:rPr>
                      <w:rFonts w:ascii="Cambria Math" w:hAnsi="Cambria Math"/>
                      <w:i/>
                      <w:caps w:val="0"/>
                    </w:rPr>
                  </m:ctrlPr>
                </m:mPr>
                <m:mr>
                  <m:e>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m:t>
                    </m:r>
                    <m:f>
                      <m:fPr>
                        <m:ctrlPr>
                          <w:rPr>
                            <w:rFonts w:ascii="Cambria Math" w:hAnsi="Cambria Math"/>
                            <w:i/>
                            <w:caps w:val="0"/>
                          </w:rPr>
                        </m:ctrlPr>
                      </m:fPr>
                      <m:num>
                        <m:r>
                          <w:rPr>
                            <w:rFonts w:ascii="Cambria Math" w:hAnsi="Cambria Math"/>
                            <w:caps w:val="0"/>
                          </w:rPr>
                          <m:t>mg</m:t>
                        </m:r>
                      </m:num>
                      <m:den>
                        <m:r>
                          <w:rPr>
                            <w:rFonts w:ascii="Cambria Math" w:hAnsi="Cambria Math"/>
                            <w:caps w:val="0"/>
                          </w:rPr>
                          <m:t>M</m:t>
                        </m:r>
                      </m:den>
                    </m:f>
                    <m:r>
                      <w:rPr>
                        <w:rFonts w:ascii="Cambria Math" w:hAnsi="Cambria Math"/>
                        <w:caps w:val="0"/>
                      </w:rPr>
                      <m:t>θ=</m:t>
                    </m:r>
                    <m:f>
                      <m:fPr>
                        <m:ctrlPr>
                          <w:rPr>
                            <w:rFonts w:ascii="Cambria Math" w:hAnsi="Cambria Math"/>
                            <w:i/>
                            <w:caps w:val="0"/>
                          </w:rPr>
                        </m:ctrlPr>
                      </m:fPr>
                      <m:num>
                        <m:r>
                          <w:rPr>
                            <w:rFonts w:ascii="Cambria Math" w:hAnsi="Cambria Math"/>
                            <w:caps w:val="0"/>
                          </w:rPr>
                          <m:t>f</m:t>
                        </m:r>
                      </m:num>
                      <m:den>
                        <m:r>
                          <w:rPr>
                            <w:rFonts w:ascii="Cambria Math" w:hAnsi="Cambria Math"/>
                            <w:caps w:val="0"/>
                          </w:rPr>
                          <m:t>M</m:t>
                        </m:r>
                      </m:den>
                    </m:f>
                    <m:r>
                      <w:rPr>
                        <w:rFonts w:ascii="Cambria Math" w:hAnsi="Cambria Math"/>
                        <w:caps w:val="0"/>
                      </w:rPr>
                      <m:t xml:space="preserve">                  </m:t>
                    </m:r>
                    <m:d>
                      <m:dPr>
                        <m:ctrlPr>
                          <w:rPr>
                            <w:rFonts w:ascii="Cambria Math" w:hAnsi="Cambria Math"/>
                            <w:i/>
                            <w:caps w:val="0"/>
                          </w:rPr>
                        </m:ctrlPr>
                      </m:dPr>
                      <m:e>
                        <m:r>
                          <w:rPr>
                            <w:rFonts w:ascii="Cambria Math" w:hAnsi="Cambria Math"/>
                            <w:caps w:val="0"/>
                          </w:rPr>
                          <m:t>***</m:t>
                        </m:r>
                      </m:e>
                    </m:d>
                  </m:e>
                </m:mr>
                <m:mr>
                  <m:e>
                    <m:acc>
                      <m:accPr>
                        <m:chr m:val="̈"/>
                        <m:ctrlPr>
                          <w:rPr>
                            <w:rFonts w:ascii="Cambria Math" w:hAnsi="Cambria Math"/>
                            <w:i/>
                            <w:caps w:val="0"/>
                          </w:rPr>
                        </m:ctrlPr>
                      </m:accPr>
                      <m:e>
                        <m:r>
                          <w:rPr>
                            <w:rFonts w:ascii="Cambria Math" w:hAnsi="Cambria Math"/>
                            <w:caps w:val="0"/>
                          </w:rPr>
                          <m:t>θ</m:t>
                        </m:r>
                      </m:e>
                    </m:acc>
                    <m:r>
                      <w:rPr>
                        <w:rFonts w:ascii="Cambria Math" w:hAnsi="Cambria Math"/>
                        <w:caps w:val="0"/>
                      </w:rPr>
                      <m:t>-</m:t>
                    </m:r>
                    <m:d>
                      <m:dPr>
                        <m:ctrlPr>
                          <w:rPr>
                            <w:rFonts w:ascii="Cambria Math" w:hAnsi="Cambria Math"/>
                            <w:i/>
                            <w:caps w:val="0"/>
                          </w:rPr>
                        </m:ctrlPr>
                      </m:dPr>
                      <m:e>
                        <m:f>
                          <m:fPr>
                            <m:ctrlPr>
                              <w:rPr>
                                <w:rFonts w:ascii="Cambria Math" w:hAnsi="Cambria Math"/>
                                <w:i/>
                                <w:caps w:val="0"/>
                              </w:rPr>
                            </m:ctrlPr>
                          </m:fPr>
                          <m:num>
                            <m:r>
                              <w:rPr>
                                <w:rFonts w:ascii="Cambria Math" w:hAnsi="Cambria Math"/>
                                <w:caps w:val="0"/>
                              </w:rPr>
                              <m:t>M+m</m:t>
                            </m:r>
                          </m:num>
                          <m:den>
                            <m:r>
                              <w:rPr>
                                <w:rFonts w:ascii="Cambria Math" w:hAnsi="Cambria Math"/>
                                <w:caps w:val="0"/>
                              </w:rPr>
                              <m:t>Ml</m:t>
                            </m:r>
                          </m:den>
                        </m:f>
                      </m:e>
                    </m:d>
                    <m:r>
                      <w:rPr>
                        <w:rFonts w:ascii="Cambria Math" w:hAnsi="Cambria Math"/>
                        <w:caps w:val="0"/>
                      </w:rPr>
                      <m:t>gθ=-</m:t>
                    </m:r>
                    <m:f>
                      <m:fPr>
                        <m:ctrlPr>
                          <w:rPr>
                            <w:rFonts w:ascii="Cambria Math" w:hAnsi="Cambria Math"/>
                            <w:i/>
                            <w:caps w:val="0"/>
                          </w:rPr>
                        </m:ctrlPr>
                      </m:fPr>
                      <m:num>
                        <m:r>
                          <w:rPr>
                            <w:rFonts w:ascii="Cambria Math" w:hAnsi="Cambria Math"/>
                            <w:caps w:val="0"/>
                          </w:rPr>
                          <m:t>f</m:t>
                        </m:r>
                      </m:num>
                      <m:den>
                        <m:r>
                          <w:rPr>
                            <w:rFonts w:ascii="Cambria Math" w:hAnsi="Cambria Math"/>
                            <w:caps w:val="0"/>
                          </w:rPr>
                          <m:t>Ml</m:t>
                        </m:r>
                      </m:den>
                    </m:f>
                    <m:r>
                      <w:rPr>
                        <w:rFonts w:ascii="Cambria Math" w:hAnsi="Cambria Math"/>
                        <w:caps w:val="0"/>
                      </w:rPr>
                      <m:t xml:space="preserve">     </m:t>
                    </m:r>
                    <m:d>
                      <m:dPr>
                        <m:ctrlPr>
                          <w:rPr>
                            <w:rFonts w:ascii="Cambria Math" w:hAnsi="Cambria Math"/>
                            <w:i/>
                            <w:caps w:val="0"/>
                          </w:rPr>
                        </m:ctrlPr>
                      </m:dPr>
                      <m:e>
                        <m:r>
                          <w:rPr>
                            <w:rFonts w:ascii="Cambria Math" w:hAnsi="Cambria Math"/>
                            <w:caps w:val="0"/>
                          </w:rPr>
                          <m:t>****</m:t>
                        </m:r>
                      </m:e>
                    </m:d>
                  </m:e>
                </m:mr>
              </m:m>
            </m:e>
          </m:d>
        </m:oMath>
      </m:oMathPara>
    </w:p>
    <w:p w14:paraId="17ED09E9" w14:textId="77777777" w:rsidR="00AF4DEB" w:rsidRDefault="00AF4DEB" w:rsidP="00AF4DEB">
      <w:pPr>
        <w:pStyle w:val="Style1"/>
        <w:jc w:val="both"/>
        <w:rPr>
          <w:caps w:val="0"/>
        </w:rPr>
      </w:pPr>
    </w:p>
    <w:p w14:paraId="7BA1E597" w14:textId="77777777" w:rsidR="00AF4DEB" w:rsidRDefault="00AF4DEB" w:rsidP="00AF4DEB">
      <w:pPr>
        <w:pStyle w:val="Style1"/>
        <w:jc w:val="both"/>
        <w:rPr>
          <w:caps w:val="0"/>
        </w:rPr>
      </w:pPr>
      <w:r>
        <w:rPr>
          <w:caps w:val="0"/>
        </w:rPr>
        <w:t xml:space="preserve">According to the question, </w:t>
      </w:r>
    </w:p>
    <w:p w14:paraId="0CF1C9AB" w14:textId="77777777" w:rsidR="00AF4DEB" w:rsidRPr="0017622F" w:rsidRDefault="00AF4DEB" w:rsidP="00AF4DEB">
      <w:pPr>
        <w:pStyle w:val="Style1"/>
        <w:jc w:val="both"/>
        <w:rPr>
          <w:caps w:val="0"/>
        </w:rPr>
      </w:pPr>
      <m:oMathPara>
        <m:oMath>
          <m:r>
            <w:rPr>
              <w:rFonts w:ascii="Cambria Math" w:hAnsi="Cambria Math"/>
              <w:caps w:val="0"/>
            </w:rPr>
            <m:t>τ=rf</m:t>
          </m:r>
          <m:r>
            <m:rPr>
              <m:sty m:val="p"/>
            </m:rPr>
            <w:rPr>
              <w:rFonts w:ascii="Cambria Math" w:hAnsi="Cambria Math"/>
              <w:caps w:val="0"/>
            </w:rPr>
            <w:br/>
          </m:r>
        </m:oMath>
        <m:oMath>
          <m:r>
            <w:rPr>
              <w:rFonts w:ascii="Cambria Math" w:hAnsi="Cambria Math"/>
              <w:caps w:val="0"/>
            </w:rPr>
            <m:t>rθ=x→rω=</m:t>
          </m:r>
          <m:acc>
            <m:accPr>
              <m:chr m:val="̇"/>
              <m:ctrlPr>
                <w:rPr>
                  <w:rFonts w:ascii="Cambria Math" w:hAnsi="Cambria Math"/>
                  <w:i/>
                  <w:caps w:val="0"/>
                </w:rPr>
              </m:ctrlPr>
            </m:accPr>
            <m:e>
              <m:r>
                <w:rPr>
                  <w:rFonts w:ascii="Cambria Math" w:hAnsi="Cambria Math"/>
                  <w:caps w:val="0"/>
                </w:rPr>
                <m:t>x</m:t>
              </m:r>
            </m:e>
          </m:acc>
          <m:r>
            <m:rPr>
              <m:sty m:val="p"/>
            </m:rPr>
            <w:rPr>
              <w:rFonts w:ascii="Cambria Math" w:hAnsi="Cambria Math"/>
              <w:caps w:val="0"/>
            </w:rPr>
            <w:br/>
          </m:r>
        </m:oMath>
        <m:oMath>
          <m:r>
            <w:rPr>
              <w:rFonts w:ascii="Cambria Math" w:hAnsi="Cambria Math"/>
              <w:caps w:val="0"/>
            </w:rPr>
            <m:t>→f=</m:t>
          </m:r>
          <m:f>
            <m:fPr>
              <m:ctrlPr>
                <w:rPr>
                  <w:rFonts w:ascii="Cambria Math" w:hAnsi="Cambria Math"/>
                  <w:i/>
                  <w:caps w:val="0"/>
                </w:rPr>
              </m:ctrlPr>
            </m:fPr>
            <m:num>
              <m:r>
                <w:rPr>
                  <w:rFonts w:ascii="Cambria Math" w:hAnsi="Cambria Math"/>
                  <w:caps w:val="0"/>
                </w:rPr>
                <m:t>τ</m:t>
              </m:r>
            </m:num>
            <m:den>
              <m:r>
                <w:rPr>
                  <w:rFonts w:ascii="Cambria Math" w:hAnsi="Cambria Math"/>
                  <w:caps w:val="0"/>
                </w:rPr>
                <m:t>r</m:t>
              </m:r>
            </m:den>
          </m:f>
          <m:r>
            <w:rPr>
              <w:rFonts w:ascii="Cambria Math" w:hAnsi="Cambria Math"/>
              <w:caps w:val="0"/>
            </w:rPr>
            <m:t>=</m:t>
          </m:r>
          <m:f>
            <m:fPr>
              <m:ctrlPr>
                <w:rPr>
                  <w:rFonts w:ascii="Cambria Math" w:hAnsi="Cambria Math"/>
                  <w:i/>
                  <w:caps w:val="0"/>
                </w:rPr>
              </m:ctrlPr>
            </m:fPr>
            <m:num>
              <m:r>
                <w:rPr>
                  <w:rFonts w:ascii="Cambria Math" w:hAnsi="Cambria Math"/>
                  <w:caps w:val="0"/>
                </w:rPr>
                <m:t>k</m:t>
              </m:r>
            </m:num>
            <m:den>
              <m:r>
                <w:rPr>
                  <w:rFonts w:ascii="Cambria Math" w:hAnsi="Cambria Math"/>
                  <w:caps w:val="0"/>
                </w:rPr>
                <m:t>Rr</m:t>
              </m:r>
            </m:den>
          </m:f>
          <m:r>
            <w:rPr>
              <w:rFonts w:ascii="Cambria Math" w:hAnsi="Cambria Math"/>
              <w:caps w:val="0"/>
            </w:rPr>
            <m:t>e-</m:t>
          </m:r>
          <m:f>
            <m:fPr>
              <m:ctrlPr>
                <w:rPr>
                  <w:rFonts w:ascii="Cambria Math" w:hAnsi="Cambria Math"/>
                  <w:i/>
                  <w:caps w:val="0"/>
                </w:rPr>
              </m:ctrlPr>
            </m:fPr>
            <m:num>
              <m:sSup>
                <m:sSupPr>
                  <m:ctrlPr>
                    <w:rPr>
                      <w:rFonts w:ascii="Cambria Math" w:hAnsi="Cambria Math"/>
                      <w:i/>
                      <w:caps w:val="0"/>
                    </w:rPr>
                  </m:ctrlPr>
                </m:sSupPr>
                <m:e>
                  <m:r>
                    <w:rPr>
                      <w:rFonts w:ascii="Cambria Math" w:hAnsi="Cambria Math"/>
                      <w:caps w:val="0"/>
                    </w:rPr>
                    <m:t>k</m:t>
                  </m:r>
                </m:e>
                <m:sup>
                  <m:r>
                    <w:rPr>
                      <w:rFonts w:ascii="Cambria Math" w:hAnsi="Cambria Math"/>
                      <w:caps w:val="0"/>
                    </w:rPr>
                    <m:t>2</m:t>
                  </m:r>
                </m:sup>
              </m:sSup>
            </m:num>
            <m:den>
              <m:r>
                <w:rPr>
                  <w:rFonts w:ascii="Cambria Math" w:hAnsi="Cambria Math"/>
                  <w:caps w:val="0"/>
                </w:rPr>
                <m:t>Rr</m:t>
              </m:r>
            </m:den>
          </m:f>
          <m:r>
            <w:rPr>
              <w:rFonts w:ascii="Cambria Math" w:hAnsi="Cambria Math"/>
              <w:caps w:val="0"/>
            </w:rPr>
            <m:t>ω=</m:t>
          </m:r>
          <m:f>
            <m:fPr>
              <m:ctrlPr>
                <w:rPr>
                  <w:rFonts w:ascii="Cambria Math" w:hAnsi="Cambria Math"/>
                  <w:i/>
                  <w:caps w:val="0"/>
                </w:rPr>
              </m:ctrlPr>
            </m:fPr>
            <m:num>
              <m:r>
                <w:rPr>
                  <w:rFonts w:ascii="Cambria Math" w:hAnsi="Cambria Math"/>
                  <w:caps w:val="0"/>
                </w:rPr>
                <m:t>k</m:t>
              </m:r>
            </m:num>
            <m:den>
              <m:r>
                <w:rPr>
                  <w:rFonts w:ascii="Cambria Math" w:hAnsi="Cambria Math"/>
                  <w:caps w:val="0"/>
                </w:rPr>
                <m:t>Rr</m:t>
              </m:r>
            </m:den>
          </m:f>
          <m:r>
            <w:rPr>
              <w:rFonts w:ascii="Cambria Math" w:hAnsi="Cambria Math"/>
              <w:caps w:val="0"/>
            </w:rPr>
            <m:t>e-</m:t>
          </m:r>
          <m:f>
            <m:fPr>
              <m:ctrlPr>
                <w:rPr>
                  <w:rFonts w:ascii="Cambria Math" w:hAnsi="Cambria Math"/>
                  <w:i/>
                  <w:caps w:val="0"/>
                </w:rPr>
              </m:ctrlPr>
            </m:fPr>
            <m:num>
              <m:sSup>
                <m:sSupPr>
                  <m:ctrlPr>
                    <w:rPr>
                      <w:rFonts w:ascii="Cambria Math" w:hAnsi="Cambria Math"/>
                      <w:i/>
                      <w:caps w:val="0"/>
                    </w:rPr>
                  </m:ctrlPr>
                </m:sSupPr>
                <m:e>
                  <m:r>
                    <w:rPr>
                      <w:rFonts w:ascii="Cambria Math" w:hAnsi="Cambria Math"/>
                      <w:caps w:val="0"/>
                    </w:rPr>
                    <m:t>k</m:t>
                  </m:r>
                </m:e>
                <m:sup>
                  <m:r>
                    <w:rPr>
                      <w:rFonts w:ascii="Cambria Math" w:hAnsi="Cambria Math"/>
                      <w:caps w:val="0"/>
                    </w:rPr>
                    <m:t>2</m:t>
                  </m:r>
                </m:sup>
              </m:sSup>
            </m:num>
            <m:den>
              <m:r>
                <w:rPr>
                  <w:rFonts w:ascii="Cambria Math" w:hAnsi="Cambria Math"/>
                  <w:caps w:val="0"/>
                </w:rPr>
                <m:t>R</m:t>
              </m:r>
              <m:sSup>
                <m:sSupPr>
                  <m:ctrlPr>
                    <w:rPr>
                      <w:rFonts w:ascii="Cambria Math" w:hAnsi="Cambria Math"/>
                      <w:i/>
                      <w:caps w:val="0"/>
                    </w:rPr>
                  </m:ctrlPr>
                </m:sSupPr>
                <m:e>
                  <m:r>
                    <w:rPr>
                      <w:rFonts w:ascii="Cambria Math" w:hAnsi="Cambria Math"/>
                      <w:caps w:val="0"/>
                    </w:rPr>
                    <m:t>r</m:t>
                  </m:r>
                </m:e>
                <m:sup>
                  <m:r>
                    <w:rPr>
                      <w:rFonts w:ascii="Cambria Math" w:hAnsi="Cambria Math"/>
                      <w:caps w:val="0"/>
                    </w:rPr>
                    <m:t>2</m:t>
                  </m:r>
                </m:sup>
              </m:sSup>
            </m:den>
          </m:f>
          <m:acc>
            <m:accPr>
              <m:chr m:val="̇"/>
              <m:ctrlPr>
                <w:rPr>
                  <w:rFonts w:ascii="Cambria Math" w:hAnsi="Cambria Math"/>
                  <w:i/>
                  <w:caps w:val="0"/>
                </w:rPr>
              </m:ctrlPr>
            </m:accPr>
            <m:e>
              <m:r>
                <w:rPr>
                  <w:rFonts w:ascii="Cambria Math" w:hAnsi="Cambria Math"/>
                  <w:caps w:val="0"/>
                </w:rPr>
                <m:t>x</m:t>
              </m:r>
            </m:e>
          </m:acc>
        </m:oMath>
      </m:oMathPara>
    </w:p>
    <w:p w14:paraId="32D269AE" w14:textId="77777777" w:rsidR="00AF4DEB" w:rsidRDefault="00AF4DEB" w:rsidP="00AF4DEB">
      <w:pPr>
        <w:pStyle w:val="Style1"/>
        <w:jc w:val="both"/>
        <w:rPr>
          <w:caps w:val="0"/>
        </w:rPr>
      </w:pPr>
      <w:r>
        <w:rPr>
          <w:caps w:val="0"/>
        </w:rPr>
        <w:t>thus,</w:t>
      </w:r>
    </w:p>
    <w:p w14:paraId="4D2D19C4" w14:textId="77777777" w:rsidR="00AF4DEB" w:rsidRPr="00133BDD" w:rsidRDefault="00FE576C" w:rsidP="00AF4DEB">
      <w:pPr>
        <w:pStyle w:val="Style1"/>
        <w:jc w:val="both"/>
        <w:rPr>
          <w:caps w:val="0"/>
        </w:rPr>
      </w:pPr>
      <m:oMathPara>
        <m:oMathParaPr>
          <m:jc m:val="left"/>
        </m:oMathParaPr>
        <m:oMath>
          <m:d>
            <m:dPr>
              <m:begChr m:val="{"/>
              <m:endChr m:val=""/>
              <m:ctrlPr>
                <w:rPr>
                  <w:rFonts w:ascii="Cambria Math" w:hAnsi="Cambria Math"/>
                  <w:i/>
                  <w:caps w:val="0"/>
                </w:rPr>
              </m:ctrlPr>
            </m:dPr>
            <m:e>
              <m:m>
                <m:mPr>
                  <m:mcs>
                    <m:mc>
                      <m:mcPr>
                        <m:count m:val="1"/>
                        <m:mcJc m:val="center"/>
                      </m:mcPr>
                    </m:mc>
                  </m:mcs>
                  <m:ctrlPr>
                    <w:rPr>
                      <w:rFonts w:ascii="Cambria Math" w:hAnsi="Cambria Math"/>
                      <w:i/>
                      <w:caps w:val="0"/>
                    </w:rPr>
                  </m:ctrlPr>
                </m:mPr>
                <m:mr>
                  <m:e>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m:t>
                    </m:r>
                    <m:f>
                      <m:fPr>
                        <m:ctrlPr>
                          <w:rPr>
                            <w:rFonts w:ascii="Cambria Math" w:hAnsi="Cambria Math"/>
                            <w:i/>
                            <w:caps w:val="0"/>
                          </w:rPr>
                        </m:ctrlPr>
                      </m:fPr>
                      <m:num>
                        <m:sSup>
                          <m:sSupPr>
                            <m:ctrlPr>
                              <w:rPr>
                                <w:rFonts w:ascii="Cambria Math" w:hAnsi="Cambria Math"/>
                                <w:i/>
                                <w:caps w:val="0"/>
                              </w:rPr>
                            </m:ctrlPr>
                          </m:sSupPr>
                          <m:e>
                            <m:r>
                              <w:rPr>
                                <w:rFonts w:ascii="Cambria Math" w:hAnsi="Cambria Math"/>
                                <w:caps w:val="0"/>
                              </w:rPr>
                              <m:t>k</m:t>
                            </m:r>
                          </m:e>
                          <m:sup>
                            <m:r>
                              <w:rPr>
                                <w:rFonts w:ascii="Cambria Math" w:hAnsi="Cambria Math"/>
                                <w:caps w:val="0"/>
                              </w:rPr>
                              <m:t>2</m:t>
                            </m:r>
                          </m:sup>
                        </m:sSup>
                      </m:num>
                      <m:den>
                        <m:r>
                          <w:rPr>
                            <w:rFonts w:ascii="Cambria Math" w:hAnsi="Cambria Math"/>
                            <w:caps w:val="0"/>
                          </w:rPr>
                          <m:t>MR</m:t>
                        </m:r>
                        <m:sSup>
                          <m:sSupPr>
                            <m:ctrlPr>
                              <w:rPr>
                                <w:rFonts w:ascii="Cambria Math" w:hAnsi="Cambria Math"/>
                                <w:i/>
                                <w:caps w:val="0"/>
                              </w:rPr>
                            </m:ctrlPr>
                          </m:sSupPr>
                          <m:e>
                            <m:r>
                              <w:rPr>
                                <w:rFonts w:ascii="Cambria Math" w:hAnsi="Cambria Math"/>
                                <w:caps w:val="0"/>
                              </w:rPr>
                              <m:t>r</m:t>
                            </m:r>
                          </m:e>
                          <m:sup>
                            <m:r>
                              <w:rPr>
                                <w:rFonts w:ascii="Cambria Math" w:hAnsi="Cambria Math"/>
                                <w:caps w:val="0"/>
                              </w:rPr>
                              <m:t>2</m:t>
                            </m:r>
                          </m:sup>
                        </m:sSup>
                      </m:den>
                    </m:f>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m:t>
                    </m:r>
                    <m:f>
                      <m:fPr>
                        <m:ctrlPr>
                          <w:rPr>
                            <w:rFonts w:ascii="Cambria Math" w:hAnsi="Cambria Math"/>
                            <w:i/>
                            <w:caps w:val="0"/>
                          </w:rPr>
                        </m:ctrlPr>
                      </m:fPr>
                      <m:num>
                        <m:r>
                          <w:rPr>
                            <w:rFonts w:ascii="Cambria Math" w:hAnsi="Cambria Math"/>
                            <w:caps w:val="0"/>
                          </w:rPr>
                          <m:t>mg</m:t>
                        </m:r>
                      </m:num>
                      <m:den>
                        <m:r>
                          <w:rPr>
                            <w:rFonts w:ascii="Cambria Math" w:hAnsi="Cambria Math"/>
                            <w:caps w:val="0"/>
                          </w:rPr>
                          <m:t>M</m:t>
                        </m:r>
                      </m:den>
                    </m:f>
                    <m:r>
                      <w:rPr>
                        <w:rFonts w:ascii="Cambria Math" w:hAnsi="Cambria Math"/>
                        <w:caps w:val="0"/>
                      </w:rPr>
                      <m:t>θ=</m:t>
                    </m:r>
                    <m:f>
                      <m:fPr>
                        <m:ctrlPr>
                          <w:rPr>
                            <w:rFonts w:ascii="Cambria Math" w:hAnsi="Cambria Math"/>
                            <w:i/>
                            <w:caps w:val="0"/>
                          </w:rPr>
                        </m:ctrlPr>
                      </m:fPr>
                      <m:num>
                        <m:r>
                          <w:rPr>
                            <w:rFonts w:ascii="Cambria Math" w:hAnsi="Cambria Math"/>
                            <w:caps w:val="0"/>
                          </w:rPr>
                          <m:t>k</m:t>
                        </m:r>
                      </m:num>
                      <m:den>
                        <m:r>
                          <w:rPr>
                            <w:rFonts w:ascii="Cambria Math" w:hAnsi="Cambria Math"/>
                            <w:caps w:val="0"/>
                          </w:rPr>
                          <m:t>MRr</m:t>
                        </m:r>
                      </m:den>
                    </m:f>
                    <m:r>
                      <w:rPr>
                        <w:rFonts w:ascii="Cambria Math" w:hAnsi="Cambria Math"/>
                        <w:caps w:val="0"/>
                      </w:rPr>
                      <m:t xml:space="preserve">e                  </m:t>
                    </m:r>
                    <m:d>
                      <m:dPr>
                        <m:ctrlPr>
                          <w:rPr>
                            <w:rFonts w:ascii="Cambria Math" w:hAnsi="Cambria Math"/>
                            <w:i/>
                            <w:caps w:val="0"/>
                          </w:rPr>
                        </m:ctrlPr>
                      </m:dPr>
                      <m:e>
                        <m:r>
                          <w:rPr>
                            <w:rFonts w:ascii="Cambria Math" w:hAnsi="Cambria Math"/>
                            <w:caps w:val="0"/>
                            <w:color w:val="548DD4" w:themeColor="text2" w:themeTint="99"/>
                          </w:rPr>
                          <m:t>*</m:t>
                        </m:r>
                      </m:e>
                    </m:d>
                  </m:e>
                </m:mr>
                <m:mr>
                  <m:e>
                    <m:acc>
                      <m:accPr>
                        <m:chr m:val="̈"/>
                        <m:ctrlPr>
                          <w:rPr>
                            <w:rFonts w:ascii="Cambria Math" w:hAnsi="Cambria Math"/>
                            <w:i/>
                            <w:caps w:val="0"/>
                          </w:rPr>
                        </m:ctrlPr>
                      </m:accPr>
                      <m:e>
                        <m:r>
                          <w:rPr>
                            <w:rFonts w:ascii="Cambria Math" w:hAnsi="Cambria Math"/>
                            <w:caps w:val="0"/>
                          </w:rPr>
                          <m:t>θ</m:t>
                        </m:r>
                      </m:e>
                    </m:acc>
                    <m:r>
                      <w:rPr>
                        <w:rFonts w:ascii="Cambria Math" w:hAnsi="Cambria Math"/>
                        <w:caps w:val="0"/>
                      </w:rPr>
                      <m:t>-</m:t>
                    </m:r>
                    <m:f>
                      <m:fPr>
                        <m:ctrlPr>
                          <w:rPr>
                            <w:rFonts w:ascii="Cambria Math" w:hAnsi="Cambria Math"/>
                            <w:i/>
                            <w:caps w:val="0"/>
                          </w:rPr>
                        </m:ctrlPr>
                      </m:fPr>
                      <m:num>
                        <m:sSup>
                          <m:sSupPr>
                            <m:ctrlPr>
                              <w:rPr>
                                <w:rFonts w:ascii="Cambria Math" w:hAnsi="Cambria Math"/>
                                <w:i/>
                                <w:caps w:val="0"/>
                              </w:rPr>
                            </m:ctrlPr>
                          </m:sSupPr>
                          <m:e>
                            <m:r>
                              <w:rPr>
                                <w:rFonts w:ascii="Cambria Math" w:hAnsi="Cambria Math"/>
                                <w:caps w:val="0"/>
                              </w:rPr>
                              <m:t>k</m:t>
                            </m:r>
                          </m:e>
                          <m:sup>
                            <m:r>
                              <w:rPr>
                                <w:rFonts w:ascii="Cambria Math" w:hAnsi="Cambria Math"/>
                                <w:caps w:val="0"/>
                              </w:rPr>
                              <m:t>2</m:t>
                            </m:r>
                          </m:sup>
                        </m:sSup>
                      </m:num>
                      <m:den>
                        <m:r>
                          <w:rPr>
                            <w:rFonts w:ascii="Cambria Math" w:hAnsi="Cambria Math"/>
                            <w:caps w:val="0"/>
                          </w:rPr>
                          <m:t>MlR</m:t>
                        </m:r>
                        <m:sSup>
                          <m:sSupPr>
                            <m:ctrlPr>
                              <w:rPr>
                                <w:rFonts w:ascii="Cambria Math" w:hAnsi="Cambria Math"/>
                                <w:i/>
                                <w:caps w:val="0"/>
                              </w:rPr>
                            </m:ctrlPr>
                          </m:sSupPr>
                          <m:e>
                            <m:r>
                              <w:rPr>
                                <w:rFonts w:ascii="Cambria Math" w:hAnsi="Cambria Math"/>
                                <w:caps w:val="0"/>
                              </w:rPr>
                              <m:t>r</m:t>
                            </m:r>
                          </m:e>
                          <m:sup>
                            <m:r>
                              <w:rPr>
                                <w:rFonts w:ascii="Cambria Math" w:hAnsi="Cambria Math"/>
                                <w:caps w:val="0"/>
                              </w:rPr>
                              <m:t>2</m:t>
                            </m:r>
                          </m:sup>
                        </m:sSup>
                      </m:den>
                    </m:f>
                    <m:acc>
                      <m:accPr>
                        <m:chr m:val="̇"/>
                        <m:ctrlPr>
                          <w:rPr>
                            <w:rFonts w:ascii="Cambria Math" w:hAnsi="Cambria Math"/>
                            <w:i/>
                            <w:caps w:val="0"/>
                          </w:rPr>
                        </m:ctrlPr>
                      </m:accPr>
                      <m:e>
                        <m:r>
                          <w:rPr>
                            <w:rFonts w:ascii="Cambria Math" w:hAnsi="Cambria Math"/>
                            <w:caps w:val="0"/>
                          </w:rPr>
                          <m:t>x</m:t>
                        </m:r>
                      </m:e>
                    </m:acc>
                    <m:r>
                      <w:rPr>
                        <w:rFonts w:ascii="Cambria Math" w:hAnsi="Cambria Math"/>
                        <w:caps w:val="0"/>
                      </w:rPr>
                      <m:t>-</m:t>
                    </m:r>
                    <m:d>
                      <m:dPr>
                        <m:ctrlPr>
                          <w:rPr>
                            <w:rFonts w:ascii="Cambria Math" w:hAnsi="Cambria Math"/>
                            <w:i/>
                            <w:caps w:val="0"/>
                          </w:rPr>
                        </m:ctrlPr>
                      </m:dPr>
                      <m:e>
                        <m:f>
                          <m:fPr>
                            <m:ctrlPr>
                              <w:rPr>
                                <w:rFonts w:ascii="Cambria Math" w:hAnsi="Cambria Math"/>
                                <w:i/>
                                <w:caps w:val="0"/>
                              </w:rPr>
                            </m:ctrlPr>
                          </m:fPr>
                          <m:num>
                            <m:r>
                              <w:rPr>
                                <w:rFonts w:ascii="Cambria Math" w:hAnsi="Cambria Math"/>
                                <w:caps w:val="0"/>
                              </w:rPr>
                              <m:t>M+m</m:t>
                            </m:r>
                          </m:num>
                          <m:den>
                            <m:r>
                              <w:rPr>
                                <w:rFonts w:ascii="Cambria Math" w:hAnsi="Cambria Math"/>
                                <w:caps w:val="0"/>
                              </w:rPr>
                              <m:t>Ml</m:t>
                            </m:r>
                          </m:den>
                        </m:f>
                      </m:e>
                    </m:d>
                    <m:r>
                      <w:rPr>
                        <w:rFonts w:ascii="Cambria Math" w:hAnsi="Cambria Math"/>
                        <w:caps w:val="0"/>
                      </w:rPr>
                      <m:t>gθ=-</m:t>
                    </m:r>
                    <m:f>
                      <m:fPr>
                        <m:ctrlPr>
                          <w:rPr>
                            <w:rFonts w:ascii="Cambria Math" w:hAnsi="Cambria Math"/>
                            <w:i/>
                            <w:caps w:val="0"/>
                          </w:rPr>
                        </m:ctrlPr>
                      </m:fPr>
                      <m:num>
                        <m:r>
                          <w:rPr>
                            <w:rFonts w:ascii="Cambria Math" w:hAnsi="Cambria Math"/>
                            <w:caps w:val="0"/>
                          </w:rPr>
                          <m:t>k</m:t>
                        </m:r>
                      </m:num>
                      <m:den>
                        <m:r>
                          <w:rPr>
                            <w:rFonts w:ascii="Cambria Math" w:hAnsi="Cambria Math"/>
                            <w:caps w:val="0"/>
                          </w:rPr>
                          <m:t>MlRr</m:t>
                        </m:r>
                      </m:den>
                    </m:f>
                    <m:r>
                      <w:rPr>
                        <w:rFonts w:ascii="Cambria Math" w:hAnsi="Cambria Math"/>
                        <w:caps w:val="0"/>
                      </w:rPr>
                      <m:t xml:space="preserve">e     </m:t>
                    </m:r>
                    <m:d>
                      <m:dPr>
                        <m:ctrlPr>
                          <w:rPr>
                            <w:rFonts w:ascii="Cambria Math" w:hAnsi="Cambria Math"/>
                            <w:i/>
                            <w:caps w:val="0"/>
                          </w:rPr>
                        </m:ctrlPr>
                      </m:dPr>
                      <m:e>
                        <m:r>
                          <w:rPr>
                            <w:rFonts w:ascii="Cambria Math" w:hAnsi="Cambria Math"/>
                            <w:caps w:val="0"/>
                            <w:color w:val="548DD4" w:themeColor="text2" w:themeTint="99"/>
                          </w:rPr>
                          <m:t>**</m:t>
                        </m:r>
                      </m:e>
                    </m:d>
                  </m:e>
                </m:mr>
              </m:m>
            </m:e>
          </m:d>
        </m:oMath>
      </m:oMathPara>
    </w:p>
    <w:p w14:paraId="56426113" w14:textId="77777777" w:rsidR="00AF4DEB" w:rsidRDefault="00AF4DEB" w:rsidP="00AF4DEB">
      <w:pPr>
        <w:pStyle w:val="Style1"/>
        <w:jc w:val="both"/>
        <w:rPr>
          <w:caps w:val="0"/>
        </w:rPr>
      </w:pPr>
    </w:p>
    <w:p w14:paraId="4B92ECD2" w14:textId="77777777" w:rsidR="00AF4DEB" w:rsidRDefault="00AF4DEB" w:rsidP="00AF4DEB">
      <w:pPr>
        <w:pStyle w:val="Style1"/>
        <w:jc w:val="both"/>
        <w:rPr>
          <w:caps w:val="0"/>
        </w:rPr>
      </w:pPr>
      <w:r>
        <w:rPr>
          <w:caps w:val="0"/>
        </w:rPr>
        <w:t xml:space="preserve">State Space representation of this system is, </w:t>
      </w:r>
    </w:p>
    <w:p w14:paraId="5E9402BD" w14:textId="7F439AFA" w:rsidR="00AF4DEB" w:rsidRPr="00AF4DEB" w:rsidRDefault="00FE576C" w:rsidP="00AF4DEB">
      <w:pPr>
        <w:pStyle w:val="Style1"/>
        <w:jc w:val="both"/>
        <w:rPr>
          <w:b/>
          <w:caps w:val="0"/>
        </w:rPr>
      </w:pPr>
      <m:oMathPara>
        <m:oMath>
          <m:acc>
            <m:accPr>
              <m:chr m:val="̇"/>
              <m:ctrlPr>
                <w:rPr>
                  <w:rFonts w:ascii="Cambria Math" w:hAnsi="Cambria Math"/>
                  <w:i/>
                  <w:caps w:val="0"/>
                </w:rPr>
              </m:ctrlPr>
            </m:accPr>
            <m:e>
              <m:r>
                <m:rPr>
                  <m:sty m:val="bi"/>
                </m:rPr>
                <w:rPr>
                  <w:rFonts w:ascii="Cambria Math" w:hAnsi="Cambria Math"/>
                  <w:caps w:val="0"/>
                </w:rPr>
                <m:t>x</m:t>
              </m:r>
            </m:e>
          </m:acc>
          <m:r>
            <w:rPr>
              <w:rFonts w:ascii="Cambria Math" w:hAnsi="Cambria Math"/>
              <w:caps w:val="0"/>
            </w:rPr>
            <m:t>=</m:t>
          </m:r>
          <m:d>
            <m:dPr>
              <m:begChr m:val="["/>
              <m:endChr m:val="]"/>
              <m:ctrlPr>
                <w:rPr>
                  <w:rFonts w:ascii="Cambria Math" w:hAnsi="Cambria Math"/>
                  <w:i/>
                  <w:caps w:val="0"/>
                </w:rPr>
              </m:ctrlPr>
            </m:dPr>
            <m:e>
              <m:m>
                <m:mPr>
                  <m:mcs>
                    <m:mc>
                      <m:mcPr>
                        <m:count m:val="4"/>
                        <m:mcJc m:val="center"/>
                      </m:mcPr>
                    </m:mc>
                  </m:mcs>
                  <m:ctrlPr>
                    <w:rPr>
                      <w:rFonts w:ascii="Cambria Math" w:hAnsi="Cambria Math"/>
                      <w:i/>
                      <w:caps w:val="0"/>
                    </w:rPr>
                  </m:ctrlPr>
                </m:mPr>
                <m:mr>
                  <m:e>
                    <m:r>
                      <w:rPr>
                        <w:rFonts w:ascii="Cambria Math" w:hAnsi="Cambria Math"/>
                        <w:caps w:val="0"/>
                      </w:rPr>
                      <m:t>0</m:t>
                    </m:r>
                    <m:ctrlPr>
                      <w:rPr>
                        <w:rFonts w:ascii="Cambria Math" w:eastAsia="Cambria Math" w:hAnsi="Cambria Math" w:cs="Cambria Math"/>
                        <w:bCs w:val="0"/>
                        <w:i/>
                      </w:rPr>
                    </m:ctrlPr>
                  </m:e>
                  <m:e>
                    <m:r>
                      <w:rPr>
                        <w:rFonts w:ascii="Cambria Math" w:eastAsia="Cambria Math" w:hAnsi="Cambria Math" w:cs="Cambria Math"/>
                      </w:rPr>
                      <m:t>1</m:t>
                    </m:r>
                  </m:e>
                  <m:e>
                    <m:r>
                      <w:rPr>
                        <w:rFonts w:ascii="Cambria Math" w:hAnsi="Cambria Math"/>
                        <w:caps w:val="0"/>
                      </w:rPr>
                      <m:t>0</m:t>
                    </m:r>
                  </m:e>
                  <m:e>
                    <m:r>
                      <w:rPr>
                        <w:rFonts w:ascii="Cambria Math" w:hAnsi="Cambria Math"/>
                        <w:caps w:val="0"/>
                      </w:rPr>
                      <m:t>0</m:t>
                    </m:r>
                  </m:e>
                </m:mr>
                <m:mr>
                  <m:e>
                    <m:r>
                      <w:rPr>
                        <w:rFonts w:ascii="Cambria Math" w:hAnsi="Cambria Math"/>
                        <w:caps w:val="0"/>
                      </w:rPr>
                      <m:t>0</m:t>
                    </m:r>
                    <m:ctrlPr>
                      <w:rPr>
                        <w:rFonts w:ascii="Cambria Math" w:eastAsia="Cambria Math" w:hAnsi="Cambria Math" w:cs="Cambria Math"/>
                        <w:bCs w:val="0"/>
                        <w:i/>
                      </w:rPr>
                    </m:ctrlPr>
                  </m:e>
                  <m:e>
                    <m:r>
                      <w:rPr>
                        <w:rFonts w:ascii="Cambria Math" w:eastAsia="Cambria Math" w:hAnsi="Cambria Math" w:cs="Cambria Math"/>
                      </w:rPr>
                      <m:t>-</m:t>
                    </m:r>
                    <m:f>
                      <m:fPr>
                        <m:ctrlPr>
                          <w:rPr>
                            <w:rFonts w:ascii="Cambria Math" w:eastAsia="Cambria Math" w:hAnsi="Cambria Math" w:cs="Cambria Math"/>
                            <w:bCs w:val="0"/>
                            <w:i/>
                          </w:rPr>
                        </m:ctrlPr>
                      </m:fPr>
                      <m:num>
                        <m:sSup>
                          <m:sSupPr>
                            <m:ctrlPr>
                              <w:rPr>
                                <w:rFonts w:ascii="Cambria Math" w:eastAsia="Cambria Math" w:hAnsi="Cambria Math" w:cs="Cambria Math"/>
                                <w:bCs w:val="0"/>
                                <w:i/>
                              </w:rPr>
                            </m:ctrlPr>
                          </m:sSupPr>
                          <m:e>
                            <m:r>
                              <w:rPr>
                                <w:rFonts w:ascii="Cambria Math" w:eastAsia="Cambria Math" w:hAnsi="Cambria Math" w:cs="Cambria Math"/>
                              </w:rPr>
                              <m:t>k</m:t>
                            </m:r>
                          </m:e>
                          <m:sup>
                            <m:r>
                              <w:rPr>
                                <w:rFonts w:ascii="Cambria Math" w:eastAsia="Cambria Math" w:hAnsi="Cambria Math" w:cs="Cambria Math"/>
                              </w:rPr>
                              <m:t>2</m:t>
                            </m:r>
                          </m:sup>
                        </m:sSup>
                      </m:num>
                      <m:den>
                        <m:r>
                          <w:rPr>
                            <w:rFonts w:ascii="Cambria Math" w:eastAsia="Cambria Math" w:hAnsi="Cambria Math" w:cs="Cambria Math"/>
                          </w:rPr>
                          <m:t>MR</m:t>
                        </m:r>
                        <m:sSup>
                          <m:sSupPr>
                            <m:ctrlPr>
                              <w:rPr>
                                <w:rFonts w:ascii="Cambria Math" w:eastAsia="Cambria Math" w:hAnsi="Cambria Math" w:cs="Cambria Math"/>
                                <w:bCs w:val="0"/>
                                <w:i/>
                              </w:rPr>
                            </m:ctrlPr>
                          </m:sSupPr>
                          <m:e>
                            <m:r>
                              <w:rPr>
                                <w:rFonts w:ascii="Cambria Math" w:eastAsia="Cambria Math" w:hAnsi="Cambria Math" w:cs="Cambria Math"/>
                              </w:rPr>
                              <m:t>r</m:t>
                            </m:r>
                          </m:e>
                          <m:sup>
                            <m:r>
                              <w:rPr>
                                <w:rFonts w:ascii="Cambria Math" w:eastAsia="Cambria Math" w:hAnsi="Cambria Math" w:cs="Cambria Math"/>
                              </w:rPr>
                              <m:t>2</m:t>
                            </m:r>
                          </m:sup>
                        </m:sSup>
                      </m:den>
                    </m:f>
                    <m:ctrlPr>
                      <w:rPr>
                        <w:rFonts w:ascii="Cambria Math" w:eastAsia="Cambria Math" w:hAnsi="Cambria Math" w:cs="Cambria Math"/>
                        <w:bCs w:val="0"/>
                        <w:i/>
                      </w:rPr>
                    </m:ctrlPr>
                  </m:e>
                  <m:e>
                    <m:r>
                      <w:rPr>
                        <w:rFonts w:ascii="Cambria Math" w:eastAsia="Cambria Math" w:hAnsi="Cambria Math" w:cs="Cambria Math"/>
                      </w:rPr>
                      <m:t>-</m:t>
                    </m:r>
                    <m:f>
                      <m:fPr>
                        <m:ctrlPr>
                          <w:rPr>
                            <w:rFonts w:ascii="Cambria Math" w:eastAsia="Cambria Math" w:hAnsi="Cambria Math" w:cs="Cambria Math"/>
                            <w:bCs w:val="0"/>
                            <w:i/>
                          </w:rPr>
                        </m:ctrlPr>
                      </m:fPr>
                      <m:num>
                        <m:r>
                          <w:rPr>
                            <w:rFonts w:ascii="Cambria Math" w:eastAsia="Cambria Math" w:hAnsi="Cambria Math" w:cs="Cambria Math"/>
                          </w:rPr>
                          <m:t>mg</m:t>
                        </m:r>
                      </m:num>
                      <m:den>
                        <m:r>
                          <w:rPr>
                            <w:rFonts w:ascii="Cambria Math" w:eastAsia="Cambria Math" w:hAnsi="Cambria Math" w:cs="Cambria Math"/>
                          </w:rPr>
                          <m:t>M</m:t>
                        </m:r>
                      </m:den>
                    </m:f>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caps w:val="0"/>
                      </w:rPr>
                    </m:ctrlPr>
                  </m:e>
                  <m:e>
                    <m:r>
                      <w:rPr>
                        <w:rFonts w:ascii="Cambria Math" w:eastAsia="Cambria Math" w:hAnsi="Cambria Math" w:cs="Cambria Math"/>
                        <w:caps w:val="0"/>
                      </w:rPr>
                      <m:t>0</m:t>
                    </m:r>
                  </m:e>
                  <m:e>
                    <m:r>
                      <w:rPr>
                        <w:rFonts w:ascii="Cambria Math" w:hAnsi="Cambria Math"/>
                        <w:caps w:val="0"/>
                      </w:rPr>
                      <m:t>0</m:t>
                    </m:r>
                  </m:e>
                  <m:e>
                    <m:r>
                      <w:rPr>
                        <w:rFonts w:ascii="Cambria Math" w:hAnsi="Cambria Math"/>
                        <w:caps w:val="0"/>
                      </w:rPr>
                      <m:t>1</m:t>
                    </m:r>
                  </m:e>
                </m:mr>
                <m:mr>
                  <m:e>
                    <m:r>
                      <w:rPr>
                        <w:rFonts w:ascii="Cambria Math" w:hAnsi="Cambria Math"/>
                        <w:caps w:val="0"/>
                      </w:rPr>
                      <m:t>0</m:t>
                    </m:r>
                    <m:ctrlPr>
                      <w:rPr>
                        <w:rFonts w:ascii="Cambria Math" w:eastAsia="Cambria Math" w:hAnsi="Cambria Math" w:cs="Cambria Math"/>
                        <w:bCs w:val="0"/>
                        <w:i/>
                      </w:rPr>
                    </m:ctrlPr>
                  </m:e>
                  <m:e>
                    <m:f>
                      <m:fPr>
                        <m:ctrlPr>
                          <w:rPr>
                            <w:rFonts w:ascii="Cambria Math" w:eastAsia="Cambria Math" w:hAnsi="Cambria Math" w:cs="Cambria Math"/>
                            <w:bCs w:val="0"/>
                            <w:i/>
                          </w:rPr>
                        </m:ctrlPr>
                      </m:fPr>
                      <m:num>
                        <m:sSup>
                          <m:sSupPr>
                            <m:ctrlPr>
                              <w:rPr>
                                <w:rFonts w:ascii="Cambria Math" w:eastAsia="Cambria Math" w:hAnsi="Cambria Math" w:cs="Cambria Math"/>
                                <w:bCs w:val="0"/>
                                <w:i/>
                              </w:rPr>
                            </m:ctrlPr>
                          </m:sSupPr>
                          <m:e>
                            <m:r>
                              <w:rPr>
                                <w:rFonts w:ascii="Cambria Math" w:eastAsia="Cambria Math" w:hAnsi="Cambria Math" w:cs="Cambria Math"/>
                              </w:rPr>
                              <m:t>k</m:t>
                            </m:r>
                          </m:e>
                          <m:sup>
                            <m:r>
                              <w:rPr>
                                <w:rFonts w:ascii="Cambria Math" w:eastAsia="Cambria Math" w:hAnsi="Cambria Math" w:cs="Cambria Math"/>
                              </w:rPr>
                              <m:t>2</m:t>
                            </m:r>
                          </m:sup>
                        </m:sSup>
                      </m:num>
                      <m:den>
                        <m:r>
                          <w:rPr>
                            <w:rFonts w:ascii="Cambria Math" w:eastAsia="Cambria Math" w:hAnsi="Cambria Math" w:cs="Cambria Math"/>
                          </w:rPr>
                          <m:t>MlR</m:t>
                        </m:r>
                        <m:sSup>
                          <m:sSupPr>
                            <m:ctrlPr>
                              <w:rPr>
                                <w:rFonts w:ascii="Cambria Math" w:eastAsia="Cambria Math" w:hAnsi="Cambria Math" w:cs="Cambria Math"/>
                                <w:bCs w:val="0"/>
                                <w:i/>
                              </w:rPr>
                            </m:ctrlPr>
                          </m:sSupPr>
                          <m:e>
                            <m:r>
                              <w:rPr>
                                <w:rFonts w:ascii="Cambria Math" w:eastAsia="Cambria Math" w:hAnsi="Cambria Math" w:cs="Cambria Math"/>
                              </w:rPr>
                              <m:t>r</m:t>
                            </m:r>
                          </m:e>
                          <m:sup>
                            <m:r>
                              <w:rPr>
                                <w:rFonts w:ascii="Cambria Math" w:eastAsia="Cambria Math" w:hAnsi="Cambria Math" w:cs="Cambria Math"/>
                              </w:rPr>
                              <m:t>2</m:t>
                            </m:r>
                          </m:sup>
                        </m:sSup>
                      </m:den>
                    </m:f>
                  </m:e>
                  <m:e>
                    <m:f>
                      <m:fPr>
                        <m:ctrlPr>
                          <w:rPr>
                            <w:rFonts w:ascii="Cambria Math" w:hAnsi="Cambria Math"/>
                            <w:i/>
                            <w:caps w:val="0"/>
                          </w:rPr>
                        </m:ctrlPr>
                      </m:fPr>
                      <m:num>
                        <m:r>
                          <w:rPr>
                            <w:rFonts w:ascii="Cambria Math" w:hAnsi="Cambria Math"/>
                            <w:caps w:val="0"/>
                          </w:rPr>
                          <m:t>M+m</m:t>
                        </m:r>
                      </m:num>
                      <m:den>
                        <m:r>
                          <w:rPr>
                            <w:rFonts w:ascii="Cambria Math" w:hAnsi="Cambria Math"/>
                            <w:caps w:val="0"/>
                          </w:rPr>
                          <m:t>Ml</m:t>
                        </m:r>
                      </m:den>
                    </m:f>
                    <m:r>
                      <w:rPr>
                        <w:rFonts w:ascii="Cambria Math" w:hAnsi="Cambria Math"/>
                        <w:caps w:val="0"/>
                      </w:rPr>
                      <m:t>g</m:t>
                    </m:r>
                  </m:e>
                  <m:e>
                    <m:r>
                      <w:rPr>
                        <w:rFonts w:ascii="Cambria Math" w:hAnsi="Cambria Math"/>
                        <w:caps w:val="0"/>
                      </w:rPr>
                      <m:t>0</m:t>
                    </m:r>
                  </m:e>
                </m:mr>
              </m:m>
            </m:e>
          </m:d>
          <m:d>
            <m:dPr>
              <m:begChr m:val="{"/>
              <m:endChr m:val="}"/>
              <m:ctrlPr>
                <w:rPr>
                  <w:rFonts w:ascii="Cambria Math" w:hAnsi="Cambria Math"/>
                  <w:i/>
                  <w:caps w:val="0"/>
                </w:rPr>
              </m:ctrlPr>
            </m:dPr>
            <m:e>
              <m:m>
                <m:mPr>
                  <m:mcs>
                    <m:mc>
                      <m:mcPr>
                        <m:count m:val="1"/>
                        <m:mcJc m:val="center"/>
                      </m:mcPr>
                    </m:mc>
                  </m:mcs>
                  <m:ctrlPr>
                    <w:rPr>
                      <w:rFonts w:ascii="Cambria Math" w:hAnsi="Cambria Math"/>
                      <w:i/>
                      <w:caps w:val="0"/>
                    </w:rPr>
                  </m:ctrlPr>
                </m:mPr>
                <m:mr>
                  <m:e>
                    <m:r>
                      <w:rPr>
                        <w:rFonts w:ascii="Cambria Math" w:hAnsi="Cambria Math"/>
                        <w:caps w:val="0"/>
                      </w:rPr>
                      <m:t>x</m:t>
                    </m:r>
                  </m:e>
                </m:mr>
                <m:mr>
                  <m:e>
                    <m:acc>
                      <m:accPr>
                        <m:chr m:val="̇"/>
                        <m:ctrlPr>
                          <w:rPr>
                            <w:rFonts w:ascii="Cambria Math" w:hAnsi="Cambria Math"/>
                            <w:i/>
                            <w:caps w:val="0"/>
                          </w:rPr>
                        </m:ctrlPr>
                      </m:accPr>
                      <m:e>
                        <m:r>
                          <w:rPr>
                            <w:rFonts w:ascii="Cambria Math" w:hAnsi="Cambria Math"/>
                            <w:caps w:val="0"/>
                          </w:rPr>
                          <m:t>x</m:t>
                        </m:r>
                      </m:e>
                    </m:acc>
                  </m:e>
                </m:mr>
                <m:mr>
                  <m:e>
                    <m:r>
                      <w:rPr>
                        <w:rFonts w:ascii="Cambria Math" w:hAnsi="Cambria Math"/>
                        <w:caps w:val="0"/>
                      </w:rPr>
                      <m:t>θ</m:t>
                    </m:r>
                    <m:ctrlPr>
                      <w:rPr>
                        <w:rFonts w:ascii="Cambria Math" w:eastAsia="Cambria Math" w:hAnsi="Cambria Math" w:cs="Cambria Math"/>
                        <w:bCs w:val="0"/>
                        <w:i/>
                      </w:rPr>
                    </m:ctrlPr>
                  </m:e>
                </m:mr>
                <m:mr>
                  <m:e>
                    <m:acc>
                      <m:accPr>
                        <m:chr m:val="̇"/>
                        <m:ctrlPr>
                          <w:rPr>
                            <w:rFonts w:ascii="Cambria Math" w:eastAsia="Cambria Math" w:hAnsi="Cambria Math" w:cs="Cambria Math"/>
                            <w:bCs w:val="0"/>
                            <w:i/>
                          </w:rPr>
                        </m:ctrlPr>
                      </m:accPr>
                      <m:e>
                        <m:r>
                          <w:rPr>
                            <w:rFonts w:ascii="Cambria Math" w:eastAsia="Cambria Math" w:hAnsi="Cambria Math" w:cs="Cambria Math"/>
                          </w:rPr>
                          <m:t>θ</m:t>
                        </m:r>
                        <m:ctrlPr>
                          <w:rPr>
                            <w:rFonts w:ascii="Cambria Math" w:hAnsi="Cambria Math"/>
                            <w:i/>
                            <w:caps w:val="0"/>
                          </w:rPr>
                        </m:ctrlPr>
                      </m:e>
                    </m:acc>
                  </m:e>
                </m:mr>
              </m:m>
            </m:e>
          </m:d>
          <m:r>
            <w:rPr>
              <w:rFonts w:ascii="Cambria Math" w:hAnsi="Cambria Math"/>
              <w:caps w:val="0"/>
            </w:rPr>
            <m:t>+</m:t>
          </m:r>
          <m:d>
            <m:dPr>
              <m:begChr m:val="["/>
              <m:endChr m:val="]"/>
              <m:ctrlPr>
                <w:rPr>
                  <w:rFonts w:ascii="Cambria Math" w:hAnsi="Cambria Math"/>
                  <w:i/>
                  <w:caps w:val="0"/>
                </w:rPr>
              </m:ctrlPr>
            </m:dPr>
            <m:e>
              <m:m>
                <m:mPr>
                  <m:mcs>
                    <m:mc>
                      <m:mcPr>
                        <m:count m:val="1"/>
                        <m:mcJc m:val="center"/>
                      </m:mcPr>
                    </m:mc>
                  </m:mcs>
                  <m:ctrlPr>
                    <w:rPr>
                      <w:rFonts w:ascii="Cambria Math" w:hAnsi="Cambria Math"/>
                      <w:i/>
                      <w:caps w:val="0"/>
                    </w:rPr>
                  </m:ctrlPr>
                </m:mPr>
                <m:mr>
                  <m:e>
                    <m:r>
                      <w:rPr>
                        <w:rFonts w:ascii="Cambria Math" w:hAnsi="Cambria Math"/>
                        <w:caps w:val="0"/>
                      </w:rPr>
                      <m:t>0</m:t>
                    </m:r>
                  </m:e>
                </m:mr>
                <m:mr>
                  <m:e>
                    <m:f>
                      <m:fPr>
                        <m:ctrlPr>
                          <w:rPr>
                            <w:rFonts w:ascii="Cambria Math" w:eastAsia="Cambria Math" w:hAnsi="Cambria Math" w:cs="Cambria Math"/>
                            <w:bCs w:val="0"/>
                            <w:i/>
                          </w:rPr>
                        </m:ctrlPr>
                      </m:fPr>
                      <m:num>
                        <m:r>
                          <w:rPr>
                            <w:rFonts w:ascii="Cambria Math" w:eastAsia="Cambria Math" w:hAnsi="Cambria Math" w:cs="Cambria Math"/>
                          </w:rPr>
                          <m:t>k</m:t>
                        </m:r>
                      </m:num>
                      <m:den>
                        <m:r>
                          <w:rPr>
                            <w:rFonts w:ascii="Cambria Math" w:eastAsia="Cambria Math" w:hAnsi="Cambria Math" w:cs="Cambria Math"/>
                          </w:rPr>
                          <m:t>MRr</m:t>
                        </m:r>
                      </m:den>
                    </m:f>
                  </m:e>
                </m:mr>
                <m:mr>
                  <m:e>
                    <m:r>
                      <w:rPr>
                        <w:rFonts w:ascii="Cambria Math" w:hAnsi="Cambria Math"/>
                        <w:caps w:val="0"/>
                      </w:rPr>
                      <m:t>0</m:t>
                    </m:r>
                    <m:ctrlPr>
                      <w:rPr>
                        <w:rFonts w:ascii="Cambria Math" w:eastAsia="Cambria Math" w:hAnsi="Cambria Math" w:cs="Cambria Math"/>
                        <w:bCs w:val="0"/>
                        <w:i/>
                      </w:rPr>
                    </m:ctrlPr>
                  </m:e>
                </m:mr>
                <m:mr>
                  <m:e>
                    <m:r>
                      <w:rPr>
                        <w:rFonts w:ascii="Cambria Math" w:eastAsia="Cambria Math" w:hAnsi="Cambria Math" w:cs="Cambria Math"/>
                      </w:rPr>
                      <m:t>-</m:t>
                    </m:r>
                    <m:f>
                      <m:fPr>
                        <m:ctrlPr>
                          <w:rPr>
                            <w:rFonts w:ascii="Cambria Math" w:eastAsia="Cambria Math" w:hAnsi="Cambria Math" w:cs="Cambria Math"/>
                            <w:bCs w:val="0"/>
                            <w:i/>
                          </w:rPr>
                        </m:ctrlPr>
                      </m:fPr>
                      <m:num>
                        <m:r>
                          <w:rPr>
                            <w:rFonts w:ascii="Cambria Math" w:eastAsia="Cambria Math" w:hAnsi="Cambria Math" w:cs="Cambria Math"/>
                          </w:rPr>
                          <m:t>k</m:t>
                        </m:r>
                      </m:num>
                      <m:den>
                        <m:r>
                          <w:rPr>
                            <w:rFonts w:ascii="Cambria Math" w:eastAsia="Cambria Math" w:hAnsi="Cambria Math" w:cs="Cambria Math"/>
                          </w:rPr>
                          <m:t>MlRr</m:t>
                        </m:r>
                      </m:den>
                    </m:f>
                  </m:e>
                </m:mr>
              </m:m>
            </m:e>
          </m:d>
          <m:d>
            <m:dPr>
              <m:begChr m:val="["/>
              <m:endChr m:val="]"/>
              <m:ctrlPr>
                <w:rPr>
                  <w:rFonts w:ascii="Cambria Math" w:hAnsi="Cambria Math"/>
                  <w:i/>
                  <w:caps w:val="0"/>
                </w:rPr>
              </m:ctrlPr>
            </m:dPr>
            <m:e>
              <m:r>
                <w:rPr>
                  <w:rFonts w:ascii="Cambria Math" w:hAnsi="Cambria Math"/>
                  <w:caps w:val="0"/>
                </w:rPr>
                <m:t>e</m:t>
              </m:r>
            </m:e>
          </m:d>
          <m:r>
            <m:rPr>
              <m:sty m:val="p"/>
            </m:rPr>
            <w:rPr>
              <w:rFonts w:ascii="Cambria Math" w:hAnsi="Cambria Math"/>
              <w:caps w:val="0"/>
            </w:rPr>
            <w:br/>
          </m:r>
        </m:oMath>
        <m:oMath>
          <m:r>
            <m:rPr>
              <m:sty m:val="bi"/>
            </m:rPr>
            <w:rPr>
              <w:rFonts w:ascii="Cambria Math" w:hAnsi="Cambria Math"/>
              <w:caps w:val="0"/>
            </w:rPr>
            <m:t>y=</m:t>
          </m:r>
          <m:d>
            <m:dPr>
              <m:begChr m:val="["/>
              <m:endChr m:val="]"/>
              <m:ctrlPr>
                <w:rPr>
                  <w:rFonts w:ascii="Cambria Math" w:hAnsi="Cambria Math"/>
                  <w:b/>
                  <w:i/>
                  <w:caps w:val="0"/>
                </w:rPr>
              </m:ctrlPr>
            </m:dPr>
            <m:e>
              <m:m>
                <m:mPr>
                  <m:mcs>
                    <m:mc>
                      <m:mcPr>
                        <m:count m:val="4"/>
                        <m:mcJc m:val="center"/>
                      </m:mcPr>
                    </m:mc>
                  </m:mcs>
                  <m:ctrlPr>
                    <w:rPr>
                      <w:rFonts w:ascii="Cambria Math" w:hAnsi="Cambria Math"/>
                      <w:bCs w:val="0"/>
                      <w:i/>
                      <w:caps w:val="0"/>
                    </w:rPr>
                  </m:ctrlPr>
                </m:mPr>
                <m:mr>
                  <m:e>
                    <m:r>
                      <w:rPr>
                        <w:rFonts w:ascii="Cambria Math" w:hAnsi="Cambria Math"/>
                        <w:caps w:val="0"/>
                      </w:rPr>
                      <m:t>1</m:t>
                    </m:r>
                  </m:e>
                  <m:e>
                    <m:r>
                      <w:rPr>
                        <w:rFonts w:ascii="Cambria Math" w:hAnsi="Cambria Math"/>
                        <w:caps w:val="0"/>
                      </w:rPr>
                      <m:t>0</m:t>
                    </m:r>
                  </m:e>
                  <m:e>
                    <m:r>
                      <w:rPr>
                        <w:rFonts w:ascii="Cambria Math" w:hAnsi="Cambria Math"/>
                        <w:caps w:val="0"/>
                      </w:rPr>
                      <m:t>0</m:t>
                    </m:r>
                    <m:ctrlPr>
                      <w:rPr>
                        <w:rFonts w:ascii="Cambria Math" w:eastAsia="Cambria Math" w:hAnsi="Cambria Math" w:cs="Cambria Math"/>
                        <w:bCs w:val="0"/>
                        <w:i/>
                      </w:rPr>
                    </m:ctrlPr>
                  </m:e>
                  <m:e>
                    <m:r>
                      <w:rPr>
                        <w:rFonts w:ascii="Cambria Math" w:eastAsia="Cambria Math" w:hAnsi="Cambria Math" w:cs="Cambria Math"/>
                      </w:rPr>
                      <m:t>0</m:t>
                    </m:r>
                  </m:e>
                </m:mr>
                <m:mr>
                  <m:e>
                    <m:r>
                      <w:rPr>
                        <w:rFonts w:ascii="Cambria Math" w:hAnsi="Cambria Math"/>
                        <w:caps w:val="0"/>
                      </w:rPr>
                      <m:t>0</m:t>
                    </m:r>
                  </m:e>
                  <m:e>
                    <m:r>
                      <w:rPr>
                        <w:rFonts w:ascii="Cambria Math" w:hAnsi="Cambria Math"/>
                        <w:caps w:val="0"/>
                      </w:rPr>
                      <m:t>0</m:t>
                    </m:r>
                  </m:e>
                  <m:e>
                    <m:r>
                      <w:rPr>
                        <w:rFonts w:ascii="Cambria Math" w:hAnsi="Cambria Math"/>
                        <w:caps w:val="0"/>
                      </w:rPr>
                      <m:t>1</m:t>
                    </m:r>
                    <m:ctrlPr>
                      <w:rPr>
                        <w:rFonts w:ascii="Cambria Math" w:eastAsia="Cambria Math" w:hAnsi="Cambria Math" w:cs="Cambria Math"/>
                        <w:bCs w:val="0"/>
                        <w:i/>
                      </w:rPr>
                    </m:ctrlPr>
                  </m:e>
                  <m:e>
                    <m:r>
                      <w:rPr>
                        <w:rFonts w:ascii="Cambria Math" w:eastAsia="Cambria Math" w:hAnsi="Cambria Math" w:cs="Cambria Math"/>
                      </w:rPr>
                      <m:t>0</m:t>
                    </m:r>
                  </m:e>
                </m:mr>
              </m:m>
            </m:e>
          </m:d>
          <m:r>
            <m:rPr>
              <m:sty m:val="bi"/>
            </m:rPr>
            <w:rPr>
              <w:rFonts w:ascii="Cambria Math" w:hAnsi="Cambria Math"/>
              <w:caps w:val="0"/>
            </w:rPr>
            <m:t>x+</m:t>
          </m:r>
          <m:d>
            <m:dPr>
              <m:begChr m:val="["/>
              <m:endChr m:val="]"/>
              <m:ctrlPr>
                <w:rPr>
                  <w:rFonts w:ascii="Cambria Math" w:hAnsi="Cambria Math"/>
                  <w:b/>
                  <w:i/>
                  <w:caps w:val="0"/>
                </w:rPr>
              </m:ctrlPr>
            </m:dPr>
            <m:e>
              <m:m>
                <m:mPr>
                  <m:mcs>
                    <m:mc>
                      <m:mcPr>
                        <m:count m:val="1"/>
                        <m:mcJc m:val="center"/>
                      </m:mcPr>
                    </m:mc>
                  </m:mcs>
                  <m:ctrlPr>
                    <w:rPr>
                      <w:rFonts w:ascii="Cambria Math" w:hAnsi="Cambria Math"/>
                      <w:bCs w:val="0"/>
                      <w:i/>
                      <w:caps w:val="0"/>
                    </w:rPr>
                  </m:ctrlPr>
                </m:mPr>
                <m:mr>
                  <m:e>
                    <m:r>
                      <w:rPr>
                        <w:rFonts w:ascii="Cambria Math" w:hAnsi="Cambria Math"/>
                        <w:caps w:val="0"/>
                      </w:rPr>
                      <m:t>0</m:t>
                    </m:r>
                  </m:e>
                </m:mr>
                <m:mr>
                  <m:e>
                    <m:r>
                      <w:rPr>
                        <w:rFonts w:ascii="Cambria Math" w:hAnsi="Cambria Math"/>
                        <w:caps w:val="0"/>
                      </w:rPr>
                      <m:t>0</m:t>
                    </m:r>
                  </m:e>
                </m:mr>
              </m:m>
            </m:e>
          </m:d>
          <m:d>
            <m:dPr>
              <m:begChr m:val="["/>
              <m:endChr m:val="]"/>
              <m:ctrlPr>
                <w:rPr>
                  <w:rFonts w:ascii="Cambria Math" w:hAnsi="Cambria Math"/>
                  <w:b/>
                  <w:i/>
                  <w:caps w:val="0"/>
                </w:rPr>
              </m:ctrlPr>
            </m:dPr>
            <m:e>
              <m:r>
                <w:rPr>
                  <w:rFonts w:ascii="Cambria Math" w:hAnsi="Cambria Math"/>
                  <w:caps w:val="0"/>
                </w:rPr>
                <m:t>e</m:t>
              </m:r>
            </m:e>
          </m:d>
        </m:oMath>
      </m:oMathPara>
    </w:p>
    <w:p w14:paraId="56DB99D2" w14:textId="77777777" w:rsidR="00AF4DEB" w:rsidRDefault="00AF4DEB" w:rsidP="00AF4DEB">
      <w:pPr>
        <w:pStyle w:val="PhDNormal"/>
        <w:rPr>
          <w:lang w:val="en-US"/>
        </w:rPr>
      </w:pPr>
      <w:r>
        <w:rPr>
          <w:lang w:val="en-US"/>
        </w:rPr>
        <w:t>where,</w:t>
      </w:r>
    </w:p>
    <w:p w14:paraId="41A9015A" w14:textId="77777777" w:rsidR="00AF4DEB" w:rsidRPr="00374351" w:rsidRDefault="00AF4DEB" w:rsidP="00AF4DEB">
      <w:pPr>
        <w:pStyle w:val="PhDNormal"/>
        <w:rPr>
          <w:i/>
          <w:iCs/>
          <w:lang w:val="en-US"/>
        </w:rPr>
      </w:pPr>
      <m:oMathPara>
        <m:oMath>
          <m:r>
            <w:rPr>
              <w:rFonts w:ascii="Cambria Math" w:hAnsi="Cambria Math"/>
              <w:lang w:val="en-US"/>
            </w:rPr>
            <m:t xml:space="preserve">m=0.1 </m:t>
          </m:r>
          <m:r>
            <m:rPr>
              <m:sty m:val="p"/>
            </m:rPr>
            <w:rPr>
              <w:rFonts w:ascii="Cambria Math" w:hAnsi="Cambria Math"/>
              <w:lang w:val="en-US"/>
            </w:rPr>
            <m:t xml:space="preserve">kg, </m:t>
          </m:r>
          <m:r>
            <w:rPr>
              <w:rFonts w:ascii="Cambria Math" w:hAnsi="Cambria Math"/>
              <w:lang w:val="en-US"/>
            </w:rPr>
            <m:t xml:space="preserve">M=1.0 </m:t>
          </m:r>
          <m:r>
            <m:rPr>
              <m:sty m:val="p"/>
            </m:rPr>
            <w:rPr>
              <w:rFonts w:ascii="Cambria Math" w:hAnsi="Cambria Math"/>
              <w:lang w:val="en-US"/>
            </w:rPr>
            <m:t>kg</m:t>
          </m:r>
          <m:r>
            <w:rPr>
              <w:rFonts w:ascii="Cambria Math" w:hAnsi="Cambria Math"/>
              <w:lang w:val="en-US"/>
            </w:rPr>
            <m:t xml:space="preserve">, l=0.1 </m:t>
          </m:r>
          <m:r>
            <m:rPr>
              <m:sty m:val="p"/>
            </m:rPr>
            <w:rPr>
              <w:rFonts w:ascii="Cambria Math" w:hAnsi="Cambria Math"/>
              <w:lang w:val="en-US"/>
            </w:rPr>
            <m:t xml:space="preserve">m, </m:t>
          </m:r>
          <m:r>
            <w:rPr>
              <w:rFonts w:ascii="Cambria Math" w:hAnsi="Cambria Math"/>
              <w:lang w:val="en-US"/>
            </w:rPr>
            <m:t>g</m:t>
          </m:r>
          <m:r>
            <m:rPr>
              <m:sty m:val="p"/>
            </m:rPr>
            <w:rPr>
              <w:rFonts w:ascii="Cambria Math" w:hAnsi="Cambria Math"/>
              <w:lang w:val="en-US"/>
            </w:rPr>
            <m:t>=9.8 m.</m:t>
          </m:r>
          <m:sSup>
            <m:sSupPr>
              <m:ctrlPr>
                <w:rPr>
                  <w:rFonts w:ascii="Cambria Math" w:hAnsi="Cambria Math"/>
                  <w:iCs/>
                  <w:lang w:val="en-US"/>
                </w:rPr>
              </m:ctrlPr>
            </m:sSupPr>
            <m:e>
              <m:r>
                <m:rPr>
                  <m:sty m:val="p"/>
                </m:rPr>
                <w:rPr>
                  <w:rFonts w:ascii="Cambria Math" w:hAnsi="Cambria Math"/>
                  <w:lang w:val="en-US"/>
                </w:rPr>
                <m:t>s</m:t>
              </m:r>
            </m:e>
            <m:sup>
              <m:r>
                <m:rPr>
                  <m:sty m:val="p"/>
                </m:rPr>
                <w:rPr>
                  <w:rFonts w:ascii="Cambria Math" w:hAnsi="Cambria Math"/>
                  <w:lang w:val="en-US"/>
                </w:rPr>
                <m:t>-2</m:t>
              </m:r>
            </m:sup>
          </m:sSup>
          <m:r>
            <w:rPr>
              <w:rFonts w:ascii="Cambria Math" w:hAnsi="Cambria Math"/>
              <w:lang w:val="en-US"/>
            </w:rPr>
            <m:t xml:space="preserve">, k=1 </m:t>
          </m:r>
          <m:r>
            <m:rPr>
              <m:sty m:val="p"/>
            </m:rPr>
            <w:rPr>
              <w:rFonts w:ascii="Cambria Math" w:hAnsi="Cambria Math"/>
              <w:lang w:val="en-US"/>
            </w:rPr>
            <m:t xml:space="preserve">V.s, </m:t>
          </m:r>
          <m:r>
            <w:rPr>
              <w:rFonts w:ascii="Cambria Math" w:hAnsi="Cambria Math"/>
              <w:lang w:val="en-US"/>
            </w:rPr>
            <m:t xml:space="preserve">R=100 </m:t>
          </m:r>
          <m:r>
            <m:rPr>
              <m:sty m:val="p"/>
            </m:rPr>
            <w:rPr>
              <w:rFonts w:ascii="Cambria Math" w:hAnsi="Cambria Math"/>
              <w:lang w:val="en-US"/>
            </w:rPr>
            <m:t>Ω,</m:t>
          </m:r>
          <m:r>
            <w:rPr>
              <w:rFonts w:ascii="Cambria Math" w:hAnsi="Cambria Math"/>
              <w:lang w:val="en-US"/>
            </w:rPr>
            <m:t xml:space="preserve"> r</m:t>
          </m:r>
          <m:r>
            <m:rPr>
              <m:sty m:val="p"/>
            </m:rPr>
            <w:rPr>
              <w:rFonts w:ascii="Cambria Math" w:hAnsi="Cambria Math"/>
              <w:lang w:val="en-US"/>
            </w:rPr>
            <m:t>=0.02 m</m:t>
          </m:r>
        </m:oMath>
      </m:oMathPara>
    </w:p>
    <w:p w14:paraId="0C36924A" w14:textId="1642BC87" w:rsidR="00AF4DEB" w:rsidRPr="00B96BAE" w:rsidRDefault="00AF4DEB" w:rsidP="00AF4DEB">
      <w:pPr>
        <w:pStyle w:val="Style1"/>
        <w:jc w:val="both"/>
        <w:rPr>
          <w:i/>
          <w:caps w:val="0"/>
        </w:rPr>
      </w:pPr>
      <m:oMathPara>
        <m:oMath>
          <m:r>
            <m:rPr>
              <m:sty m:val="bi"/>
            </m:rPr>
            <w:rPr>
              <w:rFonts w:ascii="Cambria Math" w:hAnsi="Cambria Math"/>
              <w:caps w:val="0"/>
            </w:rPr>
            <m:t>A=</m:t>
          </m:r>
          <m:d>
            <m:dPr>
              <m:begChr m:val="["/>
              <m:endChr m:val="]"/>
              <m:ctrlPr>
                <w:rPr>
                  <w:rFonts w:ascii="Cambria Math" w:hAnsi="Cambria Math"/>
                  <w:i/>
                  <w:caps w:val="0"/>
                </w:rPr>
              </m:ctrlPr>
            </m:dPr>
            <m:e>
              <m:m>
                <m:mPr>
                  <m:mcs>
                    <m:mc>
                      <m:mcPr>
                        <m:count m:val="4"/>
                        <m:mcJc m:val="center"/>
                      </m:mcPr>
                    </m:mc>
                  </m:mcs>
                  <m:ctrlPr>
                    <w:rPr>
                      <w:rFonts w:ascii="Cambria Math" w:hAnsi="Cambria Math"/>
                      <w:i/>
                      <w:caps w:val="0"/>
                    </w:rPr>
                  </m:ctrlPr>
                </m:mPr>
                <m:mr>
                  <m:e>
                    <m:r>
                      <w:rPr>
                        <w:rFonts w:ascii="Cambria Math" w:hAnsi="Cambria Math"/>
                        <w:caps w:val="0"/>
                      </w:rPr>
                      <m:t>0</m:t>
                    </m:r>
                    <m:ctrlPr>
                      <w:rPr>
                        <w:rFonts w:ascii="Cambria Math" w:eastAsia="Cambria Math" w:hAnsi="Cambria Math" w:cs="Cambria Math"/>
                        <w:bCs w:val="0"/>
                        <w:i/>
                      </w:rPr>
                    </m:ctrlPr>
                  </m:e>
                  <m:e>
                    <m:r>
                      <w:rPr>
                        <w:rFonts w:ascii="Cambria Math" w:eastAsia="Cambria Math" w:hAnsi="Cambria Math" w:cs="Cambria Math"/>
                      </w:rPr>
                      <m:t>1</m:t>
                    </m:r>
                  </m:e>
                  <m:e>
                    <m:r>
                      <w:rPr>
                        <w:rFonts w:ascii="Cambria Math" w:hAnsi="Cambria Math"/>
                        <w:caps w:val="0"/>
                      </w:rPr>
                      <m:t>0</m:t>
                    </m:r>
                  </m:e>
                  <m:e>
                    <m:r>
                      <w:rPr>
                        <w:rFonts w:ascii="Cambria Math" w:hAnsi="Cambria Math"/>
                        <w:caps w:val="0"/>
                      </w:rPr>
                      <m:t>0</m:t>
                    </m:r>
                  </m:e>
                </m:mr>
                <m:mr>
                  <m:e>
                    <m:r>
                      <w:rPr>
                        <w:rFonts w:ascii="Cambria Math" w:hAnsi="Cambria Math"/>
                        <w:caps w:val="0"/>
                      </w:rPr>
                      <m:t>0</m:t>
                    </m:r>
                    <m:ctrlPr>
                      <w:rPr>
                        <w:rFonts w:ascii="Cambria Math" w:eastAsia="Cambria Math" w:hAnsi="Cambria Math" w:cs="Cambria Math"/>
                        <w:bCs w:val="0"/>
                        <w:i/>
                      </w:rPr>
                    </m:ctrlPr>
                  </m:e>
                  <m:e>
                    <m:r>
                      <w:rPr>
                        <w:rFonts w:ascii="Cambria Math" w:eastAsia="Cambria Math" w:hAnsi="Cambria Math" w:cs="Cambria Math"/>
                      </w:rPr>
                      <m:t>-25</m:t>
                    </m:r>
                    <m:ctrlPr>
                      <w:rPr>
                        <w:rFonts w:ascii="Cambria Math" w:eastAsia="Cambria Math" w:hAnsi="Cambria Math" w:cs="Cambria Math"/>
                        <w:bCs w:val="0"/>
                        <w:i/>
                      </w:rPr>
                    </m:ctrlPr>
                  </m:e>
                  <m:e>
                    <m:r>
                      <w:rPr>
                        <w:rFonts w:ascii="Cambria Math" w:eastAsia="Cambria Math" w:hAnsi="Cambria Math" w:cs="Cambria Math"/>
                      </w:rPr>
                      <m:t>-0.98</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caps w:val="0"/>
                      </w:rPr>
                    </m:ctrlPr>
                  </m:e>
                  <m:e>
                    <m:r>
                      <w:rPr>
                        <w:rFonts w:ascii="Cambria Math" w:eastAsia="Cambria Math" w:hAnsi="Cambria Math" w:cs="Cambria Math"/>
                        <w:caps w:val="0"/>
                      </w:rPr>
                      <m:t>0</m:t>
                    </m:r>
                  </m:e>
                  <m:e>
                    <m:r>
                      <w:rPr>
                        <w:rFonts w:ascii="Cambria Math" w:hAnsi="Cambria Math"/>
                        <w:caps w:val="0"/>
                      </w:rPr>
                      <m:t>0</m:t>
                    </m:r>
                  </m:e>
                  <m:e>
                    <m:r>
                      <w:rPr>
                        <w:rFonts w:ascii="Cambria Math" w:hAnsi="Cambria Math"/>
                        <w:caps w:val="0"/>
                      </w:rPr>
                      <m:t>1</m:t>
                    </m:r>
                  </m:e>
                </m:mr>
                <m:mr>
                  <m:e>
                    <m:r>
                      <w:rPr>
                        <w:rFonts w:ascii="Cambria Math" w:hAnsi="Cambria Math"/>
                        <w:caps w:val="0"/>
                      </w:rPr>
                      <m:t>0</m:t>
                    </m:r>
                    <m:ctrlPr>
                      <w:rPr>
                        <w:rFonts w:ascii="Cambria Math" w:eastAsia="Cambria Math" w:hAnsi="Cambria Math" w:cs="Cambria Math"/>
                        <w:bCs w:val="0"/>
                        <w:i/>
                      </w:rPr>
                    </m:ctrlPr>
                  </m:e>
                  <m:e>
                    <m:r>
                      <w:rPr>
                        <w:rFonts w:ascii="Cambria Math" w:eastAsia="Cambria Math" w:hAnsi="Cambria Math" w:cs="Cambria Math"/>
                      </w:rPr>
                      <m:t>25</m:t>
                    </m:r>
                  </m:e>
                  <m:e>
                    <m:r>
                      <w:rPr>
                        <w:rFonts w:ascii="Cambria Math" w:hAnsi="Cambria Math"/>
                        <w:caps w:val="0"/>
                      </w:rPr>
                      <m:t>10.78</m:t>
                    </m:r>
                  </m:e>
                  <m:e>
                    <m:r>
                      <w:rPr>
                        <w:rFonts w:ascii="Cambria Math" w:hAnsi="Cambria Math"/>
                        <w:caps w:val="0"/>
                      </w:rPr>
                      <m:t>0</m:t>
                    </m:r>
                  </m:e>
                </m:mr>
              </m:m>
            </m:e>
          </m:d>
          <m:r>
            <w:rPr>
              <w:rFonts w:ascii="Cambria Math" w:hAnsi="Cambria Math"/>
              <w:caps w:val="0"/>
            </w:rPr>
            <m:t xml:space="preserve">, </m:t>
          </m:r>
          <m:r>
            <m:rPr>
              <m:sty m:val="bi"/>
            </m:rPr>
            <w:rPr>
              <w:rFonts w:ascii="Cambria Math" w:hAnsi="Cambria Math"/>
              <w:caps w:val="0"/>
            </w:rPr>
            <m:t>B</m:t>
          </m:r>
          <m:r>
            <w:rPr>
              <w:rFonts w:ascii="Cambria Math" w:hAnsi="Cambria Math"/>
              <w:caps w:val="0"/>
            </w:rPr>
            <m:t>=</m:t>
          </m:r>
          <m:d>
            <m:dPr>
              <m:begChr m:val="["/>
              <m:endChr m:val="]"/>
              <m:ctrlPr>
                <w:rPr>
                  <w:rFonts w:ascii="Cambria Math" w:hAnsi="Cambria Math"/>
                  <w:i/>
                  <w:caps w:val="0"/>
                </w:rPr>
              </m:ctrlPr>
            </m:dPr>
            <m:e>
              <m:m>
                <m:mPr>
                  <m:mcs>
                    <m:mc>
                      <m:mcPr>
                        <m:count m:val="1"/>
                        <m:mcJc m:val="center"/>
                      </m:mcPr>
                    </m:mc>
                  </m:mcs>
                  <m:ctrlPr>
                    <w:rPr>
                      <w:rFonts w:ascii="Cambria Math" w:hAnsi="Cambria Math"/>
                      <w:i/>
                      <w:caps w:val="0"/>
                    </w:rPr>
                  </m:ctrlPr>
                </m:mPr>
                <m:mr>
                  <m:e>
                    <m:r>
                      <w:rPr>
                        <w:rFonts w:ascii="Cambria Math" w:hAnsi="Cambria Math"/>
                        <w:caps w:val="0"/>
                      </w:rPr>
                      <m:t>0</m:t>
                    </m:r>
                  </m:e>
                </m:mr>
                <m:mr>
                  <m:e>
                    <m:r>
                      <w:rPr>
                        <w:rFonts w:ascii="Cambria Math" w:eastAsia="Cambria Math" w:hAnsi="Cambria Math" w:cs="Cambria Math"/>
                      </w:rPr>
                      <m:t>0.5</m:t>
                    </m:r>
                  </m:e>
                </m:mr>
                <m:mr>
                  <m:e>
                    <m:r>
                      <w:rPr>
                        <w:rFonts w:ascii="Cambria Math" w:hAnsi="Cambria Math"/>
                        <w:caps w:val="0"/>
                      </w:rPr>
                      <m:t>0</m:t>
                    </m:r>
                    <m:ctrlPr>
                      <w:rPr>
                        <w:rFonts w:ascii="Cambria Math" w:eastAsia="Cambria Math" w:hAnsi="Cambria Math" w:cs="Cambria Math"/>
                        <w:bCs w:val="0"/>
                        <w:i/>
                      </w:rPr>
                    </m:ctrlPr>
                  </m:e>
                </m:mr>
                <m:mr>
                  <m:e>
                    <m:r>
                      <w:rPr>
                        <w:rFonts w:ascii="Cambria Math" w:eastAsia="Cambria Math" w:hAnsi="Cambria Math" w:cs="Cambria Math"/>
                      </w:rPr>
                      <m:t>-0.5</m:t>
                    </m:r>
                  </m:e>
                </m:mr>
              </m:m>
            </m:e>
          </m:d>
        </m:oMath>
      </m:oMathPara>
    </w:p>
    <w:p w14:paraId="4FD49921" w14:textId="2A036ED7" w:rsidR="00B96BAE" w:rsidRDefault="00B96BAE" w:rsidP="00AF4DEB">
      <w:pPr>
        <w:pStyle w:val="Style1"/>
        <w:jc w:val="both"/>
        <w:rPr>
          <w:i/>
          <w:caps w:val="0"/>
        </w:rPr>
      </w:pPr>
    </w:p>
    <w:p w14:paraId="60BFFE80" w14:textId="77777777" w:rsidR="00B96BAE" w:rsidRPr="00B96BAE" w:rsidRDefault="00B96BAE" w:rsidP="00AF4DEB">
      <w:pPr>
        <w:pStyle w:val="Style1"/>
        <w:jc w:val="both"/>
        <w:rPr>
          <w:i/>
          <w:caps w:val="0"/>
        </w:rPr>
      </w:pPr>
    </w:p>
    <w:p w14:paraId="1035C613" w14:textId="3156DF49" w:rsidR="00B96BAE" w:rsidRDefault="00B96BAE" w:rsidP="00AF4DEB">
      <w:pPr>
        <w:pStyle w:val="Style1"/>
        <w:jc w:val="both"/>
        <w:rPr>
          <w:bCs w:val="0"/>
          <w:iCs/>
          <w:caps w:val="0"/>
        </w:rPr>
      </w:pPr>
      <w:r>
        <w:rPr>
          <w:bCs w:val="0"/>
          <w:iCs/>
          <w:caps w:val="0"/>
        </w:rPr>
        <w:t>According to the Ackerman Formula:</w:t>
      </w:r>
    </w:p>
    <w:p w14:paraId="6CC0C1BE" w14:textId="07765955" w:rsidR="00B96BAE" w:rsidRPr="00B96BAE" w:rsidRDefault="00FE576C" w:rsidP="00AF4DEB">
      <w:pPr>
        <w:pStyle w:val="Style1"/>
        <w:jc w:val="both"/>
        <w:rPr>
          <w:bCs w:val="0"/>
          <w:iCs/>
          <w:caps w:val="0"/>
        </w:rPr>
      </w:pPr>
      <m:oMathPara>
        <m:oMath>
          <m:sSup>
            <m:sSupPr>
              <m:ctrlPr>
                <w:rPr>
                  <w:rFonts w:ascii="Cambria Math" w:hAnsi="Cambria Math"/>
                  <w:bCs w:val="0"/>
                  <w:i/>
                  <w:iCs/>
                  <w:caps w:val="0"/>
                </w:rPr>
              </m:ctrlPr>
            </m:sSupPr>
            <m:e>
              <m:r>
                <w:rPr>
                  <w:rFonts w:ascii="Cambria Math" w:hAnsi="Cambria Math"/>
                  <w:caps w:val="0"/>
                </w:rPr>
                <m:t>k</m:t>
              </m:r>
            </m:e>
            <m:sup>
              <m:r>
                <w:rPr>
                  <w:rFonts w:ascii="Cambria Math" w:hAnsi="Cambria Math"/>
                  <w:caps w:val="0"/>
                </w:rPr>
                <m:t>T</m:t>
              </m:r>
            </m:sup>
          </m:sSup>
          <m:r>
            <w:rPr>
              <w:rFonts w:ascii="Cambria Math" w:hAnsi="Cambria Math"/>
              <w:caps w:val="0"/>
            </w:rPr>
            <m:t>=</m:t>
          </m:r>
          <m:d>
            <m:dPr>
              <m:begChr m:val="["/>
              <m:endChr m:val="]"/>
              <m:ctrlPr>
                <w:rPr>
                  <w:rFonts w:ascii="Cambria Math" w:hAnsi="Cambria Math"/>
                  <w:bCs w:val="0"/>
                  <w:i/>
                  <w:iCs/>
                  <w:caps w:val="0"/>
                </w:rPr>
              </m:ctrlPr>
            </m:dPr>
            <m:e>
              <m:m>
                <m:mPr>
                  <m:mcs>
                    <m:mc>
                      <m:mcPr>
                        <m:count m:val="4"/>
                        <m:mcJc m:val="center"/>
                      </m:mcPr>
                    </m:mc>
                  </m:mcs>
                  <m:ctrlPr>
                    <w:rPr>
                      <w:rFonts w:ascii="Cambria Math" w:hAnsi="Cambria Math"/>
                      <w:bCs w:val="0"/>
                      <w:i/>
                      <w:iCs/>
                      <w:caps w:val="0"/>
                    </w:rPr>
                  </m:ctrlPr>
                </m:mPr>
                <m:mr>
                  <m:e>
                    <m:r>
                      <w:rPr>
                        <w:rFonts w:ascii="Cambria Math" w:hAnsi="Cambria Math"/>
                        <w:caps w:val="0"/>
                      </w:rPr>
                      <m:t>0</m:t>
                    </m:r>
                  </m:e>
                  <m:e>
                    <m:r>
                      <w:rPr>
                        <w:rFonts w:ascii="Cambria Math" w:hAnsi="Cambria Math"/>
                        <w:caps w:val="0"/>
                      </w:rPr>
                      <m:t>0</m:t>
                    </m:r>
                  </m:e>
                  <m:e>
                    <m:r>
                      <w:rPr>
                        <w:rFonts w:ascii="Cambria Math" w:hAnsi="Cambria Math"/>
                        <w:caps w:val="0"/>
                      </w:rPr>
                      <m:t>0</m:t>
                    </m:r>
                    <m:ctrlPr>
                      <w:rPr>
                        <w:rFonts w:ascii="Cambria Math" w:eastAsia="Cambria Math" w:hAnsi="Cambria Math" w:cs="Cambria Math"/>
                        <w:i/>
                        <w:iCs/>
                      </w:rPr>
                    </m:ctrlPr>
                  </m:e>
                  <m:e>
                    <m:r>
                      <w:rPr>
                        <w:rFonts w:ascii="Cambria Math" w:eastAsia="Cambria Math" w:hAnsi="Cambria Math" w:cs="Cambria Math"/>
                      </w:rPr>
                      <m:t>1</m:t>
                    </m:r>
                  </m:e>
                </m:mr>
              </m:m>
            </m:e>
          </m:d>
          <m:sSup>
            <m:sSupPr>
              <m:ctrlPr>
                <w:rPr>
                  <w:rFonts w:ascii="Cambria Math" w:hAnsi="Cambria Math"/>
                  <w:bCs w:val="0"/>
                  <w:i/>
                  <w:iCs/>
                  <w:caps w:val="0"/>
                </w:rPr>
              </m:ctrlPr>
            </m:sSupPr>
            <m:e>
              <m:r>
                <w:rPr>
                  <w:rFonts w:ascii="Cambria Math" w:hAnsi="Cambria Math"/>
                  <w:caps w:val="0"/>
                </w:rPr>
                <m:t>Q</m:t>
              </m:r>
            </m:e>
            <m:sup>
              <m:r>
                <w:rPr>
                  <w:rFonts w:ascii="Cambria Math" w:hAnsi="Cambria Math"/>
                  <w:caps w:val="0"/>
                </w:rPr>
                <m:t>-1</m:t>
              </m:r>
            </m:sup>
          </m:sSup>
          <m:sSub>
            <m:sSubPr>
              <m:ctrlPr>
                <w:rPr>
                  <w:rFonts w:ascii="Cambria Math" w:hAnsi="Cambria Math"/>
                  <w:bCs w:val="0"/>
                  <w:i/>
                  <w:iCs/>
                  <w:caps w:val="0"/>
                </w:rPr>
              </m:ctrlPr>
            </m:sSubPr>
            <m:e>
              <m:r>
                <m:rPr>
                  <m:sty m:val="p"/>
                </m:rPr>
                <w:rPr>
                  <w:rFonts w:ascii="Cambria Math" w:hAnsi="Cambria Math"/>
                  <w:caps w:val="0"/>
                </w:rPr>
                <m:t>Δ</m:t>
              </m:r>
              <m:ctrlPr>
                <w:rPr>
                  <w:rFonts w:ascii="Cambria Math" w:hAnsi="Cambria Math"/>
                  <w:bCs w:val="0"/>
                  <w:iCs/>
                  <w:caps w:val="0"/>
                </w:rPr>
              </m:ctrlPr>
            </m:e>
            <m:sub>
              <m:r>
                <w:rPr>
                  <w:rFonts w:ascii="Cambria Math" w:hAnsi="Cambria Math"/>
                  <w:caps w:val="0"/>
                </w:rPr>
                <m:t>c</m:t>
              </m:r>
            </m:sub>
          </m:sSub>
          <m:d>
            <m:dPr>
              <m:ctrlPr>
                <w:rPr>
                  <w:rFonts w:ascii="Cambria Math" w:hAnsi="Cambria Math"/>
                  <w:bCs w:val="0"/>
                  <w:i/>
                  <w:iCs/>
                  <w:caps w:val="0"/>
                </w:rPr>
              </m:ctrlPr>
            </m:dPr>
            <m:e>
              <m:r>
                <w:rPr>
                  <w:rFonts w:ascii="Cambria Math" w:hAnsi="Cambria Math"/>
                  <w:caps w:val="0"/>
                </w:rPr>
                <m:t>A</m:t>
              </m:r>
            </m:e>
          </m:d>
        </m:oMath>
      </m:oMathPara>
    </w:p>
    <w:p w14:paraId="624DD011" w14:textId="77777777" w:rsidR="00B96BAE" w:rsidRPr="00B96BAE" w:rsidRDefault="00B96BAE" w:rsidP="00AF4DEB">
      <w:pPr>
        <w:pStyle w:val="Style1"/>
        <w:jc w:val="both"/>
        <w:rPr>
          <w:bCs w:val="0"/>
          <w:iCs/>
          <w:caps w:val="0"/>
        </w:rPr>
      </w:pPr>
    </w:p>
    <w:p w14:paraId="446328ED" w14:textId="4E181C1B" w:rsidR="00B96BAE" w:rsidRDefault="00FE576C" w:rsidP="008A040B">
      <w:pPr>
        <w:pStyle w:val="Style1"/>
        <w:jc w:val="both"/>
        <w:rPr>
          <w:bCs w:val="0"/>
          <w:iCs/>
          <w:caps w:val="0"/>
        </w:rPr>
      </w:pPr>
      <m:oMathPara>
        <m:oMath>
          <m:sSub>
            <m:sSubPr>
              <m:ctrlPr>
                <w:rPr>
                  <w:rFonts w:ascii="Cambria Math" w:hAnsi="Cambria Math"/>
                  <w:bCs w:val="0"/>
                  <w:i/>
                  <w:iCs/>
                  <w:caps w:val="0"/>
                </w:rPr>
              </m:ctrlPr>
            </m:sSubPr>
            <m:e>
              <m:r>
                <m:rPr>
                  <m:sty m:val="p"/>
                </m:rPr>
                <w:rPr>
                  <w:rFonts w:ascii="Cambria Math" w:hAnsi="Cambria Math"/>
                  <w:caps w:val="0"/>
                </w:rPr>
                <m:t>Δ</m:t>
              </m:r>
              <m:ctrlPr>
                <w:rPr>
                  <w:rFonts w:ascii="Cambria Math" w:hAnsi="Cambria Math"/>
                  <w:bCs w:val="0"/>
                  <w:iCs/>
                  <w:caps w:val="0"/>
                </w:rPr>
              </m:ctrlPr>
            </m:e>
            <m:sub>
              <m:r>
                <w:rPr>
                  <w:rFonts w:ascii="Cambria Math" w:hAnsi="Cambria Math"/>
                  <w:caps w:val="0"/>
                </w:rPr>
                <m:t>c</m:t>
              </m:r>
            </m:sub>
          </m:sSub>
          <m:d>
            <m:dPr>
              <m:ctrlPr>
                <w:rPr>
                  <w:rFonts w:ascii="Cambria Math" w:hAnsi="Cambria Math"/>
                  <w:bCs w:val="0"/>
                  <w:i/>
                  <w:iCs/>
                  <w:caps w:val="0"/>
                </w:rPr>
              </m:ctrlPr>
            </m:dPr>
            <m:e>
              <m:r>
                <w:rPr>
                  <w:rFonts w:ascii="Cambria Math" w:hAnsi="Cambria Math"/>
                  <w:caps w:val="0"/>
                </w:rPr>
                <m:t>s</m:t>
              </m:r>
            </m:e>
          </m:d>
          <m:r>
            <w:rPr>
              <w:rFonts w:ascii="Cambria Math" w:hAnsi="Cambria Math"/>
              <w:caps w:val="0"/>
            </w:rPr>
            <m:t>=</m:t>
          </m:r>
          <m:d>
            <m:dPr>
              <m:ctrlPr>
                <w:rPr>
                  <w:rFonts w:ascii="Cambria Math" w:hAnsi="Cambria Math"/>
                  <w:bCs w:val="0"/>
                  <w:i/>
                  <w:iCs/>
                  <w:caps w:val="0"/>
                </w:rPr>
              </m:ctrlPr>
            </m:dPr>
            <m:e>
              <m:r>
                <w:rPr>
                  <w:rFonts w:ascii="Cambria Math" w:hAnsi="Cambria Math"/>
                  <w:caps w:val="0"/>
                </w:rPr>
                <m:t>s+2-j2</m:t>
              </m:r>
              <m:rad>
                <m:radPr>
                  <m:degHide m:val="1"/>
                  <m:ctrlPr>
                    <w:rPr>
                      <w:rFonts w:ascii="Cambria Math" w:hAnsi="Cambria Math"/>
                      <w:bCs w:val="0"/>
                      <w:i/>
                      <w:iCs/>
                      <w:caps w:val="0"/>
                    </w:rPr>
                  </m:ctrlPr>
                </m:radPr>
                <m:deg/>
                <m:e>
                  <m:r>
                    <w:rPr>
                      <w:rFonts w:ascii="Cambria Math" w:hAnsi="Cambria Math"/>
                      <w:caps w:val="0"/>
                    </w:rPr>
                    <m:t>3</m:t>
                  </m:r>
                </m:e>
              </m:rad>
            </m:e>
          </m:d>
          <m:d>
            <m:dPr>
              <m:ctrlPr>
                <w:rPr>
                  <w:rFonts w:ascii="Cambria Math" w:hAnsi="Cambria Math"/>
                  <w:bCs w:val="0"/>
                  <w:i/>
                  <w:iCs/>
                  <w:caps w:val="0"/>
                </w:rPr>
              </m:ctrlPr>
            </m:dPr>
            <m:e>
              <m:r>
                <w:rPr>
                  <w:rFonts w:ascii="Cambria Math" w:hAnsi="Cambria Math"/>
                  <w:caps w:val="0"/>
                </w:rPr>
                <m:t>s+2+j2</m:t>
              </m:r>
              <m:rad>
                <m:radPr>
                  <m:degHide m:val="1"/>
                  <m:ctrlPr>
                    <w:rPr>
                      <w:rFonts w:ascii="Cambria Math" w:hAnsi="Cambria Math"/>
                      <w:bCs w:val="0"/>
                      <w:i/>
                      <w:iCs/>
                      <w:caps w:val="0"/>
                    </w:rPr>
                  </m:ctrlPr>
                </m:radPr>
                <m:deg/>
                <m:e>
                  <m:r>
                    <w:rPr>
                      <w:rFonts w:ascii="Cambria Math" w:hAnsi="Cambria Math"/>
                      <w:caps w:val="0"/>
                    </w:rPr>
                    <m:t>3</m:t>
                  </m:r>
                </m:e>
              </m:rad>
            </m:e>
          </m:d>
          <m:d>
            <m:dPr>
              <m:ctrlPr>
                <w:rPr>
                  <w:rFonts w:ascii="Cambria Math" w:hAnsi="Cambria Math"/>
                  <w:bCs w:val="0"/>
                  <w:i/>
                  <w:iCs/>
                  <w:caps w:val="0"/>
                </w:rPr>
              </m:ctrlPr>
            </m:dPr>
            <m:e>
              <m:r>
                <w:rPr>
                  <w:rFonts w:ascii="Cambria Math" w:hAnsi="Cambria Math"/>
                  <w:caps w:val="0"/>
                </w:rPr>
                <m:t>s+4</m:t>
              </m:r>
            </m:e>
          </m:d>
          <m:d>
            <m:dPr>
              <m:ctrlPr>
                <w:rPr>
                  <w:rFonts w:ascii="Cambria Math" w:hAnsi="Cambria Math"/>
                  <w:bCs w:val="0"/>
                  <w:i/>
                  <w:iCs/>
                  <w:caps w:val="0"/>
                </w:rPr>
              </m:ctrlPr>
            </m:dPr>
            <m:e>
              <m:r>
                <w:rPr>
                  <w:rFonts w:ascii="Cambria Math" w:hAnsi="Cambria Math"/>
                  <w:caps w:val="0"/>
                </w:rPr>
                <m:t>s+25</m:t>
              </m:r>
            </m:e>
          </m:d>
          <m:r>
            <w:rPr>
              <w:rFonts w:ascii="Cambria Math" w:hAnsi="Cambria Math"/>
              <w:caps w:val="0"/>
            </w:rPr>
            <m:t>=</m:t>
          </m:r>
          <m:sSup>
            <m:sSupPr>
              <m:ctrlPr>
                <w:rPr>
                  <w:rFonts w:ascii="Cambria Math" w:hAnsi="Cambria Math"/>
                  <w:bCs w:val="0"/>
                  <w:i/>
                  <w:iCs/>
                  <w:caps w:val="0"/>
                </w:rPr>
              </m:ctrlPr>
            </m:sSupPr>
            <m:e>
              <m:r>
                <w:rPr>
                  <w:rFonts w:ascii="Cambria Math" w:hAnsi="Cambria Math"/>
                  <w:caps w:val="0"/>
                </w:rPr>
                <m:t>s</m:t>
              </m:r>
            </m:e>
            <m:sup>
              <m:r>
                <w:rPr>
                  <w:rFonts w:ascii="Cambria Math" w:hAnsi="Cambria Math"/>
                  <w:caps w:val="0"/>
                </w:rPr>
                <m:t>4</m:t>
              </m:r>
            </m:sup>
          </m:sSup>
          <m:r>
            <w:rPr>
              <w:rFonts w:ascii="Cambria Math" w:hAnsi="Cambria Math"/>
              <w:caps w:val="0"/>
            </w:rPr>
            <m:t>+33</m:t>
          </m:r>
          <m:sSup>
            <m:sSupPr>
              <m:ctrlPr>
                <w:rPr>
                  <w:rFonts w:ascii="Cambria Math" w:hAnsi="Cambria Math"/>
                  <w:bCs w:val="0"/>
                  <w:i/>
                  <w:iCs/>
                  <w:caps w:val="0"/>
                </w:rPr>
              </m:ctrlPr>
            </m:sSupPr>
            <m:e>
              <m:r>
                <w:rPr>
                  <w:rFonts w:ascii="Cambria Math" w:hAnsi="Cambria Math"/>
                  <w:caps w:val="0"/>
                </w:rPr>
                <m:t>s</m:t>
              </m:r>
            </m:e>
            <m:sup>
              <m:r>
                <w:rPr>
                  <w:rFonts w:ascii="Cambria Math" w:hAnsi="Cambria Math"/>
                  <w:caps w:val="0"/>
                </w:rPr>
                <m:t>3</m:t>
              </m:r>
            </m:sup>
          </m:sSup>
          <m:r>
            <w:rPr>
              <w:rFonts w:ascii="Cambria Math" w:hAnsi="Cambria Math"/>
              <w:caps w:val="0"/>
            </w:rPr>
            <m:t>+232</m:t>
          </m:r>
          <m:sSup>
            <m:sSupPr>
              <m:ctrlPr>
                <w:rPr>
                  <w:rFonts w:ascii="Cambria Math" w:hAnsi="Cambria Math"/>
                  <w:bCs w:val="0"/>
                  <w:i/>
                  <w:iCs/>
                  <w:caps w:val="0"/>
                </w:rPr>
              </m:ctrlPr>
            </m:sSupPr>
            <m:e>
              <m:r>
                <w:rPr>
                  <w:rFonts w:ascii="Cambria Math" w:hAnsi="Cambria Math"/>
                  <w:caps w:val="0"/>
                </w:rPr>
                <m:t>s</m:t>
              </m:r>
            </m:e>
            <m:sup>
              <m:r>
                <w:rPr>
                  <w:rFonts w:ascii="Cambria Math" w:hAnsi="Cambria Math"/>
                  <w:caps w:val="0"/>
                </w:rPr>
                <m:t>2</m:t>
              </m:r>
            </m:sup>
          </m:sSup>
          <m:r>
            <w:rPr>
              <w:rFonts w:ascii="Cambria Math" w:hAnsi="Cambria Math"/>
              <w:caps w:val="0"/>
            </w:rPr>
            <m:t>+864s+1600</m:t>
          </m:r>
          <m:r>
            <m:rPr>
              <m:sty m:val="p"/>
            </m:rPr>
            <w:rPr>
              <w:rFonts w:ascii="Cambria Math" w:hAnsi="Cambria Math"/>
              <w:caps w:val="0"/>
            </w:rPr>
            <w:br/>
          </m:r>
        </m:oMath>
        <m:oMath>
          <m:sSub>
            <m:sSubPr>
              <m:ctrlPr>
                <w:rPr>
                  <w:rFonts w:ascii="Cambria Math" w:hAnsi="Cambria Math"/>
                  <w:bCs w:val="0"/>
                  <w:i/>
                  <w:iCs/>
                  <w:caps w:val="0"/>
                </w:rPr>
              </m:ctrlPr>
            </m:sSubPr>
            <m:e>
              <m:r>
                <m:rPr>
                  <m:sty m:val="p"/>
                </m:rPr>
                <w:rPr>
                  <w:rFonts w:ascii="Cambria Math" w:hAnsi="Cambria Math"/>
                  <w:caps w:val="0"/>
                </w:rPr>
                <m:t>Δ</m:t>
              </m:r>
              <m:ctrlPr>
                <w:rPr>
                  <w:rFonts w:ascii="Cambria Math" w:hAnsi="Cambria Math"/>
                  <w:bCs w:val="0"/>
                  <w:iCs/>
                  <w:caps w:val="0"/>
                </w:rPr>
              </m:ctrlPr>
            </m:e>
            <m:sub>
              <m:r>
                <w:rPr>
                  <w:rFonts w:ascii="Cambria Math" w:hAnsi="Cambria Math"/>
                  <w:caps w:val="0"/>
                </w:rPr>
                <m:t>c</m:t>
              </m:r>
            </m:sub>
          </m:sSub>
          <m:d>
            <m:dPr>
              <m:ctrlPr>
                <w:rPr>
                  <w:rFonts w:ascii="Cambria Math" w:hAnsi="Cambria Math"/>
                  <w:bCs w:val="0"/>
                  <w:i/>
                  <w:iCs/>
                  <w:caps w:val="0"/>
                </w:rPr>
              </m:ctrlPr>
            </m:dPr>
            <m:e>
              <m:r>
                <w:rPr>
                  <w:rFonts w:ascii="Cambria Math" w:hAnsi="Cambria Math"/>
                  <w:caps w:val="0"/>
                </w:rPr>
                <m:t>A</m:t>
              </m:r>
            </m:e>
          </m:d>
          <m:r>
            <w:rPr>
              <w:rFonts w:ascii="Cambria Math" w:hAnsi="Cambria Math"/>
              <w:caps w:val="0"/>
            </w:rPr>
            <m:t>=</m:t>
          </m:r>
          <m:sSup>
            <m:sSupPr>
              <m:ctrlPr>
                <w:rPr>
                  <w:rFonts w:ascii="Cambria Math" w:hAnsi="Cambria Math"/>
                  <w:bCs w:val="0"/>
                  <w:i/>
                  <w:iCs/>
                  <w:caps w:val="0"/>
                </w:rPr>
              </m:ctrlPr>
            </m:sSupPr>
            <m:e>
              <m:r>
                <w:rPr>
                  <w:rFonts w:ascii="Cambria Math" w:hAnsi="Cambria Math"/>
                  <w:caps w:val="0"/>
                </w:rPr>
                <m:t>A</m:t>
              </m:r>
            </m:e>
            <m:sup>
              <m:r>
                <w:rPr>
                  <w:rFonts w:ascii="Cambria Math" w:hAnsi="Cambria Math"/>
                  <w:caps w:val="0"/>
                </w:rPr>
                <m:t>4</m:t>
              </m:r>
            </m:sup>
          </m:sSup>
          <m:r>
            <w:rPr>
              <w:rFonts w:ascii="Cambria Math" w:hAnsi="Cambria Math"/>
              <w:caps w:val="0"/>
            </w:rPr>
            <m:t>+33</m:t>
          </m:r>
          <m:sSup>
            <m:sSupPr>
              <m:ctrlPr>
                <w:rPr>
                  <w:rFonts w:ascii="Cambria Math" w:hAnsi="Cambria Math"/>
                  <w:bCs w:val="0"/>
                  <w:i/>
                  <w:iCs/>
                  <w:caps w:val="0"/>
                </w:rPr>
              </m:ctrlPr>
            </m:sSupPr>
            <m:e>
              <m:r>
                <w:rPr>
                  <w:rFonts w:ascii="Cambria Math" w:hAnsi="Cambria Math"/>
                  <w:caps w:val="0"/>
                </w:rPr>
                <m:t>A</m:t>
              </m:r>
            </m:e>
            <m:sup>
              <m:r>
                <w:rPr>
                  <w:rFonts w:ascii="Cambria Math" w:hAnsi="Cambria Math"/>
                  <w:caps w:val="0"/>
                </w:rPr>
                <m:t>3</m:t>
              </m:r>
            </m:sup>
          </m:sSup>
          <m:r>
            <w:rPr>
              <w:rFonts w:ascii="Cambria Math" w:hAnsi="Cambria Math"/>
              <w:caps w:val="0"/>
            </w:rPr>
            <m:t>+232</m:t>
          </m:r>
          <m:sSup>
            <m:sSupPr>
              <m:ctrlPr>
                <w:rPr>
                  <w:rFonts w:ascii="Cambria Math" w:hAnsi="Cambria Math"/>
                  <w:bCs w:val="0"/>
                  <w:i/>
                  <w:iCs/>
                  <w:caps w:val="0"/>
                </w:rPr>
              </m:ctrlPr>
            </m:sSupPr>
            <m:e>
              <m:r>
                <w:rPr>
                  <w:rFonts w:ascii="Cambria Math" w:hAnsi="Cambria Math"/>
                  <w:caps w:val="0"/>
                </w:rPr>
                <m:t>A</m:t>
              </m:r>
            </m:e>
            <m:sup>
              <m:r>
                <w:rPr>
                  <w:rFonts w:ascii="Cambria Math" w:hAnsi="Cambria Math"/>
                  <w:caps w:val="0"/>
                </w:rPr>
                <m:t>2</m:t>
              </m:r>
            </m:sup>
          </m:sSup>
          <m:r>
            <w:rPr>
              <w:rFonts w:ascii="Cambria Math" w:hAnsi="Cambria Math"/>
              <w:caps w:val="0"/>
            </w:rPr>
            <m:t>+864A+1600</m:t>
          </m:r>
          <m:r>
            <m:rPr>
              <m:sty m:val="p"/>
            </m:rPr>
            <w:rPr>
              <w:rFonts w:ascii="Cambria Math" w:hAnsi="Cambria Math"/>
              <w:caps w:val="0"/>
            </w:rPr>
            <w:br/>
          </m:r>
        </m:oMath>
        <m:oMath>
          <m:r>
            <w:rPr>
              <w:rFonts w:ascii="Cambria Math" w:hAnsi="Cambria Math"/>
              <w:caps w:val="0"/>
            </w:rPr>
            <m:t>Q=controllability Matrix=</m:t>
          </m:r>
          <m:d>
            <m:dPr>
              <m:begChr m:val="["/>
              <m:endChr m:val="]"/>
              <m:ctrlPr>
                <w:rPr>
                  <w:rFonts w:ascii="Cambria Math" w:hAnsi="Cambria Math"/>
                  <w:bCs w:val="0"/>
                  <w:i/>
                  <w:iCs/>
                  <w:caps w:val="0"/>
                </w:rPr>
              </m:ctrlPr>
            </m:dPr>
            <m:e>
              <m:m>
                <m:mPr>
                  <m:mcs>
                    <m:mc>
                      <m:mcPr>
                        <m:count m:val="4"/>
                        <m:mcJc m:val="center"/>
                      </m:mcPr>
                    </m:mc>
                  </m:mcs>
                  <m:ctrlPr>
                    <w:rPr>
                      <w:rFonts w:ascii="Cambria Math" w:hAnsi="Cambria Math"/>
                      <w:bCs w:val="0"/>
                      <w:i/>
                      <w:iCs/>
                      <w:caps w:val="0"/>
                    </w:rPr>
                  </m:ctrlPr>
                </m:mPr>
                <m:mr>
                  <m:e>
                    <m:r>
                      <w:rPr>
                        <w:rFonts w:ascii="Cambria Math" w:hAnsi="Cambria Math"/>
                        <w:caps w:val="0"/>
                      </w:rPr>
                      <m:t>B</m:t>
                    </m:r>
                  </m:e>
                  <m:e>
                    <m:r>
                      <w:rPr>
                        <w:rFonts w:ascii="Cambria Math" w:hAnsi="Cambria Math"/>
                        <w:caps w:val="0"/>
                      </w:rPr>
                      <m:t>AB</m:t>
                    </m:r>
                  </m:e>
                  <m:e>
                    <m:sSup>
                      <m:sSupPr>
                        <m:ctrlPr>
                          <w:rPr>
                            <w:rFonts w:ascii="Cambria Math" w:hAnsi="Cambria Math"/>
                            <w:bCs w:val="0"/>
                            <w:i/>
                            <w:iCs/>
                            <w:caps w:val="0"/>
                          </w:rPr>
                        </m:ctrlPr>
                      </m:sSupPr>
                      <m:e>
                        <m:r>
                          <w:rPr>
                            <w:rFonts w:ascii="Cambria Math" w:hAnsi="Cambria Math"/>
                            <w:caps w:val="0"/>
                          </w:rPr>
                          <m:t>A</m:t>
                        </m:r>
                      </m:e>
                      <m:sup>
                        <m:r>
                          <w:rPr>
                            <w:rFonts w:ascii="Cambria Math" w:hAnsi="Cambria Math"/>
                            <w:caps w:val="0"/>
                          </w:rPr>
                          <m:t>2</m:t>
                        </m:r>
                      </m:sup>
                    </m:sSup>
                    <m:r>
                      <w:rPr>
                        <w:rFonts w:ascii="Cambria Math" w:hAnsi="Cambria Math"/>
                        <w:caps w:val="0"/>
                      </w:rPr>
                      <m:t>B</m:t>
                    </m:r>
                    <m:ctrlPr>
                      <w:rPr>
                        <w:rFonts w:ascii="Cambria Math" w:eastAsia="Cambria Math" w:hAnsi="Cambria Math" w:cs="Cambria Math"/>
                        <w:i/>
                        <w:iCs/>
                      </w:rPr>
                    </m:ctrlPr>
                  </m:e>
                  <m:e>
                    <m:sSup>
                      <m:sSupPr>
                        <m:ctrlPr>
                          <w:rPr>
                            <w:rFonts w:ascii="Cambria Math" w:hAnsi="Cambria Math"/>
                            <w:bCs w:val="0"/>
                            <w:i/>
                            <w:iCs/>
                            <w:caps w:val="0"/>
                          </w:rPr>
                        </m:ctrlPr>
                      </m:sSupPr>
                      <m:e>
                        <m:r>
                          <w:rPr>
                            <w:rFonts w:ascii="Cambria Math" w:hAnsi="Cambria Math"/>
                            <w:caps w:val="0"/>
                          </w:rPr>
                          <m:t>A</m:t>
                        </m:r>
                      </m:e>
                      <m:sup>
                        <m:r>
                          <w:rPr>
                            <w:rFonts w:ascii="Cambria Math" w:hAnsi="Cambria Math"/>
                            <w:caps w:val="0"/>
                          </w:rPr>
                          <m:t>3</m:t>
                        </m:r>
                      </m:sup>
                    </m:sSup>
                    <m:r>
                      <w:rPr>
                        <w:rFonts w:ascii="Cambria Math" w:hAnsi="Cambria Math"/>
                        <w:caps w:val="0"/>
                      </w:rPr>
                      <m:t>B</m:t>
                    </m:r>
                  </m:e>
                </m:mr>
              </m:m>
            </m:e>
          </m:d>
        </m:oMath>
      </m:oMathPara>
    </w:p>
    <w:p w14:paraId="6618AF32" w14:textId="116AB784" w:rsidR="00B96BAE" w:rsidRDefault="008A040B" w:rsidP="00AF4DEB">
      <w:pPr>
        <w:pStyle w:val="Style1"/>
        <w:jc w:val="both"/>
        <w:rPr>
          <w:bCs w:val="0"/>
          <w:iCs/>
          <w:caps w:val="0"/>
        </w:rPr>
      </w:pPr>
      <m:oMathPara>
        <m:oMath>
          <m:r>
            <w:rPr>
              <w:rFonts w:ascii="Cambria Math" w:hAnsi="Cambria Math"/>
              <w:caps w:val="0"/>
            </w:rPr>
            <m:t>Q=</m:t>
          </m:r>
          <m:d>
            <m:dPr>
              <m:begChr m:val="["/>
              <m:endChr m:val="]"/>
              <m:ctrlPr>
                <w:rPr>
                  <w:rFonts w:ascii="Cambria Math" w:hAnsi="Cambria Math"/>
                  <w:bCs w:val="0"/>
                  <w:i/>
                  <w:iCs/>
                  <w:caps w:val="0"/>
                </w:rPr>
              </m:ctrlPr>
            </m:dPr>
            <m:e>
              <m:m>
                <m:mPr>
                  <m:mcs>
                    <m:mc>
                      <m:mcPr>
                        <m:count m:val="4"/>
                        <m:mcJc m:val="center"/>
                      </m:mcPr>
                    </m:mc>
                  </m:mcs>
                  <m:ctrlPr>
                    <w:rPr>
                      <w:rFonts w:ascii="Cambria Math" w:hAnsi="Cambria Math"/>
                      <w:bCs w:val="0"/>
                      <w:i/>
                      <w:iCs/>
                      <w:caps w:val="0"/>
                    </w:rPr>
                  </m:ctrlPr>
                </m:mPr>
                <m:mr>
                  <m:e>
                    <m:r>
                      <w:rPr>
                        <w:rFonts w:ascii="Cambria Math" w:hAnsi="Cambria Math"/>
                        <w:caps w:val="0"/>
                      </w:rPr>
                      <m:t>0</m:t>
                    </m:r>
                  </m:e>
                  <m:e>
                    <m:r>
                      <w:rPr>
                        <w:rFonts w:ascii="Cambria Math" w:hAnsi="Cambria Math"/>
                        <w:caps w:val="0"/>
                      </w:rPr>
                      <m:t>0.5</m:t>
                    </m:r>
                  </m:e>
                  <m:e>
                    <m:r>
                      <w:rPr>
                        <w:rFonts w:ascii="Cambria Math" w:hAnsi="Cambria Math"/>
                        <w:caps w:val="0"/>
                      </w:rPr>
                      <m:t>-12.5</m:t>
                    </m:r>
                    <m:ctrlPr>
                      <w:rPr>
                        <w:rFonts w:ascii="Cambria Math" w:eastAsia="Cambria Math" w:hAnsi="Cambria Math" w:cs="Cambria Math"/>
                        <w:i/>
                        <w:iCs/>
                      </w:rPr>
                    </m:ctrlPr>
                  </m:e>
                  <m:e>
                    <m:r>
                      <w:rPr>
                        <w:rFonts w:ascii="Cambria Math" w:eastAsia="Cambria Math" w:hAnsi="Cambria Math" w:cs="Cambria Math"/>
                      </w:rPr>
                      <m:t>313</m:t>
                    </m:r>
                  </m:e>
                </m:mr>
                <m:mr>
                  <m:e>
                    <m:r>
                      <w:rPr>
                        <w:rFonts w:ascii="Cambria Math" w:hAnsi="Cambria Math"/>
                        <w:caps w:val="0"/>
                      </w:rPr>
                      <m:t>0.5</m:t>
                    </m:r>
                  </m:e>
                  <m:e>
                    <m:r>
                      <w:rPr>
                        <w:rFonts w:ascii="Cambria Math" w:hAnsi="Cambria Math"/>
                        <w:caps w:val="0"/>
                      </w:rPr>
                      <m:t>-12.5</m:t>
                    </m:r>
                  </m:e>
                  <m:e>
                    <m:r>
                      <w:rPr>
                        <w:rFonts w:ascii="Cambria Math" w:hAnsi="Cambria Math"/>
                        <w:caps w:val="0"/>
                      </w:rPr>
                      <m:t>312.99</m:t>
                    </m:r>
                    <m:ctrlPr>
                      <w:rPr>
                        <w:rFonts w:ascii="Cambria Math" w:eastAsia="Cambria Math" w:hAnsi="Cambria Math" w:cs="Cambria Math"/>
                        <w:i/>
                        <w:iCs/>
                      </w:rPr>
                    </m:ctrlPr>
                  </m:e>
                  <m:e>
                    <m:r>
                      <w:rPr>
                        <w:rFonts w:ascii="Cambria Math" w:eastAsia="Cambria Math" w:hAnsi="Cambria Math" w:cs="Cambria Math"/>
                      </w:rPr>
                      <m:t>-7837</m:t>
                    </m:r>
                  </m:e>
                </m:mr>
                <m:mr>
                  <m:e>
                    <m:r>
                      <w:rPr>
                        <w:rFonts w:ascii="Cambria Math" w:hAnsi="Cambria Math"/>
                        <w:caps w:val="0"/>
                      </w:rPr>
                      <m:t>0</m:t>
                    </m:r>
                  </m:e>
                  <m:e>
                    <m:r>
                      <w:rPr>
                        <w:rFonts w:ascii="Cambria Math" w:hAnsi="Cambria Math"/>
                        <w:caps w:val="0"/>
                      </w:rPr>
                      <m:t>-0.5</m:t>
                    </m:r>
                  </m:e>
                  <m:e>
                    <m:r>
                      <w:rPr>
                        <w:rFonts w:ascii="Cambria Math" w:hAnsi="Cambria Math"/>
                        <w:caps w:val="0"/>
                      </w:rPr>
                      <m:t>12.5</m:t>
                    </m:r>
                    <m:ctrlPr>
                      <w:rPr>
                        <w:rFonts w:ascii="Cambria Math" w:eastAsia="Cambria Math" w:hAnsi="Cambria Math" w:cs="Cambria Math"/>
                        <w:i/>
                        <w:iCs/>
                      </w:rPr>
                    </m:ctrlPr>
                  </m:e>
                  <m:e>
                    <m:r>
                      <w:rPr>
                        <w:rFonts w:ascii="Cambria Math" w:eastAsia="Cambria Math" w:hAnsi="Cambria Math" w:cs="Cambria Math"/>
                      </w:rPr>
                      <m:t>-317.9</m:t>
                    </m:r>
                    <m:ctrlPr>
                      <w:rPr>
                        <w:rFonts w:ascii="Cambria Math" w:eastAsia="Cambria Math" w:hAnsi="Cambria Math" w:cs="Cambria Math"/>
                        <w:bCs w:val="0"/>
                        <w:i/>
                        <w:iCs/>
                        <w:caps w:val="0"/>
                      </w:rPr>
                    </m:ctrlPr>
                  </m:e>
                </m:mr>
                <m:mr>
                  <m:e>
                    <m:r>
                      <w:rPr>
                        <w:rFonts w:ascii="Cambria Math" w:eastAsia="Cambria Math" w:hAnsi="Cambria Math" w:cs="Cambria Math"/>
                        <w:caps w:val="0"/>
                      </w:rPr>
                      <m:t>-0.5</m:t>
                    </m:r>
                    <m:ctrlPr>
                      <w:rPr>
                        <w:rFonts w:ascii="Cambria Math" w:eastAsia="Cambria Math" w:hAnsi="Cambria Math" w:cs="Cambria Math"/>
                        <w:bCs w:val="0"/>
                        <w:i/>
                        <w:iCs/>
                        <w:caps w:val="0"/>
                      </w:rPr>
                    </m:ctrlPr>
                  </m:e>
                  <m:e>
                    <m:r>
                      <w:rPr>
                        <w:rFonts w:ascii="Cambria Math" w:eastAsia="Cambria Math" w:hAnsi="Cambria Math" w:cs="Cambria Math"/>
                        <w:caps w:val="0"/>
                      </w:rPr>
                      <m:t>12.5</m:t>
                    </m:r>
                    <m:ctrlPr>
                      <w:rPr>
                        <w:rFonts w:ascii="Cambria Math" w:eastAsia="Cambria Math" w:hAnsi="Cambria Math" w:cs="Cambria Math"/>
                        <w:bCs w:val="0"/>
                        <w:i/>
                        <w:iCs/>
                        <w:caps w:val="0"/>
                      </w:rPr>
                    </m:ctrlPr>
                  </m:e>
                  <m:e>
                    <m:r>
                      <w:rPr>
                        <w:rFonts w:ascii="Cambria Math" w:eastAsia="Cambria Math" w:hAnsi="Cambria Math" w:cs="Cambria Math"/>
                        <w:caps w:val="0"/>
                      </w:rPr>
                      <m:t>-317.89</m:t>
                    </m:r>
                    <m:ctrlPr>
                      <w:rPr>
                        <w:rFonts w:ascii="Cambria Math" w:eastAsia="Cambria Math" w:hAnsi="Cambria Math" w:cs="Cambria Math"/>
                        <w:bCs w:val="0"/>
                        <w:i/>
                        <w:iCs/>
                        <w:caps w:val="0"/>
                      </w:rPr>
                    </m:ctrlPr>
                  </m:e>
                  <m:e>
                    <m:r>
                      <w:rPr>
                        <w:rFonts w:ascii="Cambria Math" w:eastAsia="Cambria Math" w:hAnsi="Cambria Math" w:cs="Cambria Math"/>
                        <w:caps w:val="0"/>
                      </w:rPr>
                      <m:t>7959.5</m:t>
                    </m:r>
                  </m:e>
                </m:mr>
              </m:m>
            </m:e>
          </m:d>
          <m:r>
            <m:rPr>
              <m:sty m:val="p"/>
            </m:rPr>
            <w:rPr>
              <w:rFonts w:ascii="Cambria Math" w:hAnsi="Cambria Math"/>
              <w:caps w:val="0"/>
            </w:rPr>
            <w:br/>
          </m:r>
        </m:oMath>
        <m:oMath>
          <m:sSup>
            <m:sSupPr>
              <m:ctrlPr>
                <w:rPr>
                  <w:rFonts w:ascii="Cambria Math" w:hAnsi="Cambria Math"/>
                  <w:bCs w:val="0"/>
                  <w:i/>
                  <w:iCs/>
                  <w:caps w:val="0"/>
                </w:rPr>
              </m:ctrlPr>
            </m:sSupPr>
            <m:e>
              <m:r>
                <w:rPr>
                  <w:rFonts w:ascii="Cambria Math" w:hAnsi="Cambria Math"/>
                  <w:caps w:val="0"/>
                </w:rPr>
                <m:t>Q</m:t>
              </m:r>
            </m:e>
            <m:sup>
              <m:r>
                <w:rPr>
                  <w:rFonts w:ascii="Cambria Math" w:hAnsi="Cambria Math"/>
                  <w:caps w:val="0"/>
                </w:rPr>
                <m:t>-1</m:t>
              </m:r>
            </m:sup>
          </m:sSup>
          <m:r>
            <w:rPr>
              <w:rFonts w:ascii="Cambria Math" w:hAnsi="Cambria Math"/>
              <w:caps w:val="0"/>
            </w:rPr>
            <m:t>=</m:t>
          </m:r>
          <m:d>
            <m:dPr>
              <m:begChr m:val="["/>
              <m:endChr m:val="]"/>
              <m:ctrlPr>
                <w:rPr>
                  <w:rFonts w:ascii="Cambria Math" w:hAnsi="Cambria Math"/>
                  <w:bCs w:val="0"/>
                  <w:i/>
                  <w:iCs/>
                  <w:caps w:val="0"/>
                </w:rPr>
              </m:ctrlPr>
            </m:dPr>
            <m:e>
              <m:m>
                <m:mPr>
                  <m:mcs>
                    <m:mc>
                      <m:mcPr>
                        <m:count m:val="4"/>
                        <m:mcJc m:val="center"/>
                      </m:mcPr>
                    </m:mc>
                  </m:mcs>
                  <m:ctrlPr>
                    <w:rPr>
                      <w:rFonts w:ascii="Cambria Math" w:hAnsi="Cambria Math"/>
                      <w:bCs w:val="0"/>
                      <w:i/>
                      <w:iCs/>
                      <w:caps w:val="0"/>
                    </w:rPr>
                  </m:ctrlPr>
                </m:mPr>
                <m:mr>
                  <m:e>
                    <m:r>
                      <w:rPr>
                        <w:rFonts w:ascii="Cambria Math" w:hAnsi="Cambria Math"/>
                        <w:caps w:val="0"/>
                      </w:rPr>
                      <m:t>50</m:t>
                    </m:r>
                  </m:e>
                  <m:e>
                    <m:r>
                      <w:rPr>
                        <w:rFonts w:ascii="Cambria Math" w:hAnsi="Cambria Math"/>
                        <w:caps w:val="0"/>
                      </w:rPr>
                      <m:t>2.2</m:t>
                    </m:r>
                  </m:e>
                  <m:e>
                    <m:r>
                      <w:rPr>
                        <w:rFonts w:ascii="Cambria Math" w:hAnsi="Cambria Math"/>
                        <w:caps w:val="0"/>
                      </w:rPr>
                      <m:t>0</m:t>
                    </m:r>
                    <m:ctrlPr>
                      <w:rPr>
                        <w:rFonts w:ascii="Cambria Math" w:eastAsia="Cambria Math" w:hAnsi="Cambria Math" w:cs="Cambria Math"/>
                        <w:i/>
                        <w:iCs/>
                      </w:rPr>
                    </m:ctrlPr>
                  </m:e>
                  <m:e>
                    <m:r>
                      <w:rPr>
                        <w:rFonts w:ascii="Cambria Math" w:eastAsia="Cambria Math" w:hAnsi="Cambria Math" w:cs="Cambria Math"/>
                      </w:rPr>
                      <m:t>0.2</m:t>
                    </m:r>
                  </m:e>
                </m:mr>
                <m:mr>
                  <m:e>
                    <m:r>
                      <w:rPr>
                        <w:rFonts w:ascii="Cambria Math" w:hAnsi="Cambria Math"/>
                        <w:caps w:val="0"/>
                      </w:rPr>
                      <m:t>2.2</m:t>
                    </m:r>
                  </m:e>
                  <m:e>
                    <m:r>
                      <w:rPr>
                        <w:rFonts w:ascii="Cambria Math" w:hAnsi="Cambria Math"/>
                        <w:caps w:val="0"/>
                      </w:rPr>
                      <m:t>-5.102</m:t>
                    </m:r>
                  </m:e>
                  <m:e>
                    <m:r>
                      <w:rPr>
                        <w:rFonts w:ascii="Cambria Math" w:hAnsi="Cambria Math"/>
                        <w:caps w:val="0"/>
                      </w:rPr>
                      <m:t>0.2</m:t>
                    </m:r>
                    <m:ctrlPr>
                      <w:rPr>
                        <w:rFonts w:ascii="Cambria Math" w:eastAsia="Cambria Math" w:hAnsi="Cambria Math" w:cs="Cambria Math"/>
                        <w:i/>
                        <w:iCs/>
                      </w:rPr>
                    </m:ctrlPr>
                  </m:e>
                  <m:e>
                    <m:r>
                      <w:rPr>
                        <w:rFonts w:ascii="Cambria Math" w:eastAsia="Cambria Math" w:hAnsi="Cambria Math" w:cs="Cambria Math"/>
                      </w:rPr>
                      <m:t>-5.102</m:t>
                    </m:r>
                  </m:e>
                </m:mr>
                <m:mr>
                  <m:e>
                    <m:r>
                      <w:rPr>
                        <w:rFonts w:ascii="Cambria Math" w:hAnsi="Cambria Math"/>
                        <w:caps w:val="0"/>
                      </w:rPr>
                      <m:t>-5.102</m:t>
                    </m:r>
                  </m:e>
                  <m:e>
                    <m:r>
                      <w:rPr>
                        <w:rFonts w:ascii="Cambria Math" w:hAnsi="Cambria Math"/>
                        <w:caps w:val="0"/>
                      </w:rPr>
                      <m:t>-0.204</m:t>
                    </m:r>
                  </m:e>
                  <m:e>
                    <m:r>
                      <w:rPr>
                        <w:rFonts w:ascii="Cambria Math" w:hAnsi="Cambria Math"/>
                        <w:caps w:val="0"/>
                      </w:rPr>
                      <m:t>-5.102</m:t>
                    </m:r>
                    <m:ctrlPr>
                      <w:rPr>
                        <w:rFonts w:ascii="Cambria Math" w:eastAsia="Cambria Math" w:hAnsi="Cambria Math" w:cs="Cambria Math"/>
                        <w:i/>
                        <w:iCs/>
                      </w:rPr>
                    </m:ctrlPr>
                  </m:e>
                  <m:e>
                    <m:r>
                      <w:rPr>
                        <w:rFonts w:ascii="Cambria Math" w:eastAsia="Cambria Math" w:hAnsi="Cambria Math" w:cs="Cambria Math"/>
                      </w:rPr>
                      <m:t>-0.204</m:t>
                    </m:r>
                    <m:ctrlPr>
                      <w:rPr>
                        <w:rFonts w:ascii="Cambria Math" w:eastAsia="Cambria Math" w:hAnsi="Cambria Math" w:cs="Cambria Math"/>
                        <w:bCs w:val="0"/>
                        <w:i/>
                        <w:iCs/>
                        <w:caps w:val="0"/>
                      </w:rPr>
                    </m:ctrlPr>
                  </m:e>
                </m:mr>
                <m:mr>
                  <m:e>
                    <m:r>
                      <w:rPr>
                        <w:rFonts w:ascii="Cambria Math" w:eastAsia="Cambria Math" w:hAnsi="Cambria Math" w:cs="Cambria Math"/>
                        <w:caps w:val="0"/>
                      </w:rPr>
                      <m:t>-0.204</m:t>
                    </m:r>
                    <m:ctrlPr>
                      <w:rPr>
                        <w:rFonts w:ascii="Cambria Math" w:eastAsia="Cambria Math" w:hAnsi="Cambria Math" w:cs="Cambria Math"/>
                        <w:bCs w:val="0"/>
                        <w:i/>
                        <w:iCs/>
                        <w:caps w:val="0"/>
                      </w:rPr>
                    </m:ctrlPr>
                  </m:e>
                  <m:e>
                    <m:r>
                      <w:rPr>
                        <w:rFonts w:ascii="Cambria Math" w:eastAsia="Cambria Math" w:hAnsi="Cambria Math" w:cs="Cambria Math"/>
                        <w:caps w:val="0"/>
                      </w:rPr>
                      <m:t>0</m:t>
                    </m:r>
                    <m:ctrlPr>
                      <w:rPr>
                        <w:rFonts w:ascii="Cambria Math" w:eastAsia="Cambria Math" w:hAnsi="Cambria Math" w:cs="Cambria Math"/>
                        <w:bCs w:val="0"/>
                        <w:i/>
                        <w:iCs/>
                        <w:caps w:val="0"/>
                      </w:rPr>
                    </m:ctrlPr>
                  </m:e>
                  <m:e>
                    <m:r>
                      <w:rPr>
                        <w:rFonts w:ascii="Cambria Math" w:hAnsi="Cambria Math"/>
                        <w:caps w:val="0"/>
                      </w:rPr>
                      <m:t>-0.204</m:t>
                    </m:r>
                    <m:ctrlPr>
                      <w:rPr>
                        <w:rFonts w:ascii="Cambria Math" w:eastAsia="Cambria Math" w:hAnsi="Cambria Math" w:cs="Cambria Math"/>
                        <w:bCs w:val="0"/>
                        <w:i/>
                        <w:iCs/>
                        <w:caps w:val="0"/>
                      </w:rPr>
                    </m:ctrlPr>
                  </m:e>
                  <m:e>
                    <m:r>
                      <w:rPr>
                        <w:rFonts w:ascii="Cambria Math" w:eastAsia="Cambria Math" w:hAnsi="Cambria Math" w:cs="Cambria Math"/>
                        <w:caps w:val="0"/>
                      </w:rPr>
                      <m:t>0</m:t>
                    </m:r>
                  </m:e>
                </m:mr>
              </m:m>
            </m:e>
          </m:d>
          <m:r>
            <m:rPr>
              <m:sty m:val="p"/>
            </m:rPr>
            <w:rPr>
              <w:rFonts w:ascii="Cambria Math" w:hAnsi="Cambria Math"/>
              <w:caps w:val="0"/>
            </w:rPr>
            <w:br/>
          </m:r>
        </m:oMath>
      </m:oMathPara>
    </w:p>
    <w:p w14:paraId="128E2937" w14:textId="1680640D" w:rsidR="00B96BAE" w:rsidRPr="007422D2" w:rsidRDefault="00B96BAE" w:rsidP="00AF4DEB">
      <w:pPr>
        <w:pStyle w:val="Style1"/>
        <w:jc w:val="both"/>
        <w:rPr>
          <w:bCs w:val="0"/>
          <w:iCs/>
          <w:caps w:val="0"/>
        </w:rPr>
      </w:pPr>
      <m:oMathPara>
        <m:oMath>
          <m:r>
            <w:rPr>
              <w:rFonts w:ascii="Cambria Math" w:hAnsi="Cambria Math"/>
              <w:caps w:val="0"/>
            </w:rPr>
            <m:t>k=</m:t>
          </m:r>
          <m:d>
            <m:dPr>
              <m:begChr m:val="["/>
              <m:endChr m:val="]"/>
              <m:ctrlPr>
                <w:rPr>
                  <w:rFonts w:ascii="Cambria Math" w:hAnsi="Cambria Math"/>
                  <w:bCs w:val="0"/>
                  <w:i/>
                  <w:iCs/>
                  <w:caps w:val="0"/>
                </w:rPr>
              </m:ctrlPr>
            </m:dPr>
            <m:e>
              <m:m>
                <m:mPr>
                  <m:mcs>
                    <m:mc>
                      <m:mcPr>
                        <m:count m:val="4"/>
                        <m:mcJc m:val="center"/>
                      </m:mcPr>
                    </m:mc>
                  </m:mcs>
                  <m:ctrlPr>
                    <w:rPr>
                      <w:rFonts w:ascii="Cambria Math" w:hAnsi="Cambria Math"/>
                      <w:bCs w:val="0"/>
                      <w:i/>
                      <w:iCs/>
                      <w:caps w:val="0"/>
                    </w:rPr>
                  </m:ctrlPr>
                </m:mPr>
                <m:mr>
                  <m:e>
                    <m:r>
                      <w:rPr>
                        <w:rFonts w:ascii="Cambria Math" w:hAnsi="Cambria Math"/>
                        <w:caps w:val="0"/>
                      </w:rPr>
                      <m:t>-326.5306</m:t>
                    </m:r>
                  </m:e>
                  <m:e>
                    <m:r>
                      <w:rPr>
                        <w:rFonts w:ascii="Cambria Math" w:hAnsi="Cambria Math"/>
                        <w:caps w:val="0"/>
                      </w:rPr>
                      <m:t>-226.3265</m:t>
                    </m:r>
                  </m:e>
                  <m:e>
                    <m:r>
                      <w:rPr>
                        <w:rFonts w:ascii="Cambria Math" w:hAnsi="Cambria Math"/>
                        <w:caps w:val="0"/>
                      </w:rPr>
                      <m:t>-812.0906</m:t>
                    </m:r>
                    <m:ctrlPr>
                      <w:rPr>
                        <w:rFonts w:ascii="Cambria Math" w:eastAsia="Cambria Math" w:hAnsi="Cambria Math" w:cs="Cambria Math"/>
                        <w:i/>
                        <w:iCs/>
                      </w:rPr>
                    </m:ctrlPr>
                  </m:e>
                  <m:e>
                    <m:r>
                      <w:rPr>
                        <w:rFonts w:ascii="Cambria Math" w:eastAsia="Cambria Math" w:hAnsi="Cambria Math" w:cs="Cambria Math"/>
                      </w:rPr>
                      <m:t>-242.3265</m:t>
                    </m:r>
                  </m:e>
                </m:mr>
              </m:m>
            </m:e>
          </m:d>
        </m:oMath>
      </m:oMathPara>
    </w:p>
    <w:p w14:paraId="568AF3E7" w14:textId="2BBBD310" w:rsidR="007422D2" w:rsidRDefault="007422D2" w:rsidP="00AF4DEB">
      <w:pPr>
        <w:pStyle w:val="Style1"/>
        <w:jc w:val="both"/>
        <w:rPr>
          <w:bCs w:val="0"/>
          <w:iCs/>
          <w:caps w:val="0"/>
        </w:rPr>
      </w:pPr>
    </w:p>
    <w:p w14:paraId="5F9CE719" w14:textId="29B5E4A1" w:rsidR="007422D2" w:rsidRDefault="007422D2" w:rsidP="007422D2">
      <w:pPr>
        <w:pStyle w:val="Style1"/>
        <w:numPr>
          <w:ilvl w:val="0"/>
          <w:numId w:val="32"/>
        </w:numPr>
        <w:jc w:val="both"/>
        <w:rPr>
          <w:bCs w:val="0"/>
          <w:iCs/>
          <w:caps w:val="0"/>
        </w:rPr>
      </w:pPr>
      <w:r>
        <w:rPr>
          <w:bCs w:val="0"/>
          <w:iCs/>
          <w:caps w:val="0"/>
        </w:rPr>
        <w:t>Designing a PID controller.</w:t>
      </w:r>
    </w:p>
    <w:p w14:paraId="4210B4DA" w14:textId="15F6EA29" w:rsidR="007422D2" w:rsidRDefault="007422D2" w:rsidP="007422D2">
      <w:pPr>
        <w:pStyle w:val="Style1"/>
        <w:jc w:val="both"/>
        <w:rPr>
          <w:bCs w:val="0"/>
          <w:iCs/>
          <w:caps w:val="0"/>
        </w:rPr>
      </w:pPr>
    </w:p>
    <w:p w14:paraId="3C81EE01" w14:textId="64ED8B02" w:rsidR="007422D2" w:rsidRPr="00337227" w:rsidRDefault="007422D2" w:rsidP="007422D2">
      <w:pPr>
        <w:pStyle w:val="Style1"/>
        <w:jc w:val="both"/>
        <w:rPr>
          <w:bCs w:val="0"/>
          <w:iCs/>
          <w:caps w:val="0"/>
        </w:rPr>
      </w:pPr>
      <m:oMathPara>
        <m:oMath>
          <m:r>
            <w:rPr>
              <w:rFonts w:ascii="Cambria Math" w:hAnsi="Cambria Math"/>
              <w:caps w:val="0"/>
            </w:rPr>
            <m:t>PID:C=P+I</m:t>
          </m:r>
          <m:f>
            <m:fPr>
              <m:ctrlPr>
                <w:rPr>
                  <w:rFonts w:ascii="Cambria Math" w:hAnsi="Cambria Math"/>
                  <w:bCs w:val="0"/>
                  <w:i/>
                  <w:iCs/>
                  <w:caps w:val="0"/>
                </w:rPr>
              </m:ctrlPr>
            </m:fPr>
            <m:num>
              <m:r>
                <w:rPr>
                  <w:rFonts w:ascii="Cambria Math" w:hAnsi="Cambria Math"/>
                  <w:caps w:val="0"/>
                </w:rPr>
                <m:t>1</m:t>
              </m:r>
            </m:num>
            <m:den>
              <m:r>
                <w:rPr>
                  <w:rFonts w:ascii="Cambria Math" w:hAnsi="Cambria Math"/>
                  <w:caps w:val="0"/>
                </w:rPr>
                <m:t>s</m:t>
              </m:r>
            </m:den>
          </m:f>
          <m:r>
            <w:rPr>
              <w:rFonts w:ascii="Cambria Math" w:hAnsi="Cambria Math"/>
              <w:caps w:val="0"/>
            </w:rPr>
            <m:t>+Ds=</m:t>
          </m:r>
          <m:f>
            <m:fPr>
              <m:ctrlPr>
                <w:rPr>
                  <w:rFonts w:ascii="Cambria Math" w:hAnsi="Cambria Math"/>
                  <w:bCs w:val="0"/>
                  <w:i/>
                  <w:iCs/>
                  <w:caps w:val="0"/>
                </w:rPr>
              </m:ctrlPr>
            </m:fPr>
            <m:num>
              <m:r>
                <w:rPr>
                  <w:rFonts w:ascii="Cambria Math" w:hAnsi="Cambria Math"/>
                  <w:caps w:val="0"/>
                </w:rPr>
                <m:t>D</m:t>
              </m:r>
              <m:sSup>
                <m:sSupPr>
                  <m:ctrlPr>
                    <w:rPr>
                      <w:rFonts w:ascii="Cambria Math" w:hAnsi="Cambria Math"/>
                      <w:bCs w:val="0"/>
                      <w:i/>
                      <w:iCs/>
                      <w:caps w:val="0"/>
                    </w:rPr>
                  </m:ctrlPr>
                </m:sSupPr>
                <m:e>
                  <m:r>
                    <w:rPr>
                      <w:rFonts w:ascii="Cambria Math" w:hAnsi="Cambria Math"/>
                      <w:caps w:val="0"/>
                    </w:rPr>
                    <m:t>s</m:t>
                  </m:r>
                </m:e>
                <m:sup>
                  <m:r>
                    <w:rPr>
                      <w:rFonts w:ascii="Cambria Math" w:hAnsi="Cambria Math"/>
                      <w:caps w:val="0"/>
                    </w:rPr>
                    <m:t>2</m:t>
                  </m:r>
                </m:sup>
              </m:sSup>
              <m:r>
                <w:rPr>
                  <w:rFonts w:ascii="Cambria Math" w:hAnsi="Cambria Math"/>
                  <w:caps w:val="0"/>
                </w:rPr>
                <m:t>+Ps+I</m:t>
              </m:r>
            </m:num>
            <m:den>
              <m:r>
                <w:rPr>
                  <w:rFonts w:ascii="Cambria Math" w:hAnsi="Cambria Math"/>
                  <w:caps w:val="0"/>
                </w:rPr>
                <m:t>s</m:t>
              </m:r>
            </m:den>
          </m:f>
          <m:r>
            <w:rPr>
              <w:rFonts w:ascii="Cambria Math" w:hAnsi="Cambria Math"/>
              <w:caps w:val="0"/>
            </w:rPr>
            <m:t xml:space="preserve"> </m:t>
          </m:r>
        </m:oMath>
      </m:oMathPara>
    </w:p>
    <w:p w14:paraId="27DF6201" w14:textId="4A3C8877" w:rsidR="00337227" w:rsidRDefault="00337227" w:rsidP="00337227">
      <w:pPr>
        <w:pStyle w:val="Style1"/>
        <w:jc w:val="both"/>
        <w:rPr>
          <w:bCs w:val="0"/>
          <w:iCs/>
          <w:caps w:val="0"/>
        </w:rPr>
      </w:pPr>
      <w:r>
        <w:rPr>
          <w:bCs w:val="0"/>
          <w:iCs/>
          <w:caps w:val="0"/>
        </w:rPr>
        <w:t>For a closed-loop system,</w:t>
      </w:r>
    </w:p>
    <w:p w14:paraId="0F4C242F" w14:textId="77777777" w:rsidR="00337227" w:rsidRPr="007422D2" w:rsidRDefault="00337227" w:rsidP="00337227">
      <w:pPr>
        <w:pStyle w:val="Style1"/>
        <w:jc w:val="both"/>
        <w:rPr>
          <w:bCs w:val="0"/>
          <w:iCs/>
          <w:caps w:val="0"/>
        </w:rPr>
      </w:pPr>
    </w:p>
    <w:p w14:paraId="615B5B62" w14:textId="767A6D2E" w:rsidR="007422D2" w:rsidRPr="00B96BAE" w:rsidRDefault="00FE576C" w:rsidP="007422D2">
      <w:pPr>
        <w:pStyle w:val="Style1"/>
        <w:jc w:val="both"/>
        <w:rPr>
          <w:bCs w:val="0"/>
          <w:iCs/>
          <w:caps w:val="0"/>
          <w:rtl/>
        </w:rPr>
      </w:pPr>
      <m:oMathPara>
        <m:oMath>
          <m:sSub>
            <m:sSubPr>
              <m:ctrlPr>
                <w:rPr>
                  <w:rFonts w:ascii="Cambria Math" w:hAnsi="Cambria Math"/>
                  <w:bCs w:val="0"/>
                  <w:i/>
                  <w:iCs/>
                  <w:caps w:val="0"/>
                </w:rPr>
              </m:ctrlPr>
            </m:sSubPr>
            <m:e>
              <m:d>
                <m:dPr>
                  <m:ctrlPr>
                    <w:rPr>
                      <w:rFonts w:ascii="Cambria Math" w:hAnsi="Cambria Math"/>
                      <w:bCs w:val="0"/>
                      <w:i/>
                      <w:iCs/>
                      <w:caps w:val="0"/>
                    </w:rPr>
                  </m:ctrlPr>
                </m:dPr>
                <m:e>
                  <m:f>
                    <m:fPr>
                      <m:ctrlPr>
                        <w:rPr>
                          <w:rFonts w:ascii="Cambria Math" w:hAnsi="Cambria Math"/>
                          <w:bCs w:val="0"/>
                          <w:i/>
                          <w:iCs/>
                          <w:caps w:val="0"/>
                        </w:rPr>
                      </m:ctrlPr>
                    </m:fPr>
                    <m:num>
                      <m:r>
                        <w:rPr>
                          <w:rFonts w:ascii="Cambria Math" w:hAnsi="Cambria Math"/>
                          <w:caps w:val="0"/>
                        </w:rPr>
                        <m:t>U</m:t>
                      </m:r>
                    </m:num>
                    <m:den>
                      <m:r>
                        <w:rPr>
                          <w:rFonts w:ascii="Cambria Math" w:hAnsi="Cambria Math"/>
                          <w:caps w:val="0"/>
                        </w:rPr>
                        <m:t>Y</m:t>
                      </m:r>
                    </m:den>
                  </m:f>
                </m:e>
              </m:d>
            </m:e>
            <m:sub>
              <m:r>
                <w:rPr>
                  <w:rFonts w:ascii="Cambria Math" w:hAnsi="Cambria Math"/>
                  <w:caps w:val="0"/>
                </w:rPr>
                <m:t>PID</m:t>
              </m:r>
            </m:sub>
          </m:sSub>
          <m:r>
            <w:rPr>
              <w:rFonts w:ascii="Cambria Math" w:hAnsi="Cambria Math"/>
              <w:caps w:val="0"/>
            </w:rPr>
            <m:t>=</m:t>
          </m:r>
          <m:f>
            <m:fPr>
              <m:ctrlPr>
                <w:rPr>
                  <w:rFonts w:ascii="Cambria Math" w:hAnsi="Cambria Math"/>
                  <w:bCs w:val="0"/>
                  <w:i/>
                  <w:iCs/>
                  <w:caps w:val="0"/>
                </w:rPr>
              </m:ctrlPr>
            </m:fPr>
            <m:num>
              <m:r>
                <w:rPr>
                  <w:rFonts w:ascii="Cambria Math" w:hAnsi="Cambria Math"/>
                  <w:caps w:val="0"/>
                </w:rPr>
                <m:t>CG</m:t>
              </m:r>
            </m:num>
            <m:den>
              <m:r>
                <w:rPr>
                  <w:rFonts w:ascii="Cambria Math" w:hAnsi="Cambria Math"/>
                  <w:caps w:val="0"/>
                </w:rPr>
                <m:t>1+CG</m:t>
              </m:r>
            </m:den>
          </m:f>
        </m:oMath>
      </m:oMathPara>
    </w:p>
    <w:p w14:paraId="6BD06704" w14:textId="350D0448" w:rsidR="00337227" w:rsidRDefault="00337227" w:rsidP="00337227">
      <w:pPr>
        <w:pStyle w:val="Style1"/>
        <w:jc w:val="both"/>
        <w:rPr>
          <w:bCs w:val="0"/>
          <w:iCs/>
          <w:caps w:val="0"/>
        </w:rPr>
      </w:pPr>
      <w:r>
        <w:rPr>
          <w:bCs w:val="0"/>
          <w:iCs/>
          <w:caps w:val="0"/>
        </w:rPr>
        <w:t>For a closed-loop system,</w:t>
      </w:r>
    </w:p>
    <w:p w14:paraId="0E1A4788" w14:textId="30EC5FD5" w:rsidR="00B96BAE" w:rsidRPr="00337227" w:rsidRDefault="00FE576C" w:rsidP="00AF4DEB">
      <w:pPr>
        <w:pStyle w:val="Style1"/>
        <w:jc w:val="both"/>
        <w:rPr>
          <w:bCs w:val="0"/>
          <w:iCs/>
          <w:caps w:val="0"/>
        </w:rPr>
      </w:pPr>
      <m:oMathPara>
        <m:oMath>
          <m:sSub>
            <m:sSubPr>
              <m:ctrlPr>
                <w:rPr>
                  <w:rFonts w:ascii="Cambria Math" w:hAnsi="Cambria Math"/>
                  <w:bCs w:val="0"/>
                  <w:i/>
                  <w:iCs/>
                  <w:caps w:val="0"/>
                </w:rPr>
              </m:ctrlPr>
            </m:sSubPr>
            <m:e>
              <m:d>
                <m:dPr>
                  <m:ctrlPr>
                    <w:rPr>
                      <w:rFonts w:ascii="Cambria Math" w:hAnsi="Cambria Math"/>
                      <w:bCs w:val="0"/>
                      <w:i/>
                      <w:iCs/>
                      <w:caps w:val="0"/>
                    </w:rPr>
                  </m:ctrlPr>
                </m:dPr>
                <m:e>
                  <m:f>
                    <m:fPr>
                      <m:ctrlPr>
                        <w:rPr>
                          <w:rFonts w:ascii="Cambria Math" w:hAnsi="Cambria Math"/>
                          <w:bCs w:val="0"/>
                          <w:i/>
                          <w:iCs/>
                          <w:caps w:val="0"/>
                        </w:rPr>
                      </m:ctrlPr>
                    </m:fPr>
                    <m:num>
                      <m:r>
                        <w:rPr>
                          <w:rFonts w:ascii="Cambria Math" w:hAnsi="Cambria Math"/>
                          <w:caps w:val="0"/>
                        </w:rPr>
                        <m:t>U</m:t>
                      </m:r>
                    </m:num>
                    <m:den>
                      <m:r>
                        <w:rPr>
                          <w:rFonts w:ascii="Cambria Math" w:hAnsi="Cambria Math"/>
                          <w:caps w:val="0"/>
                        </w:rPr>
                        <m:t>Y</m:t>
                      </m:r>
                    </m:den>
                  </m:f>
                </m:e>
              </m:d>
            </m:e>
            <m:sub>
              <m:r>
                <w:rPr>
                  <w:rFonts w:ascii="Cambria Math" w:hAnsi="Cambria Math"/>
                  <w:caps w:val="0"/>
                </w:rPr>
                <m:t>sf</m:t>
              </m:r>
            </m:sub>
          </m:sSub>
          <m:r>
            <w:rPr>
              <w:rFonts w:ascii="Cambria Math" w:hAnsi="Cambria Math"/>
              <w:caps w:val="0"/>
            </w:rPr>
            <m:t>=</m:t>
          </m:r>
          <m:f>
            <m:fPr>
              <m:ctrlPr>
                <w:rPr>
                  <w:rFonts w:ascii="Cambria Math" w:hAnsi="Cambria Math"/>
                  <w:bCs w:val="0"/>
                  <w:i/>
                  <w:iCs/>
                  <w:caps w:val="0"/>
                </w:rPr>
              </m:ctrlPr>
            </m:fPr>
            <m:num>
              <m:r>
                <w:rPr>
                  <w:rFonts w:ascii="Cambria Math" w:hAnsi="Cambria Math"/>
                  <w:caps w:val="0"/>
                </w:rPr>
                <m:t>G</m:t>
              </m:r>
            </m:num>
            <m:den>
              <m:r>
                <w:rPr>
                  <w:rFonts w:ascii="Cambria Math" w:hAnsi="Cambria Math"/>
                  <w:caps w:val="0"/>
                </w:rPr>
                <m:t>1+GH</m:t>
              </m:r>
            </m:den>
          </m:f>
        </m:oMath>
      </m:oMathPara>
    </w:p>
    <w:p w14:paraId="337AEB12" w14:textId="1750D628" w:rsidR="00337227" w:rsidRDefault="00337227" w:rsidP="00AF4DEB">
      <w:pPr>
        <w:pStyle w:val="Style1"/>
        <w:jc w:val="both"/>
        <w:rPr>
          <w:bCs w:val="0"/>
          <w:iCs/>
          <w:caps w:val="0"/>
          <w:rtl/>
        </w:rPr>
      </w:pPr>
      <w:r>
        <w:rPr>
          <w:bCs w:val="0"/>
          <w:iCs/>
          <w:caps w:val="0"/>
        </w:rPr>
        <w:t xml:space="preserve">Evaluating </w:t>
      </w:r>
      <m:oMath>
        <m:r>
          <w:rPr>
            <w:rFonts w:ascii="Cambria Math" w:hAnsi="Cambria Math"/>
            <w:caps w:val="0"/>
          </w:rPr>
          <m:t>G</m:t>
        </m:r>
      </m:oMath>
      <w:r>
        <w:rPr>
          <w:bCs w:val="0"/>
          <w:iCs/>
          <w:caps w:val="0"/>
        </w:rPr>
        <w:t xml:space="preserve">, or the transfer function of the original system as, </w:t>
      </w:r>
    </w:p>
    <w:p w14:paraId="133484B1" w14:textId="12D08459" w:rsidR="00337227" w:rsidRPr="007E2DF7" w:rsidRDefault="00337227" w:rsidP="00C91460">
      <w:pPr>
        <w:pStyle w:val="Style1"/>
        <w:jc w:val="both"/>
        <w:rPr>
          <w:bCs w:val="0"/>
          <w:iCs/>
          <w:caps w:val="0"/>
        </w:rPr>
      </w:pPr>
      <m:oMathPara>
        <m:oMath>
          <m:r>
            <w:rPr>
              <w:rFonts w:ascii="Cambria Math" w:hAnsi="Cambria Math"/>
              <w:caps w:val="0"/>
            </w:rPr>
            <m:t>C</m:t>
          </m:r>
          <m:sSup>
            <m:sSupPr>
              <m:ctrlPr>
                <w:rPr>
                  <w:rFonts w:ascii="Cambria Math" w:hAnsi="Cambria Math"/>
                  <w:bCs w:val="0"/>
                  <w:i/>
                  <w:iCs/>
                  <w:caps w:val="0"/>
                </w:rPr>
              </m:ctrlPr>
            </m:sSupPr>
            <m:e>
              <m:d>
                <m:dPr>
                  <m:ctrlPr>
                    <w:rPr>
                      <w:rFonts w:ascii="Cambria Math" w:hAnsi="Cambria Math"/>
                      <w:bCs w:val="0"/>
                      <w:i/>
                      <w:iCs/>
                      <w:caps w:val="0"/>
                    </w:rPr>
                  </m:ctrlPr>
                </m:dPr>
                <m:e>
                  <m:r>
                    <w:rPr>
                      <w:rFonts w:ascii="Cambria Math" w:hAnsi="Cambria Math"/>
                      <w:caps w:val="0"/>
                    </w:rPr>
                    <m:t>sI-A</m:t>
                  </m:r>
                </m:e>
              </m:d>
            </m:e>
            <m:sup>
              <m:r>
                <w:rPr>
                  <w:rFonts w:ascii="Cambria Math" w:hAnsi="Cambria Math"/>
                  <w:caps w:val="0"/>
                </w:rPr>
                <m:t>-1</m:t>
              </m:r>
            </m:sup>
          </m:sSup>
          <m:r>
            <w:rPr>
              <w:rFonts w:ascii="Cambria Math" w:hAnsi="Cambria Math"/>
              <w:caps w:val="0"/>
            </w:rPr>
            <m:t>B+D=</m:t>
          </m:r>
          <m:d>
            <m:dPr>
              <m:begChr m:val="["/>
              <m:endChr m:val="]"/>
              <m:ctrlPr>
                <w:rPr>
                  <w:rFonts w:ascii="Cambria Math" w:hAnsi="Cambria Math"/>
                  <w:b/>
                  <w:i/>
                  <w:caps w:val="0"/>
                </w:rPr>
              </m:ctrlPr>
            </m:dPr>
            <m:e>
              <m:m>
                <m:mPr>
                  <m:mcs>
                    <m:mc>
                      <m:mcPr>
                        <m:count m:val="4"/>
                        <m:mcJc m:val="center"/>
                      </m:mcPr>
                    </m:mc>
                  </m:mcs>
                  <m:ctrlPr>
                    <w:rPr>
                      <w:rFonts w:ascii="Cambria Math" w:hAnsi="Cambria Math"/>
                      <w:bCs w:val="0"/>
                      <w:i/>
                      <w:caps w:val="0"/>
                    </w:rPr>
                  </m:ctrlPr>
                </m:mPr>
                <m:mr>
                  <m:e>
                    <m:r>
                      <w:rPr>
                        <w:rFonts w:ascii="Cambria Math" w:hAnsi="Cambria Math"/>
                        <w:caps w:val="0"/>
                      </w:rPr>
                      <m:t>1</m:t>
                    </m:r>
                  </m:e>
                  <m:e>
                    <m:r>
                      <w:rPr>
                        <w:rFonts w:ascii="Cambria Math" w:hAnsi="Cambria Math"/>
                        <w:caps w:val="0"/>
                      </w:rPr>
                      <m:t>0</m:t>
                    </m:r>
                  </m:e>
                  <m:e>
                    <m:r>
                      <w:rPr>
                        <w:rFonts w:ascii="Cambria Math" w:hAnsi="Cambria Math"/>
                        <w:caps w:val="0"/>
                      </w:rPr>
                      <m:t>0</m:t>
                    </m:r>
                    <m:ctrlPr>
                      <w:rPr>
                        <w:rFonts w:ascii="Cambria Math" w:eastAsia="Cambria Math" w:hAnsi="Cambria Math" w:cs="Cambria Math"/>
                        <w:bCs w:val="0"/>
                        <w:i/>
                      </w:rPr>
                    </m:ctrlPr>
                  </m:e>
                  <m:e>
                    <m:r>
                      <w:rPr>
                        <w:rFonts w:ascii="Cambria Math" w:eastAsia="Cambria Math" w:hAnsi="Cambria Math" w:cs="Cambria Math"/>
                      </w:rPr>
                      <m:t>0</m:t>
                    </m:r>
                  </m:e>
                </m:mr>
                <m:mr>
                  <m:e>
                    <m:r>
                      <w:rPr>
                        <w:rFonts w:ascii="Cambria Math" w:hAnsi="Cambria Math"/>
                        <w:caps w:val="0"/>
                      </w:rPr>
                      <m:t>0</m:t>
                    </m:r>
                  </m:e>
                  <m:e>
                    <m:r>
                      <w:rPr>
                        <w:rFonts w:ascii="Cambria Math" w:hAnsi="Cambria Math"/>
                        <w:caps w:val="0"/>
                      </w:rPr>
                      <m:t>0</m:t>
                    </m:r>
                  </m:e>
                  <m:e>
                    <m:r>
                      <w:rPr>
                        <w:rFonts w:ascii="Cambria Math" w:hAnsi="Cambria Math"/>
                        <w:caps w:val="0"/>
                      </w:rPr>
                      <m:t>1</m:t>
                    </m:r>
                    <m:ctrlPr>
                      <w:rPr>
                        <w:rFonts w:ascii="Cambria Math" w:eastAsia="Cambria Math" w:hAnsi="Cambria Math" w:cs="Cambria Math"/>
                        <w:bCs w:val="0"/>
                        <w:i/>
                      </w:rPr>
                    </m:ctrlPr>
                  </m:e>
                  <m:e>
                    <m:r>
                      <w:rPr>
                        <w:rFonts w:ascii="Cambria Math" w:eastAsia="Cambria Math" w:hAnsi="Cambria Math" w:cs="Cambria Math"/>
                      </w:rPr>
                      <m:t>0</m:t>
                    </m:r>
                  </m:e>
                </m:mr>
              </m:m>
            </m:e>
          </m:d>
          <m:sSup>
            <m:sSupPr>
              <m:ctrlPr>
                <w:rPr>
                  <w:rFonts w:ascii="Cambria Math" w:hAnsi="Cambria Math"/>
                  <w:b/>
                  <w:i/>
                  <w:caps w:val="0"/>
                </w:rPr>
              </m:ctrlPr>
            </m:sSupPr>
            <m:e>
              <m:d>
                <m:dPr>
                  <m:ctrlPr>
                    <w:rPr>
                      <w:rFonts w:ascii="Cambria Math" w:hAnsi="Cambria Math"/>
                      <w:b/>
                      <w:i/>
                      <w:caps w:val="0"/>
                    </w:rPr>
                  </m:ctrlPr>
                </m:dPr>
                <m:e>
                  <m:d>
                    <m:dPr>
                      <m:begChr m:val="["/>
                      <m:endChr m:val="]"/>
                      <m:ctrlPr>
                        <w:rPr>
                          <w:rFonts w:ascii="Cambria Math" w:hAnsi="Cambria Math"/>
                          <w:i/>
                          <w:caps w:val="0"/>
                        </w:rPr>
                      </m:ctrlPr>
                    </m:dPr>
                    <m:e>
                      <m:m>
                        <m:mPr>
                          <m:mcs>
                            <m:mc>
                              <m:mcPr>
                                <m:count m:val="4"/>
                                <m:mcJc m:val="center"/>
                              </m:mcPr>
                            </m:mc>
                          </m:mcs>
                          <m:ctrlPr>
                            <w:rPr>
                              <w:rFonts w:ascii="Cambria Math" w:hAnsi="Cambria Math"/>
                              <w:i/>
                              <w:caps w:val="0"/>
                            </w:rPr>
                          </m:ctrlPr>
                        </m:mPr>
                        <m:mr>
                          <m:e>
                            <m:r>
                              <w:rPr>
                                <w:rFonts w:ascii="Cambria Math" w:hAnsi="Cambria Math"/>
                                <w:caps w:val="0"/>
                              </w:rPr>
                              <m:t>s</m:t>
                            </m:r>
                            <m:ctrlPr>
                              <w:rPr>
                                <w:rFonts w:ascii="Cambria Math" w:eastAsia="Cambria Math" w:hAnsi="Cambria Math" w:cs="Cambria Math"/>
                                <w:bCs w:val="0"/>
                                <w:i/>
                              </w:rPr>
                            </m:ctrlPr>
                          </m:e>
                          <m:e>
                            <m:r>
                              <w:rPr>
                                <w:rFonts w:ascii="Cambria Math" w:eastAsia="Cambria Math" w:hAnsi="Cambria Math" w:cs="Cambria Math"/>
                              </w:rPr>
                              <m:t>0</m:t>
                            </m:r>
                          </m:e>
                          <m:e>
                            <m:r>
                              <w:rPr>
                                <w:rFonts w:ascii="Cambria Math" w:hAnsi="Cambria Math"/>
                                <w:caps w:val="0"/>
                              </w:rPr>
                              <m:t>0</m:t>
                            </m:r>
                          </m:e>
                          <m:e>
                            <m:r>
                              <w:rPr>
                                <w:rFonts w:ascii="Cambria Math" w:hAnsi="Cambria Math"/>
                                <w:caps w:val="0"/>
                              </w:rPr>
                              <m:t>0</m:t>
                            </m:r>
                          </m:e>
                        </m:mr>
                        <m:mr>
                          <m:e>
                            <m:r>
                              <w:rPr>
                                <w:rFonts w:ascii="Cambria Math" w:hAnsi="Cambria Math"/>
                                <w:caps w:val="0"/>
                              </w:rPr>
                              <m:t>0</m:t>
                            </m:r>
                            <m:ctrlPr>
                              <w:rPr>
                                <w:rFonts w:ascii="Cambria Math" w:eastAsia="Cambria Math" w:hAnsi="Cambria Math" w:cs="Cambria Math"/>
                                <w:bCs w:val="0"/>
                                <w:i/>
                              </w:rPr>
                            </m:ctrlPr>
                          </m:e>
                          <m:e>
                            <m:r>
                              <w:rPr>
                                <w:rFonts w:ascii="Cambria Math" w:eastAsia="Cambria Math" w:hAnsi="Cambria Math" w:cs="Cambria Math"/>
                              </w:rPr>
                              <m:t>s</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caps w:val="0"/>
                              </w:rPr>
                            </m:ctrlPr>
                          </m:e>
                          <m:e>
                            <m:r>
                              <w:rPr>
                                <w:rFonts w:ascii="Cambria Math" w:eastAsia="Cambria Math" w:hAnsi="Cambria Math" w:cs="Cambria Math"/>
                                <w:caps w:val="0"/>
                              </w:rPr>
                              <m:t>0</m:t>
                            </m:r>
                          </m:e>
                          <m:e>
                            <m:r>
                              <w:rPr>
                                <w:rFonts w:ascii="Cambria Math" w:hAnsi="Cambria Math"/>
                                <w:caps w:val="0"/>
                              </w:rPr>
                              <m:t>s</m:t>
                            </m:r>
                          </m:e>
                          <m:e>
                            <m:r>
                              <w:rPr>
                                <w:rFonts w:ascii="Cambria Math" w:hAnsi="Cambria Math"/>
                                <w:caps w:val="0"/>
                              </w:rPr>
                              <m:t>0</m:t>
                            </m:r>
                          </m:e>
                        </m:mr>
                        <m:mr>
                          <m:e>
                            <m:r>
                              <w:rPr>
                                <w:rFonts w:ascii="Cambria Math" w:hAnsi="Cambria Math"/>
                                <w:caps w:val="0"/>
                              </w:rPr>
                              <m:t>0</m:t>
                            </m:r>
                            <m:ctrlPr>
                              <w:rPr>
                                <w:rFonts w:ascii="Cambria Math" w:eastAsia="Cambria Math" w:hAnsi="Cambria Math" w:cs="Cambria Math"/>
                                <w:bCs w:val="0"/>
                                <w:i/>
                              </w:rPr>
                            </m:ctrlPr>
                          </m:e>
                          <m:e>
                            <m:r>
                              <w:rPr>
                                <w:rFonts w:ascii="Cambria Math" w:eastAsia="Cambria Math" w:hAnsi="Cambria Math" w:cs="Cambria Math"/>
                              </w:rPr>
                              <m:t>0</m:t>
                            </m:r>
                          </m:e>
                          <m:e>
                            <m:r>
                              <w:rPr>
                                <w:rFonts w:ascii="Cambria Math" w:hAnsi="Cambria Math"/>
                                <w:caps w:val="0"/>
                              </w:rPr>
                              <m:t>0</m:t>
                            </m:r>
                          </m:e>
                          <m:e>
                            <m:r>
                              <w:rPr>
                                <w:rFonts w:ascii="Cambria Math" w:hAnsi="Cambria Math"/>
                                <w:caps w:val="0"/>
                              </w:rPr>
                              <m:t>s</m:t>
                            </m:r>
                          </m:e>
                        </m:mr>
                      </m:m>
                    </m:e>
                  </m:d>
                  <m:r>
                    <m:rPr>
                      <m:sty m:val="bi"/>
                    </m:rPr>
                    <w:rPr>
                      <w:rFonts w:ascii="Cambria Math" w:hAnsi="Cambria Math"/>
                      <w:caps w:val="0"/>
                    </w:rPr>
                    <m:t>-</m:t>
                  </m:r>
                  <m:d>
                    <m:dPr>
                      <m:begChr m:val="["/>
                      <m:endChr m:val="]"/>
                      <m:ctrlPr>
                        <w:rPr>
                          <w:rFonts w:ascii="Cambria Math" w:hAnsi="Cambria Math"/>
                          <w:i/>
                          <w:caps w:val="0"/>
                        </w:rPr>
                      </m:ctrlPr>
                    </m:dPr>
                    <m:e>
                      <m:m>
                        <m:mPr>
                          <m:mcs>
                            <m:mc>
                              <m:mcPr>
                                <m:count m:val="4"/>
                                <m:mcJc m:val="center"/>
                              </m:mcPr>
                            </m:mc>
                          </m:mcs>
                          <m:ctrlPr>
                            <w:rPr>
                              <w:rFonts w:ascii="Cambria Math" w:hAnsi="Cambria Math"/>
                              <w:i/>
                              <w:caps w:val="0"/>
                            </w:rPr>
                          </m:ctrlPr>
                        </m:mPr>
                        <m:mr>
                          <m:e>
                            <m:r>
                              <w:rPr>
                                <w:rFonts w:ascii="Cambria Math" w:hAnsi="Cambria Math"/>
                                <w:caps w:val="0"/>
                              </w:rPr>
                              <m:t>0</m:t>
                            </m:r>
                            <m:ctrlPr>
                              <w:rPr>
                                <w:rFonts w:ascii="Cambria Math" w:eastAsia="Cambria Math" w:hAnsi="Cambria Math" w:cs="Cambria Math"/>
                                <w:bCs w:val="0"/>
                                <w:i/>
                              </w:rPr>
                            </m:ctrlPr>
                          </m:e>
                          <m:e>
                            <m:r>
                              <w:rPr>
                                <w:rFonts w:ascii="Cambria Math" w:eastAsia="Cambria Math" w:hAnsi="Cambria Math" w:cs="Cambria Math"/>
                              </w:rPr>
                              <m:t>1</m:t>
                            </m:r>
                          </m:e>
                          <m:e>
                            <m:r>
                              <w:rPr>
                                <w:rFonts w:ascii="Cambria Math" w:hAnsi="Cambria Math"/>
                                <w:caps w:val="0"/>
                              </w:rPr>
                              <m:t>0</m:t>
                            </m:r>
                          </m:e>
                          <m:e>
                            <m:r>
                              <w:rPr>
                                <w:rFonts w:ascii="Cambria Math" w:hAnsi="Cambria Math"/>
                                <w:caps w:val="0"/>
                              </w:rPr>
                              <m:t>0</m:t>
                            </m:r>
                          </m:e>
                        </m:mr>
                        <m:mr>
                          <m:e>
                            <m:r>
                              <w:rPr>
                                <w:rFonts w:ascii="Cambria Math" w:hAnsi="Cambria Math"/>
                                <w:caps w:val="0"/>
                              </w:rPr>
                              <m:t>0</m:t>
                            </m:r>
                            <m:ctrlPr>
                              <w:rPr>
                                <w:rFonts w:ascii="Cambria Math" w:eastAsia="Cambria Math" w:hAnsi="Cambria Math" w:cs="Cambria Math"/>
                                <w:bCs w:val="0"/>
                                <w:i/>
                              </w:rPr>
                            </m:ctrlPr>
                          </m:e>
                          <m:e>
                            <m:r>
                              <w:rPr>
                                <w:rFonts w:ascii="Cambria Math" w:eastAsia="Cambria Math" w:hAnsi="Cambria Math" w:cs="Cambria Math"/>
                              </w:rPr>
                              <m:t>-25</m:t>
                            </m:r>
                            <m:ctrlPr>
                              <w:rPr>
                                <w:rFonts w:ascii="Cambria Math" w:eastAsia="Cambria Math" w:hAnsi="Cambria Math" w:cs="Cambria Math"/>
                                <w:bCs w:val="0"/>
                                <w:i/>
                              </w:rPr>
                            </m:ctrlPr>
                          </m:e>
                          <m:e>
                            <m:r>
                              <w:rPr>
                                <w:rFonts w:ascii="Cambria Math" w:eastAsia="Cambria Math" w:hAnsi="Cambria Math" w:cs="Cambria Math"/>
                              </w:rPr>
                              <m:t>-0.98</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caps w:val="0"/>
                              </w:rPr>
                            </m:ctrlPr>
                          </m:e>
                          <m:e>
                            <m:r>
                              <w:rPr>
                                <w:rFonts w:ascii="Cambria Math" w:eastAsia="Cambria Math" w:hAnsi="Cambria Math" w:cs="Cambria Math"/>
                                <w:caps w:val="0"/>
                              </w:rPr>
                              <m:t>0</m:t>
                            </m:r>
                          </m:e>
                          <m:e>
                            <m:r>
                              <w:rPr>
                                <w:rFonts w:ascii="Cambria Math" w:hAnsi="Cambria Math"/>
                                <w:caps w:val="0"/>
                              </w:rPr>
                              <m:t>0</m:t>
                            </m:r>
                          </m:e>
                          <m:e>
                            <m:r>
                              <w:rPr>
                                <w:rFonts w:ascii="Cambria Math" w:hAnsi="Cambria Math"/>
                                <w:caps w:val="0"/>
                              </w:rPr>
                              <m:t>1</m:t>
                            </m:r>
                          </m:e>
                        </m:mr>
                        <m:mr>
                          <m:e>
                            <m:r>
                              <w:rPr>
                                <w:rFonts w:ascii="Cambria Math" w:hAnsi="Cambria Math"/>
                                <w:caps w:val="0"/>
                              </w:rPr>
                              <m:t>0</m:t>
                            </m:r>
                            <m:ctrlPr>
                              <w:rPr>
                                <w:rFonts w:ascii="Cambria Math" w:eastAsia="Cambria Math" w:hAnsi="Cambria Math" w:cs="Cambria Math"/>
                                <w:bCs w:val="0"/>
                                <w:i/>
                              </w:rPr>
                            </m:ctrlPr>
                          </m:e>
                          <m:e>
                            <m:r>
                              <w:rPr>
                                <w:rFonts w:ascii="Cambria Math" w:eastAsia="Cambria Math" w:hAnsi="Cambria Math" w:cs="Cambria Math"/>
                              </w:rPr>
                              <m:t>25</m:t>
                            </m:r>
                          </m:e>
                          <m:e>
                            <m:r>
                              <w:rPr>
                                <w:rFonts w:ascii="Cambria Math" w:hAnsi="Cambria Math"/>
                                <w:caps w:val="0"/>
                              </w:rPr>
                              <m:t>10.78</m:t>
                            </m:r>
                          </m:e>
                          <m:e>
                            <m:r>
                              <w:rPr>
                                <w:rFonts w:ascii="Cambria Math" w:hAnsi="Cambria Math"/>
                                <w:caps w:val="0"/>
                              </w:rPr>
                              <m:t>0</m:t>
                            </m:r>
                          </m:e>
                        </m:mr>
                      </m:m>
                    </m:e>
                  </m:d>
                </m:e>
              </m:d>
            </m:e>
            <m:sup>
              <m:r>
                <m:rPr>
                  <m:sty m:val="bi"/>
                </m:rPr>
                <w:rPr>
                  <w:rFonts w:ascii="Cambria Math" w:hAnsi="Cambria Math"/>
                  <w:caps w:val="0"/>
                </w:rPr>
                <m:t>-</m:t>
              </m:r>
              <m:r>
                <w:rPr>
                  <w:rFonts w:ascii="Cambria Math" w:hAnsi="Cambria Math"/>
                  <w:caps w:val="0"/>
                </w:rPr>
                <m:t>1</m:t>
              </m:r>
            </m:sup>
          </m:sSup>
          <m:d>
            <m:dPr>
              <m:begChr m:val="["/>
              <m:endChr m:val="]"/>
              <m:ctrlPr>
                <w:rPr>
                  <w:rFonts w:ascii="Cambria Math" w:hAnsi="Cambria Math"/>
                  <w:i/>
                  <w:caps w:val="0"/>
                </w:rPr>
              </m:ctrlPr>
            </m:dPr>
            <m:e>
              <m:m>
                <m:mPr>
                  <m:mcs>
                    <m:mc>
                      <m:mcPr>
                        <m:count m:val="1"/>
                        <m:mcJc m:val="center"/>
                      </m:mcPr>
                    </m:mc>
                  </m:mcs>
                  <m:ctrlPr>
                    <w:rPr>
                      <w:rFonts w:ascii="Cambria Math" w:hAnsi="Cambria Math"/>
                      <w:i/>
                      <w:caps w:val="0"/>
                    </w:rPr>
                  </m:ctrlPr>
                </m:mPr>
                <m:mr>
                  <m:e>
                    <m:r>
                      <w:rPr>
                        <w:rFonts w:ascii="Cambria Math" w:hAnsi="Cambria Math"/>
                        <w:caps w:val="0"/>
                      </w:rPr>
                      <m:t>0</m:t>
                    </m:r>
                  </m:e>
                </m:mr>
                <m:mr>
                  <m:e>
                    <m:r>
                      <w:rPr>
                        <w:rFonts w:ascii="Cambria Math" w:eastAsia="Cambria Math" w:hAnsi="Cambria Math" w:cs="Cambria Math"/>
                      </w:rPr>
                      <m:t>0.5</m:t>
                    </m:r>
                  </m:e>
                </m:mr>
                <m:mr>
                  <m:e>
                    <m:r>
                      <w:rPr>
                        <w:rFonts w:ascii="Cambria Math" w:hAnsi="Cambria Math"/>
                        <w:caps w:val="0"/>
                      </w:rPr>
                      <m:t>0</m:t>
                    </m:r>
                    <m:ctrlPr>
                      <w:rPr>
                        <w:rFonts w:ascii="Cambria Math" w:eastAsia="Cambria Math" w:hAnsi="Cambria Math" w:cs="Cambria Math"/>
                        <w:bCs w:val="0"/>
                        <w:i/>
                      </w:rPr>
                    </m:ctrlPr>
                  </m:e>
                </m:mr>
                <m:mr>
                  <m:e>
                    <m:r>
                      <w:rPr>
                        <w:rFonts w:ascii="Cambria Math" w:eastAsia="Cambria Math" w:hAnsi="Cambria Math" w:cs="Cambria Math"/>
                      </w:rPr>
                      <m:t>-0.5</m:t>
                    </m:r>
                  </m:e>
                </m:mr>
              </m:m>
            </m:e>
          </m:d>
          <m:r>
            <w:rPr>
              <w:rFonts w:ascii="Cambria Math" w:hAnsi="Cambria Math"/>
              <w:caps w:val="0"/>
            </w:rPr>
            <m:t>→</m:t>
          </m:r>
          <m:r>
            <m:rPr>
              <m:sty m:val="p"/>
            </m:rPr>
            <w:rPr>
              <w:rFonts w:ascii="Cambria Math" w:hAnsi="Cambria Math"/>
              <w:caps w:val="0"/>
            </w:rPr>
            <w:br/>
          </m:r>
        </m:oMath>
        <m:oMath>
          <m:r>
            <w:rPr>
              <w:rFonts w:ascii="Cambria Math" w:hAnsi="Cambria Math"/>
              <w:caps w:val="0"/>
            </w:rPr>
            <m:t>G=</m:t>
          </m:r>
          <m:f>
            <m:fPr>
              <m:ctrlPr>
                <w:rPr>
                  <w:rFonts w:ascii="Cambria Math" w:hAnsi="Cambria Math"/>
                  <w:i/>
                </w:rPr>
              </m:ctrlPr>
            </m:fPr>
            <m:num>
              <m:r>
                <w:rPr>
                  <w:rFonts w:ascii="Cambria Math" w:hAnsi="Cambria Math"/>
                </w:rPr>
                <m:t>-0.5</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+25</m:t>
              </m:r>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-10.78</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-245s</m:t>
              </m:r>
            </m:den>
          </m:f>
          <m:r>
            <m:rPr>
              <m:sty m:val="p"/>
            </m:rPr>
            <w:rPr>
              <w:rFonts w:ascii="Cambria Math" w:hAnsi="Cambria Math"/>
              <w:caps w:val="0"/>
            </w:rPr>
            <m:t>→</m:t>
          </m:r>
          <m:r>
            <w:rPr>
              <w:rFonts w:ascii="Cambria Math" w:hAnsi="Cambria Math"/>
              <w:caps w:val="0"/>
            </w:rPr>
            <m:t>G=</m:t>
          </m:r>
          <m:f>
            <m:fPr>
              <m:ctrlPr>
                <w:rPr>
                  <w:rFonts w:ascii="Cambria Math" w:hAnsi="Cambria Math"/>
                  <w:i/>
                </w:rPr>
              </m:ctrlPr>
            </m:fPr>
            <m:num>
              <m:r>
                <w:rPr>
                  <w:rFonts w:ascii="Cambria Math" w:hAnsi="Cambria Math"/>
                </w:rPr>
                <m:t>-0.5s</m:t>
              </m:r>
            </m:num>
            <m:den>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+25</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-10.78s-245</m:t>
              </m:r>
            </m:den>
          </m:f>
          <m:r>
            <m:rPr>
              <m:sty m:val="p"/>
            </m:rPr>
            <w:rPr>
              <w:rFonts w:ascii="Cambria Math" w:hAnsi="Cambria Math"/>
              <w:caps w:val="0"/>
            </w:rPr>
            <w:br/>
          </m:r>
        </m:oMath>
      </m:oMathPara>
    </w:p>
    <w:p w14:paraId="5B57C1E2" w14:textId="6724F9EB" w:rsidR="007E2DF7" w:rsidRDefault="007E2DF7" w:rsidP="00AF4DEB">
      <w:pPr>
        <w:pStyle w:val="Style1"/>
        <w:jc w:val="both"/>
        <w:rPr>
          <w:bCs w:val="0"/>
          <w:iCs/>
          <w:caps w:val="0"/>
          <w:rtl/>
        </w:rPr>
      </w:pPr>
    </w:p>
    <w:p w14:paraId="1094A289" w14:textId="312C2668" w:rsidR="00C91460" w:rsidRDefault="00C91460" w:rsidP="00AF4DEB">
      <w:pPr>
        <w:pStyle w:val="Style1"/>
        <w:jc w:val="both"/>
        <w:rPr>
          <w:bCs w:val="0"/>
          <w:iCs/>
          <w:caps w:val="0"/>
          <w:rtl/>
        </w:rPr>
      </w:pPr>
    </w:p>
    <w:p w14:paraId="05CA25F2" w14:textId="0696A792" w:rsidR="00C91460" w:rsidRPr="00C91460" w:rsidRDefault="00C91460" w:rsidP="00AF4DEB">
      <w:pPr>
        <w:pStyle w:val="Style1"/>
        <w:jc w:val="both"/>
        <w:rPr>
          <w:b/>
          <w:i/>
          <w:caps w:val="0"/>
          <w:sz w:val="28"/>
          <w:szCs w:val="22"/>
        </w:rPr>
      </w:pPr>
      <w:r w:rsidRPr="00C91460">
        <w:rPr>
          <w:b/>
          <w:i/>
          <w:caps w:val="0"/>
          <w:sz w:val="28"/>
          <w:szCs w:val="22"/>
        </w:rPr>
        <w:t>PID for default system:</w:t>
      </w:r>
    </w:p>
    <w:p w14:paraId="29928D07" w14:textId="6D8B74A5" w:rsidR="00337227" w:rsidRDefault="009F1C17" w:rsidP="00AF4DEB">
      <w:pPr>
        <w:pStyle w:val="Style1"/>
        <w:jc w:val="both"/>
        <w:rPr>
          <w:bCs w:val="0"/>
          <w:iCs/>
          <w:caps w:val="0"/>
        </w:rPr>
      </w:pPr>
      <w:r>
        <w:rPr>
          <w:bCs w:val="0"/>
          <w:iCs/>
          <w:caps w:val="0"/>
        </w:rPr>
        <w:t xml:space="preserve">Using Routh stability </w:t>
      </w:r>
      <w:r w:rsidR="00BC2AEC">
        <w:rPr>
          <w:bCs w:val="0"/>
          <w:iCs/>
          <w:caps w:val="0"/>
        </w:rPr>
        <w:t>c</w:t>
      </w:r>
      <w:r w:rsidR="00BC2AEC" w:rsidRPr="00BC2AEC">
        <w:rPr>
          <w:bCs w:val="0"/>
          <w:iCs/>
          <w:caps w:val="0"/>
        </w:rPr>
        <w:t>riterion</w:t>
      </w:r>
      <w:r w:rsidR="00BC2AEC" w:rsidRPr="00BC2AEC">
        <w:rPr>
          <w:bCs w:val="0"/>
          <w:iCs/>
          <w:caps w:val="0"/>
        </w:rPr>
        <w:t xml:space="preserve"> </w:t>
      </w:r>
      <w:r>
        <w:rPr>
          <w:bCs w:val="0"/>
          <w:iCs/>
          <w:caps w:val="0"/>
        </w:rPr>
        <w:t>for PID controller, in order to place the poles of the system in the LHP.</w:t>
      </w:r>
    </w:p>
    <w:tbl>
      <w:tblPr>
        <w:tblStyle w:val="GridTable3"/>
        <w:tblW w:w="0" w:type="auto"/>
        <w:jc w:val="center"/>
        <w:tblLook w:val="04A0" w:firstRow="1" w:lastRow="0" w:firstColumn="1" w:lastColumn="0" w:noHBand="0" w:noVBand="1"/>
      </w:tblPr>
      <w:tblGrid>
        <w:gridCol w:w="1263"/>
        <w:gridCol w:w="4933"/>
        <w:gridCol w:w="1789"/>
      </w:tblGrid>
      <w:tr w:rsidR="009F1C17" w14:paraId="0EC7D61A" w14:textId="77777777" w:rsidTr="009F1C17">
        <w:trPr>
          <w:cnfStyle w:val="100000000000" w:firstRow="1" w:lastRow="0" w:firstColumn="0" w:lastColumn="0" w:oddVBand="0" w:evenVBand="0" w:oddHBand="0" w:evenHBand="0" w:firstRowFirstColumn="0" w:firstRowLastColumn="0" w:lastRowFirstColumn="0" w:lastRowLastColumn="0"/>
          <w:trHeight w:val="644"/>
          <w:jc w:val="center"/>
        </w:trPr>
        <w:tc>
          <w:tcPr>
            <w:cnfStyle w:val="001000000100" w:firstRow="0" w:lastRow="0" w:firstColumn="1" w:lastColumn="0" w:oddVBand="0" w:evenVBand="0" w:oddHBand="0" w:evenHBand="0" w:firstRowFirstColumn="1" w:firstRowLastColumn="0" w:lastRowFirstColumn="0" w:lastRowLastColumn="0"/>
            <w:tcW w:w="4315" w:type="dxa"/>
            <w:gridSpan w:val="3"/>
            <w:vAlign w:val="center"/>
          </w:tcPr>
          <w:p w14:paraId="641EDB16" w14:textId="610E01AC" w:rsidR="009F1C17" w:rsidRPr="009F1C17" w:rsidRDefault="009F1C17" w:rsidP="009F1C17">
            <w:pPr>
              <w:pStyle w:val="Style1"/>
              <w:jc w:val="center"/>
              <w:rPr>
                <w:rFonts w:ascii="Dancing Script" w:hAnsi="Dancing Script"/>
                <w:bCs/>
                <w:i w:val="0"/>
                <w:caps w:val="0"/>
              </w:rPr>
            </w:pPr>
            <w:r w:rsidRPr="009F1C17">
              <w:rPr>
                <w:rFonts w:ascii="Dancing Script" w:hAnsi="Dancing Script"/>
                <w:bCs/>
                <w:i w:val="0"/>
                <w:caps w:val="0"/>
                <w:color w:val="FF0000"/>
                <w:sz w:val="28"/>
                <w:szCs w:val="22"/>
              </w:rPr>
              <w:t>Routh Criterion</w:t>
            </w:r>
          </w:p>
        </w:tc>
      </w:tr>
      <w:tr w:rsidR="009F1C17" w14:paraId="07362B6E" w14:textId="77777777" w:rsidTr="009F1C17">
        <w:trPr>
          <w:cnfStyle w:val="000000100000" w:firstRow="0" w:lastRow="0" w:firstColumn="0" w:lastColumn="0" w:oddVBand="0" w:evenVBand="0" w:oddHBand="1" w:evenHBand="0" w:firstRowFirstColumn="0" w:firstRowLastColumn="0" w:lastRowFirstColumn="0" w:lastRowLastColumn="0"/>
          <w:trHeight w:val="644"/>
          <w:jc w:val="center"/>
        </w:trPr>
        <w:tc>
          <w:tcPr>
            <w:cnfStyle w:val="001000000000" w:firstRow="0" w:lastRow="0" w:firstColumn="1" w:lastColumn="0" w:oddVBand="0" w:evenVBand="0" w:oddHBand="0" w:evenHBand="0" w:firstRowFirstColumn="0" w:firstRowLastColumn="0" w:lastRowFirstColumn="0" w:lastRowLastColumn="0"/>
            <w:tcW w:w="1263" w:type="dxa"/>
            <w:vAlign w:val="center"/>
          </w:tcPr>
          <w:p w14:paraId="236D67A2" w14:textId="0BF6E2C0" w:rsidR="009F1C17" w:rsidRDefault="00FE576C" w:rsidP="009F1C17">
            <w:pPr>
              <w:pStyle w:val="Style1"/>
              <w:jc w:val="center"/>
              <w:rPr>
                <w:bCs w:val="0"/>
                <w:iCs w:val="0"/>
                <w:caps w:val="0"/>
              </w:rPr>
            </w:pPr>
            <m:oMathPara>
              <m:oMath>
                <m:sSup>
                  <m:sSupPr>
                    <m:ctrlPr>
                      <w:rPr>
                        <w:rFonts w:ascii="Cambria Math" w:hAnsi="Cambria Math"/>
                        <w:bCs w:val="0"/>
                        <w:i w:val="0"/>
                        <w:iCs w:val="0"/>
                        <w:caps w:val="0"/>
                      </w:rPr>
                    </m:ctrlPr>
                  </m:sSupPr>
                  <m:e>
                    <m:r>
                      <w:rPr>
                        <w:rFonts w:ascii="Cambria Math" w:hAnsi="Cambria Math"/>
                        <w:caps w:val="0"/>
                      </w:rPr>
                      <m:t>s</m:t>
                    </m:r>
                  </m:e>
                  <m:sup>
                    <m:r>
                      <w:rPr>
                        <w:rFonts w:ascii="Cambria Math" w:hAnsi="Cambria Math"/>
                        <w:caps w:val="0"/>
                      </w:rPr>
                      <m:t>3</m:t>
                    </m:r>
                  </m:sup>
                </m:sSup>
              </m:oMath>
            </m:oMathPara>
          </w:p>
        </w:tc>
        <w:tc>
          <w:tcPr>
            <w:tcW w:w="1263" w:type="dxa"/>
            <w:vAlign w:val="center"/>
          </w:tcPr>
          <w:p w14:paraId="372D7091" w14:textId="5831ADC4" w:rsidR="009F1C17" w:rsidRDefault="009F1C17" w:rsidP="009F1C17">
            <w:pPr>
              <w:pStyle w:val="Style1"/>
              <w:jc w:val="center"/>
              <w:cnfStyle w:val="000000100000" w:firstRow="0" w:lastRow="0" w:firstColumn="0" w:lastColumn="0" w:oddVBand="0" w:evenVBand="0" w:oddHBand="1" w:evenHBand="0" w:firstRowFirstColumn="0" w:firstRowLastColumn="0" w:lastRowFirstColumn="0" w:lastRowLastColumn="0"/>
              <w:rPr>
                <w:bCs w:val="0"/>
                <w:iCs/>
                <w:caps w:val="0"/>
              </w:rPr>
            </w:pPr>
            <w:r>
              <w:rPr>
                <w:bCs w:val="0"/>
                <w:iCs/>
                <w:caps w:val="0"/>
              </w:rPr>
              <w:t>1</w:t>
            </w:r>
          </w:p>
        </w:tc>
        <w:tc>
          <w:tcPr>
            <w:tcW w:w="1789" w:type="dxa"/>
            <w:vAlign w:val="center"/>
          </w:tcPr>
          <w:p w14:paraId="654445C9" w14:textId="523BC295" w:rsidR="009F1C17" w:rsidRDefault="009F1C17" w:rsidP="009F1C17">
            <w:pPr>
              <w:pStyle w:val="Style1"/>
              <w:jc w:val="center"/>
              <w:cnfStyle w:val="000000100000" w:firstRow="0" w:lastRow="0" w:firstColumn="0" w:lastColumn="0" w:oddVBand="0" w:evenVBand="0" w:oddHBand="1" w:evenHBand="0" w:firstRowFirstColumn="0" w:firstRowLastColumn="0" w:lastRowFirstColumn="0" w:lastRowLastColumn="0"/>
              <w:rPr>
                <w:bCs w:val="0"/>
                <w:iCs/>
                <w:caps w:val="0"/>
              </w:rPr>
            </w:pPr>
            <m:oMathPara>
              <m:oMath>
                <m:r>
                  <w:rPr>
                    <w:rFonts w:ascii="Cambria Math" w:hAnsi="Cambria Math"/>
                    <w:caps w:val="0"/>
                  </w:rPr>
                  <m:t>-10.78-0.5P</m:t>
                </m:r>
              </m:oMath>
            </m:oMathPara>
          </w:p>
        </w:tc>
      </w:tr>
      <w:tr w:rsidR="009F1C17" w14:paraId="2462C49F" w14:textId="77777777" w:rsidTr="009F1C17">
        <w:trPr>
          <w:trHeight w:val="644"/>
          <w:jc w:val="center"/>
        </w:trPr>
        <w:tc>
          <w:tcPr>
            <w:cnfStyle w:val="001000000000" w:firstRow="0" w:lastRow="0" w:firstColumn="1" w:lastColumn="0" w:oddVBand="0" w:evenVBand="0" w:oddHBand="0" w:evenHBand="0" w:firstRowFirstColumn="0" w:firstRowLastColumn="0" w:lastRowFirstColumn="0" w:lastRowLastColumn="0"/>
            <w:tcW w:w="1263" w:type="dxa"/>
            <w:vAlign w:val="center"/>
          </w:tcPr>
          <w:p w14:paraId="442CD4A8" w14:textId="1BC083E3" w:rsidR="009F1C17" w:rsidRDefault="00FE576C" w:rsidP="009F1C17">
            <w:pPr>
              <w:pStyle w:val="Style1"/>
              <w:jc w:val="center"/>
              <w:rPr>
                <w:bCs w:val="0"/>
                <w:iCs w:val="0"/>
                <w:caps w:val="0"/>
              </w:rPr>
            </w:pPr>
            <m:oMathPara>
              <m:oMath>
                <m:sSup>
                  <m:sSupPr>
                    <m:ctrlPr>
                      <w:rPr>
                        <w:rFonts w:ascii="Cambria Math" w:hAnsi="Cambria Math"/>
                        <w:bCs w:val="0"/>
                        <w:i w:val="0"/>
                        <w:iCs w:val="0"/>
                        <w:caps w:val="0"/>
                      </w:rPr>
                    </m:ctrlPr>
                  </m:sSupPr>
                  <m:e>
                    <m:r>
                      <w:rPr>
                        <w:rFonts w:ascii="Cambria Math" w:hAnsi="Cambria Math"/>
                        <w:caps w:val="0"/>
                      </w:rPr>
                      <m:t>s</m:t>
                    </m:r>
                  </m:e>
                  <m:sup>
                    <m:r>
                      <w:rPr>
                        <w:rFonts w:ascii="Cambria Math" w:hAnsi="Cambria Math"/>
                        <w:caps w:val="0"/>
                      </w:rPr>
                      <m:t>2</m:t>
                    </m:r>
                  </m:sup>
                </m:sSup>
              </m:oMath>
            </m:oMathPara>
          </w:p>
        </w:tc>
        <w:tc>
          <w:tcPr>
            <w:tcW w:w="1263" w:type="dxa"/>
            <w:vAlign w:val="center"/>
          </w:tcPr>
          <w:p w14:paraId="06E705A1" w14:textId="4130593A" w:rsidR="009F1C17" w:rsidRDefault="009F1C17" w:rsidP="009F1C17">
            <w:pPr>
              <w:pStyle w:val="Style1"/>
              <w:jc w:val="center"/>
              <w:cnfStyle w:val="000000000000" w:firstRow="0" w:lastRow="0" w:firstColumn="0" w:lastColumn="0" w:oddVBand="0" w:evenVBand="0" w:oddHBand="0" w:evenHBand="0" w:firstRowFirstColumn="0" w:firstRowLastColumn="0" w:lastRowFirstColumn="0" w:lastRowLastColumn="0"/>
              <w:rPr>
                <w:bCs w:val="0"/>
                <w:iCs/>
                <w:caps w:val="0"/>
              </w:rPr>
            </w:pPr>
            <m:oMathPara>
              <m:oMath>
                <m:r>
                  <w:rPr>
                    <w:rFonts w:ascii="Cambria Math" w:hAnsi="Cambria Math"/>
                    <w:caps w:val="0"/>
                  </w:rPr>
                  <m:t>25-0.5D</m:t>
                </m:r>
              </m:oMath>
            </m:oMathPara>
          </w:p>
        </w:tc>
        <w:tc>
          <w:tcPr>
            <w:tcW w:w="1789" w:type="dxa"/>
            <w:vAlign w:val="center"/>
          </w:tcPr>
          <w:p w14:paraId="67CFA7BC" w14:textId="6028E7E9" w:rsidR="009F1C17" w:rsidRDefault="009F1C17" w:rsidP="009F1C17">
            <w:pPr>
              <w:pStyle w:val="Style1"/>
              <w:jc w:val="center"/>
              <w:cnfStyle w:val="000000000000" w:firstRow="0" w:lastRow="0" w:firstColumn="0" w:lastColumn="0" w:oddVBand="0" w:evenVBand="0" w:oddHBand="0" w:evenHBand="0" w:firstRowFirstColumn="0" w:firstRowLastColumn="0" w:lastRowFirstColumn="0" w:lastRowLastColumn="0"/>
              <w:rPr>
                <w:bCs w:val="0"/>
                <w:iCs/>
                <w:caps w:val="0"/>
              </w:rPr>
            </w:pPr>
            <m:oMathPara>
              <m:oMath>
                <m:r>
                  <w:rPr>
                    <w:rFonts w:ascii="Cambria Math" w:hAnsi="Cambria Math"/>
                    <w:caps w:val="0"/>
                  </w:rPr>
                  <m:t>245-0.5I</m:t>
                </m:r>
              </m:oMath>
            </m:oMathPara>
          </w:p>
        </w:tc>
      </w:tr>
      <w:tr w:rsidR="009F1C17" w14:paraId="43699D15" w14:textId="77777777" w:rsidTr="009F1C17">
        <w:trPr>
          <w:cnfStyle w:val="000000100000" w:firstRow="0" w:lastRow="0" w:firstColumn="0" w:lastColumn="0" w:oddVBand="0" w:evenVBand="0" w:oddHBand="1" w:evenHBand="0" w:firstRowFirstColumn="0" w:firstRowLastColumn="0" w:lastRowFirstColumn="0" w:lastRowLastColumn="0"/>
          <w:trHeight w:val="644"/>
          <w:jc w:val="center"/>
        </w:trPr>
        <w:tc>
          <w:tcPr>
            <w:cnfStyle w:val="001000000000" w:firstRow="0" w:lastRow="0" w:firstColumn="1" w:lastColumn="0" w:oddVBand="0" w:evenVBand="0" w:oddHBand="0" w:evenHBand="0" w:firstRowFirstColumn="0" w:firstRowLastColumn="0" w:lastRowFirstColumn="0" w:lastRowLastColumn="0"/>
            <w:tcW w:w="1263" w:type="dxa"/>
            <w:vAlign w:val="center"/>
          </w:tcPr>
          <w:p w14:paraId="7C1DBBC2" w14:textId="24A7FA6E" w:rsidR="009F1C17" w:rsidRDefault="009F1C17" w:rsidP="009F1C17">
            <w:pPr>
              <w:pStyle w:val="Style1"/>
              <w:jc w:val="center"/>
              <w:rPr>
                <w:bCs w:val="0"/>
                <w:iCs w:val="0"/>
                <w:caps w:val="0"/>
              </w:rPr>
            </w:pPr>
            <m:oMathPara>
              <m:oMath>
                <m:r>
                  <w:rPr>
                    <w:rFonts w:ascii="Cambria Math" w:hAnsi="Cambria Math"/>
                    <w:caps w:val="0"/>
                  </w:rPr>
                  <m:t>s</m:t>
                </m:r>
              </m:oMath>
            </m:oMathPara>
          </w:p>
        </w:tc>
        <w:tc>
          <w:tcPr>
            <w:tcW w:w="1263" w:type="dxa"/>
            <w:vAlign w:val="center"/>
          </w:tcPr>
          <w:p w14:paraId="1BB903EE" w14:textId="134CFF37" w:rsidR="009F1C17" w:rsidRDefault="00FE576C" w:rsidP="009F1C17">
            <w:pPr>
              <w:pStyle w:val="Style1"/>
              <w:jc w:val="center"/>
              <w:cnfStyle w:val="000000100000" w:firstRow="0" w:lastRow="0" w:firstColumn="0" w:lastColumn="0" w:oddVBand="0" w:evenVBand="0" w:oddHBand="1" w:evenHBand="0" w:firstRowFirstColumn="0" w:firstRowLastColumn="0" w:lastRowFirstColumn="0" w:lastRowLastColumn="0"/>
              <w:rPr>
                <w:bCs w:val="0"/>
                <w:iCs/>
                <w:caps w:val="0"/>
              </w:rPr>
            </w:pPr>
            <m:oMathPara>
              <m:oMath>
                <m:f>
                  <m:fPr>
                    <m:ctrlPr>
                      <w:rPr>
                        <w:rFonts w:ascii="Cambria Math" w:hAnsi="Cambria Math"/>
                        <w:bCs w:val="0"/>
                        <w:i/>
                        <w:iCs/>
                        <w:caps w:val="0"/>
                      </w:rPr>
                    </m:ctrlPr>
                  </m:fPr>
                  <m:num>
                    <m:d>
                      <m:dPr>
                        <m:ctrlPr>
                          <w:rPr>
                            <w:rFonts w:ascii="Cambria Math" w:hAnsi="Cambria Math"/>
                            <w:bCs w:val="0"/>
                            <w:i/>
                            <w:iCs/>
                            <w:caps w:val="0"/>
                          </w:rPr>
                        </m:ctrlPr>
                      </m:dPr>
                      <m:e>
                        <m:r>
                          <w:rPr>
                            <w:rFonts w:ascii="Cambria Math" w:hAnsi="Cambria Math"/>
                            <w:caps w:val="0"/>
                          </w:rPr>
                          <m:t>25-0.5D</m:t>
                        </m:r>
                      </m:e>
                    </m:d>
                    <m:d>
                      <m:dPr>
                        <m:ctrlPr>
                          <w:rPr>
                            <w:rFonts w:ascii="Cambria Math" w:hAnsi="Cambria Math"/>
                            <w:bCs w:val="0"/>
                            <w:i/>
                            <w:iCs/>
                            <w:caps w:val="0"/>
                          </w:rPr>
                        </m:ctrlPr>
                      </m:dPr>
                      <m:e>
                        <m:r>
                          <w:rPr>
                            <w:rFonts w:ascii="Cambria Math" w:hAnsi="Cambria Math"/>
                            <w:caps w:val="0"/>
                          </w:rPr>
                          <m:t>-10.78-0.5P</m:t>
                        </m:r>
                      </m:e>
                    </m:d>
                    <m:r>
                      <w:rPr>
                        <w:rFonts w:ascii="Cambria Math" w:hAnsi="Cambria Math"/>
                        <w:caps w:val="0"/>
                      </w:rPr>
                      <m:t>-(-245-0.5I)</m:t>
                    </m:r>
                  </m:num>
                  <m:den>
                    <m:r>
                      <w:rPr>
                        <w:rFonts w:ascii="Cambria Math" w:hAnsi="Cambria Math"/>
                        <w:caps w:val="0"/>
                      </w:rPr>
                      <m:t>25-0.5D</m:t>
                    </m:r>
                  </m:den>
                </m:f>
              </m:oMath>
            </m:oMathPara>
          </w:p>
        </w:tc>
        <w:tc>
          <w:tcPr>
            <w:tcW w:w="1789" w:type="dxa"/>
            <w:vAlign w:val="center"/>
          </w:tcPr>
          <w:p w14:paraId="23D87E14" w14:textId="77777777" w:rsidR="009F1C17" w:rsidRDefault="009F1C17" w:rsidP="009F1C17">
            <w:pPr>
              <w:pStyle w:val="Style1"/>
              <w:jc w:val="center"/>
              <w:cnfStyle w:val="000000100000" w:firstRow="0" w:lastRow="0" w:firstColumn="0" w:lastColumn="0" w:oddVBand="0" w:evenVBand="0" w:oddHBand="1" w:evenHBand="0" w:firstRowFirstColumn="0" w:firstRowLastColumn="0" w:lastRowFirstColumn="0" w:lastRowLastColumn="0"/>
              <w:rPr>
                <w:bCs w:val="0"/>
                <w:iCs/>
                <w:caps w:val="0"/>
              </w:rPr>
            </w:pPr>
          </w:p>
        </w:tc>
      </w:tr>
      <w:tr w:rsidR="009F1C17" w14:paraId="6E7C59C7" w14:textId="77777777" w:rsidTr="009F1C17">
        <w:trPr>
          <w:trHeight w:val="644"/>
          <w:jc w:val="center"/>
        </w:trPr>
        <w:tc>
          <w:tcPr>
            <w:cnfStyle w:val="001000000000" w:firstRow="0" w:lastRow="0" w:firstColumn="1" w:lastColumn="0" w:oddVBand="0" w:evenVBand="0" w:oddHBand="0" w:evenHBand="0" w:firstRowFirstColumn="0" w:firstRowLastColumn="0" w:lastRowFirstColumn="0" w:lastRowLastColumn="0"/>
            <w:tcW w:w="1263" w:type="dxa"/>
            <w:vAlign w:val="center"/>
          </w:tcPr>
          <w:p w14:paraId="45BC03F9" w14:textId="41224688" w:rsidR="009F1C17" w:rsidRDefault="009F1C17" w:rsidP="009F1C17">
            <w:pPr>
              <w:pStyle w:val="Style1"/>
              <w:jc w:val="center"/>
              <w:rPr>
                <w:bCs w:val="0"/>
                <w:iCs w:val="0"/>
                <w:caps w:val="0"/>
              </w:rPr>
            </w:pPr>
            <m:oMathPara>
              <m:oMath>
                <m:r>
                  <w:rPr>
                    <w:rFonts w:ascii="Cambria Math" w:hAnsi="Cambria Math"/>
                    <w:caps w:val="0"/>
                  </w:rPr>
                  <m:t>1</m:t>
                </m:r>
              </m:oMath>
            </m:oMathPara>
          </w:p>
        </w:tc>
        <w:tc>
          <w:tcPr>
            <w:tcW w:w="1263" w:type="dxa"/>
            <w:vAlign w:val="center"/>
          </w:tcPr>
          <w:p w14:paraId="58F13D06" w14:textId="7E71C33C" w:rsidR="009F1C17" w:rsidRDefault="009F1C17" w:rsidP="009F1C17">
            <w:pPr>
              <w:pStyle w:val="Style1"/>
              <w:jc w:val="center"/>
              <w:cnfStyle w:val="000000000000" w:firstRow="0" w:lastRow="0" w:firstColumn="0" w:lastColumn="0" w:oddVBand="0" w:evenVBand="0" w:oddHBand="0" w:evenHBand="0" w:firstRowFirstColumn="0" w:firstRowLastColumn="0" w:lastRowFirstColumn="0" w:lastRowLastColumn="0"/>
              <w:rPr>
                <w:bCs w:val="0"/>
                <w:iCs/>
                <w:caps w:val="0"/>
              </w:rPr>
            </w:pPr>
            <m:oMathPara>
              <m:oMath>
                <m:r>
                  <w:rPr>
                    <w:rFonts w:ascii="Cambria Math" w:hAnsi="Cambria Math"/>
                    <w:caps w:val="0"/>
                  </w:rPr>
                  <m:t>-245-0.5I</m:t>
                </m:r>
              </m:oMath>
            </m:oMathPara>
          </w:p>
        </w:tc>
        <w:tc>
          <w:tcPr>
            <w:tcW w:w="1789" w:type="dxa"/>
            <w:vAlign w:val="center"/>
          </w:tcPr>
          <w:p w14:paraId="39BEF9A7" w14:textId="77777777" w:rsidR="009F1C17" w:rsidRDefault="009F1C17" w:rsidP="009F1C17">
            <w:pPr>
              <w:pStyle w:val="Style1"/>
              <w:jc w:val="center"/>
              <w:cnfStyle w:val="000000000000" w:firstRow="0" w:lastRow="0" w:firstColumn="0" w:lastColumn="0" w:oddVBand="0" w:evenVBand="0" w:oddHBand="0" w:evenHBand="0" w:firstRowFirstColumn="0" w:firstRowLastColumn="0" w:lastRowFirstColumn="0" w:lastRowLastColumn="0"/>
              <w:rPr>
                <w:bCs w:val="0"/>
                <w:iCs/>
                <w:caps w:val="0"/>
              </w:rPr>
            </w:pPr>
          </w:p>
        </w:tc>
      </w:tr>
    </w:tbl>
    <w:p w14:paraId="13C6E634" w14:textId="507A113C" w:rsidR="009F1C17" w:rsidRDefault="009F1C17" w:rsidP="00AF4DEB">
      <w:pPr>
        <w:pStyle w:val="Style1"/>
        <w:jc w:val="both"/>
        <w:rPr>
          <w:bCs w:val="0"/>
          <w:iCs/>
          <w:caps w:val="0"/>
        </w:rPr>
      </w:pPr>
    </w:p>
    <w:p w14:paraId="75F41B69" w14:textId="13D29232" w:rsidR="009F1C17" w:rsidRPr="009F1C17" w:rsidRDefault="00FE576C" w:rsidP="00AF4DEB">
      <w:pPr>
        <w:pStyle w:val="Style1"/>
        <w:jc w:val="both"/>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-0.5</m:t>
              </m:r>
              <m:d>
                <m:dPr>
                  <m:ctrlPr>
                    <w:rPr>
                      <w:rFonts w:ascii="Cambria Math" w:hAnsi="Cambria Math"/>
                      <w:i/>
                    </w:rPr>
                  </m:ctrlPr>
                </m:dPr>
                <m:e>
                  <m:r>
                    <w:rPr>
                      <w:rFonts w:ascii="Cambria Math" w:hAnsi="Cambria Math"/>
                    </w:rPr>
                    <m:t>Ps+D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+I</m:t>
                  </m:r>
                </m:e>
              </m:d>
            </m:num>
            <m:den>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25-0.5D</m:t>
                  </m:r>
                </m:e>
              </m:d>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10.78+0.5P</m:t>
                  </m:r>
                </m:e>
              </m:d>
              <m:r>
                <w:rPr>
                  <w:rFonts w:ascii="Cambria Math" w:hAnsi="Cambria Math"/>
                </w:rPr>
                <m:t>s-245-0.5I</m:t>
              </m:r>
            </m:den>
          </m:f>
        </m:oMath>
      </m:oMathPara>
    </w:p>
    <w:p w14:paraId="7738FA0C" w14:textId="5C2CCE80" w:rsidR="009F1C17" w:rsidRDefault="009F1C17" w:rsidP="00AF4DEB">
      <w:pPr>
        <w:pStyle w:val="Style1"/>
        <w:jc w:val="both"/>
        <w:rPr>
          <w:bCs w:val="0"/>
          <w:iCs/>
          <w:caps w:val="0"/>
        </w:rPr>
      </w:pPr>
      <w:r>
        <w:rPr>
          <w:bCs w:val="0"/>
          <w:iCs/>
          <w:caps w:val="0"/>
        </w:rPr>
        <w:t xml:space="preserve">Therefore, </w:t>
      </w:r>
    </w:p>
    <w:p w14:paraId="3DFAEBAD" w14:textId="53FF1609" w:rsidR="009F1C17" w:rsidRPr="00C91460" w:rsidRDefault="009F1C17" w:rsidP="00AF4DEB">
      <w:pPr>
        <w:pStyle w:val="Style1"/>
        <w:jc w:val="both"/>
        <w:rPr>
          <w:bCs w:val="0"/>
          <w:iCs/>
          <w:caps w:val="0"/>
          <w:color w:val="FF0000"/>
          <w:rtl/>
        </w:rPr>
      </w:pPr>
      <m:oMathPara>
        <m:oMath>
          <m:r>
            <w:rPr>
              <w:rFonts w:ascii="Cambria Math" w:hAnsi="Cambria Math"/>
              <w:caps w:val="0"/>
            </w:rPr>
            <m:t>25-0.5D&gt;0→0.5D&lt;25→D&lt;50→</m:t>
          </m:r>
          <m:r>
            <w:rPr>
              <w:rFonts w:ascii="Cambria Math" w:hAnsi="Cambria Math"/>
              <w:caps w:val="0"/>
              <w:color w:val="FF0000"/>
            </w:rPr>
            <m:t>D=40</m:t>
          </m:r>
          <m:r>
            <m:rPr>
              <m:sty m:val="p"/>
            </m:rPr>
            <w:rPr>
              <w:rFonts w:ascii="Cambria Math" w:hAnsi="Cambria Math"/>
              <w:caps w:val="0"/>
              <w:color w:val="FF0000"/>
            </w:rPr>
            <w:br/>
          </m:r>
        </m:oMath>
        <m:oMath>
          <m:r>
            <w:rPr>
              <w:rFonts w:ascii="Cambria Math" w:hAnsi="Cambria Math"/>
              <w:caps w:val="0"/>
            </w:rPr>
            <m:t>-245-0.5I&gt;0→0.5I&lt;-245→I&lt;-490→</m:t>
          </m:r>
          <m:r>
            <w:rPr>
              <w:rFonts w:ascii="Cambria Math" w:hAnsi="Cambria Math"/>
              <w:caps w:val="0"/>
              <w:color w:val="FF0000"/>
            </w:rPr>
            <m:t>I=-500</m:t>
          </m:r>
          <m:r>
            <m:rPr>
              <m:sty m:val="p"/>
            </m:rPr>
            <w:rPr>
              <w:rFonts w:ascii="Cambria Math" w:hAnsi="Cambria Math"/>
              <w:caps w:val="0"/>
              <w:color w:val="FF0000"/>
            </w:rPr>
            <w:br/>
          </m:r>
        </m:oMath>
        <m:oMath>
          <m:f>
            <m:fPr>
              <m:ctrlPr>
                <w:rPr>
                  <w:rFonts w:ascii="Cambria Math" w:hAnsi="Cambria Math"/>
                  <w:bCs w:val="0"/>
                  <w:i/>
                  <w:iCs/>
                  <w:caps w:val="0"/>
                </w:rPr>
              </m:ctrlPr>
            </m:fPr>
            <m:num>
              <m:d>
                <m:dPr>
                  <m:ctrlPr>
                    <w:rPr>
                      <w:rFonts w:ascii="Cambria Math" w:hAnsi="Cambria Math"/>
                      <w:bCs w:val="0"/>
                      <w:i/>
                      <w:iCs/>
                      <w:caps w:val="0"/>
                    </w:rPr>
                  </m:ctrlPr>
                </m:dPr>
                <m:e>
                  <m:r>
                    <w:rPr>
                      <w:rFonts w:ascii="Cambria Math" w:hAnsi="Cambria Math"/>
                      <w:caps w:val="0"/>
                    </w:rPr>
                    <m:t>25-0.5D</m:t>
                  </m:r>
                </m:e>
              </m:d>
              <m:d>
                <m:dPr>
                  <m:ctrlPr>
                    <w:rPr>
                      <w:rFonts w:ascii="Cambria Math" w:hAnsi="Cambria Math"/>
                      <w:bCs w:val="0"/>
                      <w:i/>
                      <w:iCs/>
                      <w:caps w:val="0"/>
                    </w:rPr>
                  </m:ctrlPr>
                </m:dPr>
                <m:e>
                  <m:r>
                    <w:rPr>
                      <w:rFonts w:ascii="Cambria Math" w:hAnsi="Cambria Math"/>
                      <w:caps w:val="0"/>
                    </w:rPr>
                    <m:t>-10.78-0.5P</m:t>
                  </m:r>
                </m:e>
              </m:d>
              <m:r>
                <w:rPr>
                  <w:rFonts w:ascii="Cambria Math" w:hAnsi="Cambria Math"/>
                  <w:caps w:val="0"/>
                </w:rPr>
                <m:t>-(-245-0.5I)</m:t>
              </m:r>
            </m:num>
            <m:den>
              <m:r>
                <w:rPr>
                  <w:rFonts w:ascii="Cambria Math" w:hAnsi="Cambria Math"/>
                  <w:caps w:val="0"/>
                </w:rPr>
                <m:t>25-0.5D</m:t>
              </m:r>
            </m:den>
          </m:f>
          <m:r>
            <w:rPr>
              <w:rFonts w:ascii="Cambria Math" w:hAnsi="Cambria Math"/>
              <w:caps w:val="0"/>
            </w:rPr>
            <m:t>&gt;0→P&lt;-23.56→</m:t>
          </m:r>
          <m:r>
            <w:rPr>
              <w:rFonts w:ascii="Cambria Math" w:hAnsi="Cambria Math"/>
              <w:caps w:val="0"/>
              <w:color w:val="FF0000"/>
            </w:rPr>
            <m:t>P=-35</m:t>
          </m:r>
        </m:oMath>
      </m:oMathPara>
    </w:p>
    <w:p w14:paraId="39254DC3" w14:textId="1329CAEC" w:rsidR="00C91460" w:rsidRDefault="00785425" w:rsidP="00785425">
      <w:pPr>
        <w:pStyle w:val="Style1"/>
        <w:jc w:val="both"/>
        <w:rPr>
          <w:bCs w:val="0"/>
          <w:iCs/>
          <w:caps w:val="0"/>
        </w:rPr>
      </w:pPr>
      <w:r w:rsidRPr="00785425">
        <w:rPr>
          <w:bCs w:val="0"/>
          <w:iCs/>
          <w:caps w:val="0"/>
          <w:noProof/>
          <w:color w:val="FF0000"/>
        </w:rPr>
        <w:drawing>
          <wp:inline distT="0" distB="0" distL="0" distR="0" wp14:anchorId="7049AD82" wp14:editId="518268FC">
            <wp:extent cx="5220335" cy="1737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335" cy="1737360"/>
                    </a:xfrm>
                    <a:prstGeom prst="rect">
                      <a:avLst/>
                    </a:prstGeom>
                  </pic:spPr>
                </pic:pic>
              </a:graphicData>
            </a:graphic>
          </wp:inline>
        </w:drawing>
      </w:r>
    </w:p>
    <w:p w14:paraId="455A80EC" w14:textId="3C10B89F" w:rsidR="003F7CE0" w:rsidRDefault="003F7CE0" w:rsidP="00785425">
      <w:pPr>
        <w:pStyle w:val="Style1"/>
        <w:jc w:val="both"/>
        <w:rPr>
          <w:bCs w:val="0"/>
          <w:iCs/>
          <w:caps w:val="0"/>
        </w:rPr>
      </w:pPr>
    </w:p>
    <w:p w14:paraId="39D90915" w14:textId="77777777" w:rsidR="003F7CE0" w:rsidRDefault="003F7CE0" w:rsidP="003F7CE0">
      <w:pPr>
        <w:pStyle w:val="Style1"/>
        <w:jc w:val="both"/>
        <w:rPr>
          <w:b/>
          <w:i/>
          <w:caps w:val="0"/>
          <w:sz w:val="28"/>
          <w:szCs w:val="22"/>
        </w:rPr>
      </w:pPr>
    </w:p>
    <w:p w14:paraId="2E4E3BD6" w14:textId="77777777" w:rsidR="003F7CE0" w:rsidRDefault="003F7CE0" w:rsidP="003F7CE0">
      <w:pPr>
        <w:pStyle w:val="Style1"/>
        <w:jc w:val="both"/>
        <w:rPr>
          <w:b/>
          <w:i/>
          <w:caps w:val="0"/>
          <w:sz w:val="28"/>
          <w:szCs w:val="22"/>
        </w:rPr>
      </w:pPr>
    </w:p>
    <w:p w14:paraId="6539DF93" w14:textId="2DDEBA93" w:rsidR="003F7CE0" w:rsidRPr="00C91460" w:rsidRDefault="003F7CE0" w:rsidP="003F7CE0">
      <w:pPr>
        <w:pStyle w:val="Style1"/>
        <w:jc w:val="both"/>
        <w:rPr>
          <w:b/>
          <w:i/>
          <w:caps w:val="0"/>
          <w:sz w:val="28"/>
          <w:szCs w:val="22"/>
        </w:rPr>
      </w:pPr>
      <w:r w:rsidRPr="00C91460">
        <w:rPr>
          <w:b/>
          <w:i/>
          <w:caps w:val="0"/>
          <w:sz w:val="28"/>
          <w:szCs w:val="22"/>
        </w:rPr>
        <w:t xml:space="preserve">PID for </w:t>
      </w:r>
      <w:r w:rsidR="00CA3FFD">
        <w:rPr>
          <w:b/>
          <w:i/>
          <w:caps w:val="0"/>
          <w:sz w:val="28"/>
          <w:szCs w:val="22"/>
        </w:rPr>
        <w:t xml:space="preserve">the </w:t>
      </w:r>
      <w:r>
        <w:rPr>
          <w:b/>
          <w:i/>
          <w:caps w:val="0"/>
          <w:sz w:val="28"/>
          <w:szCs w:val="22"/>
        </w:rPr>
        <w:t>shifted</w:t>
      </w:r>
      <w:r w:rsidRPr="00C91460">
        <w:rPr>
          <w:b/>
          <w:i/>
          <w:caps w:val="0"/>
          <w:sz w:val="28"/>
          <w:szCs w:val="22"/>
        </w:rPr>
        <w:t xml:space="preserve"> system:</w:t>
      </w:r>
    </w:p>
    <w:p w14:paraId="60242204" w14:textId="5CDEF0DF" w:rsidR="003F7CE0" w:rsidRDefault="003F7CE0" w:rsidP="00785425">
      <w:pPr>
        <w:pStyle w:val="Style1"/>
        <w:jc w:val="both"/>
        <w:rPr>
          <w:bCs w:val="0"/>
          <w:iCs/>
          <w:caps w:val="0"/>
        </w:rPr>
      </w:pPr>
      <w:r>
        <w:rPr>
          <w:bCs w:val="0"/>
          <w:iCs/>
          <w:caps w:val="0"/>
        </w:rPr>
        <w:t>The system poles are,</w:t>
      </w:r>
    </w:p>
    <w:p w14:paraId="6FCB7380" w14:textId="77777777" w:rsidR="003F7CE0" w:rsidRDefault="003F7CE0" w:rsidP="00785425">
      <w:pPr>
        <w:pStyle w:val="Style1"/>
        <w:jc w:val="both"/>
        <w:rPr>
          <w:bCs w:val="0"/>
          <w:iCs/>
          <w:caps w:val="0"/>
        </w:rPr>
      </w:pPr>
    </w:p>
    <w:p w14:paraId="17594C3C" w14:textId="1DD6318D" w:rsidR="003F7CE0" w:rsidRDefault="003F7CE0" w:rsidP="00785425">
      <w:pPr>
        <w:pStyle w:val="Style1"/>
        <w:jc w:val="both"/>
        <w:rPr>
          <w:bCs w:val="0"/>
          <w:iCs/>
          <w:caps w:val="0"/>
        </w:rPr>
      </w:pPr>
      <m:oMathPara>
        <m:oMath>
          <m:d>
            <m:dPr>
              <m:ctrlPr>
                <w:rPr>
                  <w:rFonts w:ascii="Cambria Math" w:hAnsi="Cambria Math"/>
                  <w:bCs w:val="0"/>
                  <w:i/>
                  <w:iCs/>
                  <w:caps w:val="0"/>
                </w:rPr>
              </m:ctrlPr>
            </m:dPr>
            <m:e>
              <m:r>
                <w:rPr>
                  <w:rFonts w:ascii="Cambria Math" w:hAnsi="Cambria Math"/>
                  <w:caps w:val="0"/>
                </w:rPr>
                <m:t>s+2-j2</m:t>
              </m:r>
              <m:rad>
                <m:radPr>
                  <m:degHide m:val="1"/>
                  <m:ctrlPr>
                    <w:rPr>
                      <w:rFonts w:ascii="Cambria Math" w:hAnsi="Cambria Math"/>
                      <w:bCs w:val="0"/>
                      <w:i/>
                      <w:iCs/>
                      <w:caps w:val="0"/>
                    </w:rPr>
                  </m:ctrlPr>
                </m:radPr>
                <m:deg/>
                <m:e>
                  <m:r>
                    <w:rPr>
                      <w:rFonts w:ascii="Cambria Math" w:hAnsi="Cambria Math"/>
                      <w:caps w:val="0"/>
                    </w:rPr>
                    <m:t>3</m:t>
                  </m:r>
                </m:e>
              </m:rad>
            </m:e>
          </m:d>
          <m:d>
            <m:dPr>
              <m:ctrlPr>
                <w:rPr>
                  <w:rFonts w:ascii="Cambria Math" w:hAnsi="Cambria Math"/>
                  <w:bCs w:val="0"/>
                  <w:i/>
                  <w:iCs/>
                  <w:caps w:val="0"/>
                </w:rPr>
              </m:ctrlPr>
            </m:dPr>
            <m:e>
              <m:r>
                <w:rPr>
                  <w:rFonts w:ascii="Cambria Math" w:hAnsi="Cambria Math"/>
                  <w:caps w:val="0"/>
                </w:rPr>
                <m:t>s+2+j2</m:t>
              </m:r>
              <m:rad>
                <m:radPr>
                  <m:degHide m:val="1"/>
                  <m:ctrlPr>
                    <w:rPr>
                      <w:rFonts w:ascii="Cambria Math" w:hAnsi="Cambria Math"/>
                      <w:bCs w:val="0"/>
                      <w:i/>
                      <w:iCs/>
                      <w:caps w:val="0"/>
                    </w:rPr>
                  </m:ctrlPr>
                </m:radPr>
                <m:deg/>
                <m:e>
                  <m:r>
                    <w:rPr>
                      <w:rFonts w:ascii="Cambria Math" w:hAnsi="Cambria Math"/>
                      <w:caps w:val="0"/>
                    </w:rPr>
                    <m:t>3</m:t>
                  </m:r>
                </m:e>
              </m:rad>
            </m:e>
          </m:d>
          <m:d>
            <m:dPr>
              <m:ctrlPr>
                <w:rPr>
                  <w:rFonts w:ascii="Cambria Math" w:hAnsi="Cambria Math"/>
                  <w:bCs w:val="0"/>
                  <w:i/>
                  <w:iCs/>
                  <w:caps w:val="0"/>
                </w:rPr>
              </m:ctrlPr>
            </m:dPr>
            <m:e>
              <m:r>
                <w:rPr>
                  <w:rFonts w:ascii="Cambria Math" w:hAnsi="Cambria Math"/>
                  <w:caps w:val="0"/>
                </w:rPr>
                <m:t>s+4</m:t>
              </m:r>
            </m:e>
          </m:d>
          <m:d>
            <m:dPr>
              <m:ctrlPr>
                <w:rPr>
                  <w:rFonts w:ascii="Cambria Math" w:hAnsi="Cambria Math"/>
                  <w:bCs w:val="0"/>
                  <w:i/>
                  <w:iCs/>
                  <w:caps w:val="0"/>
                </w:rPr>
              </m:ctrlPr>
            </m:dPr>
            <m:e>
              <m:r>
                <w:rPr>
                  <w:rFonts w:ascii="Cambria Math" w:hAnsi="Cambria Math"/>
                  <w:caps w:val="0"/>
                </w:rPr>
                <m:t>s+25</m:t>
              </m:r>
            </m:e>
          </m:d>
          <m:r>
            <w:rPr>
              <w:rFonts w:ascii="Cambria Math" w:hAnsi="Cambria Math"/>
              <w:caps w:val="0"/>
            </w:rPr>
            <m:t>=</m:t>
          </m:r>
          <m:sSup>
            <m:sSupPr>
              <m:ctrlPr>
                <w:rPr>
                  <w:rFonts w:ascii="Cambria Math" w:hAnsi="Cambria Math"/>
                  <w:bCs w:val="0"/>
                  <w:i/>
                  <w:iCs/>
                  <w:caps w:val="0"/>
                </w:rPr>
              </m:ctrlPr>
            </m:sSupPr>
            <m:e>
              <m:r>
                <w:rPr>
                  <w:rFonts w:ascii="Cambria Math" w:hAnsi="Cambria Math"/>
                  <w:caps w:val="0"/>
                </w:rPr>
                <m:t>s</m:t>
              </m:r>
            </m:e>
            <m:sup>
              <m:r>
                <w:rPr>
                  <w:rFonts w:ascii="Cambria Math" w:hAnsi="Cambria Math"/>
                  <w:caps w:val="0"/>
                </w:rPr>
                <m:t>4</m:t>
              </m:r>
            </m:sup>
          </m:sSup>
          <m:r>
            <w:rPr>
              <w:rFonts w:ascii="Cambria Math" w:hAnsi="Cambria Math"/>
              <w:caps w:val="0"/>
            </w:rPr>
            <m:t>+33</m:t>
          </m:r>
          <m:sSup>
            <m:sSupPr>
              <m:ctrlPr>
                <w:rPr>
                  <w:rFonts w:ascii="Cambria Math" w:hAnsi="Cambria Math"/>
                  <w:bCs w:val="0"/>
                  <w:i/>
                  <w:iCs/>
                  <w:caps w:val="0"/>
                </w:rPr>
              </m:ctrlPr>
            </m:sSupPr>
            <m:e>
              <m:r>
                <w:rPr>
                  <w:rFonts w:ascii="Cambria Math" w:hAnsi="Cambria Math"/>
                  <w:caps w:val="0"/>
                </w:rPr>
                <m:t>s</m:t>
              </m:r>
            </m:e>
            <m:sup>
              <m:r>
                <w:rPr>
                  <w:rFonts w:ascii="Cambria Math" w:hAnsi="Cambria Math"/>
                  <w:caps w:val="0"/>
                </w:rPr>
                <m:t>3</m:t>
              </m:r>
            </m:sup>
          </m:sSup>
          <m:r>
            <w:rPr>
              <w:rFonts w:ascii="Cambria Math" w:hAnsi="Cambria Math"/>
              <w:caps w:val="0"/>
            </w:rPr>
            <m:t>+232</m:t>
          </m:r>
          <m:sSup>
            <m:sSupPr>
              <m:ctrlPr>
                <w:rPr>
                  <w:rFonts w:ascii="Cambria Math" w:hAnsi="Cambria Math"/>
                  <w:bCs w:val="0"/>
                  <w:i/>
                  <w:iCs/>
                  <w:caps w:val="0"/>
                </w:rPr>
              </m:ctrlPr>
            </m:sSupPr>
            <m:e>
              <m:r>
                <w:rPr>
                  <w:rFonts w:ascii="Cambria Math" w:hAnsi="Cambria Math"/>
                  <w:caps w:val="0"/>
                </w:rPr>
                <m:t>s</m:t>
              </m:r>
            </m:e>
            <m:sup>
              <m:r>
                <w:rPr>
                  <w:rFonts w:ascii="Cambria Math" w:hAnsi="Cambria Math"/>
                  <w:caps w:val="0"/>
                </w:rPr>
                <m:t>2</m:t>
              </m:r>
            </m:sup>
          </m:sSup>
          <m:r>
            <w:rPr>
              <w:rFonts w:ascii="Cambria Math" w:hAnsi="Cambria Math"/>
              <w:caps w:val="0"/>
            </w:rPr>
            <m:t>+864s+1600</m:t>
          </m:r>
          <m:r>
            <m:rPr>
              <m:sty m:val="p"/>
            </m:rPr>
            <w:rPr>
              <w:rFonts w:ascii="Cambria Math" w:hAnsi="Cambria Math"/>
              <w:caps w:val="0"/>
            </w:rPr>
            <w:br/>
          </m:r>
        </m:oMath>
      </m:oMathPara>
      <w:r>
        <w:rPr>
          <w:bCs w:val="0"/>
          <w:iCs/>
          <w:caps w:val="0"/>
        </w:rPr>
        <w:t xml:space="preserve">polese located at </w:t>
      </w:r>
      <m:oMath>
        <m:r>
          <w:rPr>
            <w:rFonts w:ascii="Cambria Math" w:hAnsi="Cambria Math"/>
            <w:caps w:val="0"/>
          </w:rPr>
          <m:t>-25</m:t>
        </m:r>
      </m:oMath>
      <w:r>
        <w:rPr>
          <w:bCs w:val="0"/>
          <w:iCs/>
          <w:caps w:val="0"/>
        </w:rPr>
        <w:t xml:space="preserve">, can be ignored as it is far away from the origin and others. </w:t>
      </w:r>
    </w:p>
    <w:p w14:paraId="3D37BB8D" w14:textId="61233590" w:rsidR="003F7CE0" w:rsidRPr="003F7CE0" w:rsidRDefault="003F7CE0" w:rsidP="00785425">
      <w:pPr>
        <w:pStyle w:val="Style1"/>
        <w:jc w:val="both"/>
        <w:rPr>
          <w:caps w:val="0"/>
        </w:rPr>
      </w:pPr>
      <m:oMathPara>
        <m:oMath>
          <m:d>
            <m:dPr>
              <m:ctrlPr>
                <w:rPr>
                  <w:rFonts w:ascii="Cambria Math" w:hAnsi="Cambria Math"/>
                  <w:bCs w:val="0"/>
                  <w:i/>
                  <w:iCs/>
                  <w:caps w:val="0"/>
                </w:rPr>
              </m:ctrlPr>
            </m:dPr>
            <m:e>
              <m:r>
                <w:rPr>
                  <w:rFonts w:ascii="Cambria Math" w:hAnsi="Cambria Math"/>
                  <w:caps w:val="0"/>
                </w:rPr>
                <m:t>s+2-j2</m:t>
              </m:r>
              <m:rad>
                <m:radPr>
                  <m:degHide m:val="1"/>
                  <m:ctrlPr>
                    <w:rPr>
                      <w:rFonts w:ascii="Cambria Math" w:hAnsi="Cambria Math"/>
                      <w:bCs w:val="0"/>
                      <w:i/>
                      <w:iCs/>
                      <w:caps w:val="0"/>
                    </w:rPr>
                  </m:ctrlPr>
                </m:radPr>
                <m:deg/>
                <m:e>
                  <m:r>
                    <w:rPr>
                      <w:rFonts w:ascii="Cambria Math" w:hAnsi="Cambria Math"/>
                      <w:caps w:val="0"/>
                    </w:rPr>
                    <m:t>3</m:t>
                  </m:r>
                </m:e>
              </m:rad>
            </m:e>
          </m:d>
          <m:d>
            <m:dPr>
              <m:ctrlPr>
                <w:rPr>
                  <w:rFonts w:ascii="Cambria Math" w:hAnsi="Cambria Math"/>
                  <w:bCs w:val="0"/>
                  <w:i/>
                  <w:iCs/>
                  <w:caps w:val="0"/>
                </w:rPr>
              </m:ctrlPr>
            </m:dPr>
            <m:e>
              <m:r>
                <w:rPr>
                  <w:rFonts w:ascii="Cambria Math" w:hAnsi="Cambria Math"/>
                  <w:caps w:val="0"/>
                </w:rPr>
                <m:t>s+2+j2</m:t>
              </m:r>
              <m:rad>
                <m:radPr>
                  <m:degHide m:val="1"/>
                  <m:ctrlPr>
                    <w:rPr>
                      <w:rFonts w:ascii="Cambria Math" w:hAnsi="Cambria Math"/>
                      <w:bCs w:val="0"/>
                      <w:i/>
                      <w:iCs/>
                      <w:caps w:val="0"/>
                    </w:rPr>
                  </m:ctrlPr>
                </m:radPr>
                <m:deg/>
                <m:e>
                  <m:r>
                    <w:rPr>
                      <w:rFonts w:ascii="Cambria Math" w:hAnsi="Cambria Math"/>
                      <w:caps w:val="0"/>
                    </w:rPr>
                    <m:t>3</m:t>
                  </m:r>
                </m:e>
              </m:rad>
            </m:e>
          </m:d>
          <m:d>
            <m:dPr>
              <m:ctrlPr>
                <w:rPr>
                  <w:rFonts w:ascii="Cambria Math" w:hAnsi="Cambria Math"/>
                  <w:bCs w:val="0"/>
                  <w:i/>
                  <w:iCs/>
                  <w:caps w:val="0"/>
                </w:rPr>
              </m:ctrlPr>
            </m:dPr>
            <m:e>
              <m:r>
                <w:rPr>
                  <w:rFonts w:ascii="Cambria Math" w:hAnsi="Cambria Math"/>
                  <w:caps w:val="0"/>
                </w:rPr>
                <m:t>s+4</m:t>
              </m:r>
            </m:e>
          </m:d>
          <m:d>
            <m:dPr>
              <m:ctrlPr>
                <w:rPr>
                  <w:rFonts w:ascii="Cambria Math" w:hAnsi="Cambria Math"/>
                  <w:bCs w:val="0"/>
                  <w:i/>
                  <w:iCs/>
                  <w:caps w:val="0"/>
                </w:rPr>
              </m:ctrlPr>
            </m:dPr>
            <m:e>
              <m:r>
                <w:rPr>
                  <w:rFonts w:ascii="Cambria Math" w:hAnsi="Cambria Math"/>
                  <w:caps w:val="0"/>
                </w:rPr>
                <m:t>s+25</m:t>
              </m:r>
            </m:e>
          </m:d>
          <m:r>
            <w:rPr>
              <w:rFonts w:ascii="Cambria Math" w:hAnsi="Cambria Math"/>
              <w:caps w:val="0"/>
            </w:rPr>
            <m:t>=</m:t>
          </m:r>
          <m:sSup>
            <m:sSupPr>
              <m:ctrlPr>
                <w:rPr>
                  <w:rFonts w:ascii="Cambria Math" w:hAnsi="Cambria Math"/>
                  <w:bCs w:val="0"/>
                  <w:i/>
                  <w:iCs/>
                  <w:caps w:val="0"/>
                </w:rPr>
              </m:ctrlPr>
            </m:sSupPr>
            <m:e>
              <m:r>
                <w:rPr>
                  <w:rFonts w:ascii="Cambria Math" w:hAnsi="Cambria Math"/>
                  <w:caps w:val="0"/>
                </w:rPr>
                <m:t>s</m:t>
              </m:r>
            </m:e>
            <m:sup>
              <m:r>
                <w:rPr>
                  <w:rFonts w:ascii="Cambria Math" w:hAnsi="Cambria Math"/>
                  <w:caps w:val="0"/>
                </w:rPr>
                <m:t>3</m:t>
              </m:r>
            </m:sup>
          </m:sSup>
          <m:r>
            <w:rPr>
              <w:rFonts w:ascii="Cambria Math" w:hAnsi="Cambria Math"/>
              <w:caps w:val="0"/>
            </w:rPr>
            <m:t>+</m:t>
          </m:r>
          <m:r>
            <w:rPr>
              <w:rFonts w:ascii="Cambria Math" w:hAnsi="Cambria Math"/>
              <w:caps w:val="0"/>
            </w:rPr>
            <m:t>8</m:t>
          </m:r>
          <m:sSup>
            <m:sSupPr>
              <m:ctrlPr>
                <w:rPr>
                  <w:rFonts w:ascii="Cambria Math" w:hAnsi="Cambria Math"/>
                  <w:bCs w:val="0"/>
                  <w:i/>
                  <w:iCs/>
                  <w:caps w:val="0"/>
                </w:rPr>
              </m:ctrlPr>
            </m:sSupPr>
            <m:e>
              <m:r>
                <w:rPr>
                  <w:rFonts w:ascii="Cambria Math" w:hAnsi="Cambria Math"/>
                  <w:caps w:val="0"/>
                </w:rPr>
                <m:t>s</m:t>
              </m:r>
            </m:e>
            <m:sup>
              <m:r>
                <w:rPr>
                  <w:rFonts w:ascii="Cambria Math" w:hAnsi="Cambria Math"/>
                  <w:caps w:val="0"/>
                </w:rPr>
                <m:t>2</m:t>
              </m:r>
            </m:sup>
          </m:sSup>
          <m:r>
            <w:rPr>
              <w:rFonts w:ascii="Cambria Math" w:hAnsi="Cambria Math"/>
              <w:caps w:val="0"/>
            </w:rPr>
            <m:t>+</m:t>
          </m:r>
          <m:r>
            <w:rPr>
              <w:rFonts w:ascii="Cambria Math" w:hAnsi="Cambria Math"/>
              <w:caps w:val="0"/>
            </w:rPr>
            <m:t>32</m:t>
          </m:r>
          <m:r>
            <w:rPr>
              <w:rFonts w:ascii="Cambria Math" w:hAnsi="Cambria Math"/>
              <w:caps w:val="0"/>
            </w:rPr>
            <m:t>s+</m:t>
          </m:r>
          <m:r>
            <w:rPr>
              <w:rFonts w:ascii="Cambria Math" w:hAnsi="Cambria Math"/>
              <w:caps w:val="0"/>
            </w:rPr>
            <m:t>64</m:t>
          </m:r>
        </m:oMath>
      </m:oMathPara>
    </w:p>
    <w:p w14:paraId="1ECAC854" w14:textId="77777777" w:rsidR="003F7CE0" w:rsidRPr="003F7CE0" w:rsidRDefault="003F7CE0" w:rsidP="00785425">
      <w:pPr>
        <w:pStyle w:val="Style1"/>
        <w:jc w:val="both"/>
        <w:rPr>
          <w:bCs w:val="0"/>
          <w:iCs/>
          <w:caps w:val="0"/>
        </w:rPr>
      </w:pPr>
    </w:p>
    <w:p w14:paraId="018ACC03" w14:textId="04077FFF" w:rsidR="003F7CE0" w:rsidRDefault="003F7CE0" w:rsidP="00785425">
      <w:pPr>
        <w:pStyle w:val="Style1"/>
        <w:jc w:val="both"/>
        <w:rPr>
          <w:bCs w:val="0"/>
          <w:iCs/>
          <w:caps w:val="0"/>
        </w:rPr>
      </w:pPr>
      <w:r>
        <w:rPr>
          <w:bCs w:val="0"/>
          <w:iCs/>
          <w:caps w:val="0"/>
        </w:rPr>
        <w:t xml:space="preserve">and </w:t>
      </w:r>
    </w:p>
    <w:p w14:paraId="140F2569" w14:textId="77777777" w:rsidR="003F7CE0" w:rsidRPr="009F1C17" w:rsidRDefault="003F7CE0" w:rsidP="003F7CE0">
      <w:pPr>
        <w:pStyle w:val="Style1"/>
        <w:jc w:val="both"/>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-0.5</m:t>
              </m:r>
              <m:d>
                <m:dPr>
                  <m:ctrlPr>
                    <w:rPr>
                      <w:rFonts w:ascii="Cambria Math" w:hAnsi="Cambria Math"/>
                      <w:i/>
                    </w:rPr>
                  </m:ctrlPr>
                </m:dPr>
                <m:e>
                  <m:r>
                    <w:rPr>
                      <w:rFonts w:ascii="Cambria Math" w:hAnsi="Cambria Math"/>
                    </w:rPr>
                    <m:t>Ps+D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+I</m:t>
                  </m:r>
                </m:e>
              </m:d>
            </m:num>
            <m:den>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25-0.5D</m:t>
                  </m:r>
                </m:e>
              </m:d>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10.78+0.5P</m:t>
                  </m:r>
                </m:e>
              </m:d>
              <m:r>
                <w:rPr>
                  <w:rFonts w:ascii="Cambria Math" w:hAnsi="Cambria Math"/>
                </w:rPr>
                <m:t>s-245-0.5I</m:t>
              </m:r>
            </m:den>
          </m:f>
        </m:oMath>
      </m:oMathPara>
    </w:p>
    <w:p w14:paraId="2EC60792" w14:textId="0144599C" w:rsidR="003F7CE0" w:rsidRDefault="009633B0" w:rsidP="00785425">
      <w:pPr>
        <w:pStyle w:val="Style1"/>
        <w:jc w:val="both"/>
        <w:rPr>
          <w:bCs w:val="0"/>
          <w:iCs/>
          <w:caps w:val="0"/>
        </w:rPr>
      </w:pPr>
      <w:r>
        <w:rPr>
          <w:bCs w:val="0"/>
          <w:iCs/>
          <w:caps w:val="0"/>
        </w:rPr>
        <w:t>therefore,</w:t>
      </w:r>
    </w:p>
    <w:p w14:paraId="362E548B" w14:textId="32B2871F" w:rsidR="009633B0" w:rsidRPr="009633B0" w:rsidRDefault="009633B0" w:rsidP="00785425">
      <w:pPr>
        <w:pStyle w:val="Style1"/>
        <w:jc w:val="both"/>
      </w:pPr>
      <m:oMathPara>
        <m:oMath>
          <m:r>
            <w:rPr>
              <w:rFonts w:ascii="Cambria Math" w:hAnsi="Cambria Math"/>
            </w:rPr>
            <m:t>25-0.5D</m:t>
          </m:r>
          <m:r>
            <w:rPr>
              <w:rFonts w:ascii="Cambria Math" w:hAnsi="Cambria Math"/>
            </w:rPr>
            <m:t>=8→</m:t>
          </m:r>
          <m:r>
            <w:rPr>
              <w:rFonts w:ascii="Cambria Math" w:hAnsi="Cambria Math"/>
              <w:color w:val="FF0000"/>
            </w:rPr>
            <m:t xml:space="preserve">D=34 </m:t>
          </m:r>
          <m:r>
            <w:rPr>
              <w:rFonts w:ascii="Cambria Math" w:hAnsi="Cambria Math"/>
            </w:rPr>
            <w:br/>
          </m:r>
        </m:oMath>
        <m:oMath>
          <m:r>
            <w:rPr>
              <w:rFonts w:ascii="Cambria Math" w:hAnsi="Cambria Math"/>
            </w:rPr>
            <m:t>-</m:t>
          </m:r>
          <m:d>
            <m:dPr>
              <m:ctrlPr>
                <w:rPr>
                  <w:rFonts w:ascii="Cambria Math" w:hAnsi="Cambria Math"/>
                  <w:i/>
                </w:rPr>
              </m:ctrlPr>
            </m:dPr>
            <m:e>
              <m:r>
                <w:rPr>
                  <w:rFonts w:ascii="Cambria Math" w:hAnsi="Cambria Math"/>
                </w:rPr>
                <m:t>10.78+0.5P</m:t>
              </m:r>
            </m:e>
          </m:d>
          <m:r>
            <w:rPr>
              <w:rFonts w:ascii="Cambria Math" w:hAnsi="Cambria Math"/>
            </w:rPr>
            <m:t>=32→</m:t>
          </m:r>
          <m:r>
            <w:rPr>
              <w:rFonts w:ascii="Cambria Math" w:hAnsi="Cambria Math"/>
              <w:color w:val="FF0000"/>
            </w:rPr>
            <m:t>P=-85.56</m:t>
          </m:r>
          <m:r>
            <w:rPr>
              <w:rFonts w:ascii="Cambria Math" w:hAnsi="Cambria Math"/>
              <w:color w:val="FF0000"/>
            </w:rPr>
            <w:br/>
          </m:r>
        </m:oMath>
        <m:oMath>
          <m:r>
            <w:rPr>
              <w:rFonts w:ascii="Cambria Math" w:hAnsi="Cambria Math"/>
            </w:rPr>
            <m:t>-245-0.5I</m:t>
          </m:r>
          <m:r>
            <w:rPr>
              <w:rFonts w:ascii="Cambria Math" w:hAnsi="Cambria Math"/>
            </w:rPr>
            <m:t>=64→</m:t>
          </m:r>
          <m:r>
            <w:rPr>
              <w:rFonts w:ascii="Cambria Math" w:hAnsi="Cambria Math"/>
              <w:color w:val="FF0000"/>
            </w:rPr>
            <m:t>I=-618</m:t>
          </m:r>
        </m:oMath>
      </m:oMathPara>
    </w:p>
    <w:p w14:paraId="53DAE409" w14:textId="34852679" w:rsidR="009633B0" w:rsidRDefault="009633B0" w:rsidP="00785425">
      <w:pPr>
        <w:pStyle w:val="Style1"/>
        <w:jc w:val="both"/>
        <w:rPr>
          <w:bCs w:val="0"/>
          <w:iCs/>
          <w:caps w:val="0"/>
        </w:rPr>
      </w:pPr>
      <w:r>
        <w:rPr>
          <w:bCs w:val="0"/>
          <w:iCs/>
          <w:caps w:val="0"/>
        </w:rPr>
        <w:t xml:space="preserve">The answers satisfy the condition of the default Routh </w:t>
      </w:r>
      <w:r>
        <w:rPr>
          <w:bCs w:val="0"/>
          <w:iCs/>
          <w:caps w:val="0"/>
        </w:rPr>
        <w:t>c</w:t>
      </w:r>
      <w:r w:rsidRPr="00BC2AEC">
        <w:rPr>
          <w:bCs w:val="0"/>
          <w:iCs/>
          <w:caps w:val="0"/>
        </w:rPr>
        <w:t>riterion</w:t>
      </w:r>
      <w:r>
        <w:rPr>
          <w:bCs w:val="0"/>
          <w:iCs/>
          <w:caps w:val="0"/>
        </w:rPr>
        <w:t>,</w:t>
      </w:r>
    </w:p>
    <w:p w14:paraId="7321C3E0" w14:textId="02164103" w:rsidR="009633B0" w:rsidRPr="009633B0" w:rsidRDefault="00CA3FFD" w:rsidP="00785425">
      <w:pPr>
        <w:pStyle w:val="Style1"/>
        <w:jc w:val="both"/>
        <w:rPr>
          <w:rFonts w:hint="cs"/>
          <w:bCs w:val="0"/>
          <w:iCs/>
          <w:caps w:val="0"/>
          <w:rtl/>
        </w:rPr>
      </w:pPr>
      <w:r w:rsidRPr="00CA3FFD">
        <w:rPr>
          <w:bCs w:val="0"/>
          <w:iCs/>
          <w:caps w:val="0"/>
        </w:rPr>
        <w:drawing>
          <wp:inline distT="0" distB="0" distL="0" distR="0" wp14:anchorId="2AC8B7CE" wp14:editId="555B1673">
            <wp:extent cx="5220335" cy="1342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335" cy="1342390"/>
                    </a:xfrm>
                    <a:prstGeom prst="rect">
                      <a:avLst/>
                    </a:prstGeom>
                  </pic:spPr>
                </pic:pic>
              </a:graphicData>
            </a:graphic>
          </wp:inline>
        </w:drawing>
      </w:r>
    </w:p>
    <w:p w14:paraId="22FFBF34" w14:textId="56B108DF" w:rsidR="00E4137E" w:rsidRDefault="00E4137E" w:rsidP="00E4137E">
      <w:pPr>
        <w:pStyle w:val="Heading1"/>
        <w:numPr>
          <w:ilvl w:val="0"/>
          <w:numId w:val="0"/>
        </w:numPr>
        <w:ind w:left="2126" w:hanging="2126"/>
      </w:pPr>
      <w:r>
        <w:t xml:space="preserve">Problem </w:t>
      </w:r>
      <w:r w:rsidR="006041A6">
        <w:rPr>
          <w:color w:val="92CDDC" w:themeColor="accent5" w:themeTint="99"/>
        </w:rPr>
        <w:t>3</w:t>
      </w:r>
      <w:r>
        <w:t xml:space="preserve"> Description</w:t>
      </w:r>
    </w:p>
    <w:p w14:paraId="7403E1B3" w14:textId="4EDBE4A5" w:rsidR="00E4137E" w:rsidRDefault="003A797D" w:rsidP="00D46003">
      <w:pPr>
        <w:pStyle w:val="PhDNormal"/>
        <w:ind w:firstLine="0"/>
      </w:pPr>
      <w:r w:rsidRPr="003A797D">
        <w:rPr>
          <w:noProof/>
        </w:rPr>
        <w:drawing>
          <wp:inline distT="0" distB="0" distL="0" distR="0" wp14:anchorId="64DF7AA9" wp14:editId="00D061D7">
            <wp:extent cx="5220335"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335" cy="3341370"/>
                    </a:xfrm>
                    <a:prstGeom prst="rect">
                      <a:avLst/>
                    </a:prstGeom>
                  </pic:spPr>
                </pic:pic>
              </a:graphicData>
            </a:graphic>
          </wp:inline>
        </w:drawing>
      </w:r>
    </w:p>
    <w:p w14:paraId="612113F6" w14:textId="77777777" w:rsidR="00D46003" w:rsidRDefault="00D46003" w:rsidP="00D46003">
      <w:pPr>
        <w:pStyle w:val="Heading1"/>
        <w:numPr>
          <w:ilvl w:val="0"/>
          <w:numId w:val="0"/>
        </w:numPr>
        <w:ind w:left="2126" w:hanging="2126"/>
        <w:rPr>
          <w:rtl/>
          <w:lang w:bidi="fa-IR"/>
        </w:rPr>
      </w:pPr>
      <w:r>
        <w:t>Solution</w:t>
      </w:r>
    </w:p>
    <w:p w14:paraId="32D80D73" w14:textId="5C660189" w:rsidR="00B46607" w:rsidRDefault="00B27EEE" w:rsidP="00B27EEE">
      <w:pPr>
        <w:pStyle w:val="PhDNormal"/>
        <w:numPr>
          <w:ilvl w:val="0"/>
          <w:numId w:val="34"/>
        </w:numPr>
      </w:pPr>
      <w:r>
        <w:t>The controllability matrix is as follows,</w:t>
      </w:r>
    </w:p>
    <w:p w14:paraId="5F72C690" w14:textId="3F955FC6" w:rsidR="00B27EEE" w:rsidRPr="00B27EEE" w:rsidRDefault="00051B12" w:rsidP="00B27EEE">
      <w:pPr>
        <w:pStyle w:val="PhDNormal"/>
      </w:pPr>
      <m:oMathPara>
        <m:oMath>
          <m:r>
            <w:rPr>
              <w:rFonts w:ascii="Cambria Math" w:hAnsi="Cambria Math"/>
            </w:rPr>
            <m:t>Q=</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B</m:t>
                    </m:r>
                  </m:e>
                  <m:e>
                    <m:r>
                      <w:rPr>
                        <w:rFonts w:ascii="Cambria Math" w:hAnsi="Cambria Math"/>
                      </w:rPr>
                      <m:t>AB</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r>
            <m:rPr>
              <m:sty m:val="p"/>
            </m:rPr>
            <w:rPr>
              <w:rFonts w:ascii="Cambria Math" w:hAnsi="Cambria Math"/>
            </w:rPr>
            <w:br/>
          </m:r>
        </m:oMath>
        <m:oMath>
          <m:d>
            <m:dPr>
              <m:begChr m:val="|"/>
              <m:endChr m:val="|"/>
              <m:ctrlPr>
                <w:rPr>
                  <w:rFonts w:ascii="Cambria Math" w:hAnsi="Cambria Math"/>
                  <w:i/>
                </w:rPr>
              </m:ctrlPr>
            </m:dPr>
            <m:e>
              <m:r>
                <w:rPr>
                  <w:rFonts w:ascii="Cambria Math" w:hAnsi="Cambria Math"/>
                </w:rPr>
                <m:t>Q</m:t>
              </m:r>
            </m:e>
          </m:d>
          <m:r>
            <w:rPr>
              <w:rFonts w:ascii="Cambria Math" w:hAnsi="Cambria Math"/>
            </w:rPr>
            <m:t>=0→Uncontrollable</m:t>
          </m:r>
        </m:oMath>
      </m:oMathPara>
    </w:p>
    <w:p w14:paraId="6AC56F46" w14:textId="64FAC4F0" w:rsidR="00B27EEE" w:rsidRDefault="00B27EEE" w:rsidP="00B27EEE">
      <w:pPr>
        <w:pStyle w:val="PhDNormal"/>
      </w:pPr>
      <w:r>
        <w:t>PBH method in finding uncontrollable mode,</w:t>
      </w:r>
    </w:p>
    <w:p w14:paraId="03620841" w14:textId="5BC59642" w:rsidR="00B27EEE" w:rsidRPr="00B27EEE" w:rsidRDefault="00FE576C" w:rsidP="00B27EEE">
      <w:pPr>
        <w:pStyle w:val="PhDNormal"/>
      </w:pPr>
      <m:oMathPara>
        <m:oMath>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Q=0</m:t>
          </m:r>
        </m:oMath>
      </m:oMathPara>
    </w:p>
    <w:p w14:paraId="1338D378" w14:textId="5B951F0E" w:rsidR="00B27EEE" w:rsidRDefault="00B27EEE" w:rsidP="00B27EEE">
      <w:pPr>
        <w:pStyle w:val="PhDNormal"/>
      </w:pPr>
      <w:r>
        <w:t xml:space="preserve">The eigenvalue of the system is equal to zero, and corresponding eigenvector is, </w:t>
      </w:r>
    </w:p>
    <w:p w14:paraId="02D53CAC" w14:textId="0828A15E" w:rsidR="00B27EEE" w:rsidRPr="00B27EEE" w:rsidRDefault="00B27EEE" w:rsidP="00B27EEE">
      <w:pPr>
        <w:pStyle w:val="PhDNormal"/>
      </w:pPr>
      <m:oMathPara>
        <m:oMath>
          <m:r>
            <w:rPr>
              <w:rFonts w:ascii="Cambria Math" w:hAnsi="Cambria Math"/>
            </w:rPr>
            <m:t>v=</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oMath>
      </m:oMathPara>
    </w:p>
    <w:p w14:paraId="19C34ECB" w14:textId="7E8E7126" w:rsidR="00B27EEE" w:rsidRPr="00B27EEE" w:rsidRDefault="00FE576C" w:rsidP="00B27EEE">
      <w:pPr>
        <w:pStyle w:val="PhDNormal"/>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r>
            <w:rPr>
              <w:rFonts w:ascii="Cambria Math" w:hAnsi="Cambria Math"/>
            </w:rPr>
            <m:t>=0→</m:t>
          </m:r>
          <w:bookmarkStart w:id="2" w:name="_Hlk153645399"/>
          <m:r>
            <w:rPr>
              <w:rFonts w:ascii="Cambria Math" w:hAnsi="Cambria Math"/>
            </w:rPr>
            <m:t>uncontrollable</m:t>
          </m:r>
          <w:bookmarkEnd w:id="2"/>
          <m:r>
            <w:rPr>
              <w:rFonts w:ascii="Cambria Math" w:hAnsi="Cambria Math"/>
            </w:rPr>
            <m:t xml:space="preserve"> mode</m:t>
          </m:r>
        </m:oMath>
      </m:oMathPara>
    </w:p>
    <w:p w14:paraId="60FC18B5" w14:textId="71300EFD" w:rsidR="00B27EEE" w:rsidRDefault="00B27EEE" w:rsidP="00B27EEE">
      <w:pPr>
        <w:pStyle w:val="PhDNormal"/>
      </w:pPr>
      <w:r>
        <w:t xml:space="preserve">It is </w:t>
      </w:r>
      <w:r w:rsidRPr="00B27EEE">
        <w:t>marginally stable</w:t>
      </w:r>
      <w:r>
        <w:t>.</w:t>
      </w:r>
    </w:p>
    <w:p w14:paraId="5BBBFDB7" w14:textId="1F9CFD88" w:rsidR="00B27EEE" w:rsidRDefault="00B27EEE" w:rsidP="00B27EEE">
      <w:pPr>
        <w:pStyle w:val="PhDNormal"/>
        <w:numPr>
          <w:ilvl w:val="0"/>
          <w:numId w:val="34"/>
        </w:numPr>
      </w:pPr>
      <w:r>
        <w:t xml:space="preserve">Observability matrix can be written as, </w:t>
      </w:r>
    </w:p>
    <w:p w14:paraId="1CCAFF66" w14:textId="77777777" w:rsidR="004B1F0F" w:rsidRPr="004B1F0F" w:rsidRDefault="00B27EEE" w:rsidP="00B27EEE">
      <w:pPr>
        <w:pStyle w:val="PhDNormal"/>
      </w:pPr>
      <m:oMathPara>
        <m:oMath>
          <m:r>
            <w:rPr>
              <w:rFonts w:ascii="Cambria Math" w:hAnsi="Cambria Math"/>
            </w:rPr>
            <m:t>O=</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C</m:t>
                    </m:r>
                  </m:e>
                </m:mr>
                <m:mr>
                  <m:e>
                    <m:r>
                      <w:rPr>
                        <w:rFonts w:ascii="Cambria Math" w:hAnsi="Cambria Math"/>
                      </w:rPr>
                      <m:t>CA</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2</m:t>
                        </m:r>
                      </m:sub>
                    </m:sSub>
                  </m:e>
                </m:mr>
                <m:mr>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mr>
              </m:m>
            </m:e>
          </m:d>
          <m:r>
            <m:rPr>
              <m:sty m:val="p"/>
            </m:rPr>
            <w:rPr>
              <w:rFonts w:ascii="Cambria Math" w:hAnsi="Cambria Math"/>
            </w:rPr>
            <w:br/>
          </m:r>
        </m:oMath>
        <m:oMath>
          <m:d>
            <m:dPr>
              <m:begChr m:val="|"/>
              <m:endChr m:val="|"/>
              <m:ctrlPr>
                <w:rPr>
                  <w:rFonts w:ascii="Cambria Math" w:hAnsi="Cambria Math"/>
                  <w:i/>
                </w:rPr>
              </m:ctrlPr>
            </m:dPr>
            <m:e>
              <m:r>
                <w:rPr>
                  <w:rFonts w:ascii="Cambria Math" w:hAnsi="Cambria Math"/>
                </w:rPr>
                <m:t>O</m:t>
              </m:r>
            </m:e>
          </m:d>
          <m:r>
            <w:rPr>
              <w:rFonts w:ascii="Cambria Math" w:hAnsi="Cambria Math"/>
            </w:rPr>
            <m:t>=0→ it is not observable</m:t>
          </m:r>
        </m:oMath>
      </m:oMathPara>
    </w:p>
    <w:p w14:paraId="64B70BF7" w14:textId="67FAEE58" w:rsidR="00B27EEE" w:rsidRPr="004B1F0F" w:rsidRDefault="004B1F0F" w:rsidP="004B1F0F">
      <w:pPr>
        <w:pStyle w:val="PhDNormal"/>
        <w:numPr>
          <w:ilvl w:val="0"/>
          <w:numId w:val="34"/>
        </w:numPr>
      </w:pPr>
      <w:r>
        <w:t>Rewriting the state space equation,</w:t>
      </w:r>
    </w:p>
    <w:p w14:paraId="589E6A60" w14:textId="7DCD9007" w:rsidR="004B1F0F" w:rsidRPr="004B1F0F" w:rsidRDefault="00FE576C" w:rsidP="004B1F0F">
      <w:pPr>
        <w:pStyle w:val="PhDNormal"/>
      </w:pPr>
      <m:oMathPara>
        <m:oMathParaPr>
          <m:jc m:val="center"/>
        </m:oMathParaP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
            </m:e>
          </m:d>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e>
                    <m:sSub>
                      <m:sSubPr>
                        <m:ctrlPr>
                          <w:rPr>
                            <w:rFonts w:ascii="Cambria Math" w:hAnsi="Cambria Math"/>
                            <w:i/>
                          </w:rPr>
                        </m:ctrlPr>
                      </m:sSubPr>
                      <m:e>
                        <m:r>
                          <w:rPr>
                            <w:rFonts w:ascii="Cambria Math" w:hAnsi="Cambria Math"/>
                          </w:rPr>
                          <m:t>k</m:t>
                        </m:r>
                      </m:e>
                      <m:sub>
                        <m:r>
                          <w:rPr>
                            <w:rFonts w:ascii="Cambria Math" w:hAnsi="Cambria Math"/>
                          </w:rPr>
                          <m:t>2</m:t>
                        </m:r>
                      </m:sub>
                    </m:sSub>
                  </m:e>
                </m:mr>
              </m:m>
            </m:e>
          </m:d>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sSub>
            <m:sSubPr>
              <m:ctrlPr>
                <w:rPr>
                  <w:rFonts w:ascii="Cambria Math" w:hAnsi="Cambria Math"/>
                  <w:i/>
                </w:rPr>
              </m:ctrlPr>
            </m:sSubPr>
            <m:e>
              <m:r>
                <w:rPr>
                  <w:rFonts w:ascii="Cambria Math" w:hAnsi="Cambria Math"/>
                </w:rPr>
                <m:t>u</m:t>
              </m:r>
            </m:e>
            <m:sub>
              <m:r>
                <w:rPr>
                  <w:rFonts w:ascii="Cambria Math" w:hAnsi="Cambria Math"/>
                </w:rPr>
                <m:t>ex</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2</m:t>
                        </m:r>
                      </m:sub>
                    </m:sSub>
                  </m:e>
                </m:m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2</m:t>
                        </m:r>
                      </m:sub>
                    </m:sSub>
                  </m:e>
                </m:mr>
              </m:m>
            </m:e>
          </m:d>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sSub>
            <m:sSubPr>
              <m:ctrlPr>
                <w:rPr>
                  <w:rFonts w:ascii="Cambria Math" w:hAnsi="Cambria Math"/>
                  <w:i/>
                </w:rPr>
              </m:ctrlPr>
            </m:sSubPr>
            <m:e>
              <m:r>
                <w:rPr>
                  <w:rFonts w:ascii="Cambria Math" w:hAnsi="Cambria Math"/>
                </w:rPr>
                <m:t>u</m:t>
              </m:r>
            </m:e>
            <m:sub>
              <m:r>
                <w:rPr>
                  <w:rFonts w:ascii="Cambria Math" w:hAnsi="Cambria Math"/>
                </w:rPr>
                <m:t>ex</m:t>
              </m:r>
            </m:sub>
          </m:sSub>
        </m:oMath>
      </m:oMathPara>
    </w:p>
    <w:p w14:paraId="58126DE5" w14:textId="55B2E45A" w:rsidR="004B1F0F" w:rsidRDefault="004B1F0F" w:rsidP="00051B12">
      <w:pPr>
        <w:pStyle w:val="PhDNormal"/>
        <w:numPr>
          <w:ilvl w:val="0"/>
          <w:numId w:val="34"/>
        </w:numPr>
      </w:pPr>
      <w:r>
        <w:t xml:space="preserve">Forming the controllability matrix, </w:t>
      </w:r>
    </w:p>
    <w:p w14:paraId="12EE98BA" w14:textId="45883A09" w:rsidR="004B1F0F" w:rsidRPr="004B1F0F" w:rsidRDefault="00051B12" w:rsidP="004B1F0F">
      <w:pPr>
        <w:pStyle w:val="PhDNormal"/>
      </w:pPr>
      <m:oMathPara>
        <m:oMathParaPr>
          <m:jc m:val="center"/>
        </m:oMathParaPr>
        <m:oMath>
          <m:r>
            <w:rPr>
              <w:rFonts w:ascii="Cambria Math" w:hAnsi="Cambria Math"/>
            </w:rPr>
            <m:t>Q=</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B</m:t>
                    </m:r>
                  </m:e>
                  <m:e>
                    <m:r>
                      <w:rPr>
                        <w:rFonts w:ascii="Cambria Math" w:hAnsi="Cambria Math"/>
                      </w:rPr>
                      <m:t>AB</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+1</m:t>
                    </m:r>
                  </m:e>
                </m:mr>
                <m:mr>
                  <m:e>
                    <m:r>
                      <w:rPr>
                        <w:rFonts w:ascii="Cambria Math" w:hAnsi="Cambria Math"/>
                      </w:rPr>
                      <m:t>1</m:t>
                    </m:r>
                  </m:e>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-1</m:t>
                    </m:r>
                  </m:e>
                </m:mr>
              </m:m>
            </m:e>
          </m:d>
          <m:r>
            <m:rPr>
              <m:sty m:val="p"/>
            </m:rPr>
            <w:rPr>
              <w:rFonts w:ascii="Cambria Math" w:hAnsi="Cambria Math"/>
            </w:rPr>
            <w:br/>
          </m:r>
        </m:oMath>
        <m:oMath>
          <m:d>
            <m:dPr>
              <m:begChr m:val="|"/>
              <m:endChr m:val="|"/>
              <m:ctrlPr>
                <w:rPr>
                  <w:rFonts w:ascii="Cambria Math" w:hAnsi="Cambria Math"/>
                  <w:i/>
                </w:rPr>
              </m:ctrlPr>
            </m:dPr>
            <m:e>
              <m:r>
                <w:rPr>
                  <w:rFonts w:ascii="Cambria Math" w:hAnsi="Cambria Math"/>
                </w:rPr>
                <m:t>Q</m:t>
              </m:r>
            </m:e>
          </m:d>
          <m:r>
            <w:rPr>
              <w:rFonts w:ascii="Cambria Math" w:hAnsi="Cambria Math"/>
            </w:rPr>
            <m:t>=0→uncontrollable</m:t>
          </m:r>
        </m:oMath>
      </m:oMathPara>
    </w:p>
    <w:p w14:paraId="52FB46CD" w14:textId="061B7C82" w:rsidR="004B1F0F" w:rsidRDefault="004B1F0F" w:rsidP="004B1F0F">
      <w:pPr>
        <w:pStyle w:val="PhDNormal"/>
      </w:pPr>
      <w:r>
        <w:t xml:space="preserve">According to the PBH test, </w:t>
      </w:r>
      <w:r w:rsidRPr="004B1F0F">
        <w:t>uncontrollable</w:t>
      </w:r>
      <w:r>
        <w:t xml:space="preserve"> mode is,</w:t>
      </w:r>
    </w:p>
    <w:p w14:paraId="11A4ADDB" w14:textId="77777777" w:rsidR="004B1F0F" w:rsidRPr="004B1F0F" w:rsidRDefault="00FE576C" w:rsidP="004B1F0F">
      <w:pPr>
        <w:pStyle w:val="PhDNormal"/>
      </w:pPr>
      <m:oMathPara>
        <m:oMathParaPr>
          <m:jc m:val="center"/>
        </m:oMathParaPr>
        <m:oMath>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A=λ</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67842CC3" w14:textId="7E678B41" w:rsidR="004B1F0F" w:rsidRPr="004B1F0F" w:rsidRDefault="00FE576C" w:rsidP="004B1F0F">
      <w:pPr>
        <w:pStyle w:val="PhDNormal"/>
      </w:pPr>
      <m:oMathPara>
        <m:oMathParaPr>
          <m:jc m:val="center"/>
        </m:oMathParaPr>
        <m:oMath>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 xml:space="preserve">Q=0 </m:t>
          </m:r>
          <m:r>
            <m:rPr>
              <m:sty m:val="p"/>
            </m:rPr>
            <w:rPr>
              <w:rFonts w:ascii="Cambria Math" w:hAnsi="Cambria Math"/>
            </w:rPr>
            <w:br/>
          </m:r>
        </m:oMath>
        <m:oMath>
          <m:r>
            <w:rPr>
              <w:rFonts w:ascii="Cambria Math" w:hAnsi="Cambria Math"/>
            </w:rPr>
            <m:t>v=</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m:rPr>
              <m:sty m:val="p"/>
            </m:rPr>
            <w:rPr>
              <w:rFonts w:ascii="Cambria Math" w:hAnsi="Cambria Math"/>
            </w:rPr>
            <w:br/>
          </m:r>
        </m:oMath>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r>
                <w:rPr>
                  <w:rFonts w:ascii="Cambria Math" w:hAnsi="Cambria Math"/>
                </w:rPr>
                <m:t>0</m:t>
              </m:r>
            </m:e>
          </m:d>
          <m:r>
            <m:rPr>
              <m:sty m:val="p"/>
            </m:rPr>
            <w:rPr>
              <w:rFonts w:ascii="Cambria Math" w:hAnsi="Cambria Math"/>
            </w:rPr>
            <w:br/>
          </m:r>
        </m:oMath>
      </m:oMathPara>
      <w:r w:rsidR="00051B12">
        <w:t>Similar to part a.</w:t>
      </w:r>
    </w:p>
    <w:p w14:paraId="601F5FA0" w14:textId="23558468" w:rsidR="00051B12" w:rsidRDefault="00051B12" w:rsidP="00051B12">
      <w:pPr>
        <w:pStyle w:val="PhDNormal"/>
        <w:numPr>
          <w:ilvl w:val="0"/>
          <w:numId w:val="34"/>
        </w:numPr>
      </w:pPr>
      <m:oMath>
        <m:r>
          <w:rPr>
            <w:rFonts w:ascii="Cambria Math" w:hAnsi="Cambria Math"/>
          </w:rPr>
          <m:t>CA=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2</m:t>
                      </m:r>
                    </m:sub>
                  </m:sSub>
                </m:e>
              </m:m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e>
              </m:mr>
            </m:m>
          </m:e>
        </m:d>
      </m:oMath>
    </w:p>
    <w:p w14:paraId="4D05CE85" w14:textId="4248061D" w:rsidR="00051B12" w:rsidRDefault="00051B12" w:rsidP="00051B12">
      <w:pPr>
        <w:pStyle w:val="PhDNormal"/>
        <w:ind w:left="567" w:firstLine="0"/>
      </w:pPr>
      <w:r>
        <w:t xml:space="preserve">Observability matrix can be written as, </w:t>
      </w:r>
    </w:p>
    <w:p w14:paraId="79FDA245" w14:textId="0B766DEA" w:rsidR="004B1F0F" w:rsidRPr="00051B12" w:rsidRDefault="00051B12" w:rsidP="00051B12">
      <w:pPr>
        <w:pStyle w:val="PhDNormal"/>
        <w:ind w:left="927" w:firstLine="0"/>
      </w:pPr>
      <m:oMathPara>
        <m:oMath>
          <m:r>
            <w:rPr>
              <w:rFonts w:ascii="Cambria Math" w:hAnsi="Cambria Math"/>
            </w:rPr>
            <m:t>O=</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C</m:t>
                    </m:r>
                  </m:e>
                </m:mr>
                <m:mr>
                  <m:e>
                    <m:r>
                      <w:rPr>
                        <w:rFonts w:ascii="Cambria Math" w:hAnsi="Cambria Math"/>
                      </w:rPr>
                      <m:t>CA</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2</m:t>
                        </m:r>
                      </m:sub>
                    </m:sSub>
                  </m:e>
                </m:m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2</m:t>
                        </m:r>
                      </m:sub>
                    </m:sSub>
                  </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rPr>
                        </m:ctrlPr>
                      </m:sSubPr>
                      <m:e>
                        <m:r>
                          <w:rPr>
                            <w:rFonts w:ascii="Cambria Math" w:hAnsi="Cambria Math"/>
                          </w:rPr>
                          <m:t>c</m:t>
                        </m:r>
                      </m:e>
                      <m:sub>
                        <m:r>
                          <w:rPr>
                            <w:rFonts w:ascii="Cambria Math" w:hAnsi="Cambria Math"/>
                          </w:rPr>
                          <m:t>2</m:t>
                        </m:r>
                      </m:sub>
                    </m:sSub>
                  </m:e>
                </m:mr>
              </m:m>
            </m:e>
          </m:d>
          <m:r>
            <m:rPr>
              <m:sty m:val="p"/>
            </m:rPr>
            <w:rPr>
              <w:rFonts w:ascii="Cambria Math" w:hAnsi="Cambria Math"/>
            </w:rPr>
            <w:br/>
          </m:r>
        </m:oMath>
        <m:oMath>
          <m:d>
            <m:dPr>
              <m:begChr m:val="|"/>
              <m:endChr m:val="|"/>
              <m:ctrlPr>
                <w:rPr>
                  <w:rFonts w:ascii="Cambria Math" w:hAnsi="Cambria Math"/>
                  <w:i/>
                </w:rPr>
              </m:ctrlPr>
            </m:dPr>
            <m:e>
              <m:r>
                <w:rPr>
                  <w:rFonts w:ascii="Cambria Math" w:hAnsi="Cambria Math"/>
                </w:rPr>
                <m:t>O</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2</m:t>
              </m:r>
            </m:sup>
          </m:sSubSup>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m:t>
          </m:r>
        </m:oMath>
      </m:oMathPara>
    </w:p>
    <w:p w14:paraId="349F039D" w14:textId="47D2D304" w:rsidR="00B27EEE" w:rsidRDefault="00051B12" w:rsidP="00B27EEE">
      <w:pPr>
        <w:pStyle w:val="PhDNormal"/>
      </w:pPr>
      <w:r>
        <w:t xml:space="preserve">For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m:t>
        </m:r>
      </m:oMath>
      <w:r>
        <w:t>, it can be observable.</w:t>
      </w:r>
    </w:p>
    <w:p w14:paraId="7DF61ABD" w14:textId="3924D050" w:rsidR="00051B12" w:rsidRDefault="00854644" w:rsidP="00051B12">
      <w:pPr>
        <w:pStyle w:val="PhDNormal"/>
        <w:numPr>
          <w:ilvl w:val="0"/>
          <w:numId w:val="34"/>
        </w:numPr>
      </w:pPr>
      <w:r>
        <w:t>The transfer function of the system can be written as,</w:t>
      </w:r>
    </w:p>
    <w:p w14:paraId="545860C2" w14:textId="20D63378" w:rsidR="00854644" w:rsidRPr="009A5F1B" w:rsidRDefault="00854644" w:rsidP="00854644">
      <w:pPr>
        <w:pStyle w:val="PhDNormal"/>
      </w:pPr>
      <m:oMathPara>
        <m:oMath>
          <m:r>
            <w:rPr>
              <w:rFonts w:ascii="Cambria Math" w:hAnsi="Cambria Math"/>
              <w:caps/>
            </w:rPr>
            <m:t>C</m:t>
          </m:r>
          <m:sSup>
            <m:sSupPr>
              <m:ctrlPr>
                <w:rPr>
                  <w:rFonts w:ascii="Cambria Math" w:hAnsi="Cambria Math"/>
                  <w:bCs/>
                  <w:i/>
                  <w:iCs/>
                  <w:caps/>
                </w:rPr>
              </m:ctrlPr>
            </m:sSupPr>
            <m:e>
              <m:d>
                <m:dPr>
                  <m:ctrlPr>
                    <w:rPr>
                      <w:rFonts w:ascii="Cambria Math" w:hAnsi="Cambria Math"/>
                      <w:bCs/>
                      <w:i/>
                      <w:iCs/>
                      <w:caps/>
                    </w:rPr>
                  </m:ctrlPr>
                </m:dPr>
                <m:e>
                  <m:r>
                    <w:rPr>
                      <w:rFonts w:ascii="Cambria Math" w:hAnsi="Cambria Math"/>
                      <w:caps/>
                    </w:rPr>
                    <m:t>sI-A</m:t>
                  </m:r>
                </m:e>
              </m:d>
            </m:e>
            <m:sup>
              <m:r>
                <w:rPr>
                  <w:rFonts w:ascii="Cambria Math" w:hAnsi="Cambria Math"/>
                  <w:caps/>
                </w:rPr>
                <m:t>-1</m:t>
              </m:r>
            </m:sup>
          </m:sSup>
          <m:r>
            <w:rPr>
              <w:rFonts w:ascii="Cambria Math" w:hAnsi="Cambria Math"/>
              <w:caps/>
            </w:rPr>
            <m:t>B+D=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2</m:t>
                        </m:r>
                      </m:sub>
                    </m:sSub>
                  </m:e>
                </m:mr>
              </m:m>
            </m:e>
          </m:d>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s</m:t>
                            </m:r>
                          </m:e>
                          <m:e>
                            <m:r>
                              <w:rPr>
                                <w:rFonts w:ascii="Cambria Math" w:hAnsi="Cambria Math"/>
                              </w:rPr>
                              <m:t>0</m:t>
                            </m:r>
                          </m:e>
                        </m:mr>
                        <m:mr>
                          <m:e>
                            <m:r>
                              <w:rPr>
                                <w:rFonts w:ascii="Cambria Math" w:hAnsi="Cambria Math"/>
                              </w:rPr>
                              <m:t>0</m:t>
                            </m:r>
                          </m:e>
                          <m:e>
                            <m:r>
                              <w:rPr>
                                <w:rFonts w:ascii="Cambria Math" w:hAnsi="Cambria Math"/>
                              </w:rPr>
                              <m:t>s</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2</m:t>
                                </m:r>
                              </m:sub>
                            </m:sSub>
                          </m:e>
                        </m:m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2</m:t>
                                </m:r>
                              </m:sub>
                            </m:sSub>
                          </m:e>
                        </m:mr>
                      </m:m>
                    </m:e>
                  </m:d>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2</m:t>
                            </m:r>
                          </m:sub>
                        </m:sSub>
                      </m:e>
                    </m:mr>
                  </m:m>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s</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s+1+</m:t>
                    </m:r>
                    <m:sSub>
                      <m:sSubPr>
                        <m:ctrlPr>
                          <w:rPr>
                            <w:rFonts w:ascii="Cambria Math" w:hAnsi="Cambria Math"/>
                            <w:i/>
                          </w:rPr>
                        </m:ctrlPr>
                      </m:sSubPr>
                      <m:e>
                        <m:r>
                          <w:rPr>
                            <w:rFonts w:ascii="Cambria Math" w:hAnsi="Cambria Math"/>
                          </w:rPr>
                          <m:t>k</m:t>
                        </m:r>
                      </m:e>
                      <m:sub>
                        <m:r>
                          <w:rPr>
                            <w:rFonts w:ascii="Cambria Math" w:hAnsi="Cambria Math"/>
                          </w:rPr>
                          <m:t>2</m:t>
                        </m:r>
                      </m:sub>
                    </m:sSub>
                  </m:e>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2</m:t>
                        </m:r>
                      </m:sub>
                    </m:sSub>
                  </m:e>
                </m:m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e>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e>
          </m:d>
          <m:r>
            <w:rPr>
              <w:rFonts w:ascii="Cambria Math" w:hAnsi="Cambria Math"/>
            </w:rPr>
            <m:t>=</m:t>
          </m:r>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color w:val="FF0000"/>
                </w:rPr>
                <m:t>s</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num>
            <m:den>
              <m:r>
                <w:rPr>
                  <w:rFonts w:ascii="Cambria Math" w:hAnsi="Cambria Math"/>
                  <w:color w:val="FF0000"/>
                </w:rPr>
                <m:t>s</m:t>
              </m:r>
              <m:d>
                <m:dPr>
                  <m:ctrlPr>
                    <w:rPr>
                      <w:rFonts w:ascii="Cambria Math" w:hAnsi="Cambria Math"/>
                      <w:i/>
                    </w:rPr>
                  </m:ctrlPr>
                </m:dPr>
                <m:e>
                  <m:r>
                    <w:rPr>
                      <w:rFonts w:ascii="Cambria Math" w:hAnsi="Cambria Math"/>
                    </w:rPr>
                    <m:t>s+1-</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den>
          </m:f>
        </m:oMath>
      </m:oMathPara>
    </w:p>
    <w:p w14:paraId="548146DA" w14:textId="599DF521" w:rsidR="009A5F1B" w:rsidRPr="00B27EEE" w:rsidRDefault="009A5F1B" w:rsidP="00854644">
      <w:pPr>
        <w:pStyle w:val="PhDNormal"/>
      </w:pPr>
      <w:r>
        <w:t xml:space="preserve">It can be observed that always zero-pole cancellation for </w:t>
      </w:r>
      <m:oMath>
        <m:r>
          <w:rPr>
            <w:rFonts w:ascii="Cambria Math" w:hAnsi="Cambria Math"/>
            <w:color w:val="FF0000"/>
          </w:rPr>
          <m:t>s</m:t>
        </m:r>
        <m:r>
          <w:rPr>
            <w:rFonts w:ascii="Cambria Math" w:hAnsi="Cambria Math"/>
          </w:rPr>
          <m:t xml:space="preserve">=0, </m:t>
        </m:r>
      </m:oMath>
      <w:r>
        <w:t xml:space="preserve">happens in this system and systems remains uncontrollable. </w:t>
      </w:r>
    </w:p>
    <w:p w14:paraId="1E295061" w14:textId="44259D84" w:rsidR="0069640F" w:rsidRDefault="0069640F" w:rsidP="0069640F">
      <w:pPr>
        <w:pStyle w:val="Heading1"/>
        <w:numPr>
          <w:ilvl w:val="0"/>
          <w:numId w:val="0"/>
        </w:numPr>
        <w:ind w:left="2126" w:hanging="2126"/>
      </w:pPr>
      <w:r>
        <w:t xml:space="preserve">Problem </w:t>
      </w:r>
      <w:r w:rsidR="0044247C">
        <w:rPr>
          <w:color w:val="92CDDC" w:themeColor="accent5" w:themeTint="99"/>
        </w:rPr>
        <w:t>4</w:t>
      </w:r>
      <w:r>
        <w:t xml:space="preserve"> Description</w:t>
      </w:r>
    </w:p>
    <w:p w14:paraId="79896422" w14:textId="141639B0" w:rsidR="0044765A" w:rsidRDefault="003A797D" w:rsidP="0044765A">
      <w:r w:rsidRPr="003A797D">
        <w:rPr>
          <w:noProof/>
        </w:rPr>
        <w:drawing>
          <wp:inline distT="0" distB="0" distL="0" distR="0" wp14:anchorId="33AFD321" wp14:editId="7291E100">
            <wp:extent cx="5220335" cy="22885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335" cy="2288540"/>
                    </a:xfrm>
                    <a:prstGeom prst="rect">
                      <a:avLst/>
                    </a:prstGeom>
                  </pic:spPr>
                </pic:pic>
              </a:graphicData>
            </a:graphic>
          </wp:inline>
        </w:drawing>
      </w:r>
    </w:p>
    <w:p w14:paraId="05723E8A" w14:textId="4172E744" w:rsidR="003A797D" w:rsidRPr="003A797D" w:rsidRDefault="00D46003" w:rsidP="003A797D">
      <w:pPr>
        <w:pStyle w:val="Heading1"/>
        <w:numPr>
          <w:ilvl w:val="0"/>
          <w:numId w:val="0"/>
        </w:numPr>
        <w:ind w:left="2126" w:hanging="2126"/>
        <w:rPr>
          <w:lang w:bidi="fa-IR"/>
        </w:rPr>
      </w:pPr>
      <w:r>
        <w:t>Solution</w:t>
      </w:r>
    </w:p>
    <w:p w14:paraId="2AEEA3F7" w14:textId="7E332346" w:rsidR="000E4699" w:rsidRDefault="00102B64" w:rsidP="003A797D">
      <w:pPr>
        <w:pStyle w:val="PhDNormal"/>
        <w:ind w:firstLine="0"/>
        <w:rPr>
          <w:lang w:val="en-US"/>
        </w:rPr>
      </w:pPr>
      <w:r>
        <w:rPr>
          <w:lang w:val="en-US"/>
        </w:rPr>
        <w:t xml:space="preserve">The transfer function can be obtained as, </w:t>
      </w:r>
    </w:p>
    <w:p w14:paraId="0ADD40D9" w14:textId="02189D32" w:rsidR="00102B64" w:rsidRDefault="00102B64" w:rsidP="003A797D">
      <w:pPr>
        <w:pStyle w:val="PhDNormal"/>
        <w:ind w:firstLine="0"/>
        <w:rPr>
          <w:lang w:val="en-US"/>
        </w:rPr>
      </w:pPr>
      <m:oMathPara>
        <m:oMath>
          <m:r>
            <w:rPr>
              <w:rFonts w:ascii="Cambria Math" w:hAnsi="Cambria Math"/>
              <w:lang w:val="en-US"/>
            </w:rPr>
            <m:t>G</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r>
                <w:rPr>
                  <w:rFonts w:ascii="Cambria Math" w:hAnsi="Cambria Math"/>
                  <w:lang w:val="en-US"/>
                </w:rPr>
                <m:t>-2(0.1s+1)(s+1)</m:t>
              </m:r>
            </m:num>
            <m:den>
              <m:r>
                <w:rPr>
                  <w:rFonts w:ascii="Cambria Math" w:hAnsi="Cambria Math"/>
                  <w:lang w:val="en-US"/>
                </w:rPr>
                <m:t>s</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s-2</m:t>
                      </m:r>
                    </m:e>
                  </m:d>
                </m:e>
                <m:sup>
                  <m:r>
                    <w:rPr>
                      <w:rFonts w:ascii="Cambria Math" w:hAnsi="Cambria Math"/>
                      <w:lang w:val="en-US"/>
                    </w:rPr>
                    <m:t>2</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s+1</m:t>
                      </m:r>
                    </m:e>
                  </m:d>
                </m:e>
                <m:sup>
                  <m:r>
                    <w:rPr>
                      <w:rFonts w:ascii="Cambria Math" w:hAnsi="Cambria Math"/>
                      <w:lang w:val="en-US"/>
                    </w:rPr>
                    <m:t>2</m:t>
                  </m:r>
                </m:sup>
              </m:sSup>
            </m:den>
          </m:f>
        </m:oMath>
      </m:oMathPara>
    </w:p>
    <w:p w14:paraId="5C07E8D4" w14:textId="4C44BD9E" w:rsidR="003A797D" w:rsidRDefault="00102B64" w:rsidP="00102B64">
      <w:pPr>
        <w:pStyle w:val="PhDNormal"/>
        <w:ind w:firstLine="0"/>
        <w:rPr>
          <w:lang w:val="en-US"/>
        </w:rPr>
      </w:pPr>
      <w:r>
        <w:rPr>
          <w:lang w:val="en-US"/>
        </w:rPr>
        <w:t>the canonical controllable form can be written as,</w:t>
      </w:r>
    </w:p>
    <w:p w14:paraId="042B2873" w14:textId="2DF4F1D9" w:rsidR="00102B64" w:rsidRPr="00505B81" w:rsidRDefault="00FE576C" w:rsidP="00102B64">
      <w:pPr>
        <w:pStyle w:val="PhDNormal"/>
        <w:ind w:firstLine="0"/>
        <w:rPr>
          <w:lang w:val="en-US"/>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1</m:t>
                        </m:r>
                      </m:sub>
                    </m:sSub>
                  </m:e>
                </m:mr>
                <m:m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2</m:t>
                        </m:r>
                      </m:sub>
                    </m:sSub>
                  </m:e>
                </m:mr>
                <m:m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3</m:t>
                        </m:r>
                      </m:sub>
                    </m:sSub>
                    <m:ctrlPr>
                      <w:rPr>
                        <w:rFonts w:ascii="Cambria Math" w:eastAsia="Cambria Math" w:hAnsi="Cambria Math" w:cs="Cambria Math"/>
                        <w:i/>
                      </w:rPr>
                    </m:ctrlPr>
                  </m:e>
                </m:mr>
                <m:m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4</m:t>
                        </m:r>
                      </m:sub>
                    </m:sSub>
                    <m:ctrlPr>
                      <w:rPr>
                        <w:rFonts w:ascii="Cambria Math" w:eastAsia="Cambria Math" w:hAnsi="Cambria Math" w:cs="Cambria Math"/>
                        <w:i/>
                      </w:rPr>
                    </m:ctrlPr>
                  </m:e>
                </m:mr>
                <m:m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x</m:t>
                            </m:r>
                          </m:e>
                        </m:acc>
                      </m:e>
                      <m:sub>
                        <m:r>
                          <w:rPr>
                            <w:rFonts w:ascii="Cambria Math" w:hAnsi="Cambria Math"/>
                            <w:lang w:val="en-US"/>
                          </w:rPr>
                          <m:t>5</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0</m:t>
                    </m:r>
                  </m:e>
                  <m:e>
                    <m:r>
                      <w:rPr>
                        <w:rFonts w:ascii="Cambria Math" w:hAnsi="Cambria Math"/>
                        <w:lang w:val="en-US"/>
                      </w:rPr>
                      <m:t>1</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2</m:t>
                    </m:r>
                  </m:e>
                </m:mr>
              </m:m>
            </m:e>
          </m:d>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5</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lang w:val="en-US"/>
            </w:rPr>
            <m:t>u</m:t>
          </m:r>
          <m:r>
            <m:rPr>
              <m:sty m:val="p"/>
            </m:rPr>
            <w:rPr>
              <w:rFonts w:ascii="Cambria Math" w:hAnsi="Cambria Math"/>
              <w:lang w:val="en-US"/>
            </w:rPr>
            <w:br/>
          </m:r>
        </m:oMath>
        <m:oMath>
          <m:r>
            <w:rPr>
              <w:rFonts w:ascii="Cambria Math" w:hAnsi="Cambria Math"/>
              <w:lang w:val="en-US"/>
            </w:rPr>
            <m:t>y=</m:t>
          </m:r>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-2</m:t>
                    </m:r>
                    <m:ctrlPr>
                      <w:rPr>
                        <w:rFonts w:ascii="Cambria Math" w:eastAsia="Cambria Math" w:hAnsi="Cambria Math" w:cs="Cambria Math"/>
                        <w:i/>
                      </w:rPr>
                    </m:ctrlPr>
                  </m:e>
                  <m:e>
                    <m:r>
                      <w:rPr>
                        <w:rFonts w:ascii="Cambria Math" w:eastAsia="Cambria Math" w:hAnsi="Cambria Math" w:cs="Cambria Math"/>
                      </w:rPr>
                      <m:t>-2.2</m:t>
                    </m:r>
                    <m:ctrlPr>
                      <w:rPr>
                        <w:rFonts w:ascii="Cambria Math" w:eastAsia="Cambria Math" w:hAnsi="Cambria Math" w:cs="Cambria Math"/>
                        <w:i/>
                      </w:rPr>
                    </m:ctrlPr>
                  </m:e>
                  <m:e>
                    <m:r>
                      <w:rPr>
                        <w:rFonts w:ascii="Cambria Math" w:eastAsia="Cambria Math" w:hAnsi="Cambria Math" w:cs="Cambria Math"/>
                      </w:rPr>
                      <m:t>-0.2</m:t>
                    </m:r>
                  </m:e>
                  <m:e>
                    <m:r>
                      <w:rPr>
                        <w:rFonts w:ascii="Cambria Math" w:hAnsi="Cambria Math"/>
                        <w:lang w:val="en-US"/>
                      </w:rPr>
                      <m:t>0</m:t>
                    </m:r>
                  </m:e>
                  <m:e>
                    <m:r>
                      <w:rPr>
                        <w:rFonts w:ascii="Cambria Math" w:hAnsi="Cambria Math"/>
                        <w:lang w:val="en-US"/>
                      </w:rPr>
                      <m:t>0</m:t>
                    </m:r>
                  </m:e>
                </m:mr>
              </m:m>
            </m:e>
          </m:d>
          <m:r>
            <w:rPr>
              <w:rFonts w:ascii="Cambria Math" w:hAnsi="Cambria Math"/>
              <w:lang w:val="en-US"/>
            </w:rPr>
            <m:t>x</m:t>
          </m:r>
        </m:oMath>
      </m:oMathPara>
    </w:p>
    <w:p w14:paraId="28EED8DE" w14:textId="53CFA9D9" w:rsidR="00505B81" w:rsidRDefault="00505B81" w:rsidP="00102B64">
      <w:pPr>
        <w:pStyle w:val="PhDNormal"/>
        <w:ind w:firstLine="0"/>
        <w:rPr>
          <w:lang w:val="en-US"/>
        </w:rPr>
      </w:pPr>
      <w:r>
        <w:rPr>
          <w:lang w:val="en-US"/>
        </w:rPr>
        <w:t>therefore,</w:t>
      </w:r>
      <w:r w:rsidR="00EE0153">
        <w:rPr>
          <w:lang w:val="en-US"/>
        </w:rPr>
        <w:t xml:space="preserve"> controllability matrix can be written as, </w:t>
      </w:r>
    </w:p>
    <w:p w14:paraId="60B3D1E8" w14:textId="302ADC48" w:rsidR="00EE0153" w:rsidRPr="00EE0153" w:rsidRDefault="00633A82" w:rsidP="00102B64">
      <w:pPr>
        <w:pStyle w:val="PhDNormal"/>
        <w:ind w:firstLine="0"/>
        <w:rPr>
          <w:lang w:val="en-US"/>
        </w:rPr>
      </w:pPr>
      <m:oMathPara>
        <m:oMath>
          <m:r>
            <m:rPr>
              <m:sty m:val="bi"/>
            </m:rPr>
            <w:rPr>
              <w:rFonts w:ascii="Cambria Math" w:hAnsi="Cambria Math"/>
              <w:lang w:val="en-US"/>
            </w:rPr>
            <m:t>Co</m:t>
          </m:r>
          <m:r>
            <w:rPr>
              <w:rFonts w:ascii="Cambria Math" w:hAnsi="Cambria Math"/>
              <w:lang w:val="en-US"/>
            </w:rPr>
            <m:t>=</m:t>
          </m:r>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B</m:t>
                    </m:r>
                  </m:e>
                  <m:e>
                    <m:r>
                      <w:rPr>
                        <w:rFonts w:ascii="Cambria Math" w:hAnsi="Cambria Math"/>
                        <w:lang w:val="en-US"/>
                      </w:rPr>
                      <m:t>AB</m:t>
                    </m:r>
                  </m:e>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B</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A</m:t>
                        </m:r>
                      </m:e>
                      <m:sup>
                        <m:r>
                          <w:rPr>
                            <w:rFonts w:ascii="Cambria Math" w:eastAsia="Cambria Math" w:hAnsi="Cambria Math" w:cs="Cambria Math"/>
                          </w:rPr>
                          <m:t>3</m:t>
                        </m:r>
                      </m:sup>
                    </m:sSup>
                    <m:r>
                      <w:rPr>
                        <w:rFonts w:ascii="Cambria Math" w:eastAsia="Cambria Math" w:hAnsi="Cambria Math" w:cs="Cambria Math"/>
                      </w:rPr>
                      <m:t>B</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A</m:t>
                        </m:r>
                      </m:e>
                      <m:sup>
                        <m:r>
                          <w:rPr>
                            <w:rFonts w:ascii="Cambria Math" w:eastAsia="Cambria Math" w:hAnsi="Cambria Math" w:cs="Cambria Math"/>
                          </w:rPr>
                          <m:t>4</m:t>
                        </m:r>
                      </m:sup>
                    </m:sSup>
                    <m:r>
                      <w:rPr>
                        <w:rFonts w:ascii="Cambria Math" w:eastAsia="Cambria Math" w:hAnsi="Cambria Math" w:cs="Cambria Math"/>
                      </w:rPr>
                      <m:t>B</m:t>
                    </m:r>
                  </m:e>
                </m:mr>
              </m:m>
            </m:e>
          </m:d>
          <m:r>
            <w:rPr>
              <w:rFonts w:ascii="Cambria Math" w:hAnsi="Cambria Math"/>
              <w:lang w:val="en-US"/>
            </w:rPr>
            <m:t>=</m:t>
          </m:r>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0</m:t>
                    </m:r>
                  </m:e>
                  <m:e>
                    <m:r>
                      <w:rPr>
                        <w:rFonts w:ascii="Cambria Math" w:hAnsi="Cambria Math"/>
                        <w:lang w:val="en-US"/>
                      </w:rPr>
                      <m:t>0</m:t>
                    </m:r>
                  </m:e>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0</m:t>
                    </m:r>
                  </m:e>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16</m:t>
                    </m:r>
                    <m:ctrlPr>
                      <w:rPr>
                        <w:rFonts w:ascii="Cambria Math" w:eastAsia="Cambria Math" w:hAnsi="Cambria Math" w:cs="Cambria Math"/>
                        <w:i/>
                      </w:rPr>
                    </m:ctrlPr>
                  </m:e>
                  <m:e>
                    <m:r>
                      <w:rPr>
                        <w:rFonts w:ascii="Cambria Math" w:eastAsia="Cambria Math" w:hAnsi="Cambria Math" w:cs="Cambria Math"/>
                      </w:rPr>
                      <m:t>41</m:t>
                    </m:r>
                  </m:e>
                </m:mr>
              </m:m>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Co</m:t>
              </m:r>
            </m:e>
          </m:d>
          <m:r>
            <w:rPr>
              <w:rFonts w:ascii="Cambria Math" w:hAnsi="Cambria Math"/>
              <w:lang w:val="en-US"/>
            </w:rPr>
            <m:t>≠0→full rank→controllable</m:t>
          </m:r>
        </m:oMath>
      </m:oMathPara>
    </w:p>
    <w:p w14:paraId="554A04C0" w14:textId="77777777" w:rsidR="00EE0153" w:rsidRPr="00EE0153" w:rsidRDefault="00EE0153" w:rsidP="00102B64">
      <w:pPr>
        <w:pStyle w:val="PhDNormal"/>
        <w:ind w:firstLine="0"/>
        <w:rPr>
          <w:lang w:val="en-US"/>
        </w:rPr>
      </w:pPr>
    </w:p>
    <w:p w14:paraId="12D73B40" w14:textId="0B14B84A" w:rsidR="00505B81" w:rsidRPr="00FE11B3" w:rsidRDefault="00FE576C" w:rsidP="00102B64">
      <w:pPr>
        <w:pStyle w:val="PhDNormal"/>
        <w:ind w:firstLine="0"/>
        <w:rPr>
          <w:lang w:val="en-US"/>
        </w:rPr>
      </w:pPr>
      <m:oMathPara>
        <m:oMath>
          <m:func>
            <m:funcPr>
              <m:ctrlPr>
                <w:rPr>
                  <w:rFonts w:ascii="Cambria Math" w:hAnsi="Cambria Math"/>
                  <w:i/>
                  <w:lang w:val="en-US"/>
                </w:rPr>
              </m:ctrlPr>
            </m:funcPr>
            <m:fName>
              <m:r>
                <m:rPr>
                  <m:sty m:val="p"/>
                </m:rPr>
                <w:rPr>
                  <w:rFonts w:ascii="Cambria Math" w:hAnsi="Cambria Math"/>
                  <w:lang w:val="en-US"/>
                </w:rPr>
                <m:t>det</m:t>
              </m:r>
            </m:fName>
            <m:e>
              <m:d>
                <m:dPr>
                  <m:ctrlPr>
                    <w:rPr>
                      <w:rFonts w:ascii="Cambria Math" w:hAnsi="Cambria Math"/>
                      <w:i/>
                      <w:lang w:val="en-US"/>
                    </w:rPr>
                  </m:ctrlPr>
                </m:dPr>
                <m:e>
                  <m:r>
                    <w:rPr>
                      <w:rFonts w:ascii="Cambria Math" w:hAnsi="Cambria Math"/>
                      <w:lang w:val="en-US"/>
                    </w:rPr>
                    <m:t>sI-A</m:t>
                  </m:r>
                </m:e>
              </m:d>
            </m:e>
          </m:func>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s</m:t>
                            </m:r>
                          </m:e>
                          <m:e>
                            <m:r>
                              <w:rPr>
                                <w:rFonts w:ascii="Cambria Math" w:hAnsi="Cambria Math"/>
                                <w:lang w:val="en-US"/>
                              </w:rPr>
                              <m:t>0</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s</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0</m:t>
                            </m:r>
                          </m:e>
                          <m:e>
                            <m:r>
                              <w:rPr>
                                <w:rFonts w:ascii="Cambria Math" w:hAnsi="Cambria Math"/>
                                <w:lang w:val="en-US"/>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m:t>
                            </m:r>
                          </m:e>
                        </m:mr>
                      </m:m>
                    </m:e>
                  </m:d>
                  <m:r>
                    <w:rPr>
                      <w:rFonts w:ascii="Cambria Math" w:hAnsi="Cambria Math"/>
                      <w:lang w:val="en-US"/>
                    </w:rPr>
                    <m:t>-</m:t>
                  </m:r>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0</m:t>
                            </m:r>
                          </m:e>
                          <m:e>
                            <m:r>
                              <w:rPr>
                                <w:rFonts w:ascii="Cambria Math" w:hAnsi="Cambria Math"/>
                                <w:lang w:val="en-US"/>
                              </w:rPr>
                              <m:t>1</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2</m:t>
                            </m:r>
                          </m:e>
                        </m:mr>
                      </m:m>
                    </m:e>
                  </m:d>
                </m:e>
              </m:d>
            </m:e>
          </m:d>
          <m:r>
            <w:rPr>
              <w:rFonts w:ascii="Cambria Math" w:hAnsi="Cambria Math"/>
              <w:lang w:val="en-US"/>
            </w:rPr>
            <m:t>=</m:t>
          </m:r>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s</m:t>
                    </m:r>
                  </m:e>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s</m:t>
                    </m:r>
                  </m:e>
                  <m:e>
                    <m:r>
                      <w:rPr>
                        <w:rFonts w:ascii="Cambria Math" w:hAnsi="Cambria Math"/>
                        <w:lang w:val="en-US"/>
                      </w:rPr>
                      <m:t>-1</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0</m:t>
                    </m:r>
                  </m:e>
                  <m:e>
                    <m:r>
                      <w:rPr>
                        <w:rFonts w:ascii="Cambria Math" w:hAnsi="Cambria Math"/>
                        <w:lang w:val="en-US"/>
                      </w:rPr>
                      <m:t>s</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s-2</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5</m:t>
              </m:r>
            </m:sup>
          </m:sSup>
          <m:r>
            <w:rPr>
              <w:rFonts w:ascii="Cambria Math" w:hAnsi="Cambria Math"/>
              <w:lang w:val="en-US"/>
            </w:rPr>
            <m:t>-2</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4</m:t>
              </m:r>
            </m:sup>
          </m:sSup>
          <m:r>
            <w:rPr>
              <w:rFonts w:ascii="Cambria Math" w:hAnsi="Cambria Math"/>
              <w:lang w:val="en-US"/>
            </w:rPr>
            <m:t>-3</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3</m:t>
              </m:r>
            </m:sup>
          </m:sSup>
          <m:r>
            <w:rPr>
              <w:rFonts w:ascii="Cambria Math" w:hAnsi="Cambria Math"/>
              <w:lang w:val="en-US"/>
            </w:rPr>
            <m:t>+4</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+4s</m:t>
          </m:r>
        </m:oMath>
      </m:oMathPara>
    </w:p>
    <w:p w14:paraId="34EEA6DB" w14:textId="155FB8C3" w:rsidR="00FE11B3" w:rsidRPr="00FE11B3" w:rsidRDefault="00633A82" w:rsidP="00102B64">
      <w:pPr>
        <w:pStyle w:val="PhDNormal"/>
        <w:ind w:firstLine="0"/>
        <w:rPr>
          <w:lang w:val="en-US"/>
        </w:rPr>
      </w:pPr>
      <m:oMathPara>
        <m:oMath>
          <m:r>
            <m:rPr>
              <m:sty m:val="bi"/>
            </m:rPr>
            <w:rPr>
              <w:rFonts w:ascii="Cambria Math" w:hAnsi="Cambria Math"/>
              <w:lang w:val="en-US"/>
            </w:rPr>
            <m:t>a</m:t>
          </m:r>
          <m:r>
            <w:rPr>
              <w:rFonts w:ascii="Cambria Math" w:hAnsi="Cambria Math"/>
              <w:lang w:val="en-US"/>
            </w:rPr>
            <m:t>=</m:t>
          </m:r>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0</m:t>
                    </m:r>
                  </m:e>
                </m:mr>
              </m:m>
            </m:e>
          </m:d>
          <m:r>
            <m:rPr>
              <m:sty m:val="p"/>
            </m:rPr>
            <w:rPr>
              <w:rFonts w:ascii="Cambria Math" w:hAnsi="Cambria Math"/>
              <w:lang w:val="en-US"/>
            </w:rPr>
            <w:br/>
          </m:r>
        </m:oMath>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f</m:t>
              </m:r>
            </m:sub>
          </m:sSub>
          <m:r>
            <w:rPr>
              <w:rFonts w:ascii="Cambria Math" w:hAnsi="Cambria Math"/>
              <w:lang w:val="en-US"/>
            </w:rPr>
            <m:t>=</m:t>
          </m:r>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-5+2i</m:t>
                    </m:r>
                  </m:e>
                  <m:e>
                    <m:r>
                      <w:rPr>
                        <w:rFonts w:ascii="Cambria Math" w:hAnsi="Cambria Math"/>
                        <w:lang w:val="en-US"/>
                      </w:rPr>
                      <m:t>-5-2i</m:t>
                    </m:r>
                  </m:e>
                  <m:e>
                    <m:r>
                      <w:rPr>
                        <w:rFonts w:ascii="Cambria Math" w:hAnsi="Cambria Math"/>
                        <w:lang w:val="en-US"/>
                      </w:rPr>
                      <m:t>-10</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-20</m:t>
                    </m:r>
                  </m:e>
                </m:mr>
              </m:m>
            </m:e>
          </m:d>
          <m:r>
            <m:rPr>
              <m:sty m:val="p"/>
            </m:rPr>
            <w:rPr>
              <w:rFonts w:ascii="Cambria Math" w:hAnsi="Cambria Math"/>
              <w:lang w:val="en-US"/>
            </w:rPr>
            <w:br/>
          </m:r>
        </m:oMath>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-0.1</m:t>
                    </m:r>
                  </m:e>
                  <m:e>
                    <m:r>
                      <w:rPr>
                        <w:rFonts w:ascii="Cambria Math" w:hAnsi="Cambria Math"/>
                        <w:lang w:val="en-US"/>
                      </w:rPr>
                      <m:t>-1-0.5i</m:t>
                    </m:r>
                  </m:e>
                  <m:e>
                    <m:r>
                      <w:rPr>
                        <w:rFonts w:ascii="Cambria Math" w:hAnsi="Cambria Math"/>
                        <w:lang w:val="en-US"/>
                      </w:rPr>
                      <m:t>-1+0.5i</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10CA5EED" w14:textId="54F6B646" w:rsidR="00FE11B3" w:rsidRPr="00633A82" w:rsidRDefault="00FE11B3" w:rsidP="00102B64">
      <w:pPr>
        <w:pStyle w:val="PhDNormal"/>
        <w:ind w:firstLine="0"/>
        <w:rPr>
          <w:lang w:val="en-US"/>
        </w:rPr>
      </w:pPr>
      <m:oMathPara>
        <m:oMath>
          <m:r>
            <m:rPr>
              <m:sty m:val="p"/>
            </m:rPr>
            <w:rPr>
              <w:rFonts w:ascii="Cambria Math" w:hAnsi="Cambria Math"/>
              <w:lang w:val="en-US"/>
            </w:rPr>
            <m:t>Ψ</m:t>
          </m:r>
          <m:r>
            <w:rPr>
              <w:rFonts w:ascii="Cambria Math" w:hAnsi="Cambria Math"/>
              <w:lang w:val="en-US"/>
            </w:rPr>
            <m:t>=</m:t>
          </m:r>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e>
                    <m:r>
                      <w:rPr>
                        <w:rFonts w:ascii="Cambria Math" w:hAnsi="Cambria Math"/>
                        <w:lang w:val="en-US"/>
                      </w:rPr>
                      <m:t>4</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1</m:t>
                    </m:r>
                  </m:e>
                  <m:e>
                    <m:r>
                      <w:rPr>
                        <w:rFonts w:ascii="Cambria Math" w:hAnsi="Cambria Math"/>
                        <w:lang w:val="en-US"/>
                      </w:rPr>
                      <m:t>-2</m:t>
                    </m:r>
                  </m:e>
                  <m:e>
                    <m:r>
                      <w:rPr>
                        <w:rFonts w:ascii="Cambria Math" w:hAnsi="Cambria Math"/>
                        <w:lang w:val="en-US"/>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0</m:t>
                    </m:r>
                  </m:e>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7BB7CEA" w14:textId="252508B8" w:rsidR="00633A82" w:rsidRPr="00D54A0E" w:rsidRDefault="00D54A0E" w:rsidP="00102B64">
      <w:pPr>
        <w:pStyle w:val="PhDNormal"/>
        <w:ind w:firstLine="0"/>
        <w:rPr>
          <w:b/>
          <w:bCs/>
          <w:color w:val="00B050"/>
          <w:lang w:val="en-US"/>
        </w:rPr>
      </w:pPr>
      <w:r>
        <w:rPr>
          <w:b/>
          <w:bCs/>
          <w:color w:val="00B050"/>
          <w:lang w:val="en-US"/>
        </w:rPr>
        <w:t>Bass-</w:t>
      </w:r>
      <w:proofErr w:type="spellStart"/>
      <w:r>
        <w:rPr>
          <w:b/>
          <w:bCs/>
          <w:color w:val="00B050"/>
          <w:lang w:val="en-US"/>
        </w:rPr>
        <w:t>Gura</w:t>
      </w:r>
      <w:proofErr w:type="spellEnd"/>
      <w:r w:rsidR="00633A82" w:rsidRPr="00D54A0E">
        <w:rPr>
          <w:b/>
          <w:bCs/>
          <w:color w:val="00B050"/>
          <w:lang w:val="en-US"/>
        </w:rPr>
        <w:t xml:space="preserve">, </w:t>
      </w:r>
    </w:p>
    <w:p w14:paraId="6A99D476" w14:textId="6BC2A31E" w:rsidR="00633A82" w:rsidRDefault="00FE576C" w:rsidP="00102B64">
      <w:pPr>
        <w:pStyle w:val="PhDNormal"/>
        <w:ind w:firstLine="0"/>
        <w:rPr>
          <w:lang w:val="en-US"/>
        </w:rPr>
      </w:pPr>
      <m:oMathPara>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f</m:t>
              </m:r>
            </m:sub>
          </m:sSub>
          <m:r>
            <w:rPr>
              <w:rFonts w:ascii="Cambria Math" w:hAnsi="Cambria Math"/>
              <w:lang w:val="en-US"/>
            </w:rPr>
            <m:t>=</m:t>
          </m:r>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55</m:t>
                    </m:r>
                  </m:e>
                  <m:e>
                    <m:r>
                      <w:rPr>
                        <w:rFonts w:ascii="Cambria Math" w:hAnsi="Cambria Math"/>
                        <w:lang w:val="en-US"/>
                      </w:rPr>
                      <m:t>1129</m:t>
                    </m:r>
                  </m:e>
                  <m:e>
                    <m:r>
                      <w:rPr>
                        <w:rFonts w:ascii="Cambria Math" w:hAnsi="Cambria Math"/>
                        <w:lang w:val="en-US"/>
                      </w:rPr>
                      <m:t>10805</m:t>
                    </m:r>
                    <m:ctrlPr>
                      <w:rPr>
                        <w:rFonts w:ascii="Cambria Math" w:eastAsia="Cambria Math" w:hAnsi="Cambria Math" w:cs="Cambria Math"/>
                        <w:i/>
                      </w:rPr>
                    </m:ctrlPr>
                  </m:e>
                  <m:e>
                    <m:r>
                      <w:rPr>
                        <w:rFonts w:ascii="Cambria Math" w:eastAsia="Cambria Math" w:hAnsi="Cambria Math" w:cs="Cambria Math"/>
                      </w:rPr>
                      <m:t>48850</m:t>
                    </m:r>
                    <m:ctrlPr>
                      <w:rPr>
                        <w:rFonts w:ascii="Cambria Math" w:eastAsia="Cambria Math" w:hAnsi="Cambria Math" w:cs="Cambria Math"/>
                        <w:i/>
                      </w:rPr>
                    </m:ctrlPr>
                  </m:e>
                  <m:e>
                    <m:r>
                      <w:rPr>
                        <w:rFonts w:ascii="Cambria Math" w:eastAsia="Cambria Math" w:hAnsi="Cambria Math" w:cs="Cambria Math"/>
                      </w:rPr>
                      <m:t>87000</m:t>
                    </m:r>
                  </m:e>
                </m:mr>
              </m:m>
            </m:e>
          </m:d>
          <m:r>
            <m:rPr>
              <m:sty m:val="p"/>
            </m:rPr>
            <w:rPr>
              <w:rFonts w:ascii="Cambria Math" w:hAnsi="Cambria Math"/>
              <w:lang w:val="en-US"/>
            </w:rPr>
            <w:br/>
          </m:r>
        </m:oMath>
        <m:oMath>
          <m:sSub>
            <m:sSubPr>
              <m:ctrlPr>
                <w:rPr>
                  <w:rFonts w:ascii="Cambria Math" w:hAnsi="Cambria Math"/>
                  <w:b/>
                  <w:bCs/>
                  <w:i/>
                  <w:lang w:val="en-US"/>
                </w:rPr>
              </m:ctrlPr>
            </m:sSubPr>
            <m:e>
              <m:r>
                <m:rPr>
                  <m:sty m:val="bi"/>
                </m:rPr>
                <w:rPr>
                  <w:rFonts w:ascii="Cambria Math" w:hAnsi="Cambria Math"/>
                  <w:lang w:val="en-US"/>
                </w:rPr>
                <m:t>p</m:t>
              </m:r>
            </m:e>
            <m:sub>
              <m:r>
                <m:rPr>
                  <m:sty m:val="bi"/>
                </m:rP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9.1</m:t>
                    </m:r>
                  </m:e>
                  <m:e>
                    <m:r>
                      <w:rPr>
                        <w:rFonts w:ascii="Cambria Math" w:hAnsi="Cambria Math"/>
                        <w:lang w:val="en-US"/>
                      </w:rPr>
                      <m:t>26.15</m:t>
                    </m:r>
                  </m:e>
                  <m:e>
                    <m:r>
                      <w:rPr>
                        <w:rFonts w:ascii="Cambria Math" w:hAnsi="Cambria Math"/>
                        <w:lang w:val="en-US"/>
                      </w:rPr>
                      <m:t>31.275</m:t>
                    </m:r>
                    <m:ctrlPr>
                      <w:rPr>
                        <w:rFonts w:ascii="Cambria Math" w:eastAsia="Cambria Math" w:hAnsi="Cambria Math" w:cs="Cambria Math"/>
                        <w:i/>
                      </w:rPr>
                    </m:ctrlPr>
                  </m:e>
                  <m:e>
                    <m:r>
                      <w:rPr>
                        <w:rFonts w:ascii="Cambria Math" w:eastAsia="Cambria Math" w:hAnsi="Cambria Math" w:cs="Cambria Math"/>
                      </w:rPr>
                      <m:t>15.3750</m:t>
                    </m:r>
                    <m:ctrlPr>
                      <w:rPr>
                        <w:rFonts w:ascii="Cambria Math" w:eastAsia="Cambria Math" w:hAnsi="Cambria Math" w:cs="Cambria Math"/>
                        <w:i/>
                      </w:rPr>
                    </m:ctrlPr>
                  </m:e>
                  <m:e>
                    <m:r>
                      <w:rPr>
                        <w:rFonts w:ascii="Cambria Math" w:eastAsia="Cambria Math" w:hAnsi="Cambria Math" w:cs="Cambria Math"/>
                      </w:rPr>
                      <m:t>1.25</m:t>
                    </m:r>
                  </m:e>
                </m:mr>
              </m:m>
            </m:e>
          </m:d>
        </m:oMath>
      </m:oMathPara>
    </w:p>
    <w:p w14:paraId="3EEBF36F" w14:textId="7647BFF1" w:rsidR="00633A82" w:rsidRPr="00633A82" w:rsidRDefault="00FE576C" w:rsidP="00633A82">
      <w:pPr>
        <w:pStyle w:val="PhDNormal"/>
        <w:ind w:firstLine="0"/>
        <w:rPr>
          <w:lang w:val="en-US"/>
        </w:rPr>
      </w:pPr>
      <m:oMathPara>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r>
            <w:rPr>
              <w:rFonts w:ascii="Cambria Math" w:hAnsi="Cambria Math"/>
              <w:lang w:val="en-US"/>
            </w:rPr>
            <m:t>=</m:t>
          </m:r>
          <m:d>
            <m:dPr>
              <m:ctrlPr>
                <w:rPr>
                  <w:rFonts w:ascii="Cambria Math" w:hAnsi="Cambria Math"/>
                  <w:i/>
                  <w:lang w:val="en-US"/>
                </w:rPr>
              </m:ctrlPr>
            </m:dPr>
            <m:e>
              <m:sSub>
                <m:sSubPr>
                  <m:ctrlPr>
                    <w:rPr>
                      <w:rFonts w:ascii="Cambria Math" w:hAnsi="Cambria Math"/>
                      <w:b/>
                      <w:bCs/>
                      <w:i/>
                      <w:lang w:val="en-US"/>
                    </w:rPr>
                  </m:ctrlPr>
                </m:sSubPr>
                <m:e>
                  <m:r>
                    <m:rPr>
                      <m:sty m:val="bi"/>
                    </m:rPr>
                    <w:rPr>
                      <w:rFonts w:ascii="Cambria Math" w:hAnsi="Cambria Math"/>
                      <w:lang w:val="en-US"/>
                    </w:rPr>
                    <m:t>α</m:t>
                  </m:r>
                </m:e>
                <m:sub>
                  <m:r>
                    <m:rPr>
                      <m:sty m:val="bi"/>
                    </m:rPr>
                    <w:rPr>
                      <w:rFonts w:ascii="Cambria Math" w:hAnsi="Cambria Math"/>
                      <w:lang w:val="en-US"/>
                    </w:rPr>
                    <m:t>f</m:t>
                  </m:r>
                </m:sub>
              </m:sSub>
              <m:r>
                <m:rPr>
                  <m:sty m:val="bi"/>
                </m:rPr>
                <w:rPr>
                  <w:rFonts w:ascii="Cambria Math" w:hAnsi="Cambria Math"/>
                  <w:lang w:val="en-US"/>
                </w:rPr>
                <m:t>-a</m:t>
              </m:r>
            </m:e>
          </m:d>
          <m:sSup>
            <m:sSupPr>
              <m:ctrlPr>
                <w:rPr>
                  <w:rFonts w:ascii="Cambria Math" w:hAnsi="Cambria Math"/>
                  <w:lang w:val="en-US"/>
                </w:rPr>
              </m:ctrlPr>
            </m:sSupPr>
            <m:e>
              <m:d>
                <m:dPr>
                  <m:ctrlPr>
                    <w:rPr>
                      <w:rFonts w:ascii="Cambria Math" w:hAnsi="Cambria Math"/>
                      <w:i/>
                      <w:lang w:val="en-US"/>
                    </w:rPr>
                  </m:ctrlPr>
                </m:dPr>
                <m:e>
                  <m:r>
                    <m:rPr>
                      <m:sty m:val="bi"/>
                    </m:rPr>
                    <w:rPr>
                      <w:rFonts w:ascii="Cambria Math" w:hAnsi="Cambria Math"/>
                      <w:lang w:val="en-US"/>
                    </w:rPr>
                    <m:t>Co</m:t>
                  </m:r>
                  <m:r>
                    <w:rPr>
                      <w:rFonts w:ascii="Cambria Math" w:hAnsi="Cambria Math"/>
                      <w:lang w:val="en-US"/>
                    </w:rPr>
                    <m:t>×</m:t>
                  </m:r>
                  <m:r>
                    <m:rPr>
                      <m:sty m:val="p"/>
                    </m:rPr>
                    <w:rPr>
                      <w:rFonts w:ascii="Cambria Math" w:hAnsi="Cambria Math"/>
                      <w:lang w:val="en-US"/>
                    </w:rPr>
                    <m:t>Ψ</m:t>
                  </m:r>
                  <m:ctrlPr>
                    <w:rPr>
                      <w:rFonts w:ascii="Cambria Math" w:hAnsi="Cambria Math"/>
                      <w:lang w:val="en-US"/>
                    </w:rPr>
                  </m:ctrlPr>
                </m:e>
              </m:d>
            </m:e>
            <m:sup>
              <m:r>
                <m:rPr>
                  <m:sty m:val="p"/>
                </m:rPr>
                <w:rPr>
                  <w:rFonts w:ascii="Cambria Math" w:hAnsi="Cambria Math"/>
                  <w:lang w:val="en-US"/>
                </w:rPr>
                <m:t>-1</m:t>
              </m:r>
            </m:sup>
          </m:sSup>
          <m:r>
            <w:rPr>
              <w:rFonts w:ascii="Cambria Math" w:hAnsi="Cambria Math"/>
              <w:lang w:val="en-US"/>
            </w:rPr>
            <m:t xml:space="preserve">= </m:t>
          </m:r>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57</m:t>
                    </m:r>
                  </m:e>
                  <m:e>
                    <m:r>
                      <w:rPr>
                        <w:rFonts w:ascii="Cambria Math" w:hAnsi="Cambria Math"/>
                        <w:lang w:val="en-US"/>
                      </w:rPr>
                      <m:t>1132</m:t>
                    </m:r>
                  </m:e>
                  <m:e>
                    <m:r>
                      <w:rPr>
                        <w:rFonts w:ascii="Cambria Math" w:hAnsi="Cambria Math"/>
                        <w:lang w:val="en-US"/>
                      </w:rPr>
                      <m:t>10801</m:t>
                    </m:r>
                    <m:ctrlPr>
                      <w:rPr>
                        <w:rFonts w:ascii="Cambria Math" w:eastAsia="Cambria Math" w:hAnsi="Cambria Math" w:cs="Cambria Math"/>
                        <w:i/>
                      </w:rPr>
                    </m:ctrlPr>
                  </m:e>
                  <m:e>
                    <m:r>
                      <w:rPr>
                        <w:rFonts w:ascii="Cambria Math" w:eastAsia="Cambria Math" w:hAnsi="Cambria Math" w:cs="Cambria Math"/>
                      </w:rPr>
                      <m:t>48846</m:t>
                    </m:r>
                    <m:ctrlPr>
                      <w:rPr>
                        <w:rFonts w:ascii="Cambria Math" w:eastAsia="Cambria Math" w:hAnsi="Cambria Math" w:cs="Cambria Math"/>
                        <w:i/>
                      </w:rPr>
                    </m:ctrlPr>
                  </m:e>
                  <m:e>
                    <m:r>
                      <w:rPr>
                        <w:rFonts w:ascii="Cambria Math" w:eastAsia="Cambria Math" w:hAnsi="Cambria Math" w:cs="Cambria Math"/>
                      </w:rPr>
                      <m:t>87000</m:t>
                    </m:r>
                  </m:e>
                </m:mr>
              </m:m>
            </m:e>
          </m:d>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0</m:t>
                    </m:r>
                  </m:e>
                  <m:e>
                    <m:r>
                      <w:rPr>
                        <w:rFonts w:ascii="Cambria Math" w:hAnsi="Cambria Math"/>
                        <w:lang w:val="en-US"/>
                      </w:rPr>
                      <m:t>0</m:t>
                    </m:r>
                  </m:e>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0</m:t>
                    </m:r>
                  </m:e>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hAnsi="Cambria Math"/>
              <w:lang w:val="en-US"/>
            </w:rPr>
            <m:t>=</m:t>
          </m:r>
          <m:d>
            <m:dPr>
              <m:begChr m:val="["/>
              <m:endChr m:val="]"/>
              <m:ctrlPr>
                <w:rPr>
                  <w:rFonts w:ascii="Cambria Math" w:hAnsi="Cambria Math"/>
                  <w:i/>
                  <w:color w:val="00B050"/>
                  <w:lang w:val="en-US"/>
                </w:rPr>
              </m:ctrlPr>
            </m:dPr>
            <m:e>
              <m:m>
                <m:mPr>
                  <m:mcs>
                    <m:mc>
                      <m:mcPr>
                        <m:count m:val="5"/>
                        <m:mcJc m:val="center"/>
                      </m:mcPr>
                    </m:mc>
                  </m:mcs>
                  <m:ctrlPr>
                    <w:rPr>
                      <w:rFonts w:ascii="Cambria Math" w:hAnsi="Cambria Math"/>
                      <w:i/>
                      <w:color w:val="00B050"/>
                      <w:lang w:val="en-US"/>
                    </w:rPr>
                  </m:ctrlPr>
                </m:mPr>
                <m:mr>
                  <m:e>
                    <m:r>
                      <w:rPr>
                        <w:rFonts w:ascii="Cambria Math" w:hAnsi="Cambria Math"/>
                        <w:color w:val="00B050"/>
                        <w:lang w:val="en-US"/>
                      </w:rPr>
                      <m:t>87000</m:t>
                    </m:r>
                  </m:e>
                  <m:e>
                    <m:r>
                      <w:rPr>
                        <w:rFonts w:ascii="Cambria Math" w:hAnsi="Cambria Math"/>
                        <w:color w:val="00B050"/>
                        <w:lang w:val="en-US"/>
                      </w:rPr>
                      <m:t>48846</m:t>
                    </m:r>
                  </m:e>
                  <m:e>
                    <m:r>
                      <w:rPr>
                        <w:rFonts w:ascii="Cambria Math" w:hAnsi="Cambria Math"/>
                        <w:color w:val="00B050"/>
                        <w:lang w:val="en-US"/>
                      </w:rPr>
                      <m:t>10801</m:t>
                    </m:r>
                    <m:ctrlPr>
                      <w:rPr>
                        <w:rFonts w:ascii="Cambria Math" w:eastAsia="Cambria Math" w:hAnsi="Cambria Math" w:cs="Cambria Math"/>
                        <w:i/>
                        <w:color w:val="00B050"/>
                      </w:rPr>
                    </m:ctrlPr>
                  </m:e>
                  <m:e>
                    <m:r>
                      <w:rPr>
                        <w:rFonts w:ascii="Cambria Math" w:eastAsia="Cambria Math" w:hAnsi="Cambria Math" w:cs="Cambria Math"/>
                        <w:color w:val="00B050"/>
                      </w:rPr>
                      <m:t>1132</m:t>
                    </m:r>
                    <m:ctrlPr>
                      <w:rPr>
                        <w:rFonts w:ascii="Cambria Math" w:eastAsia="Cambria Math" w:hAnsi="Cambria Math" w:cs="Cambria Math"/>
                        <w:i/>
                        <w:color w:val="00B050"/>
                      </w:rPr>
                    </m:ctrlPr>
                  </m:e>
                  <m:e>
                    <m:r>
                      <w:rPr>
                        <w:rFonts w:ascii="Cambria Math" w:eastAsia="Cambria Math" w:hAnsi="Cambria Math" w:cs="Cambria Math"/>
                        <w:color w:val="00B050"/>
                      </w:rPr>
                      <m:t>57</m:t>
                    </m:r>
                  </m:e>
                </m:mr>
              </m:m>
            </m:e>
          </m:d>
        </m:oMath>
      </m:oMathPara>
    </w:p>
    <w:p w14:paraId="71E0F463" w14:textId="77777777" w:rsidR="00633A82" w:rsidRPr="00633A82" w:rsidRDefault="00FE576C" w:rsidP="00633A82">
      <w:pPr>
        <w:pStyle w:val="PhDNormal"/>
        <w:ind w:firstLine="0"/>
        <w:rPr>
          <w:lang w:val="en-US"/>
        </w:rPr>
      </w:pPr>
      <m:oMathPara>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r>
            <w:rPr>
              <w:rFonts w:ascii="Cambria Math" w:hAnsi="Cambria Math"/>
              <w:lang w:val="en-US"/>
            </w:rPr>
            <m:t>=</m:t>
          </m:r>
          <m:d>
            <m:dPr>
              <m:ctrlPr>
                <w:rPr>
                  <w:rFonts w:ascii="Cambria Math" w:hAnsi="Cambria Math"/>
                  <w:i/>
                  <w:lang w:val="en-US"/>
                </w:rPr>
              </m:ctrlPr>
            </m:dPr>
            <m:e>
              <m:sSub>
                <m:sSubPr>
                  <m:ctrlPr>
                    <w:rPr>
                      <w:rFonts w:ascii="Cambria Math" w:hAnsi="Cambria Math"/>
                      <w:b/>
                      <w:bCs/>
                      <w:i/>
                      <w:lang w:val="en-US"/>
                    </w:rPr>
                  </m:ctrlPr>
                </m:sSubPr>
                <m:e>
                  <m:r>
                    <m:rPr>
                      <m:sty m:val="bi"/>
                    </m:rPr>
                    <w:rPr>
                      <w:rFonts w:ascii="Cambria Math" w:hAnsi="Cambria Math"/>
                      <w:lang w:val="en-US"/>
                    </w:rPr>
                    <m:t>α</m:t>
                  </m:r>
                </m:e>
                <m:sub>
                  <m:r>
                    <m:rPr>
                      <m:sty m:val="bi"/>
                    </m:rPr>
                    <w:rPr>
                      <w:rFonts w:ascii="Cambria Math" w:hAnsi="Cambria Math"/>
                      <w:lang w:val="en-US"/>
                    </w:rPr>
                    <m:t>s</m:t>
                  </m:r>
                </m:sub>
              </m:sSub>
              <m:r>
                <m:rPr>
                  <m:sty m:val="bi"/>
                </m:rPr>
                <w:rPr>
                  <w:rFonts w:ascii="Cambria Math" w:hAnsi="Cambria Math"/>
                  <w:lang w:val="en-US"/>
                </w:rPr>
                <m:t>-a</m:t>
              </m:r>
            </m:e>
          </m:d>
          <m:sSup>
            <m:sSupPr>
              <m:ctrlPr>
                <w:rPr>
                  <w:rFonts w:ascii="Cambria Math" w:hAnsi="Cambria Math"/>
                  <w:lang w:val="en-US"/>
                </w:rPr>
              </m:ctrlPr>
            </m:sSupPr>
            <m:e>
              <m:d>
                <m:dPr>
                  <m:ctrlPr>
                    <w:rPr>
                      <w:rFonts w:ascii="Cambria Math" w:hAnsi="Cambria Math"/>
                      <w:i/>
                      <w:lang w:val="en-US"/>
                    </w:rPr>
                  </m:ctrlPr>
                </m:dPr>
                <m:e>
                  <m:r>
                    <m:rPr>
                      <m:sty m:val="bi"/>
                    </m:rPr>
                    <w:rPr>
                      <w:rFonts w:ascii="Cambria Math" w:hAnsi="Cambria Math"/>
                      <w:lang w:val="en-US"/>
                    </w:rPr>
                    <m:t>Co</m:t>
                  </m:r>
                  <m:r>
                    <w:rPr>
                      <w:rFonts w:ascii="Cambria Math" w:hAnsi="Cambria Math"/>
                      <w:lang w:val="en-US"/>
                    </w:rPr>
                    <m:t>×</m:t>
                  </m:r>
                  <m:r>
                    <m:rPr>
                      <m:sty m:val="p"/>
                    </m:rPr>
                    <w:rPr>
                      <w:rFonts w:ascii="Cambria Math" w:hAnsi="Cambria Math"/>
                      <w:lang w:val="en-US"/>
                    </w:rPr>
                    <m:t>Ψ</m:t>
                  </m:r>
                  <m:ctrlPr>
                    <w:rPr>
                      <w:rFonts w:ascii="Cambria Math" w:hAnsi="Cambria Math"/>
                      <w:lang w:val="en-US"/>
                    </w:rPr>
                  </m:ctrlPr>
                </m:e>
              </m:d>
            </m:e>
            <m:sup>
              <m:r>
                <m:rPr>
                  <m:sty m:val="p"/>
                </m:rPr>
                <w:rPr>
                  <w:rFonts w:ascii="Cambria Math" w:hAnsi="Cambria Math"/>
                  <w:lang w:val="en-US"/>
                </w:rPr>
                <m:t>-1</m:t>
              </m:r>
            </m:sup>
          </m:sSup>
          <m:r>
            <w:rPr>
              <w:rFonts w:ascii="Cambria Math" w:hAnsi="Cambria Math"/>
              <w:lang w:val="en-US"/>
            </w:rPr>
            <m:t xml:space="preserve">= </m:t>
          </m:r>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11.1</m:t>
                    </m:r>
                  </m:e>
                  <m:e>
                    <m:r>
                      <w:rPr>
                        <w:rFonts w:ascii="Cambria Math" w:hAnsi="Cambria Math"/>
                        <w:lang w:val="en-US"/>
                      </w:rPr>
                      <m:t>29.15</m:t>
                    </m:r>
                  </m:e>
                  <m:e>
                    <m:r>
                      <w:rPr>
                        <w:rFonts w:ascii="Cambria Math" w:hAnsi="Cambria Math"/>
                        <w:lang w:val="en-US"/>
                      </w:rPr>
                      <m:t>27.275</m:t>
                    </m:r>
                    <m:ctrlPr>
                      <w:rPr>
                        <w:rFonts w:ascii="Cambria Math" w:eastAsia="Cambria Math" w:hAnsi="Cambria Math" w:cs="Cambria Math"/>
                        <w:i/>
                      </w:rPr>
                    </m:ctrlPr>
                  </m:e>
                  <m:e>
                    <m:r>
                      <w:rPr>
                        <w:rFonts w:ascii="Cambria Math" w:eastAsia="Cambria Math" w:hAnsi="Cambria Math" w:cs="Cambria Math"/>
                      </w:rPr>
                      <m:t>11.375</m:t>
                    </m:r>
                    <m:ctrlPr>
                      <w:rPr>
                        <w:rFonts w:ascii="Cambria Math" w:eastAsia="Cambria Math" w:hAnsi="Cambria Math" w:cs="Cambria Math"/>
                        <w:i/>
                      </w:rPr>
                    </m:ctrlPr>
                  </m:e>
                  <m:e>
                    <m:r>
                      <w:rPr>
                        <w:rFonts w:ascii="Cambria Math" w:eastAsia="Cambria Math" w:hAnsi="Cambria Math" w:cs="Cambria Math"/>
                      </w:rPr>
                      <m:t>1.25</m:t>
                    </m:r>
                  </m:e>
                </m:mr>
              </m:m>
            </m:e>
          </m:d>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0</m:t>
                    </m:r>
                  </m:e>
                  <m:e>
                    <m:r>
                      <w:rPr>
                        <w:rFonts w:ascii="Cambria Math" w:hAnsi="Cambria Math"/>
                        <w:lang w:val="en-US"/>
                      </w:rPr>
                      <m:t>0</m:t>
                    </m:r>
                  </m:e>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0</m:t>
                    </m:r>
                  </m:e>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hAnsi="Cambria Math"/>
              <w:lang w:val="en-US"/>
            </w:rPr>
            <m:t>=</m:t>
          </m:r>
          <m:d>
            <m:dPr>
              <m:begChr m:val="["/>
              <m:endChr m:val="]"/>
              <m:ctrlPr>
                <w:rPr>
                  <w:rFonts w:ascii="Cambria Math" w:hAnsi="Cambria Math"/>
                  <w:i/>
                  <w:color w:val="00B050"/>
                  <w:lang w:val="en-US"/>
                </w:rPr>
              </m:ctrlPr>
            </m:dPr>
            <m:e>
              <m:m>
                <m:mPr>
                  <m:mcs>
                    <m:mc>
                      <m:mcPr>
                        <m:count m:val="5"/>
                        <m:mcJc m:val="center"/>
                      </m:mcPr>
                    </m:mc>
                  </m:mcs>
                  <m:ctrlPr>
                    <w:rPr>
                      <w:rFonts w:ascii="Cambria Math" w:hAnsi="Cambria Math"/>
                      <w:i/>
                      <w:color w:val="00B050"/>
                      <w:lang w:val="en-US"/>
                    </w:rPr>
                  </m:ctrlPr>
                </m:mPr>
                <m:mr>
                  <m:e>
                    <m:r>
                      <w:rPr>
                        <w:rFonts w:ascii="Cambria Math" w:hAnsi="Cambria Math"/>
                        <w:color w:val="00B050"/>
                        <w:lang w:val="en-US"/>
                      </w:rPr>
                      <m:t>1.25</m:t>
                    </m:r>
                  </m:e>
                  <m:e>
                    <m:r>
                      <w:rPr>
                        <w:rFonts w:ascii="Cambria Math" w:hAnsi="Cambria Math"/>
                        <w:color w:val="00B050"/>
                        <w:lang w:val="en-US"/>
                      </w:rPr>
                      <m:t>11.375</m:t>
                    </m:r>
                  </m:e>
                  <m:e>
                    <m:r>
                      <w:rPr>
                        <w:rFonts w:ascii="Cambria Math" w:hAnsi="Cambria Math"/>
                        <w:color w:val="00B050"/>
                        <w:lang w:val="en-US"/>
                      </w:rPr>
                      <m:t>27.275</m:t>
                    </m:r>
                    <m:ctrlPr>
                      <w:rPr>
                        <w:rFonts w:ascii="Cambria Math" w:eastAsia="Cambria Math" w:hAnsi="Cambria Math" w:cs="Cambria Math"/>
                        <w:i/>
                        <w:color w:val="00B050"/>
                      </w:rPr>
                    </m:ctrlPr>
                  </m:e>
                  <m:e>
                    <m:r>
                      <w:rPr>
                        <w:rFonts w:ascii="Cambria Math" w:eastAsia="Cambria Math" w:hAnsi="Cambria Math" w:cs="Cambria Math"/>
                        <w:color w:val="00B050"/>
                      </w:rPr>
                      <m:t>29.15</m:t>
                    </m:r>
                    <m:ctrlPr>
                      <w:rPr>
                        <w:rFonts w:ascii="Cambria Math" w:eastAsia="Cambria Math" w:hAnsi="Cambria Math" w:cs="Cambria Math"/>
                        <w:i/>
                        <w:color w:val="00B050"/>
                      </w:rPr>
                    </m:ctrlPr>
                  </m:e>
                  <m:e>
                    <m:r>
                      <w:rPr>
                        <w:rFonts w:ascii="Cambria Math" w:eastAsia="Cambria Math" w:hAnsi="Cambria Math" w:cs="Cambria Math"/>
                        <w:color w:val="00B050"/>
                      </w:rPr>
                      <m:t>11.1</m:t>
                    </m:r>
                  </m:e>
                </m:mr>
              </m:m>
            </m:e>
          </m:d>
        </m:oMath>
      </m:oMathPara>
    </w:p>
    <w:p w14:paraId="64A30EFD" w14:textId="4A825B87" w:rsidR="00D54A0E" w:rsidRDefault="00D54A0E" w:rsidP="00D54A0E">
      <w:pPr>
        <w:pStyle w:val="PhDNormal"/>
        <w:ind w:firstLine="0"/>
        <w:rPr>
          <w:b/>
          <w:bCs/>
          <w:color w:val="00B050"/>
          <w:lang w:val="en-US"/>
        </w:rPr>
      </w:pPr>
      <w:r w:rsidRPr="00D54A0E">
        <w:rPr>
          <w:b/>
          <w:bCs/>
          <w:color w:val="00B050"/>
          <w:lang w:val="en-US"/>
        </w:rPr>
        <w:t xml:space="preserve">Ackermann, </w:t>
      </w:r>
    </w:p>
    <w:p w14:paraId="05FE3545" w14:textId="49AF2530" w:rsidR="005578A3" w:rsidRPr="00451E64" w:rsidRDefault="00FE576C" w:rsidP="00D54A0E">
      <w:pPr>
        <w:pStyle w:val="PhDNormal"/>
        <w:ind w:firstLine="0"/>
        <w:rPr>
          <w:lang w:val="en-US"/>
        </w:rPr>
      </w:pPr>
      <m:oMathPara>
        <m:oMath>
          <m:sSup>
            <m:sSupPr>
              <m:ctrlPr>
                <w:rPr>
                  <w:rFonts w:ascii="Cambria Math" w:hAnsi="Cambria Math"/>
                  <w:b/>
                  <w:bCs/>
                  <w:i/>
                  <w:lang w:val="en-US"/>
                </w:rPr>
              </m:ctrlPr>
            </m:sSupPr>
            <m:e>
              <m:r>
                <m:rPr>
                  <m:sty m:val="bi"/>
                </m:rPr>
                <w:rPr>
                  <w:rFonts w:ascii="Cambria Math" w:hAnsi="Cambria Math"/>
                  <w:lang w:val="en-US"/>
                </w:rPr>
                <m:t>k</m:t>
              </m:r>
            </m:e>
            <m:sup>
              <m:r>
                <m:rPr>
                  <m:sty m:val="bi"/>
                </m:rPr>
                <w:rPr>
                  <w:rFonts w:ascii="Cambria Math" w:hAnsi="Cambria Math"/>
                  <w:lang w:val="en-US"/>
                </w:rPr>
                <m:t>T</m:t>
              </m:r>
            </m:sup>
          </m:sSup>
          <m:r>
            <m:rPr>
              <m:sty m:val="bi"/>
            </m:rPr>
            <w:rPr>
              <w:rFonts w:ascii="Cambria Math" w:hAnsi="Cambria Math"/>
              <w:lang w:val="en-US"/>
            </w:rPr>
            <m:t>=</m:t>
          </m:r>
          <m:d>
            <m:dPr>
              <m:begChr m:val="["/>
              <m:endChr m:val="]"/>
              <m:ctrlPr>
                <w:rPr>
                  <w:rFonts w:ascii="Cambria Math" w:hAnsi="Cambria Math"/>
                  <w:b/>
                  <w:bCs/>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m:rPr>
              <m:sty m:val="bi"/>
            </m:rPr>
            <w:rPr>
              <w:rFonts w:ascii="Cambria Math" w:hAnsi="Cambria Math"/>
              <w:lang w:val="en-US"/>
            </w:rPr>
            <m:t>C</m:t>
          </m:r>
          <m:sSup>
            <m:sSupPr>
              <m:ctrlPr>
                <w:rPr>
                  <w:rFonts w:ascii="Cambria Math" w:hAnsi="Cambria Math"/>
                  <w:b/>
                  <w:bCs/>
                  <w:i/>
                  <w:lang w:val="en-US"/>
                </w:rPr>
              </m:ctrlPr>
            </m:sSupPr>
            <m:e>
              <m:r>
                <m:rPr>
                  <m:sty m:val="bi"/>
                </m:rPr>
                <w:rPr>
                  <w:rFonts w:ascii="Cambria Math" w:hAnsi="Cambria Math"/>
                  <w:lang w:val="en-US"/>
                </w:rPr>
                <m:t>o</m:t>
              </m:r>
            </m:e>
            <m:sup>
              <m:r>
                <m:rPr>
                  <m:sty m:val="bi"/>
                </m:rP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df</m:t>
              </m:r>
            </m:sub>
          </m:sSub>
          <m:d>
            <m:dPr>
              <m:ctrlPr>
                <w:rPr>
                  <w:rFonts w:ascii="Cambria Math" w:hAnsi="Cambria Math"/>
                  <w:b/>
                  <w:bCs/>
                  <w:i/>
                  <w:lang w:val="en-US"/>
                </w:rPr>
              </m:ctrlPr>
            </m:dPr>
            <m:e>
              <m:r>
                <m:rPr>
                  <m:sty m:val="bi"/>
                </m:rPr>
                <w:rPr>
                  <w:rFonts w:ascii="Cambria Math" w:hAnsi="Cambria Math"/>
                  <w:lang w:val="en-US"/>
                </w:rPr>
                <m:t>A</m:t>
              </m:r>
            </m:e>
          </m:d>
          <m:r>
            <m:rPr>
              <m:sty m:val="bi"/>
            </m:rPr>
            <w:rPr>
              <w:rFonts w:ascii="Cambria Math" w:hAnsi="Cambria Math"/>
              <w:lang w:val="en-US"/>
            </w:rPr>
            <m:t>=</m:t>
          </m:r>
          <m:d>
            <m:dPr>
              <m:begChr m:val="["/>
              <m:endChr m:val="]"/>
              <m:ctrlPr>
                <w:rPr>
                  <w:rFonts w:ascii="Cambria Math" w:hAnsi="Cambria Math"/>
                  <w:b/>
                  <w:bCs/>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4</m:t>
                    </m:r>
                  </m:e>
                  <m:e>
                    <m:r>
                      <w:rPr>
                        <w:rFonts w:ascii="Cambria Math" w:hAnsi="Cambria Math"/>
                        <w:lang w:val="en-US"/>
                      </w:rPr>
                      <m:t>-3</m:t>
                    </m:r>
                  </m:e>
                  <m:e>
                    <m:r>
                      <w:rPr>
                        <w:rFonts w:ascii="Cambria Math" w:hAnsi="Cambria Math"/>
                        <w:lang w:val="en-US"/>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4</m:t>
                    </m:r>
                  </m:e>
                  <m:e>
                    <m:r>
                      <w:rPr>
                        <w:rFonts w:ascii="Cambria Math" w:hAnsi="Cambria Math"/>
                        <w:lang w:val="en-US"/>
                      </w:rPr>
                      <m:t>-3</m:t>
                    </m:r>
                  </m:e>
                  <m:e>
                    <m:r>
                      <w:rPr>
                        <w:rFonts w:ascii="Cambria Math" w:hAnsi="Cambria Math"/>
                        <w:lang w:val="en-US"/>
                      </w:rPr>
                      <m:t>-2</m:t>
                    </m:r>
                  </m:e>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lang w:val="en-US"/>
                      </w:rPr>
                      <m:t>-2</m:t>
                    </m:r>
                  </m:e>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d>
            <m:dPr>
              <m:ctrlPr>
                <w:rPr>
                  <w:rFonts w:ascii="Cambria Math" w:hAnsi="Cambria Math"/>
                  <w:i/>
                  <w:lang w:val="en-US"/>
                </w:rPr>
              </m:ctrlPr>
            </m:dPr>
            <m:e>
              <m:r>
                <w:rPr>
                  <w:rFonts w:ascii="Cambria Math" w:hAnsi="Cambria Math"/>
                  <w:lang w:val="en-US"/>
                </w:rPr>
                <m:t>87000I+484850</m:t>
              </m:r>
              <m:d>
                <m:dPr>
                  <m:ctrlPr>
                    <w:rPr>
                      <w:rFonts w:ascii="Cambria Math" w:hAnsi="Cambria Math"/>
                      <w:i/>
                      <w:lang w:val="en-US"/>
                    </w:rPr>
                  </m:ctrlPr>
                </m:dPr>
                <m:e>
                  <m:r>
                    <w:rPr>
                      <w:rFonts w:ascii="Cambria Math" w:hAnsi="Cambria Math"/>
                      <w:lang w:val="en-US"/>
                    </w:rPr>
                    <m:t>A</m:t>
                  </m:r>
                </m:e>
              </m:d>
              <m:r>
                <w:rPr>
                  <w:rFonts w:ascii="Cambria Math" w:hAnsi="Cambria Math"/>
                  <w:lang w:val="en-US"/>
                </w:rPr>
                <m:t>+10805</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e>
              </m:d>
              <m:r>
                <w:rPr>
                  <w:rFonts w:ascii="Cambria Math" w:hAnsi="Cambria Math"/>
                  <w:lang w:val="en-US"/>
                </w:rPr>
                <m:t>+1129</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3</m:t>
                      </m:r>
                    </m:sup>
                  </m:sSup>
                </m:e>
              </m:d>
              <m:r>
                <w:rPr>
                  <w:rFonts w:ascii="Cambria Math" w:hAnsi="Cambria Math"/>
                  <w:lang w:val="en-US"/>
                </w:rPr>
                <m:t>+55</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4</m:t>
                      </m:r>
                    </m:sup>
                  </m:sSup>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5</m:t>
                  </m:r>
                </m:sup>
              </m:sSup>
            </m:e>
          </m:d>
          <m:r>
            <w:rPr>
              <w:rFonts w:ascii="Cambria Math" w:hAnsi="Cambria Math"/>
              <w:lang w:val="en-US"/>
            </w:rPr>
            <m:t>=</m:t>
          </m:r>
          <m:d>
            <m:dPr>
              <m:begChr m:val="["/>
              <m:endChr m:val="]"/>
              <m:ctrlPr>
                <w:rPr>
                  <w:rFonts w:ascii="Cambria Math" w:hAnsi="Cambria Math"/>
                  <w:b/>
                  <w:bCs/>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87000</m:t>
                    </m:r>
                  </m:e>
                  <m:e>
                    <m:r>
                      <w:rPr>
                        <w:rFonts w:ascii="Cambria Math" w:hAnsi="Cambria Math"/>
                        <w:lang w:val="en-US"/>
                      </w:rPr>
                      <m:t>48846</m:t>
                    </m:r>
                  </m:e>
                  <m:e>
                    <m:r>
                      <w:rPr>
                        <w:rFonts w:ascii="Cambria Math" w:hAnsi="Cambria Math"/>
                        <w:lang w:val="en-US"/>
                      </w:rPr>
                      <m:t>10801</m:t>
                    </m:r>
                  </m:e>
                  <m:e>
                    <m:r>
                      <w:rPr>
                        <w:rFonts w:ascii="Cambria Math" w:hAnsi="Cambria Math"/>
                        <w:lang w:val="en-US"/>
                      </w:rPr>
                      <m:t>1132</m:t>
                    </m:r>
                    <m:ctrlPr>
                      <w:rPr>
                        <w:rFonts w:ascii="Cambria Math" w:eastAsia="Cambria Math" w:hAnsi="Cambria Math" w:cs="Cambria Math"/>
                        <w:i/>
                      </w:rPr>
                    </m:ctrlPr>
                  </m:e>
                  <m:e>
                    <m:r>
                      <w:rPr>
                        <w:rFonts w:ascii="Cambria Math" w:eastAsia="Cambria Math" w:hAnsi="Cambria Math" w:cs="Cambria Math"/>
                      </w:rPr>
                      <m:t>57</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86772</m:t>
                    </m:r>
                  </m:e>
                  <m:e>
                    <m:r>
                      <w:rPr>
                        <w:rFonts w:ascii="Cambria Math" w:hAnsi="Cambria Math"/>
                        <w:lang w:val="en-US"/>
                      </w:rPr>
                      <m:t>48618</m:t>
                    </m:r>
                  </m:e>
                  <m:e>
                    <m:r>
                      <w:rPr>
                        <w:rFonts w:ascii="Cambria Math" w:hAnsi="Cambria Math"/>
                        <w:lang w:val="en-US"/>
                      </w:rPr>
                      <m:t>10972</m:t>
                    </m:r>
                    <m:ctrlPr>
                      <w:rPr>
                        <w:rFonts w:ascii="Cambria Math" w:eastAsia="Cambria Math" w:hAnsi="Cambria Math" w:cs="Cambria Math"/>
                        <w:i/>
                      </w:rPr>
                    </m:ctrlPr>
                  </m:e>
                  <m:e>
                    <m:r>
                      <w:rPr>
                        <w:rFonts w:ascii="Cambria Math" w:eastAsia="Cambria Math" w:hAnsi="Cambria Math" w:cs="Cambria Math"/>
                      </w:rPr>
                      <m:t>1246</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 xml:space="preserve">-4984 </m:t>
                    </m:r>
                  </m:e>
                  <m:e>
                    <m:r>
                      <w:rPr>
                        <w:rFonts w:ascii="Cambria Math" w:hAnsi="Cambria Math"/>
                        <w:lang w:val="en-US"/>
                      </w:rPr>
                      <m:t>81788</m:t>
                    </m:r>
                    <m:ctrlPr>
                      <w:rPr>
                        <w:rFonts w:ascii="Cambria Math" w:eastAsia="Cambria Math" w:hAnsi="Cambria Math" w:cs="Cambria Math"/>
                        <w:i/>
                      </w:rPr>
                    </m:ctrlPr>
                  </m:e>
                  <m:e>
                    <m:r>
                      <w:rPr>
                        <w:rFonts w:ascii="Cambria Math" w:eastAsia="Cambria Math" w:hAnsi="Cambria Math" w:cs="Cambria Math"/>
                      </w:rPr>
                      <m:t>52356</m:t>
                    </m:r>
                    <m:ctrlPr>
                      <w:rPr>
                        <w:rFonts w:ascii="Cambria Math" w:eastAsia="Cambria Math" w:hAnsi="Cambria Math" w:cs="Cambria Math"/>
                        <w:i/>
                      </w:rPr>
                    </m:ctrlPr>
                  </m:e>
                  <m:e>
                    <m:r>
                      <w:rPr>
                        <w:rFonts w:ascii="Cambria Math" w:eastAsia="Cambria Math" w:hAnsi="Cambria Math" w:cs="Cambria Math"/>
                      </w:rPr>
                      <m:t>13464</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-53856</m:t>
                    </m:r>
                    <m:ctrlPr>
                      <w:rPr>
                        <w:rFonts w:ascii="Cambria Math" w:eastAsia="Cambria Math" w:hAnsi="Cambria Math" w:cs="Cambria Math"/>
                        <w:i/>
                      </w:rPr>
                    </m:ctrlPr>
                  </m:e>
                  <m:e>
                    <m:r>
                      <w:rPr>
                        <w:rFonts w:ascii="Cambria Math" w:eastAsia="Cambria Math" w:hAnsi="Cambria Math" w:cs="Cambria Math"/>
                      </w:rPr>
                      <m:t>-58840</m:t>
                    </m:r>
                    <m:ctrlPr>
                      <w:rPr>
                        <w:rFonts w:ascii="Cambria Math" w:eastAsia="Cambria Math" w:hAnsi="Cambria Math" w:cs="Cambria Math"/>
                        <w:i/>
                      </w:rPr>
                    </m:ctrlPr>
                  </m:e>
                  <m:e>
                    <m:r>
                      <w:rPr>
                        <w:rFonts w:ascii="Cambria Math" w:eastAsia="Cambria Math" w:hAnsi="Cambria Math" w:cs="Cambria Math"/>
                      </w:rPr>
                      <m:t>122180</m:t>
                    </m:r>
                    <m:ctrlPr>
                      <w:rPr>
                        <w:rFonts w:ascii="Cambria Math" w:eastAsia="Cambria Math" w:hAnsi="Cambria Math" w:cs="Cambria Math"/>
                        <w:i/>
                      </w:rPr>
                    </m:ctrlPr>
                  </m:e>
                  <m:e>
                    <m:r>
                      <w:rPr>
                        <w:rFonts w:ascii="Cambria Math" w:eastAsia="Cambria Math" w:hAnsi="Cambria Math" w:cs="Cambria Math"/>
                      </w:rPr>
                      <m:t>79284</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 xml:space="preserve">-317136 </m:t>
                    </m:r>
                    <m:ctrlPr>
                      <w:rPr>
                        <w:rFonts w:ascii="Cambria Math" w:eastAsia="Cambria Math" w:hAnsi="Cambria Math" w:cs="Cambria Math"/>
                        <w:i/>
                      </w:rPr>
                    </m:ctrlPr>
                  </m:e>
                  <m:e>
                    <m:r>
                      <w:rPr>
                        <w:rFonts w:ascii="Cambria Math" w:eastAsia="Cambria Math" w:hAnsi="Cambria Math" w:cs="Cambria Math"/>
                      </w:rPr>
                      <m:t xml:space="preserve">-370992 </m:t>
                    </m:r>
                    <m:ctrlPr>
                      <w:rPr>
                        <w:rFonts w:ascii="Cambria Math" w:eastAsia="Cambria Math" w:hAnsi="Cambria Math" w:cs="Cambria Math"/>
                        <w:i/>
                      </w:rPr>
                    </m:ctrlPr>
                  </m:e>
                  <m:e>
                    <m:r>
                      <w:rPr>
                        <w:rFonts w:ascii="Cambria Math" w:eastAsia="Cambria Math" w:hAnsi="Cambria Math" w:cs="Cambria Math"/>
                      </w:rPr>
                      <m:t>179012</m:t>
                    </m:r>
                    <m:ctrlPr>
                      <w:rPr>
                        <w:rFonts w:ascii="Cambria Math" w:eastAsia="Cambria Math" w:hAnsi="Cambria Math" w:cs="Cambria Math"/>
                        <w:i/>
                      </w:rPr>
                    </m:ctrlPr>
                  </m:e>
                  <m:e>
                    <m:r>
                      <w:rPr>
                        <w:rFonts w:ascii="Cambria Math" w:eastAsia="Cambria Math" w:hAnsi="Cambria Math" w:cs="Cambria Math"/>
                      </w:rPr>
                      <m:t>280748</m:t>
                    </m:r>
                  </m:e>
                </m:mr>
              </m:m>
            </m:e>
          </m:d>
          <m:r>
            <w:rPr>
              <w:rFonts w:ascii="Cambria Math" w:hAnsi="Cambria Math"/>
              <w:lang w:val="en-US"/>
            </w:rPr>
            <m:t>=</m:t>
          </m:r>
          <m:d>
            <m:dPr>
              <m:begChr m:val="["/>
              <m:endChr m:val="]"/>
              <m:ctrlPr>
                <w:rPr>
                  <w:rFonts w:ascii="Cambria Math" w:hAnsi="Cambria Math"/>
                  <w:i/>
                  <w:color w:val="00B050"/>
                  <w:lang w:val="en-US"/>
                </w:rPr>
              </m:ctrlPr>
            </m:dPr>
            <m:e>
              <m:m>
                <m:mPr>
                  <m:mcs>
                    <m:mc>
                      <m:mcPr>
                        <m:count m:val="5"/>
                        <m:mcJc m:val="center"/>
                      </m:mcPr>
                    </m:mc>
                  </m:mcs>
                  <m:ctrlPr>
                    <w:rPr>
                      <w:rFonts w:ascii="Cambria Math" w:hAnsi="Cambria Math"/>
                      <w:i/>
                      <w:color w:val="00B050"/>
                      <w:lang w:val="en-US"/>
                    </w:rPr>
                  </m:ctrlPr>
                </m:mPr>
                <m:mr>
                  <m:e>
                    <m:r>
                      <w:rPr>
                        <w:rFonts w:ascii="Cambria Math" w:hAnsi="Cambria Math"/>
                        <w:color w:val="00B050"/>
                        <w:lang w:val="en-US"/>
                      </w:rPr>
                      <m:t>87000</m:t>
                    </m:r>
                  </m:e>
                  <m:e>
                    <m:r>
                      <w:rPr>
                        <w:rFonts w:ascii="Cambria Math" w:hAnsi="Cambria Math"/>
                        <w:color w:val="00B050"/>
                        <w:lang w:val="en-US"/>
                      </w:rPr>
                      <m:t>48846</m:t>
                    </m:r>
                  </m:e>
                  <m:e>
                    <m:r>
                      <w:rPr>
                        <w:rFonts w:ascii="Cambria Math" w:hAnsi="Cambria Math"/>
                        <w:color w:val="00B050"/>
                        <w:lang w:val="en-US"/>
                      </w:rPr>
                      <m:t>10801</m:t>
                    </m:r>
                    <m:ctrlPr>
                      <w:rPr>
                        <w:rFonts w:ascii="Cambria Math" w:eastAsia="Cambria Math" w:hAnsi="Cambria Math" w:cs="Cambria Math"/>
                        <w:i/>
                        <w:color w:val="00B050"/>
                      </w:rPr>
                    </m:ctrlPr>
                  </m:e>
                  <m:e>
                    <m:r>
                      <w:rPr>
                        <w:rFonts w:ascii="Cambria Math" w:eastAsia="Cambria Math" w:hAnsi="Cambria Math" w:cs="Cambria Math"/>
                        <w:color w:val="00B050"/>
                      </w:rPr>
                      <m:t>1132</m:t>
                    </m:r>
                    <m:ctrlPr>
                      <w:rPr>
                        <w:rFonts w:ascii="Cambria Math" w:eastAsia="Cambria Math" w:hAnsi="Cambria Math" w:cs="Cambria Math"/>
                        <w:i/>
                        <w:color w:val="00B050"/>
                      </w:rPr>
                    </m:ctrlPr>
                  </m:e>
                  <m:e>
                    <m:r>
                      <w:rPr>
                        <w:rFonts w:ascii="Cambria Math" w:eastAsia="Cambria Math" w:hAnsi="Cambria Math" w:cs="Cambria Math"/>
                        <w:color w:val="00B050"/>
                      </w:rPr>
                      <m:t>57</m:t>
                    </m:r>
                  </m:e>
                </m:mr>
              </m:m>
            </m:e>
          </m:d>
        </m:oMath>
      </m:oMathPara>
    </w:p>
    <w:p w14:paraId="7C14883B" w14:textId="17EAE83C" w:rsidR="00451E64" w:rsidRPr="005578A3" w:rsidRDefault="00FE576C" w:rsidP="00451E64">
      <w:pPr>
        <w:pStyle w:val="PhDNormal"/>
        <w:ind w:firstLine="0"/>
        <w:rPr>
          <w:color w:val="00B050"/>
          <w:lang w:val="en-US"/>
        </w:rPr>
      </w:pPr>
      <m:oMathPara>
        <m:oMath>
          <m:sSup>
            <m:sSupPr>
              <m:ctrlPr>
                <w:rPr>
                  <w:rFonts w:ascii="Cambria Math" w:hAnsi="Cambria Math"/>
                  <w:b/>
                  <w:bCs/>
                  <w:i/>
                  <w:lang w:val="en-US"/>
                </w:rPr>
              </m:ctrlPr>
            </m:sSupPr>
            <m:e>
              <m:r>
                <m:rPr>
                  <m:sty m:val="bi"/>
                </m:rPr>
                <w:rPr>
                  <w:rFonts w:ascii="Cambria Math" w:hAnsi="Cambria Math"/>
                  <w:lang w:val="en-US"/>
                </w:rPr>
                <m:t>k</m:t>
              </m:r>
            </m:e>
            <m:sup>
              <m:r>
                <m:rPr>
                  <m:sty m:val="bi"/>
                </m:rPr>
                <w:rPr>
                  <w:rFonts w:ascii="Cambria Math" w:hAnsi="Cambria Math"/>
                  <w:lang w:val="en-US"/>
                </w:rPr>
                <m:t>T</m:t>
              </m:r>
            </m:sup>
          </m:sSup>
          <m:r>
            <m:rPr>
              <m:sty m:val="bi"/>
            </m:rPr>
            <w:rPr>
              <w:rFonts w:ascii="Cambria Math" w:hAnsi="Cambria Math"/>
              <w:lang w:val="en-US"/>
            </w:rPr>
            <m:t>=</m:t>
          </m:r>
          <m:d>
            <m:dPr>
              <m:begChr m:val="["/>
              <m:endChr m:val="]"/>
              <m:ctrlPr>
                <w:rPr>
                  <w:rFonts w:ascii="Cambria Math" w:hAnsi="Cambria Math"/>
                  <w:b/>
                  <w:bCs/>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m:rPr>
              <m:sty m:val="bi"/>
            </m:rPr>
            <w:rPr>
              <w:rFonts w:ascii="Cambria Math" w:hAnsi="Cambria Math"/>
              <w:lang w:val="en-US"/>
            </w:rPr>
            <m:t>C</m:t>
          </m:r>
          <m:sSup>
            <m:sSupPr>
              <m:ctrlPr>
                <w:rPr>
                  <w:rFonts w:ascii="Cambria Math" w:hAnsi="Cambria Math"/>
                  <w:b/>
                  <w:bCs/>
                  <w:i/>
                  <w:lang w:val="en-US"/>
                </w:rPr>
              </m:ctrlPr>
            </m:sSupPr>
            <m:e>
              <m:r>
                <m:rPr>
                  <m:sty m:val="bi"/>
                </m:rPr>
                <w:rPr>
                  <w:rFonts w:ascii="Cambria Math" w:hAnsi="Cambria Math"/>
                  <w:lang w:val="en-US"/>
                </w:rPr>
                <m:t>o</m:t>
              </m:r>
            </m:e>
            <m:sup>
              <m:r>
                <m:rPr>
                  <m:sty m:val="bi"/>
                </m:rP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df</m:t>
              </m:r>
            </m:sub>
          </m:sSub>
          <m:d>
            <m:dPr>
              <m:ctrlPr>
                <w:rPr>
                  <w:rFonts w:ascii="Cambria Math" w:hAnsi="Cambria Math"/>
                  <w:b/>
                  <w:bCs/>
                  <w:i/>
                  <w:lang w:val="en-US"/>
                </w:rPr>
              </m:ctrlPr>
            </m:dPr>
            <m:e>
              <m:r>
                <m:rPr>
                  <m:sty m:val="bi"/>
                </m:rPr>
                <w:rPr>
                  <w:rFonts w:ascii="Cambria Math" w:hAnsi="Cambria Math"/>
                  <w:lang w:val="en-US"/>
                </w:rPr>
                <m:t>A</m:t>
              </m:r>
            </m:e>
          </m:d>
          <m:r>
            <m:rPr>
              <m:sty m:val="bi"/>
            </m:rPr>
            <w:rPr>
              <w:rFonts w:ascii="Cambria Math" w:hAnsi="Cambria Math"/>
              <w:lang w:val="en-US"/>
            </w:rPr>
            <m:t>=</m:t>
          </m:r>
          <m:d>
            <m:dPr>
              <m:begChr m:val="["/>
              <m:endChr m:val="]"/>
              <m:ctrlPr>
                <w:rPr>
                  <w:rFonts w:ascii="Cambria Math" w:hAnsi="Cambria Math"/>
                  <w:b/>
                  <w:bCs/>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4</m:t>
                    </m:r>
                  </m:e>
                  <m:e>
                    <m:r>
                      <w:rPr>
                        <w:rFonts w:ascii="Cambria Math" w:hAnsi="Cambria Math"/>
                        <w:lang w:val="en-US"/>
                      </w:rPr>
                      <m:t>-3</m:t>
                    </m:r>
                  </m:e>
                  <m:e>
                    <m:r>
                      <w:rPr>
                        <w:rFonts w:ascii="Cambria Math" w:hAnsi="Cambria Math"/>
                        <w:lang w:val="en-US"/>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4</m:t>
                    </m:r>
                  </m:e>
                  <m:e>
                    <m:r>
                      <w:rPr>
                        <w:rFonts w:ascii="Cambria Math" w:hAnsi="Cambria Math"/>
                        <w:lang w:val="en-US"/>
                      </w:rPr>
                      <m:t>-3</m:t>
                    </m:r>
                  </m:e>
                  <m:e>
                    <m:r>
                      <w:rPr>
                        <w:rFonts w:ascii="Cambria Math" w:hAnsi="Cambria Math"/>
                        <w:lang w:val="en-US"/>
                      </w:rPr>
                      <m:t>-2</m:t>
                    </m:r>
                  </m:e>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lang w:val="en-US"/>
                      </w:rPr>
                      <m:t>-2</m:t>
                    </m:r>
                  </m:e>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d>
            <m:dPr>
              <m:ctrlPr>
                <w:rPr>
                  <w:rFonts w:ascii="Cambria Math" w:hAnsi="Cambria Math"/>
                  <w:i/>
                  <w:lang w:val="en-US"/>
                </w:rPr>
              </m:ctrlPr>
            </m:dPr>
            <m:e>
              <m:r>
                <w:rPr>
                  <w:rFonts w:ascii="Cambria Math" w:hAnsi="Cambria Math"/>
                  <w:lang w:val="en-US"/>
                </w:rPr>
                <m:t>1.25I+15.375</m:t>
              </m:r>
              <m:d>
                <m:dPr>
                  <m:ctrlPr>
                    <w:rPr>
                      <w:rFonts w:ascii="Cambria Math" w:hAnsi="Cambria Math"/>
                      <w:i/>
                      <w:lang w:val="en-US"/>
                    </w:rPr>
                  </m:ctrlPr>
                </m:dPr>
                <m:e>
                  <m:r>
                    <w:rPr>
                      <w:rFonts w:ascii="Cambria Math" w:hAnsi="Cambria Math"/>
                      <w:lang w:val="en-US"/>
                    </w:rPr>
                    <m:t>A</m:t>
                  </m:r>
                </m:e>
              </m:d>
              <m:r>
                <w:rPr>
                  <w:rFonts w:ascii="Cambria Math" w:hAnsi="Cambria Math"/>
                  <w:lang w:val="en-US"/>
                </w:rPr>
                <m:t>+31.275</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e>
              </m:d>
              <m:r>
                <w:rPr>
                  <w:rFonts w:ascii="Cambria Math" w:hAnsi="Cambria Math"/>
                  <w:lang w:val="en-US"/>
                </w:rPr>
                <m:t>+26.15</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3</m:t>
                      </m:r>
                    </m:sup>
                  </m:sSup>
                </m:e>
              </m:d>
              <m:r>
                <w:rPr>
                  <w:rFonts w:ascii="Cambria Math" w:hAnsi="Cambria Math"/>
                  <w:lang w:val="en-US"/>
                </w:rPr>
                <m:t>+9.1</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4</m:t>
                      </m:r>
                    </m:sup>
                  </m:sSup>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5</m:t>
                  </m:r>
                </m:sup>
              </m:sSup>
            </m:e>
          </m:d>
          <m:r>
            <w:rPr>
              <w:rFonts w:ascii="Cambria Math" w:hAnsi="Cambria Math"/>
              <w:lang w:val="en-US"/>
            </w:rPr>
            <m:t>=</m:t>
          </m:r>
          <m:d>
            <m:dPr>
              <m:begChr m:val="["/>
              <m:endChr m:val="]"/>
              <m:ctrlPr>
                <w:rPr>
                  <w:rFonts w:ascii="Cambria Math" w:hAnsi="Cambria Math"/>
                  <w:b/>
                  <w:bCs/>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hAnsi="Cambria Math"/>
                  <w:i/>
                  <w:lang w:val="en-US"/>
                </w:rPr>
              </m:ctrlPr>
            </m:dPr>
            <m:e>
              <m:m>
                <m:mPr>
                  <m:mcs>
                    <m:mc>
                      <m:mcPr>
                        <m:count m:val="5"/>
                        <m:mcJc m:val="center"/>
                      </m:mcPr>
                    </m:mc>
                  </m:mcs>
                  <m:ctrlPr>
                    <w:rPr>
                      <w:rFonts w:ascii="Cambria Math" w:hAnsi="Cambria Math"/>
                      <w:i/>
                      <w:lang w:val="en-US"/>
                    </w:rPr>
                  </m:ctrlPr>
                </m:mPr>
                <m:mr>
                  <m:e>
                    <m:r>
                      <w:rPr>
                        <w:rFonts w:ascii="Cambria Math" w:hAnsi="Cambria Math"/>
                        <w:lang w:val="en-US"/>
                      </w:rPr>
                      <m:t>1.25</m:t>
                    </m:r>
                  </m:e>
                  <m:e>
                    <m:r>
                      <w:rPr>
                        <w:rFonts w:ascii="Cambria Math" w:hAnsi="Cambria Math"/>
                        <w:lang w:val="en-US"/>
                      </w:rPr>
                      <m:t>11.375</m:t>
                    </m:r>
                  </m:e>
                  <m:e>
                    <m:r>
                      <w:rPr>
                        <w:rFonts w:ascii="Cambria Math" w:hAnsi="Cambria Math"/>
                        <w:lang w:val="en-US"/>
                      </w:rPr>
                      <m:t>27.275</m:t>
                    </m:r>
                  </m:e>
                  <m:e>
                    <m:r>
                      <w:rPr>
                        <w:rFonts w:ascii="Cambria Math" w:hAnsi="Cambria Math"/>
                        <w:lang w:val="en-US"/>
                      </w:rPr>
                      <m:t>29.15</m:t>
                    </m:r>
                    <m:ctrlPr>
                      <w:rPr>
                        <w:rFonts w:ascii="Cambria Math" w:eastAsia="Cambria Math" w:hAnsi="Cambria Math" w:cs="Cambria Math"/>
                        <w:i/>
                      </w:rPr>
                    </m:ctrlPr>
                  </m:e>
                  <m:e>
                    <m:r>
                      <w:rPr>
                        <w:rFonts w:ascii="Cambria Math" w:eastAsia="Cambria Math" w:hAnsi="Cambria Math" w:cs="Cambria Math"/>
                      </w:rPr>
                      <m:t>11.1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-43.15</m:t>
                    </m:r>
                  </m:e>
                  <m:e>
                    <m:r>
                      <w:rPr>
                        <w:rFonts w:ascii="Cambria Math" w:hAnsi="Cambria Math"/>
                        <w:lang w:val="en-US"/>
                      </w:rPr>
                      <m:t>-33.025</m:t>
                    </m:r>
                  </m:e>
                  <m:e>
                    <m:r>
                      <w:rPr>
                        <w:rFonts w:ascii="Cambria Math" w:hAnsi="Cambria Math"/>
                        <w:lang w:val="en-US"/>
                      </w:rPr>
                      <m:t>60.575</m:t>
                    </m:r>
                    <m:ctrlPr>
                      <w:rPr>
                        <w:rFonts w:ascii="Cambria Math" w:eastAsia="Cambria Math" w:hAnsi="Cambria Math" w:cs="Cambria Math"/>
                        <w:i/>
                      </w:rPr>
                    </m:ctrlPr>
                  </m:e>
                  <m:e>
                    <m:r>
                      <w:rPr>
                        <w:rFonts w:ascii="Cambria Math" w:eastAsia="Cambria Math" w:hAnsi="Cambria Math" w:cs="Cambria Math"/>
                      </w:rPr>
                      <m:t>51.35</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 xml:space="preserve">-205.4 </m:t>
                    </m:r>
                  </m:e>
                  <m:e>
                    <m:r>
                      <w:rPr>
                        <w:rFonts w:ascii="Cambria Math" w:hAnsi="Cambria Math"/>
                        <w:lang w:val="en-US"/>
                      </w:rPr>
                      <m:t>-248.55</m:t>
                    </m:r>
                    <m:ctrlPr>
                      <w:rPr>
                        <w:rFonts w:ascii="Cambria Math" w:eastAsia="Cambria Math" w:hAnsi="Cambria Math" w:cs="Cambria Math"/>
                        <w:i/>
                      </w:rPr>
                    </m:ctrlPr>
                  </m:e>
                  <m:e>
                    <m:r>
                      <w:rPr>
                        <w:rFonts w:ascii="Cambria Math" w:eastAsia="Cambria Math" w:hAnsi="Cambria Math" w:cs="Cambria Math"/>
                      </w:rPr>
                      <m:t>121.02</m:t>
                    </m:r>
                    <m:ctrlPr>
                      <w:rPr>
                        <w:rFonts w:ascii="Cambria Math" w:eastAsia="Cambria Math" w:hAnsi="Cambria Math" w:cs="Cambria Math"/>
                        <w:i/>
                      </w:rPr>
                    </m:ctrlPr>
                  </m:e>
                  <m:e>
                    <m:r>
                      <w:rPr>
                        <w:rFonts w:ascii="Cambria Math" w:eastAsia="Cambria Math" w:hAnsi="Cambria Math" w:cs="Cambria Math"/>
                      </w:rPr>
                      <m:t>163.27</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-653.1</m:t>
                    </m:r>
                    <m:ctrlPr>
                      <w:rPr>
                        <w:rFonts w:ascii="Cambria Math" w:eastAsia="Cambria Math" w:hAnsi="Cambria Math" w:cs="Cambria Math"/>
                        <w:i/>
                      </w:rPr>
                    </m:ctrlPr>
                  </m:e>
                  <m:e>
                    <m:r>
                      <w:rPr>
                        <w:rFonts w:ascii="Cambria Math" w:eastAsia="Cambria Math" w:hAnsi="Cambria Math" w:cs="Cambria Math"/>
                      </w:rPr>
                      <m:t>-858.5</m:t>
                    </m:r>
                    <m:ctrlPr>
                      <w:rPr>
                        <w:rFonts w:ascii="Cambria Math" w:eastAsia="Cambria Math" w:hAnsi="Cambria Math" w:cs="Cambria Math"/>
                        <w:i/>
                      </w:rPr>
                    </m:ctrlPr>
                  </m:e>
                  <m:e>
                    <m:r>
                      <w:rPr>
                        <w:rFonts w:ascii="Cambria Math" w:eastAsia="Cambria Math" w:hAnsi="Cambria Math" w:cs="Cambria Math"/>
                      </w:rPr>
                      <m:t>241.27</m:t>
                    </m:r>
                    <m:ctrlPr>
                      <w:rPr>
                        <w:rFonts w:ascii="Cambria Math" w:eastAsia="Cambria Math" w:hAnsi="Cambria Math" w:cs="Cambria Math"/>
                        <w:i/>
                      </w:rPr>
                    </m:ctrlPr>
                  </m:e>
                  <m:e>
                    <m:r>
                      <w:rPr>
                        <w:rFonts w:ascii="Cambria Math" w:eastAsia="Cambria Math" w:hAnsi="Cambria Math" w:cs="Cambria Math"/>
                      </w:rPr>
                      <m:t>447.58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 xml:space="preserve">-1790.3 </m:t>
                    </m:r>
                    <m:ctrlPr>
                      <w:rPr>
                        <w:rFonts w:ascii="Cambria Math" w:eastAsia="Cambria Math" w:hAnsi="Cambria Math" w:cs="Cambria Math"/>
                        <w:i/>
                      </w:rPr>
                    </m:ctrlPr>
                  </m:e>
                  <m:e>
                    <m:r>
                      <w:rPr>
                        <w:rFonts w:ascii="Cambria Math" w:eastAsia="Cambria Math" w:hAnsi="Cambria Math" w:cs="Cambria Math"/>
                      </w:rPr>
                      <m:t xml:space="preserve">-2443.4 </m:t>
                    </m:r>
                    <m:ctrlPr>
                      <w:rPr>
                        <w:rFonts w:ascii="Cambria Math" w:eastAsia="Cambria Math" w:hAnsi="Cambria Math" w:cs="Cambria Math"/>
                        <w:i/>
                      </w:rPr>
                    </m:ctrlPr>
                  </m:e>
                  <m:e>
                    <m:r>
                      <w:rPr>
                        <w:rFonts w:ascii="Cambria Math" w:eastAsia="Cambria Math" w:hAnsi="Cambria Math" w:cs="Cambria Math"/>
                      </w:rPr>
                      <m:t>484.22</m:t>
                    </m:r>
                    <m:ctrlPr>
                      <w:rPr>
                        <w:rFonts w:ascii="Cambria Math" w:eastAsia="Cambria Math" w:hAnsi="Cambria Math" w:cs="Cambria Math"/>
                        <w:i/>
                      </w:rPr>
                    </m:ctrlPr>
                  </m:e>
                  <m:e>
                    <m:r>
                      <w:rPr>
                        <w:rFonts w:ascii="Cambria Math" w:eastAsia="Cambria Math" w:hAnsi="Cambria Math" w:cs="Cambria Math"/>
                      </w:rPr>
                      <m:t>1136.4</m:t>
                    </m:r>
                  </m:e>
                </m:mr>
              </m:m>
            </m:e>
          </m:d>
          <m:r>
            <w:rPr>
              <w:rFonts w:ascii="Cambria Math" w:hAnsi="Cambria Math"/>
              <w:lang w:val="en-US"/>
            </w:rPr>
            <m:t>=</m:t>
          </m:r>
          <m:d>
            <m:dPr>
              <m:begChr m:val="["/>
              <m:endChr m:val="]"/>
              <m:ctrlPr>
                <w:rPr>
                  <w:rFonts w:ascii="Cambria Math" w:hAnsi="Cambria Math"/>
                  <w:i/>
                  <w:color w:val="00B050"/>
                  <w:lang w:val="en-US"/>
                </w:rPr>
              </m:ctrlPr>
            </m:dPr>
            <m:e>
              <m:m>
                <m:mPr>
                  <m:mcs>
                    <m:mc>
                      <m:mcPr>
                        <m:count m:val="5"/>
                        <m:mcJc m:val="center"/>
                      </m:mcPr>
                    </m:mc>
                  </m:mcs>
                  <m:ctrlPr>
                    <w:rPr>
                      <w:rFonts w:ascii="Cambria Math" w:hAnsi="Cambria Math"/>
                      <w:i/>
                      <w:color w:val="00B050"/>
                      <w:lang w:val="en-US"/>
                    </w:rPr>
                  </m:ctrlPr>
                </m:mPr>
                <m:mr>
                  <m:e>
                    <m:r>
                      <w:rPr>
                        <w:rFonts w:ascii="Cambria Math" w:hAnsi="Cambria Math"/>
                        <w:color w:val="00B050"/>
                        <w:lang w:val="en-US"/>
                      </w:rPr>
                      <m:t>1.25</m:t>
                    </m:r>
                  </m:e>
                  <m:e>
                    <m:r>
                      <w:rPr>
                        <w:rFonts w:ascii="Cambria Math" w:hAnsi="Cambria Math"/>
                        <w:color w:val="00B050"/>
                        <w:lang w:val="en-US"/>
                      </w:rPr>
                      <m:t>11.375</m:t>
                    </m:r>
                  </m:e>
                  <m:e>
                    <m:r>
                      <w:rPr>
                        <w:rFonts w:ascii="Cambria Math" w:hAnsi="Cambria Math"/>
                        <w:color w:val="00B050"/>
                        <w:lang w:val="en-US"/>
                      </w:rPr>
                      <m:t>27.275</m:t>
                    </m:r>
                    <m:ctrlPr>
                      <w:rPr>
                        <w:rFonts w:ascii="Cambria Math" w:eastAsia="Cambria Math" w:hAnsi="Cambria Math" w:cs="Cambria Math"/>
                        <w:i/>
                        <w:color w:val="00B050"/>
                      </w:rPr>
                    </m:ctrlPr>
                  </m:e>
                  <m:e>
                    <m:r>
                      <w:rPr>
                        <w:rFonts w:ascii="Cambria Math" w:eastAsia="Cambria Math" w:hAnsi="Cambria Math" w:cs="Cambria Math"/>
                        <w:color w:val="00B050"/>
                      </w:rPr>
                      <m:t>29.15</m:t>
                    </m:r>
                    <m:ctrlPr>
                      <w:rPr>
                        <w:rFonts w:ascii="Cambria Math" w:eastAsia="Cambria Math" w:hAnsi="Cambria Math" w:cs="Cambria Math"/>
                        <w:i/>
                        <w:color w:val="00B050"/>
                      </w:rPr>
                    </m:ctrlPr>
                  </m:e>
                  <m:e>
                    <m:r>
                      <w:rPr>
                        <w:rFonts w:ascii="Cambria Math" w:eastAsia="Cambria Math" w:hAnsi="Cambria Math" w:cs="Cambria Math"/>
                        <w:color w:val="00B050"/>
                      </w:rPr>
                      <m:t>11.1</m:t>
                    </m:r>
                  </m:e>
                </m:mr>
              </m:m>
            </m:e>
          </m:d>
        </m:oMath>
      </m:oMathPara>
    </w:p>
    <w:p w14:paraId="0D5B3699" w14:textId="77777777" w:rsidR="00CA3FFD" w:rsidRDefault="007810F6" w:rsidP="007810F6">
      <w:pPr>
        <w:pStyle w:val="PhDNormal"/>
        <w:ind w:firstLine="0"/>
        <w:rPr>
          <w:b/>
          <w:bCs/>
          <w:color w:val="00B050"/>
          <w:lang w:val="en-US"/>
        </w:rPr>
      </w:pPr>
      <w:r w:rsidRPr="00BD0AFA">
        <w:rPr>
          <w:b/>
          <w:bCs/>
          <w:color w:val="00B050"/>
          <w:highlight w:val="yellow"/>
          <w:lang w:val="en-US"/>
        </w:rPr>
        <w:t>Mayne-Murdoch,</w:t>
      </w:r>
      <w:r w:rsidR="00CA3FFD">
        <w:rPr>
          <w:rFonts w:hint="cs"/>
          <w:b/>
          <w:bCs/>
          <w:color w:val="00B050"/>
          <w:rtl/>
          <w:lang w:val="en-US"/>
        </w:rPr>
        <w:t xml:space="preserve"> </w:t>
      </w:r>
    </w:p>
    <w:p w14:paraId="2A6BAF47" w14:textId="7C6D994F" w:rsidR="007810F6" w:rsidRDefault="00CA3FFD" w:rsidP="007810F6">
      <w:pPr>
        <w:pStyle w:val="PhDNormal"/>
        <w:ind w:firstLine="0"/>
        <w:rPr>
          <w:b/>
          <w:bCs/>
          <w:color w:val="00B050"/>
          <w:lang w:val="en-US"/>
        </w:rPr>
      </w:pPr>
      <w:r>
        <w:rPr>
          <w:b/>
          <w:bCs/>
          <w:color w:val="00B050"/>
          <w:lang w:val="en-US"/>
        </w:rPr>
        <w:t>:..)</w:t>
      </w:r>
    </w:p>
    <w:p w14:paraId="375C3A95" w14:textId="4A5A9DCE" w:rsidR="007810F6" w:rsidRDefault="007810F6" w:rsidP="007810F6">
      <w:pPr>
        <w:pStyle w:val="PhDNormal"/>
        <w:ind w:firstLine="0"/>
        <w:rPr>
          <w:b/>
          <w:bCs/>
          <w:color w:val="00B050"/>
          <w:lang w:val="en-US"/>
        </w:rPr>
      </w:pPr>
      <w:r w:rsidRPr="00D54A0E">
        <w:rPr>
          <w:b/>
          <w:bCs/>
          <w:color w:val="00B050"/>
          <w:lang w:val="en-US"/>
        </w:rPr>
        <w:t xml:space="preserve"> </w:t>
      </w:r>
    </w:p>
    <w:p w14:paraId="69A641E8" w14:textId="77777777" w:rsidR="00451E64" w:rsidRPr="005578A3" w:rsidRDefault="00451E64" w:rsidP="00D54A0E">
      <w:pPr>
        <w:pStyle w:val="PhDNormal"/>
        <w:ind w:firstLine="0"/>
        <w:rPr>
          <w:color w:val="00B050"/>
          <w:lang w:val="en-US"/>
        </w:rPr>
      </w:pPr>
    </w:p>
    <w:p w14:paraId="6341B67A" w14:textId="7CE6CED9" w:rsidR="00633A82" w:rsidRPr="00FE11B3" w:rsidRDefault="00633A82" w:rsidP="00102B64">
      <w:pPr>
        <w:pStyle w:val="PhDNormal"/>
        <w:ind w:firstLine="0"/>
        <w:rPr>
          <w:lang w:val="en-US"/>
        </w:rPr>
      </w:pPr>
    </w:p>
    <w:p w14:paraId="2E3FE54D" w14:textId="587E6A2C" w:rsidR="00374351" w:rsidRDefault="00374351" w:rsidP="00D85B7B">
      <w:pPr>
        <w:pStyle w:val="Heading1"/>
        <w:numPr>
          <w:ilvl w:val="0"/>
          <w:numId w:val="0"/>
        </w:numPr>
        <w:ind w:left="2126" w:hanging="2126"/>
      </w:pPr>
      <w:r>
        <w:t xml:space="preserve">Problem </w:t>
      </w:r>
      <w:r w:rsidR="003A797D">
        <w:rPr>
          <w:color w:val="92CDDC" w:themeColor="accent5" w:themeTint="99"/>
        </w:rPr>
        <w:t>5</w:t>
      </w:r>
      <w:r>
        <w:t xml:space="preserve"> Description</w:t>
      </w:r>
    </w:p>
    <w:p w14:paraId="26391B87" w14:textId="2AC76150" w:rsidR="00325D60" w:rsidRDefault="003A797D" w:rsidP="00A077E2">
      <w:pPr>
        <w:tabs>
          <w:tab w:val="left" w:pos="2452"/>
        </w:tabs>
        <w:rPr>
          <w:b/>
          <w:spacing w:val="-4"/>
          <w:sz w:val="44"/>
        </w:rPr>
      </w:pPr>
      <w:r w:rsidRPr="003A797D">
        <w:rPr>
          <w:b/>
          <w:noProof/>
          <w:spacing w:val="-4"/>
          <w:sz w:val="44"/>
        </w:rPr>
        <w:drawing>
          <wp:inline distT="0" distB="0" distL="0" distR="0" wp14:anchorId="3DED0AFD" wp14:editId="06E4AE73">
            <wp:extent cx="5220335" cy="10293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335" cy="1029335"/>
                    </a:xfrm>
                    <a:prstGeom prst="rect">
                      <a:avLst/>
                    </a:prstGeom>
                  </pic:spPr>
                </pic:pic>
              </a:graphicData>
            </a:graphic>
          </wp:inline>
        </w:drawing>
      </w:r>
    </w:p>
    <w:p w14:paraId="3FC1EF39" w14:textId="5EE51554" w:rsidR="00C54AA7" w:rsidRDefault="00A077E2" w:rsidP="00A077E2">
      <w:pPr>
        <w:pStyle w:val="Heading1"/>
        <w:numPr>
          <w:ilvl w:val="0"/>
          <w:numId w:val="0"/>
        </w:numPr>
        <w:ind w:left="2126" w:hanging="2126"/>
      </w:pPr>
      <w:r>
        <w:t>Solution</w:t>
      </w:r>
    </w:p>
    <w:p w14:paraId="459BA215" w14:textId="33964AE0" w:rsidR="000D29A7" w:rsidRDefault="00A077E2" w:rsidP="003A797D">
      <w:pPr>
        <w:pStyle w:val="PhDNormal"/>
        <w:rPr>
          <w:lang w:bidi="fa-IR"/>
        </w:rPr>
      </w:pPr>
      <w:r>
        <w:rPr>
          <w:lang w:bidi="fa-IR"/>
        </w:rPr>
        <w:t xml:space="preserve">Check </w:t>
      </w:r>
      <w:r w:rsidR="00810989">
        <w:rPr>
          <w:lang w:bidi="fa-IR"/>
        </w:rPr>
        <w:t xml:space="preserve">controllability of the system, </w:t>
      </w:r>
    </w:p>
    <w:p w14:paraId="27C339CF" w14:textId="02F51921" w:rsidR="00810989" w:rsidRDefault="00810989" w:rsidP="003A797D">
      <w:pPr>
        <w:pStyle w:val="PhDNormal"/>
        <w:rPr>
          <w:lang w:val="en-US"/>
        </w:rPr>
      </w:pPr>
      <m:oMathPara>
        <m:oMath>
          <m:r>
            <w:rPr>
              <w:rFonts w:ascii="Cambria Math" w:hAnsi="Cambria Math"/>
              <w:lang w:val="en-US"/>
            </w:rPr>
            <m:t>Q=</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B</m:t>
                    </m:r>
                  </m:e>
                  <m:e>
                    <m:r>
                      <w:rPr>
                        <w:rFonts w:ascii="Cambria Math" w:hAnsi="Cambria Math"/>
                      </w:rPr>
                      <m:t>AB</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-10</m:t>
                    </m:r>
                  </m:e>
                </m:mr>
              </m:m>
            </m:e>
          </m:d>
          <m:r>
            <m:rPr>
              <m:sty m:val="p"/>
            </m:rPr>
            <w:rPr>
              <w:rFonts w:ascii="Cambria Math" w:hAnsi="Cambria Math"/>
            </w:rPr>
            <w:br/>
          </m:r>
        </m:oMath>
        <m:oMath>
          <m:d>
            <m:dPr>
              <m:begChr m:val="|"/>
              <m:endChr m:val="|"/>
              <m:ctrlPr>
                <w:rPr>
                  <w:rFonts w:ascii="Cambria Math" w:hAnsi="Cambria Math"/>
                  <w:i/>
                  <w:lang w:val="en-US"/>
                </w:rPr>
              </m:ctrlPr>
            </m:dPr>
            <m:e>
              <m:r>
                <w:rPr>
                  <w:rFonts w:ascii="Cambria Math" w:hAnsi="Cambria Math"/>
                  <w:lang w:val="en-US"/>
                </w:rPr>
                <m:t>Q</m:t>
              </m:r>
            </m:e>
          </m:d>
          <m:r>
            <w:rPr>
              <w:rFonts w:ascii="Cambria Math" w:hAnsi="Cambria Math"/>
              <w:lang w:val="en-US"/>
            </w:rPr>
            <m:t>=-1≠0→full rank</m:t>
          </m:r>
          <m:r>
            <m:rPr>
              <m:sty m:val="p"/>
            </m:rPr>
            <w:rPr>
              <w:rFonts w:ascii="Cambria Math" w:hAnsi="Cambria Math"/>
              <w:lang w:val="en-US"/>
            </w:rPr>
            <w:br/>
          </m:r>
        </m:oMath>
      </m:oMathPara>
      <w:r w:rsidR="00EA55BA">
        <w:rPr>
          <w:lang w:val="en-US"/>
        </w:rPr>
        <w:t>the system is controllable and now we can design a controller.</w:t>
      </w:r>
    </w:p>
    <w:p w14:paraId="28F49BEC" w14:textId="09808E64" w:rsidR="00EA55BA" w:rsidRDefault="00EA55BA" w:rsidP="003A797D">
      <w:pPr>
        <w:pStyle w:val="PhDNormal"/>
        <w:rPr>
          <w:lang w:val="en-US"/>
        </w:rPr>
      </w:pPr>
      <w:r>
        <w:rPr>
          <w:lang w:val="en-US"/>
        </w:rPr>
        <w:t xml:space="preserve">According to the given information, </w:t>
      </w:r>
    </w:p>
    <w:p w14:paraId="531BB90C" w14:textId="77777777" w:rsidR="00EA55BA" w:rsidRPr="00EA55BA" w:rsidRDefault="00FE576C" w:rsidP="00EA55BA">
      <w:pPr>
        <w:pStyle w:val="PhDNormal"/>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&lt;1 s→</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ζ</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n</m:t>
                  </m:r>
                </m:sub>
              </m:sSub>
            </m:den>
          </m:f>
          <m:r>
            <w:rPr>
              <w:rFonts w:ascii="Cambria Math" w:hAnsi="Cambria Math"/>
              <w:lang w:val="en-US"/>
            </w:rPr>
            <m:t>&lt;1→ζ</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n</m:t>
              </m:r>
            </m:sub>
          </m:sSub>
          <m:r>
            <w:rPr>
              <w:rFonts w:ascii="Cambria Math" w:hAnsi="Cambria Math"/>
              <w:lang w:val="en-US"/>
            </w:rPr>
            <m:t xml:space="preserve">&gt;3  </m:t>
          </m:r>
          <m:d>
            <m:dPr>
              <m:ctrlPr>
                <w:rPr>
                  <w:rFonts w:ascii="Cambria Math" w:hAnsi="Cambria Math"/>
                  <w:i/>
                  <w:lang w:val="en-US"/>
                </w:rPr>
              </m:ctrlPr>
            </m:dPr>
            <m:e>
              <m:r>
                <w:rPr>
                  <w:rFonts w:ascii="Cambria Math" w:hAnsi="Cambria Math"/>
                  <w:lang w:val="en-US"/>
                </w:rPr>
                <m:t>5% criteria</m:t>
              </m:r>
            </m:e>
          </m:d>
        </m:oMath>
      </m:oMathPara>
    </w:p>
    <w:p w14:paraId="728207D9" w14:textId="77777777" w:rsidR="00EA55BA" w:rsidRPr="00EA55BA" w:rsidRDefault="00EA55BA" w:rsidP="00EA55BA">
      <w:pPr>
        <w:pStyle w:val="PhDNormal"/>
        <w:rPr>
          <w:lang w:val="en-US"/>
        </w:rPr>
      </w:pPr>
      <w:r>
        <w:rPr>
          <w:lang w:val="en-US"/>
        </w:rPr>
        <w:t xml:space="preserve">Finding </w:t>
      </w:r>
      <m:oMath>
        <m:r>
          <w:rPr>
            <w:rFonts w:ascii="Cambria Math" w:hAnsi="Cambria Math"/>
            <w:lang w:val="en-US"/>
          </w:rPr>
          <m:t>ζ</m:t>
        </m:r>
      </m:oMath>
    </w:p>
    <w:p w14:paraId="23E353F8" w14:textId="25753BDC" w:rsidR="00EA55BA" w:rsidRPr="00EA55BA" w:rsidRDefault="00FE576C" w:rsidP="00EA55BA">
      <w:pPr>
        <w:pStyle w:val="PhDNormal"/>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m:t>
              </m:r>
            </m:sub>
          </m:sSub>
          <m:r>
            <w:rPr>
              <w:rFonts w:ascii="Cambria Math" w:hAnsi="Cambria Math"/>
              <w:lang w:val="en-US"/>
            </w:rPr>
            <m:t>&lt;0.25→</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ζ</m:t>
                      </m:r>
                    </m:num>
                    <m:den>
                      <m:rad>
                        <m:radPr>
                          <m:degHide m:val="1"/>
                          <m:ctrlPr>
                            <w:rPr>
                              <w:rFonts w:ascii="Cambria Math" w:hAnsi="Cambria Math"/>
                              <w:i/>
                              <w:lang w:val="en-US"/>
                            </w:rPr>
                          </m:ctrlPr>
                        </m:radPr>
                        <m:deg/>
                        <m:e>
                          <m:r>
                            <w:rPr>
                              <w:rFonts w:ascii="Cambria Math" w:hAnsi="Cambria Math"/>
                              <w:lang w:val="en-US"/>
                            </w:rPr>
                            <m:t>1-</m:t>
                          </m:r>
                          <m:sSup>
                            <m:sSupPr>
                              <m:ctrlPr>
                                <w:rPr>
                                  <w:rFonts w:ascii="Cambria Math" w:hAnsi="Cambria Math"/>
                                  <w:i/>
                                  <w:lang w:val="en-US"/>
                                </w:rPr>
                              </m:ctrlPr>
                            </m:sSupPr>
                            <m:e>
                              <m:r>
                                <w:rPr>
                                  <w:rFonts w:ascii="Cambria Math" w:hAnsi="Cambria Math"/>
                                  <w:lang w:val="en-US"/>
                                </w:rPr>
                                <m:t>ζ</m:t>
                              </m:r>
                            </m:e>
                            <m:sup>
                              <m:r>
                                <w:rPr>
                                  <w:rFonts w:ascii="Cambria Math" w:hAnsi="Cambria Math"/>
                                  <w:lang w:val="en-US"/>
                                </w:rPr>
                                <m:t>2</m:t>
                              </m:r>
                            </m:sup>
                          </m:sSup>
                        </m:e>
                      </m:rad>
                    </m:den>
                  </m:f>
                </m:e>
              </m:d>
              <m:r>
                <w:rPr>
                  <w:rFonts w:ascii="Cambria Math" w:hAnsi="Cambria Math"/>
                  <w:lang w:val="en-US"/>
                </w:rPr>
                <m:t>π</m:t>
              </m:r>
            </m:sup>
          </m:sSup>
          <m:r>
            <w:rPr>
              <w:rFonts w:ascii="Cambria Math" w:hAnsi="Cambria Math"/>
              <w:lang w:val="en-US"/>
            </w:rPr>
            <m:t>&lt;0.25→</m:t>
          </m:r>
          <m:f>
            <m:fPr>
              <m:ctrlPr>
                <w:rPr>
                  <w:rFonts w:ascii="Cambria Math" w:hAnsi="Cambria Math"/>
                  <w:i/>
                  <w:lang w:val="en-US"/>
                </w:rPr>
              </m:ctrlPr>
            </m:fPr>
            <m:num>
              <m:r>
                <w:rPr>
                  <w:rFonts w:ascii="Cambria Math" w:hAnsi="Cambria Math"/>
                  <w:lang w:val="en-US"/>
                </w:rPr>
                <m:t>ζπ</m:t>
              </m:r>
            </m:num>
            <m:den>
              <m:rad>
                <m:radPr>
                  <m:degHide m:val="1"/>
                  <m:ctrlPr>
                    <w:rPr>
                      <w:rFonts w:ascii="Cambria Math" w:hAnsi="Cambria Math"/>
                      <w:i/>
                      <w:lang w:val="en-US"/>
                    </w:rPr>
                  </m:ctrlPr>
                </m:radPr>
                <m:deg/>
                <m:e>
                  <m:r>
                    <w:rPr>
                      <w:rFonts w:ascii="Cambria Math" w:hAnsi="Cambria Math"/>
                      <w:lang w:val="en-US"/>
                    </w:rPr>
                    <m:t>1-</m:t>
                  </m:r>
                  <m:sSup>
                    <m:sSupPr>
                      <m:ctrlPr>
                        <w:rPr>
                          <w:rFonts w:ascii="Cambria Math" w:hAnsi="Cambria Math"/>
                          <w:i/>
                          <w:lang w:val="en-US"/>
                        </w:rPr>
                      </m:ctrlPr>
                    </m:sSupPr>
                    <m:e>
                      <m:r>
                        <w:rPr>
                          <w:rFonts w:ascii="Cambria Math" w:hAnsi="Cambria Math"/>
                          <w:lang w:val="en-US"/>
                        </w:rPr>
                        <m:t>ζ</m:t>
                      </m:r>
                    </m:e>
                    <m:sup>
                      <m:r>
                        <w:rPr>
                          <w:rFonts w:ascii="Cambria Math" w:hAnsi="Cambria Math"/>
                          <w:lang w:val="en-US"/>
                        </w:rPr>
                        <m:t>2</m:t>
                      </m:r>
                    </m:sup>
                  </m:sSup>
                </m:e>
              </m:rad>
            </m:den>
          </m:f>
          <m:r>
            <w:rPr>
              <w:rFonts w:ascii="Cambria Math" w:hAnsi="Cambria Math"/>
              <w:lang w:val="en-US"/>
            </w:rPr>
            <m:t>&gt;1.386→ζ&gt;0.40</m:t>
          </m:r>
          <m:r>
            <m:rPr>
              <m:sty m:val="p"/>
            </m:rPr>
            <w:rPr>
              <w:rFonts w:ascii="Cambria Math" w:hAnsi="Cambria Math"/>
              <w:lang w:val="en-US"/>
            </w:rPr>
            <w:br/>
          </m:r>
        </m:oMath>
        <m:oMath>
          <m:r>
            <w:rPr>
              <w:rFonts w:ascii="Cambria Math" w:hAnsi="Cambria Math"/>
              <w:lang w:val="en-US"/>
            </w:rPr>
            <m:t>→ζ</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n</m:t>
              </m:r>
            </m:sub>
          </m:sSub>
          <m:r>
            <w:rPr>
              <w:rFonts w:ascii="Cambria Math" w:hAnsi="Cambria Math"/>
              <w:lang w:val="en-US"/>
            </w:rPr>
            <m:t>&gt;3→</m:t>
          </m:r>
          <m:d>
            <m:dPr>
              <m:ctrlPr>
                <w:rPr>
                  <w:rFonts w:ascii="Cambria Math" w:hAnsi="Cambria Math"/>
                  <w:i/>
                  <w:lang w:val="en-US"/>
                </w:rPr>
              </m:ctrlPr>
            </m:dPr>
            <m:e>
              <m:r>
                <w:rPr>
                  <w:rFonts w:ascii="Cambria Math" w:hAnsi="Cambria Math"/>
                  <w:lang w:val="en-US"/>
                </w:rPr>
                <m:t>0.4</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n</m:t>
              </m:r>
            </m:sub>
          </m:sSub>
          <m:r>
            <w:rPr>
              <w:rFonts w:ascii="Cambria Math" w:hAnsi="Cambria Math"/>
              <w:lang w:val="en-US"/>
            </w:rPr>
            <m:t>&gt;3→</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n</m:t>
              </m:r>
            </m:sub>
          </m:sSub>
          <m:r>
            <w:rPr>
              <w:rFonts w:ascii="Cambria Math" w:hAnsi="Cambria Math"/>
              <w:lang w:val="en-US"/>
            </w:rPr>
            <m:t xml:space="preserve">&gt;7.5  </m:t>
          </m:r>
        </m:oMath>
      </m:oMathPara>
    </w:p>
    <w:p w14:paraId="1D862C3C" w14:textId="732F5465" w:rsidR="00EA55BA" w:rsidRDefault="00EA55BA" w:rsidP="00EA55BA">
      <w:pPr>
        <w:pStyle w:val="PhDNormal"/>
        <w:rPr>
          <w:lang w:val="en-US"/>
        </w:rPr>
      </w:pPr>
      <w:r>
        <w:rPr>
          <w:lang w:val="en-US"/>
        </w:rPr>
        <w:t xml:space="preserve">Considering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n</m:t>
            </m:r>
          </m:sub>
        </m:sSub>
        <m:r>
          <w:rPr>
            <w:rFonts w:ascii="Cambria Math" w:hAnsi="Cambria Math"/>
            <w:lang w:val="en-US"/>
          </w:rPr>
          <m:t>=8,</m:t>
        </m:r>
      </m:oMath>
      <w:r>
        <w:rPr>
          <w:lang w:val="en-US"/>
        </w:rPr>
        <w:t xml:space="preserve"> and </w:t>
      </w:r>
      <m:oMath>
        <m:r>
          <w:rPr>
            <w:rFonts w:ascii="Cambria Math" w:hAnsi="Cambria Math"/>
            <w:lang w:val="en-US"/>
          </w:rPr>
          <m:t>ζ=0.8</m:t>
        </m:r>
      </m:oMath>
    </w:p>
    <w:p w14:paraId="79C59A4D" w14:textId="40D4DC36" w:rsidR="00EA55BA" w:rsidRDefault="00EA55BA" w:rsidP="00EA55BA">
      <w:pPr>
        <w:pStyle w:val="PhDNormal"/>
        <w:rPr>
          <w:lang w:val="en-US"/>
        </w:rPr>
      </w:pPr>
      <w:r>
        <w:rPr>
          <w:lang w:val="en-US"/>
        </w:rPr>
        <w:t>For a closed-loop system we have,</w:t>
      </w:r>
    </w:p>
    <w:p w14:paraId="4110CA6D" w14:textId="2A9AE94D" w:rsidR="00EA55BA" w:rsidRPr="00EA55BA" w:rsidRDefault="00FE576C" w:rsidP="00EA55BA">
      <w:pPr>
        <w:pStyle w:val="PhDNormal"/>
        <w:rPr>
          <w:lang w:val="en-US"/>
        </w:rPr>
      </w:pPr>
      <m:oMathPara>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+2ζ</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n</m:t>
              </m:r>
            </m:sub>
          </m:sSub>
          <m:r>
            <w:rPr>
              <w:rFonts w:ascii="Cambria Math" w:hAnsi="Cambria Math"/>
              <w:lang w:val="en-US"/>
            </w:rPr>
            <m:t>s+</m:t>
          </m:r>
          <m:sSubSup>
            <m:sSubSupPr>
              <m:ctrlPr>
                <w:rPr>
                  <w:rFonts w:ascii="Cambria Math" w:hAnsi="Cambria Math"/>
                  <w:i/>
                  <w:lang w:val="en-US"/>
                </w:rPr>
              </m:ctrlPr>
            </m:sSubSupPr>
            <m:e>
              <m:r>
                <w:rPr>
                  <w:rFonts w:ascii="Cambria Math" w:hAnsi="Cambria Math"/>
                  <w:lang w:val="en-US"/>
                </w:rPr>
                <m:t>ω</m:t>
              </m:r>
            </m:e>
            <m:sub>
              <m:r>
                <w:rPr>
                  <w:rFonts w:ascii="Cambria Math" w:hAnsi="Cambria Math"/>
                  <w:lang w:val="en-US"/>
                </w:rPr>
                <m:t>n</m:t>
              </m:r>
            </m:sub>
            <m:sup>
              <m:r>
                <w:rPr>
                  <w:rFonts w:ascii="Cambria Math" w:hAnsi="Cambria Math"/>
                  <w:lang w:val="en-US"/>
                </w:rPr>
                <m:t>2</m:t>
              </m:r>
            </m:sup>
          </m:sSubSup>
        </m:oMath>
      </m:oMathPara>
    </w:p>
    <w:p w14:paraId="6E845181" w14:textId="1C6D36F3" w:rsidR="00EA55BA" w:rsidRDefault="00EA55BA" w:rsidP="00EA55BA">
      <w:pPr>
        <w:pStyle w:val="PhDNormal"/>
        <w:rPr>
          <w:lang w:val="en-US"/>
        </w:rPr>
      </w:pPr>
      <w:r>
        <w:rPr>
          <w:lang w:val="en-US"/>
        </w:rPr>
        <w:t>which becomes,</w:t>
      </w:r>
    </w:p>
    <w:p w14:paraId="433BDC46" w14:textId="2CEB2A10" w:rsidR="00EA55BA" w:rsidRPr="00EA55BA" w:rsidRDefault="00FE576C" w:rsidP="00EA55BA">
      <w:pPr>
        <w:pStyle w:val="PhDNormal"/>
        <w:rPr>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d</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+12.8s+64</m:t>
          </m:r>
        </m:oMath>
      </m:oMathPara>
    </w:p>
    <w:p w14:paraId="24E1C9C4" w14:textId="331182F4" w:rsidR="00EA55BA" w:rsidRDefault="00EA55BA" w:rsidP="00EA55BA">
      <w:pPr>
        <w:pStyle w:val="PhDNormal"/>
        <w:rPr>
          <w:lang w:val="en-US"/>
        </w:rPr>
      </w:pPr>
      <w:r>
        <w:rPr>
          <w:lang w:val="en-US"/>
        </w:rPr>
        <w:t xml:space="preserve">In the direct method, </w:t>
      </w:r>
    </w:p>
    <w:p w14:paraId="41D98FCD" w14:textId="02FBB259" w:rsidR="00EA55BA" w:rsidRPr="00EA55BA" w:rsidRDefault="00EA55BA" w:rsidP="00EA55BA">
      <w:pPr>
        <w:pStyle w:val="PhDNormal"/>
      </w:pPr>
      <m:oMathPara>
        <m:oMath>
          <m:r>
            <w:rPr>
              <w:rFonts w:ascii="Cambria Math" w:hAnsi="Cambria Math"/>
              <w:lang w:val="en-US"/>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e>
                    <m:sSub>
                      <m:sSubPr>
                        <m:ctrlPr>
                          <w:rPr>
                            <w:rFonts w:ascii="Cambria Math" w:hAnsi="Cambria Math"/>
                            <w:i/>
                          </w:rPr>
                        </m:ctrlPr>
                      </m:sSubPr>
                      <m:e>
                        <m:r>
                          <w:rPr>
                            <w:rFonts w:ascii="Cambria Math" w:hAnsi="Cambria Math"/>
                          </w:rPr>
                          <m:t>k</m:t>
                        </m:r>
                      </m:e>
                      <m:sub>
                        <m:r>
                          <w:rPr>
                            <w:rFonts w:ascii="Cambria Math" w:hAnsi="Cambria Math"/>
                          </w:rPr>
                          <m:t>2</m:t>
                        </m:r>
                      </m:sub>
                    </m:sSub>
                  </m:e>
                </m:mr>
              </m:m>
            </m:e>
          </m:d>
          <m:r>
            <w:rPr>
              <w:rFonts w:ascii="Cambria Math" w:hAnsi="Cambria Math"/>
            </w:rPr>
            <m:t>x→A-BK=</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e>
                    <m:r>
                      <w:rPr>
                        <w:rFonts w:ascii="Cambria Math" w:hAnsi="Cambria Math"/>
                      </w:rPr>
                      <m:t>-10-</m:t>
                    </m:r>
                    <m:sSub>
                      <m:sSubPr>
                        <m:ctrlPr>
                          <w:rPr>
                            <w:rFonts w:ascii="Cambria Math" w:hAnsi="Cambria Math"/>
                            <w:i/>
                          </w:rPr>
                        </m:ctrlPr>
                      </m:sSubPr>
                      <m:e>
                        <m:r>
                          <w:rPr>
                            <w:rFonts w:ascii="Cambria Math" w:hAnsi="Cambria Math"/>
                          </w:rPr>
                          <m:t>k</m:t>
                        </m:r>
                      </m:e>
                      <m:sub>
                        <m:r>
                          <w:rPr>
                            <w:rFonts w:ascii="Cambria Math" w:hAnsi="Cambria Math"/>
                          </w:rPr>
                          <m:t>2</m:t>
                        </m:r>
                      </m:sub>
                    </m:sSub>
                  </m:e>
                </m:mr>
              </m:m>
            </m:e>
          </m:d>
        </m:oMath>
      </m:oMathPara>
    </w:p>
    <w:p w14:paraId="0CF5AA72" w14:textId="2146375D" w:rsidR="00EA55BA" w:rsidRPr="00EA55BA" w:rsidRDefault="00EA55BA" w:rsidP="00EA55BA">
      <w:pPr>
        <w:pStyle w:val="PhDNormal"/>
      </w:pPr>
      <w:r>
        <w:t xml:space="preserve">Calculating the determinant of the </w:t>
      </w:r>
      <m:oMath>
        <m:r>
          <w:rPr>
            <w:rFonts w:ascii="Cambria Math" w:hAnsi="Cambria Math"/>
          </w:rPr>
          <m:t>sI-</m:t>
        </m:r>
        <m:d>
          <m:dPr>
            <m:ctrlPr>
              <w:rPr>
                <w:rFonts w:ascii="Cambria Math" w:hAnsi="Cambria Math"/>
                <w:i/>
              </w:rPr>
            </m:ctrlPr>
          </m:dPr>
          <m:e>
            <m:r>
              <w:rPr>
                <w:rFonts w:ascii="Cambria Math" w:hAnsi="Cambria Math"/>
              </w:rPr>
              <m:t>A-BK</m:t>
            </m:r>
          </m:e>
        </m:d>
        <m:r>
          <w:rPr>
            <w:rFonts w:ascii="Cambria Math" w:hAnsi="Cambria Math"/>
          </w:rPr>
          <m:t>,</m:t>
        </m:r>
      </m:oMath>
    </w:p>
    <w:p w14:paraId="1DC6A861" w14:textId="09E9E52D" w:rsidR="00EA55BA" w:rsidRPr="00B632D0" w:rsidRDefault="00FE576C" w:rsidP="00EA55BA">
      <w:pPr>
        <w:pStyle w:val="PhDNormal"/>
        <w:rPr>
          <w:lang w:val="en-US"/>
        </w:rPr>
      </w:pPr>
      <m:oMathPara>
        <m:oMath>
          <m:d>
            <m:dPr>
              <m:begChr m:val="|"/>
              <m:endChr m:val="|"/>
              <m:ctrlPr>
                <w:rPr>
                  <w:rFonts w:ascii="Cambria Math" w:hAnsi="Cambria Math"/>
                  <w:i/>
                  <w:lang w:val="en-US"/>
                </w:rPr>
              </m:ctrlPr>
            </m:dPr>
            <m:e>
              <m:r>
                <w:rPr>
                  <w:rFonts w:ascii="Cambria Math" w:hAnsi="Cambria Math"/>
                </w:rPr>
                <m:t>sI-</m:t>
              </m:r>
              <m:d>
                <m:dPr>
                  <m:ctrlPr>
                    <w:rPr>
                      <w:rFonts w:ascii="Cambria Math" w:hAnsi="Cambria Math"/>
                      <w:i/>
                    </w:rPr>
                  </m:ctrlPr>
                </m:dPr>
                <m:e>
                  <m:r>
                    <w:rPr>
                      <w:rFonts w:ascii="Cambria Math" w:hAnsi="Cambria Math"/>
                    </w:rPr>
                    <m:t>A-BK</m:t>
                  </m:r>
                </m:e>
              </m:d>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rPr>
                  </m:ctrlPr>
                </m:mPr>
                <m:mr>
                  <m:e>
                    <m:r>
                      <w:rPr>
                        <w:rFonts w:ascii="Cambria Math" w:hAnsi="Cambria Math"/>
                      </w:rPr>
                      <m:t>s</m:t>
                    </m:r>
                  </m:e>
                  <m:e>
                    <m:r>
                      <w:rPr>
                        <w:rFonts w:ascii="Cambria Math" w:hAnsi="Cambria Math"/>
                      </w:rPr>
                      <m:t>-1</m:t>
                    </m:r>
                  </m:e>
                </m:mr>
                <m:mr>
                  <m:e>
                    <m:sSub>
                      <m:sSubPr>
                        <m:ctrlPr>
                          <w:rPr>
                            <w:rFonts w:ascii="Cambria Math" w:hAnsi="Cambria Math"/>
                            <w:i/>
                          </w:rPr>
                        </m:ctrlPr>
                      </m:sSubPr>
                      <m:e>
                        <m:r>
                          <w:rPr>
                            <w:rFonts w:ascii="Cambria Math" w:hAnsi="Cambria Math"/>
                          </w:rPr>
                          <m:t>k</m:t>
                        </m:r>
                      </m:e>
                      <m:sub>
                        <m:r>
                          <w:rPr>
                            <w:rFonts w:ascii="Cambria Math" w:hAnsi="Cambria Math"/>
                          </w:rPr>
                          <m:t>1</m:t>
                        </m:r>
                      </m:sub>
                    </m:sSub>
                  </m:e>
                  <m:e>
                    <m:r>
                      <w:rPr>
                        <w:rFonts w:ascii="Cambria Math" w:hAnsi="Cambria Math"/>
                      </w:rPr>
                      <m:t>s+10+</m:t>
                    </m:r>
                    <m:sSub>
                      <m:sSubPr>
                        <m:ctrlPr>
                          <w:rPr>
                            <w:rFonts w:ascii="Cambria Math" w:hAnsi="Cambria Math"/>
                            <w:i/>
                          </w:rPr>
                        </m:ctrlPr>
                      </m:sSubPr>
                      <m:e>
                        <m:r>
                          <w:rPr>
                            <w:rFonts w:ascii="Cambria Math" w:hAnsi="Cambria Math"/>
                          </w:rPr>
                          <m:t>k</m:t>
                        </m:r>
                      </m:e>
                      <m:sub>
                        <m:r>
                          <w:rPr>
                            <w:rFonts w:ascii="Cambria Math" w:hAnsi="Cambria Math"/>
                          </w:rPr>
                          <m:t>2</m:t>
                        </m:r>
                      </m:sub>
                    </m:sSub>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r>
                <w:rPr>
                  <w:rFonts w:ascii="Cambria Math" w:hAnsi="Cambria Math"/>
                  <w:lang w:val="en-US"/>
                </w:rPr>
                <m:t>10+</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e>
          </m:d>
          <m:r>
            <w:rPr>
              <w:rFonts w:ascii="Cambria Math" w:hAnsi="Cambria Math"/>
              <w:lang w:val="en-US"/>
            </w:rPr>
            <m:t>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oMath>
      </m:oMathPara>
    </w:p>
    <w:p w14:paraId="6D09A272" w14:textId="26345112" w:rsidR="00B632D0" w:rsidRPr="00B632D0" w:rsidRDefault="00FE576C" w:rsidP="00EA55BA">
      <w:pPr>
        <w:pStyle w:val="PhDNormal"/>
        <w:rPr>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d</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r>
                <w:rPr>
                  <w:rFonts w:ascii="Cambria Math" w:hAnsi="Cambria Math"/>
                  <w:lang w:val="en-US"/>
                </w:rPr>
                <m:t>10+</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e>
          </m:d>
          <m:r>
            <w:rPr>
              <w:rFonts w:ascii="Cambria Math" w:hAnsi="Cambria Math"/>
              <w:lang w:val="en-US"/>
            </w:rPr>
            <m:t>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en-US"/>
            </w:rPr>
            <m:t>=64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en-US"/>
            </w:rPr>
            <m:t>=2.8</m:t>
          </m:r>
        </m:oMath>
      </m:oMathPara>
    </w:p>
    <w:p w14:paraId="61968E5E" w14:textId="05893755" w:rsidR="00B632D0" w:rsidRDefault="00B632D0" w:rsidP="00EA55BA">
      <w:pPr>
        <w:pStyle w:val="PhDNormal"/>
        <w:rPr>
          <w:lang w:val="en-US"/>
        </w:rPr>
      </w:pPr>
      <w:r>
        <w:rPr>
          <w:lang w:val="en-US"/>
        </w:rPr>
        <w:t>Verifying the results with Ackermann!</w:t>
      </w:r>
    </w:p>
    <w:p w14:paraId="7C1C7E02" w14:textId="5ABA4F8B" w:rsidR="00B632D0" w:rsidRDefault="00B632D0" w:rsidP="00EA55BA">
      <w:pPr>
        <w:pStyle w:val="PhDNormal"/>
        <w:rPr>
          <w:lang w:val="en-US"/>
        </w:rPr>
      </w:pPr>
      <m:oMathPara>
        <m:oMath>
          <m:r>
            <w:rPr>
              <w:rFonts w:ascii="Cambria Math" w:hAnsi="Cambria Math"/>
              <w:lang w:val="en-US"/>
            </w:rPr>
            <m:t>k=</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mr>
              </m:m>
            </m:e>
          </m:d>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d</m:t>
              </m:r>
            </m:sub>
          </m:sSub>
          <m:d>
            <m:dPr>
              <m:ctrlPr>
                <w:rPr>
                  <w:rFonts w:ascii="Cambria Math" w:hAnsi="Cambria Math"/>
                  <w:i/>
                  <w:lang w:val="en-US"/>
                </w:rPr>
              </m:ctrlPr>
            </m:dPr>
            <m:e>
              <m:r>
                <w:rPr>
                  <w:rFonts w:ascii="Cambria Math" w:hAnsi="Cambria Math"/>
                  <w:lang w:val="en-US"/>
                </w:rPr>
                <m:t>A</m:t>
              </m:r>
            </m:e>
          </m:d>
          <m:r>
            <m:rPr>
              <m:sty m:val="p"/>
            </m:rPr>
            <w:rPr>
              <w:rFonts w:ascii="Cambria Math" w:hAnsi="Cambria Math"/>
              <w:lang w:val="en-US"/>
            </w:rPr>
            <w:br/>
          </m:r>
        </m:oMath>
        <m:oMath>
          <m:r>
            <w:rPr>
              <w:rFonts w:ascii="Cambria Math" w:hAnsi="Cambria Math"/>
              <w:lang w:val="en-US"/>
            </w:rPr>
            <m:t>k=</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m:t>
                    </m:r>
                  </m:e>
                  <m:e>
                    <m:r>
                      <w:rPr>
                        <w:rFonts w:ascii="Cambria Math" w:hAnsi="Cambria Math"/>
                      </w:rPr>
                      <m:t>1</m:t>
                    </m:r>
                  </m:e>
                </m:mr>
                <m:mr>
                  <m:e>
                    <m:r>
                      <w:rPr>
                        <w:rFonts w:ascii="Cambria Math" w:hAnsi="Cambria Math"/>
                      </w:rPr>
                      <m:t>1</m:t>
                    </m:r>
                  </m:e>
                  <m:e>
                    <m:r>
                      <w:rPr>
                        <w:rFonts w:ascii="Cambria Math" w:hAnsi="Cambria Math"/>
                      </w:rPr>
                      <m:t>0</m:t>
                    </m:r>
                  </m:e>
                </m:mr>
              </m:m>
            </m:e>
          </m:d>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+12.8A+64I</m:t>
              </m:r>
            </m:e>
          </m:d>
          <m:r>
            <w:rPr>
              <w:rFonts w:ascii="Cambria Math" w:hAnsi="Cambria Math"/>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10</m:t>
                    </m:r>
                  </m:e>
                  <m:e>
                    <m:r>
                      <w:rPr>
                        <w:rFonts w:ascii="Cambria Math" w:hAnsi="Cambria Math"/>
                      </w:rPr>
                      <m:t>1</m:t>
                    </m:r>
                  </m:e>
                </m:mr>
                <m:mr>
                  <m:e>
                    <m:r>
                      <w:rPr>
                        <w:rFonts w:ascii="Cambria Math" w:hAnsi="Cambria Math"/>
                      </w:rPr>
                      <m:t>1</m:t>
                    </m:r>
                  </m:e>
                  <m:e>
                    <m:r>
                      <w:rPr>
                        <w:rFonts w:ascii="Cambria Math" w:hAnsi="Cambria Math"/>
                      </w:rPr>
                      <m:t>0</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64</m:t>
                    </m:r>
                  </m:e>
                  <m:e>
                    <m:r>
                      <w:rPr>
                        <w:rFonts w:ascii="Cambria Math" w:hAnsi="Cambria Math"/>
                      </w:rPr>
                      <m:t>2.8</m:t>
                    </m:r>
                  </m:e>
                </m:mr>
                <m:mr>
                  <m:e>
                    <m:r>
                      <w:rPr>
                        <w:rFonts w:ascii="Cambria Math" w:hAnsi="Cambria Math"/>
                      </w:rPr>
                      <m:t>0</m:t>
                    </m:r>
                  </m:e>
                  <m:e>
                    <m:r>
                      <w:rPr>
                        <w:rFonts w:ascii="Cambria Math" w:hAnsi="Cambria Math"/>
                      </w:rPr>
                      <m:t>36</m:t>
                    </m:r>
                  </m:e>
                </m:mr>
              </m:m>
            </m:e>
          </m:d>
          <m:r>
            <w:rPr>
              <w:rFonts w:ascii="Cambria Math" w:hAnsi="Cambria Math"/>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color w:val="FF0000"/>
                        <w:lang w:val="en-US"/>
                      </w:rPr>
                      <m:t>64</m:t>
                    </m:r>
                  </m:e>
                  <m:e>
                    <m:r>
                      <w:rPr>
                        <w:rFonts w:ascii="Cambria Math" w:hAnsi="Cambria Math"/>
                        <w:color w:val="FF0000"/>
                        <w:lang w:val="en-US"/>
                      </w:rPr>
                      <m:t>2.8</m:t>
                    </m:r>
                  </m:e>
                </m:mr>
              </m:m>
            </m:e>
          </m:d>
        </m:oMath>
      </m:oMathPara>
    </w:p>
    <w:p w14:paraId="414B5D0B" w14:textId="5928E61C" w:rsidR="00B632D0" w:rsidRPr="00B632D0" w:rsidRDefault="00B632D0" w:rsidP="00EA55BA">
      <w:pPr>
        <w:pStyle w:val="PhDNormal"/>
        <w:rPr>
          <w:lang w:val="en-US"/>
        </w:rPr>
      </w:pPr>
    </w:p>
    <w:p w14:paraId="442D176C" w14:textId="16E20FAC" w:rsidR="000E4751" w:rsidRDefault="000E4751" w:rsidP="000E4751">
      <w:pPr>
        <w:pStyle w:val="Heading1"/>
        <w:numPr>
          <w:ilvl w:val="0"/>
          <w:numId w:val="0"/>
        </w:numPr>
        <w:ind w:left="2126" w:hanging="2126"/>
      </w:pPr>
      <w:r>
        <w:t xml:space="preserve">Problem </w:t>
      </w:r>
      <w:r>
        <w:rPr>
          <w:color w:val="92CDDC" w:themeColor="accent5" w:themeTint="99"/>
        </w:rPr>
        <w:t>2.</w:t>
      </w:r>
      <w:r w:rsidR="003A797D">
        <w:rPr>
          <w:color w:val="92CDDC" w:themeColor="accent5" w:themeTint="99"/>
          <w:lang w:val="en-US"/>
        </w:rPr>
        <w:t>1</w:t>
      </w:r>
      <w:r>
        <w:t xml:space="preserve"> Description</w:t>
      </w:r>
    </w:p>
    <w:p w14:paraId="10E858FD" w14:textId="0AF01AB1" w:rsidR="000E4751" w:rsidRDefault="003A797D" w:rsidP="000E4751">
      <w:pPr>
        <w:tabs>
          <w:tab w:val="left" w:pos="2452"/>
        </w:tabs>
        <w:rPr>
          <w:b/>
          <w:spacing w:val="-4"/>
          <w:sz w:val="44"/>
        </w:rPr>
      </w:pPr>
      <w:r w:rsidRPr="003A797D">
        <w:rPr>
          <w:b/>
          <w:noProof/>
          <w:spacing w:val="-4"/>
          <w:sz w:val="44"/>
        </w:rPr>
        <w:drawing>
          <wp:inline distT="0" distB="0" distL="0" distR="0" wp14:anchorId="383CAB41" wp14:editId="48F3B994">
            <wp:extent cx="5220335" cy="935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335" cy="935355"/>
                    </a:xfrm>
                    <a:prstGeom prst="rect">
                      <a:avLst/>
                    </a:prstGeom>
                  </pic:spPr>
                </pic:pic>
              </a:graphicData>
            </a:graphic>
          </wp:inline>
        </w:drawing>
      </w:r>
    </w:p>
    <w:p w14:paraId="3CAA91B7" w14:textId="77777777" w:rsidR="000E4751" w:rsidRDefault="000E4751" w:rsidP="000E4751">
      <w:pPr>
        <w:pStyle w:val="Heading1"/>
        <w:numPr>
          <w:ilvl w:val="0"/>
          <w:numId w:val="0"/>
        </w:numPr>
        <w:ind w:left="2126" w:hanging="2126"/>
      </w:pPr>
      <w:r>
        <w:t>Solution</w:t>
      </w:r>
    </w:p>
    <w:p w14:paraId="3D3AE65E" w14:textId="7F7704B8" w:rsidR="0071162D" w:rsidRDefault="00785425" w:rsidP="003A797D">
      <w:pPr>
        <w:pStyle w:val="PhDNormal"/>
        <w:rPr>
          <w:iCs/>
          <w:lang w:val="en-US" w:bidi="fa-IR"/>
        </w:rPr>
      </w:pPr>
      <w:r>
        <w:rPr>
          <w:iCs/>
          <w:lang w:val="en-US" w:bidi="fa-IR"/>
        </w:rPr>
        <w:t xml:space="preserve">The system is implemented in SIMULINK and the results is as follows, </w:t>
      </w:r>
    </w:p>
    <w:p w14:paraId="13FD14B0" w14:textId="40C3D5EA" w:rsidR="00785425" w:rsidRDefault="00785425" w:rsidP="003A797D">
      <w:pPr>
        <w:pStyle w:val="PhDNormal"/>
        <w:rPr>
          <w:iCs/>
          <w:lang w:val="en-US" w:bidi="fa-IR"/>
        </w:rPr>
      </w:pPr>
      <w:r w:rsidRPr="00785425">
        <w:rPr>
          <w:iCs/>
          <w:noProof/>
          <w:lang w:val="en-US" w:bidi="fa-IR"/>
        </w:rPr>
        <w:drawing>
          <wp:inline distT="0" distB="0" distL="0" distR="0" wp14:anchorId="1E53276B" wp14:editId="7244497B">
            <wp:extent cx="5220335" cy="4633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335" cy="4633595"/>
                    </a:xfrm>
                    <a:prstGeom prst="rect">
                      <a:avLst/>
                    </a:prstGeom>
                  </pic:spPr>
                </pic:pic>
              </a:graphicData>
            </a:graphic>
          </wp:inline>
        </w:drawing>
      </w:r>
    </w:p>
    <w:p w14:paraId="33F250F1" w14:textId="4A72C642" w:rsidR="00785425" w:rsidRDefault="00785425" w:rsidP="003A797D">
      <w:pPr>
        <w:pStyle w:val="PhDNormal"/>
        <w:rPr>
          <w:iCs/>
          <w:lang w:val="en-US" w:bidi="fa-IR"/>
        </w:rPr>
      </w:pPr>
      <w:r>
        <w:rPr>
          <w:iCs/>
          <w:lang w:val="en-US" w:bidi="fa-IR"/>
        </w:rPr>
        <w:t xml:space="preserve">Comparing </w:t>
      </w:r>
      <w:r w:rsidR="00E825D3">
        <w:rPr>
          <w:iCs/>
          <w:lang w:val="en-US" w:bidi="fa-IR"/>
        </w:rPr>
        <w:t>control efforts is plotted here,</w:t>
      </w:r>
    </w:p>
    <w:p w14:paraId="302CB57C" w14:textId="7ED5ED9C" w:rsidR="00E825D3" w:rsidRDefault="00E825D3" w:rsidP="003A797D">
      <w:pPr>
        <w:pStyle w:val="PhDNormal"/>
        <w:rPr>
          <w:iCs/>
          <w:lang w:val="en-US" w:bidi="fa-IR"/>
        </w:rPr>
      </w:pPr>
      <w:r w:rsidRPr="00E825D3">
        <w:rPr>
          <w:iCs/>
          <w:noProof/>
          <w:lang w:val="en-US" w:bidi="fa-IR"/>
        </w:rPr>
        <w:drawing>
          <wp:inline distT="0" distB="0" distL="0" distR="0" wp14:anchorId="70097CDE" wp14:editId="605ECFAB">
            <wp:extent cx="5162550" cy="3279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639" r="1107"/>
                    <a:stretch/>
                  </pic:blipFill>
                  <pic:spPr bwMode="auto">
                    <a:xfrm>
                      <a:off x="0" y="0"/>
                      <a:ext cx="5162550" cy="3279140"/>
                    </a:xfrm>
                    <a:prstGeom prst="rect">
                      <a:avLst/>
                    </a:prstGeom>
                    <a:ln>
                      <a:noFill/>
                    </a:ln>
                    <a:extLst>
                      <a:ext uri="{53640926-AAD7-44D8-BBD7-CCE9431645EC}">
                        <a14:shadowObscured xmlns:a14="http://schemas.microsoft.com/office/drawing/2010/main"/>
                      </a:ext>
                    </a:extLst>
                  </pic:spPr>
                </pic:pic>
              </a:graphicData>
            </a:graphic>
          </wp:inline>
        </w:drawing>
      </w:r>
    </w:p>
    <w:p w14:paraId="053B8FE5" w14:textId="51682CFC" w:rsidR="00D75F4F" w:rsidRDefault="00E825D3" w:rsidP="003A797D">
      <w:pPr>
        <w:pStyle w:val="PhDNormal"/>
        <w:rPr>
          <w:iCs/>
          <w:lang w:val="en-US" w:bidi="fa-IR"/>
        </w:rPr>
      </w:pPr>
      <w:r>
        <w:rPr>
          <w:iCs/>
          <w:lang w:val="en-US" w:bidi="fa-IR"/>
        </w:rPr>
        <w:t xml:space="preserve">If the square of the signal integral be used, PID controller has much control effort than feedback gain ones, </w:t>
      </w:r>
    </w:p>
    <w:p w14:paraId="2492AFB7" w14:textId="0AC53D94" w:rsidR="00E825D3" w:rsidRDefault="00E825D3" w:rsidP="003A797D">
      <w:pPr>
        <w:pStyle w:val="PhDNormal"/>
        <w:rPr>
          <w:iCs/>
          <w:lang w:val="en-US" w:bidi="fa-IR"/>
        </w:rPr>
      </w:pPr>
      <w:r>
        <w:rPr>
          <w:iCs/>
          <w:lang w:val="en-US" w:bidi="fa-IR"/>
        </w:rPr>
        <w:t xml:space="preserve">For comparing </w:t>
      </w:r>
      <m:oMath>
        <m:r>
          <w:rPr>
            <w:rFonts w:ascii="Cambria Math" w:hAnsi="Cambria Math"/>
            <w:lang w:val="en-US" w:bidi="fa-IR"/>
          </w:rPr>
          <m:t>θ, and x</m:t>
        </m:r>
      </m:oMath>
      <w:r>
        <w:rPr>
          <w:iCs/>
          <w:lang w:val="en-US" w:bidi="fa-IR"/>
        </w:rPr>
        <w:t xml:space="preserve"> we have,</w:t>
      </w:r>
    </w:p>
    <w:p w14:paraId="4BD81A5A" w14:textId="7431CC18" w:rsidR="00E825D3" w:rsidRDefault="00E825D3" w:rsidP="003A797D">
      <w:pPr>
        <w:pStyle w:val="PhDNormal"/>
        <w:rPr>
          <w:iCs/>
          <w:lang w:val="en-US" w:bidi="fa-IR"/>
        </w:rPr>
      </w:pPr>
      <w:r w:rsidRPr="00E825D3">
        <w:rPr>
          <w:iCs/>
          <w:noProof/>
          <w:lang w:val="en-US" w:bidi="fa-IR"/>
        </w:rPr>
        <w:drawing>
          <wp:inline distT="0" distB="0" distL="0" distR="0" wp14:anchorId="0772DF2B" wp14:editId="6511F5AB">
            <wp:extent cx="5220335" cy="3549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95"/>
                    <a:stretch/>
                  </pic:blipFill>
                  <pic:spPr bwMode="auto">
                    <a:xfrm>
                      <a:off x="0" y="0"/>
                      <a:ext cx="5220335" cy="3549015"/>
                    </a:xfrm>
                    <a:prstGeom prst="rect">
                      <a:avLst/>
                    </a:prstGeom>
                    <a:ln>
                      <a:noFill/>
                    </a:ln>
                    <a:extLst>
                      <a:ext uri="{53640926-AAD7-44D8-BBD7-CCE9431645EC}">
                        <a14:shadowObscured xmlns:a14="http://schemas.microsoft.com/office/drawing/2010/main"/>
                      </a:ext>
                    </a:extLst>
                  </pic:spPr>
                </pic:pic>
              </a:graphicData>
            </a:graphic>
          </wp:inline>
        </w:drawing>
      </w:r>
    </w:p>
    <w:p w14:paraId="356F996C" w14:textId="13CE672D" w:rsidR="00E825D3" w:rsidRDefault="00E825D3" w:rsidP="003A797D">
      <w:pPr>
        <w:pStyle w:val="PhDNormal"/>
        <w:rPr>
          <w:iCs/>
          <w:rtl/>
          <w:lang w:val="en-US" w:bidi="fa-IR"/>
        </w:rPr>
      </w:pPr>
      <w:r w:rsidRPr="00E825D3">
        <w:rPr>
          <w:iCs/>
          <w:noProof/>
          <w:lang w:val="en-US" w:bidi="fa-IR"/>
        </w:rPr>
        <w:drawing>
          <wp:inline distT="0" distB="0" distL="0" distR="0" wp14:anchorId="37BB345F" wp14:editId="6993F8AC">
            <wp:extent cx="5220335" cy="3512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900"/>
                    <a:stretch/>
                  </pic:blipFill>
                  <pic:spPr bwMode="auto">
                    <a:xfrm>
                      <a:off x="0" y="0"/>
                      <a:ext cx="5220335" cy="3512185"/>
                    </a:xfrm>
                    <a:prstGeom prst="rect">
                      <a:avLst/>
                    </a:prstGeom>
                    <a:ln>
                      <a:noFill/>
                    </a:ln>
                    <a:extLst>
                      <a:ext uri="{53640926-AAD7-44D8-BBD7-CCE9431645EC}">
                        <a14:shadowObscured xmlns:a14="http://schemas.microsoft.com/office/drawing/2010/main"/>
                      </a:ext>
                    </a:extLst>
                  </pic:spPr>
                </pic:pic>
              </a:graphicData>
            </a:graphic>
          </wp:inline>
        </w:drawing>
      </w:r>
    </w:p>
    <w:p w14:paraId="7058D447" w14:textId="043CF80E" w:rsidR="00967993" w:rsidRDefault="00967993" w:rsidP="00967993">
      <w:pPr>
        <w:pStyle w:val="PhDNormal"/>
        <w:jc w:val="center"/>
        <w:rPr>
          <w:iCs/>
          <w:lang w:val="en-US" w:bidi="fa-IR"/>
        </w:rPr>
      </w:pPr>
      <w:r w:rsidRPr="00D943D5">
        <w:rPr>
          <w:b/>
          <w:bCs/>
        </w:rPr>
        <w:t xml:space="preserve">Figure </w:t>
      </w:r>
      <w:r w:rsidRPr="00D943D5">
        <w:rPr>
          <w:b/>
          <w:bCs/>
        </w:rPr>
        <w:fldChar w:fldCharType="begin"/>
      </w:r>
      <w:r w:rsidRPr="00D943D5">
        <w:rPr>
          <w:b/>
          <w:bCs/>
        </w:rPr>
        <w:instrText xml:space="preserve"> SEQ Figure \* ARABIC </w:instrText>
      </w:r>
      <w:r w:rsidRPr="00D943D5">
        <w:rPr>
          <w:b/>
          <w:bCs/>
        </w:rPr>
        <w:fldChar w:fldCharType="separate"/>
      </w:r>
      <w:r w:rsidR="000D2CA0">
        <w:rPr>
          <w:b/>
          <w:bCs/>
          <w:noProof/>
        </w:rPr>
        <w:t>1</w:t>
      </w:r>
      <w:r w:rsidRPr="00D943D5">
        <w:rPr>
          <w:b/>
          <w:bCs/>
        </w:rPr>
        <w:fldChar w:fldCharType="end"/>
      </w:r>
      <w:r>
        <w:rPr>
          <w:lang w:val="en-US"/>
        </w:rPr>
        <w:t xml:space="preserve"> </w:t>
      </w:r>
      <m:oMath>
        <m:r>
          <w:rPr>
            <w:rFonts w:ascii="Cambria Math" w:hAnsi="Cambria Math"/>
            <w:lang w:val="en-US" w:bidi="fa-IR"/>
          </w:rPr>
          <m:t>θ, and x</m:t>
        </m:r>
      </m:oMath>
      <w:r>
        <w:rPr>
          <w:rFonts w:hint="cs"/>
          <w:iCs/>
          <w:rtl/>
          <w:lang w:val="en-US" w:bidi="fa-IR"/>
        </w:rPr>
        <w:t xml:space="preserve"> </w:t>
      </w:r>
      <w:r>
        <w:rPr>
          <w:iCs/>
          <w:lang w:val="en-US" w:bidi="fa-IR"/>
        </w:rPr>
        <w:t>during a 10 seconds simulation.</w:t>
      </w:r>
    </w:p>
    <w:p w14:paraId="11F7AA09" w14:textId="63AF07BE" w:rsidR="00E825D3" w:rsidRDefault="00E825D3" w:rsidP="00E825D3">
      <w:pPr>
        <w:pStyle w:val="PhDNormal"/>
        <w:rPr>
          <w:iCs/>
          <w:rtl/>
          <w:lang w:val="en-US" w:bidi="fa-IR"/>
        </w:rPr>
      </w:pPr>
      <w:r w:rsidRPr="00E825D3">
        <w:rPr>
          <w:iCs/>
          <w:lang w:val="en-US" w:bidi="fa-IR"/>
        </w:rPr>
        <w:t>It is apparent that the PID controller possesses the capability to stabilize the system. However, due to the lack of feedback from the position signal of the cart, it is unable to regulate the cart's position effectively, resulting in persistent steady-state error. Furthermore, although the overshoot generated by the PID controller is less than that of feedback controllers, its response speed is significantly lower compared to feedback controllers.</w:t>
      </w:r>
      <w:r>
        <w:rPr>
          <w:iCs/>
          <w:lang w:val="en-US" w:bidi="fa-IR"/>
        </w:rPr>
        <w:t xml:space="preserve"> Furthermore, o</w:t>
      </w:r>
      <w:r w:rsidRPr="00E825D3">
        <w:rPr>
          <w:iCs/>
          <w:lang w:val="en-US" w:bidi="fa-IR"/>
        </w:rPr>
        <w:t>bservations reveal that linear controllers have provided relatively satisfactory responses for nonlinear equations. Considering that the initial angle of the pendulum is set to 10 degrees, linearized equations approximate the same output as the nonlinear equations. Consequently, linear controllers have proven effective for nonlinear equations as well.</w:t>
      </w:r>
    </w:p>
    <w:p w14:paraId="2A85C76F" w14:textId="26B5EEA4" w:rsidR="003A797D" w:rsidRDefault="003A797D" w:rsidP="003A797D">
      <w:pPr>
        <w:pStyle w:val="Heading1"/>
        <w:numPr>
          <w:ilvl w:val="0"/>
          <w:numId w:val="0"/>
        </w:numPr>
        <w:ind w:left="2126" w:hanging="2126"/>
      </w:pPr>
      <w:r>
        <w:t xml:space="preserve">Problem </w:t>
      </w:r>
      <w:r>
        <w:rPr>
          <w:color w:val="92CDDC" w:themeColor="accent5" w:themeTint="99"/>
        </w:rPr>
        <w:t>2.2</w:t>
      </w:r>
      <w:r>
        <w:t xml:space="preserve"> Description</w:t>
      </w:r>
    </w:p>
    <w:p w14:paraId="6940C8A9" w14:textId="13C45A41" w:rsidR="003A797D" w:rsidRDefault="003A797D" w:rsidP="003A797D">
      <w:pPr>
        <w:tabs>
          <w:tab w:val="left" w:pos="2452"/>
        </w:tabs>
        <w:rPr>
          <w:b/>
          <w:spacing w:val="-4"/>
          <w:sz w:val="44"/>
        </w:rPr>
      </w:pPr>
      <w:r w:rsidRPr="003A797D">
        <w:rPr>
          <w:b/>
          <w:noProof/>
          <w:spacing w:val="-4"/>
          <w:sz w:val="44"/>
        </w:rPr>
        <w:drawing>
          <wp:inline distT="0" distB="0" distL="0" distR="0" wp14:anchorId="6EC73CA3" wp14:editId="08EE6011">
            <wp:extent cx="5220335" cy="15671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0335" cy="1567180"/>
                    </a:xfrm>
                    <a:prstGeom prst="rect">
                      <a:avLst/>
                    </a:prstGeom>
                  </pic:spPr>
                </pic:pic>
              </a:graphicData>
            </a:graphic>
          </wp:inline>
        </w:drawing>
      </w:r>
    </w:p>
    <w:p w14:paraId="755EE557" w14:textId="77777777" w:rsidR="003A797D" w:rsidRDefault="003A797D" w:rsidP="003A797D">
      <w:pPr>
        <w:pStyle w:val="Heading1"/>
        <w:numPr>
          <w:ilvl w:val="0"/>
          <w:numId w:val="0"/>
        </w:numPr>
        <w:ind w:left="2126" w:hanging="2126"/>
      </w:pPr>
      <w:r>
        <w:t>Solution</w:t>
      </w:r>
    </w:p>
    <w:p w14:paraId="51E13CDA" w14:textId="3F7E1ADE" w:rsidR="0071162D" w:rsidRDefault="005C5E8A" w:rsidP="001C7C38">
      <w:pPr>
        <w:pStyle w:val="PhDNormal"/>
        <w:rPr>
          <w:iCs/>
          <w:lang w:val="en-US" w:bidi="fa-IR"/>
        </w:rPr>
      </w:pPr>
      <w:r>
        <w:rPr>
          <w:iCs/>
          <w:lang w:val="en-US" w:bidi="fa-IR"/>
        </w:rPr>
        <w:t>Codes have been written in MATLAB and are as follows,</w:t>
      </w:r>
    </w:p>
    <w:tbl>
      <w:tblPr>
        <w:tblStyle w:val="TableGrid"/>
        <w:tblW w:w="0" w:type="auto"/>
        <w:tblLook w:val="04A0" w:firstRow="1" w:lastRow="0" w:firstColumn="1" w:lastColumn="0" w:noHBand="0" w:noVBand="1"/>
      </w:tblPr>
      <w:tblGrid>
        <w:gridCol w:w="8211"/>
      </w:tblGrid>
      <w:tr w:rsidR="005C5E8A" w:rsidRPr="005C5E8A" w14:paraId="26FC3E2D" w14:textId="77777777" w:rsidTr="005C5E8A">
        <w:tc>
          <w:tcPr>
            <w:tcW w:w="8211" w:type="dxa"/>
          </w:tcPr>
          <w:p w14:paraId="7501960B" w14:textId="77777777" w:rsidR="005C5E8A" w:rsidRPr="005C5E8A" w:rsidRDefault="005C5E8A" w:rsidP="005C5E8A">
            <w:pPr>
              <w:rPr>
                <w:rFonts w:ascii="Courier New" w:hAnsi="Courier New" w:cs="Courier New"/>
                <w:szCs w:val="24"/>
                <w:lang w:val="en-US"/>
              </w:rPr>
            </w:pPr>
            <w:proofErr w:type="spellStart"/>
            <w:r w:rsidRPr="005C5E8A">
              <w:rPr>
                <w:rFonts w:ascii="Courier New" w:hAnsi="Courier New" w:cs="Courier New"/>
                <w:szCs w:val="24"/>
                <w:lang w:val="en-US"/>
              </w:rPr>
              <w:t>clc</w:t>
            </w:r>
            <w:proofErr w:type="spellEnd"/>
          </w:p>
          <w:p w14:paraId="58E60E2B"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clear</w:t>
            </w:r>
          </w:p>
          <w:p w14:paraId="0CBA704D"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 xml:space="preserve">close </w:t>
            </w:r>
            <w:r w:rsidRPr="005C5E8A">
              <w:rPr>
                <w:rFonts w:ascii="Courier New" w:hAnsi="Courier New" w:cs="Courier New"/>
                <w:color w:val="A709F5"/>
                <w:szCs w:val="24"/>
                <w:lang w:val="en-US"/>
              </w:rPr>
              <w:t>all</w:t>
            </w:r>
          </w:p>
          <w:p w14:paraId="6772E3EE" w14:textId="77777777" w:rsidR="005C5E8A" w:rsidRPr="005C5E8A" w:rsidRDefault="005C5E8A" w:rsidP="005C5E8A">
            <w:pPr>
              <w:rPr>
                <w:rFonts w:ascii="Courier New" w:hAnsi="Courier New" w:cs="Courier New"/>
                <w:szCs w:val="24"/>
                <w:lang w:val="en-US"/>
              </w:rPr>
            </w:pPr>
          </w:p>
          <w:p w14:paraId="3D9F16E0" w14:textId="77777777" w:rsidR="005C5E8A" w:rsidRPr="005C5E8A" w:rsidRDefault="005C5E8A" w:rsidP="005C5E8A">
            <w:pPr>
              <w:rPr>
                <w:rFonts w:ascii="Courier New" w:hAnsi="Courier New" w:cs="Courier New"/>
                <w:szCs w:val="24"/>
                <w:lang w:val="en-US"/>
              </w:rPr>
            </w:pPr>
            <w:proofErr w:type="spellStart"/>
            <w:r w:rsidRPr="005C5E8A">
              <w:rPr>
                <w:rFonts w:ascii="Courier New" w:hAnsi="Courier New" w:cs="Courier New"/>
                <w:szCs w:val="24"/>
                <w:lang w:val="en-US"/>
              </w:rPr>
              <w:t>syms</w:t>
            </w:r>
            <w:proofErr w:type="spellEnd"/>
            <w:r w:rsidRPr="005C5E8A">
              <w:rPr>
                <w:rFonts w:ascii="Courier New" w:hAnsi="Courier New" w:cs="Courier New"/>
                <w:szCs w:val="24"/>
                <w:lang w:val="en-US"/>
              </w:rPr>
              <w:t xml:space="preserve"> </w:t>
            </w:r>
            <w:r w:rsidRPr="005C5E8A">
              <w:rPr>
                <w:rFonts w:ascii="Courier New" w:hAnsi="Courier New" w:cs="Courier New"/>
                <w:color w:val="A709F5"/>
                <w:szCs w:val="24"/>
                <w:lang w:val="en-US"/>
              </w:rPr>
              <w:t>s</w:t>
            </w:r>
          </w:p>
          <w:p w14:paraId="1B3D5B0E" w14:textId="77777777" w:rsidR="005C5E8A" w:rsidRPr="005C5E8A" w:rsidRDefault="005C5E8A" w:rsidP="005C5E8A">
            <w:pPr>
              <w:rPr>
                <w:rFonts w:ascii="Courier New" w:hAnsi="Courier New" w:cs="Courier New"/>
                <w:szCs w:val="24"/>
                <w:lang w:val="en-US"/>
              </w:rPr>
            </w:pPr>
          </w:p>
          <w:p w14:paraId="1BDAED19" w14:textId="77777777" w:rsidR="005C5E8A" w:rsidRPr="005C5E8A" w:rsidRDefault="005C5E8A" w:rsidP="005C5E8A">
            <w:pPr>
              <w:rPr>
                <w:rFonts w:ascii="Courier New" w:hAnsi="Courier New" w:cs="Courier New"/>
                <w:szCs w:val="24"/>
                <w:lang w:val="en-US"/>
              </w:rPr>
            </w:pPr>
            <w:proofErr w:type="spellStart"/>
            <w:r w:rsidRPr="005C5E8A">
              <w:rPr>
                <w:rFonts w:ascii="Courier New" w:hAnsi="Courier New" w:cs="Courier New"/>
                <w:szCs w:val="24"/>
                <w:lang w:val="en-US"/>
              </w:rPr>
              <w:t>p_f</w:t>
            </w:r>
            <w:proofErr w:type="spellEnd"/>
            <w:r w:rsidRPr="005C5E8A">
              <w:rPr>
                <w:rFonts w:ascii="Courier New" w:hAnsi="Courier New" w:cs="Courier New"/>
                <w:szCs w:val="24"/>
                <w:lang w:val="en-US"/>
              </w:rPr>
              <w:t>=[-5-2i -5+2i -10 -15 -20];</w:t>
            </w:r>
          </w:p>
          <w:p w14:paraId="38C696B9"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pf=poly(</w:t>
            </w:r>
            <w:proofErr w:type="spellStart"/>
            <w:r w:rsidRPr="005C5E8A">
              <w:rPr>
                <w:rFonts w:ascii="Courier New" w:hAnsi="Courier New" w:cs="Courier New"/>
                <w:szCs w:val="24"/>
                <w:lang w:val="en-US"/>
              </w:rPr>
              <w:t>p_f</w:t>
            </w:r>
            <w:proofErr w:type="spellEnd"/>
            <w:r w:rsidRPr="005C5E8A">
              <w:rPr>
                <w:rFonts w:ascii="Courier New" w:hAnsi="Courier New" w:cs="Courier New"/>
                <w:szCs w:val="24"/>
                <w:lang w:val="en-US"/>
              </w:rPr>
              <w:t>);</w:t>
            </w:r>
          </w:p>
          <w:p w14:paraId="35910B5A"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pf(1)=[];</w:t>
            </w:r>
          </w:p>
          <w:p w14:paraId="186D54DD" w14:textId="77777777" w:rsidR="005C5E8A" w:rsidRPr="005C5E8A" w:rsidRDefault="005C5E8A" w:rsidP="005C5E8A">
            <w:pPr>
              <w:rPr>
                <w:rFonts w:ascii="Courier New" w:hAnsi="Courier New" w:cs="Courier New"/>
                <w:szCs w:val="24"/>
                <w:lang w:val="en-US"/>
              </w:rPr>
            </w:pPr>
            <w:proofErr w:type="spellStart"/>
            <w:r w:rsidRPr="005C5E8A">
              <w:rPr>
                <w:rFonts w:ascii="Courier New" w:hAnsi="Courier New" w:cs="Courier New"/>
                <w:szCs w:val="24"/>
                <w:lang w:val="en-US"/>
              </w:rPr>
              <w:t>p_s</w:t>
            </w:r>
            <w:proofErr w:type="spellEnd"/>
            <w:r w:rsidRPr="005C5E8A">
              <w:rPr>
                <w:rFonts w:ascii="Courier New" w:hAnsi="Courier New" w:cs="Courier New"/>
                <w:szCs w:val="24"/>
                <w:lang w:val="en-US"/>
              </w:rPr>
              <w:t>=[-0.1 -1-0.5i -1+0.5i -2 -5];</w:t>
            </w:r>
          </w:p>
          <w:p w14:paraId="355D5B9B" w14:textId="77777777" w:rsidR="005C5E8A" w:rsidRPr="005C5E8A" w:rsidRDefault="005C5E8A" w:rsidP="005C5E8A">
            <w:pPr>
              <w:rPr>
                <w:rFonts w:ascii="Courier New" w:hAnsi="Courier New" w:cs="Courier New"/>
                <w:szCs w:val="24"/>
                <w:lang w:val="en-US"/>
              </w:rPr>
            </w:pPr>
            <w:proofErr w:type="spellStart"/>
            <w:r w:rsidRPr="005C5E8A">
              <w:rPr>
                <w:rFonts w:ascii="Courier New" w:hAnsi="Courier New" w:cs="Courier New"/>
                <w:szCs w:val="24"/>
                <w:lang w:val="en-US"/>
              </w:rPr>
              <w:t>ps</w:t>
            </w:r>
            <w:proofErr w:type="spellEnd"/>
            <w:r w:rsidRPr="005C5E8A">
              <w:rPr>
                <w:rFonts w:ascii="Courier New" w:hAnsi="Courier New" w:cs="Courier New"/>
                <w:szCs w:val="24"/>
                <w:lang w:val="en-US"/>
              </w:rPr>
              <w:t>=poly(</w:t>
            </w:r>
            <w:proofErr w:type="spellStart"/>
            <w:r w:rsidRPr="005C5E8A">
              <w:rPr>
                <w:rFonts w:ascii="Courier New" w:hAnsi="Courier New" w:cs="Courier New"/>
                <w:szCs w:val="24"/>
                <w:lang w:val="en-US"/>
              </w:rPr>
              <w:t>p_s</w:t>
            </w:r>
            <w:proofErr w:type="spellEnd"/>
            <w:r w:rsidRPr="005C5E8A">
              <w:rPr>
                <w:rFonts w:ascii="Courier New" w:hAnsi="Courier New" w:cs="Courier New"/>
                <w:szCs w:val="24"/>
                <w:lang w:val="en-US"/>
              </w:rPr>
              <w:t>);</w:t>
            </w:r>
          </w:p>
          <w:p w14:paraId="5990216C" w14:textId="77777777" w:rsidR="005C5E8A" w:rsidRPr="005C5E8A" w:rsidRDefault="005C5E8A" w:rsidP="005C5E8A">
            <w:pPr>
              <w:rPr>
                <w:rFonts w:ascii="Courier New" w:hAnsi="Courier New" w:cs="Courier New"/>
                <w:szCs w:val="24"/>
                <w:lang w:val="en-US"/>
              </w:rPr>
            </w:pPr>
            <w:proofErr w:type="spellStart"/>
            <w:r w:rsidRPr="005C5E8A">
              <w:rPr>
                <w:rFonts w:ascii="Courier New" w:hAnsi="Courier New" w:cs="Courier New"/>
                <w:szCs w:val="24"/>
                <w:lang w:val="en-US"/>
              </w:rPr>
              <w:t>ps</w:t>
            </w:r>
            <w:proofErr w:type="spellEnd"/>
            <w:r w:rsidRPr="005C5E8A">
              <w:rPr>
                <w:rFonts w:ascii="Courier New" w:hAnsi="Courier New" w:cs="Courier New"/>
                <w:szCs w:val="24"/>
                <w:lang w:val="en-US"/>
              </w:rPr>
              <w:t>(1)=[];</w:t>
            </w:r>
          </w:p>
          <w:p w14:paraId="095F1D74" w14:textId="77777777" w:rsidR="005C5E8A" w:rsidRPr="005C5E8A" w:rsidRDefault="005C5E8A" w:rsidP="005C5E8A">
            <w:pPr>
              <w:rPr>
                <w:rFonts w:ascii="Courier New" w:hAnsi="Courier New" w:cs="Courier New"/>
                <w:szCs w:val="24"/>
                <w:lang w:val="en-US"/>
              </w:rPr>
            </w:pPr>
          </w:p>
          <w:p w14:paraId="20F9B03A"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A=[0 1 0 0 0;0 0 1 0 0;0 0 0 1 0;0 0 0 0 1;0 -4 -4 3 2];</w:t>
            </w:r>
          </w:p>
          <w:p w14:paraId="25EA66AE"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B=[0;0;0;0;1];</w:t>
            </w:r>
          </w:p>
          <w:p w14:paraId="2C71F13C"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C=[-2 -2.2 -0.2 0 0];</w:t>
            </w:r>
          </w:p>
          <w:p w14:paraId="2A406456"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D=[0];</w:t>
            </w:r>
          </w:p>
          <w:p w14:paraId="03561368"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w:t>
            </w:r>
            <w:proofErr w:type="spellStart"/>
            <w:r w:rsidRPr="005C5E8A">
              <w:rPr>
                <w:rFonts w:ascii="Courier New" w:hAnsi="Courier New" w:cs="Courier New"/>
                <w:szCs w:val="24"/>
                <w:lang w:val="en-US"/>
              </w:rPr>
              <w:t>b,aa</w:t>
            </w:r>
            <w:proofErr w:type="spellEnd"/>
            <w:r w:rsidRPr="005C5E8A">
              <w:rPr>
                <w:rFonts w:ascii="Courier New" w:hAnsi="Courier New" w:cs="Courier New"/>
                <w:szCs w:val="24"/>
                <w:lang w:val="en-US"/>
              </w:rPr>
              <w:t>]=ss2tf(A,B,C,D)</w:t>
            </w:r>
          </w:p>
          <w:p w14:paraId="1833404B" w14:textId="77777777" w:rsidR="005C5E8A" w:rsidRPr="005C5E8A" w:rsidRDefault="005C5E8A" w:rsidP="005C5E8A">
            <w:pPr>
              <w:rPr>
                <w:rFonts w:ascii="Courier New" w:hAnsi="Courier New" w:cs="Courier New"/>
                <w:szCs w:val="24"/>
                <w:lang w:val="en-US"/>
              </w:rPr>
            </w:pPr>
          </w:p>
          <w:p w14:paraId="013649FA"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Co=</w:t>
            </w:r>
            <w:proofErr w:type="spellStart"/>
            <w:r w:rsidRPr="005C5E8A">
              <w:rPr>
                <w:rFonts w:ascii="Courier New" w:hAnsi="Courier New" w:cs="Courier New"/>
                <w:szCs w:val="24"/>
                <w:lang w:val="en-US"/>
              </w:rPr>
              <w:t>ctrb</w:t>
            </w:r>
            <w:proofErr w:type="spellEnd"/>
            <w:r w:rsidRPr="005C5E8A">
              <w:rPr>
                <w:rFonts w:ascii="Courier New" w:hAnsi="Courier New" w:cs="Courier New"/>
                <w:szCs w:val="24"/>
                <w:lang w:val="en-US"/>
              </w:rPr>
              <w:t>(A,B)</w:t>
            </w:r>
          </w:p>
          <w:p w14:paraId="1AC0AF4C" w14:textId="77777777" w:rsidR="005C5E8A" w:rsidRPr="005C5E8A" w:rsidRDefault="005C5E8A" w:rsidP="005C5E8A">
            <w:pPr>
              <w:rPr>
                <w:rFonts w:ascii="Courier New" w:hAnsi="Courier New" w:cs="Courier New"/>
                <w:szCs w:val="24"/>
                <w:lang w:val="en-US"/>
              </w:rPr>
            </w:pPr>
            <w:proofErr w:type="spellStart"/>
            <w:r w:rsidRPr="005C5E8A">
              <w:rPr>
                <w:rFonts w:ascii="Courier New" w:hAnsi="Courier New" w:cs="Courier New"/>
                <w:szCs w:val="24"/>
                <w:lang w:val="en-US"/>
              </w:rPr>
              <w:t>fprintf</w:t>
            </w:r>
            <w:proofErr w:type="spellEnd"/>
            <w:r w:rsidRPr="005C5E8A">
              <w:rPr>
                <w:rFonts w:ascii="Courier New" w:hAnsi="Courier New" w:cs="Courier New"/>
                <w:szCs w:val="24"/>
                <w:lang w:val="en-US"/>
              </w:rPr>
              <w:t>(</w:t>
            </w:r>
            <w:r w:rsidRPr="005C5E8A">
              <w:rPr>
                <w:rFonts w:ascii="Courier New" w:hAnsi="Courier New" w:cs="Courier New"/>
                <w:color w:val="A709F5"/>
                <w:szCs w:val="24"/>
                <w:lang w:val="en-US"/>
              </w:rPr>
              <w:t>'the rank of controllability matrix is %d. \</w:t>
            </w:r>
            <w:proofErr w:type="spellStart"/>
            <w:r w:rsidRPr="005C5E8A">
              <w:rPr>
                <w:rFonts w:ascii="Courier New" w:hAnsi="Courier New" w:cs="Courier New"/>
                <w:color w:val="A709F5"/>
                <w:szCs w:val="24"/>
                <w:lang w:val="en-US"/>
              </w:rPr>
              <w:t>n'</w:t>
            </w:r>
            <w:r w:rsidRPr="005C5E8A">
              <w:rPr>
                <w:rFonts w:ascii="Courier New" w:hAnsi="Courier New" w:cs="Courier New"/>
                <w:szCs w:val="24"/>
                <w:lang w:val="en-US"/>
              </w:rPr>
              <w:t>,rank</w:t>
            </w:r>
            <w:proofErr w:type="spellEnd"/>
            <w:r w:rsidRPr="005C5E8A">
              <w:rPr>
                <w:rFonts w:ascii="Courier New" w:hAnsi="Courier New" w:cs="Courier New"/>
                <w:szCs w:val="24"/>
                <w:lang w:val="en-US"/>
              </w:rPr>
              <w:t>(Co))</w:t>
            </w:r>
          </w:p>
          <w:p w14:paraId="6D11C848" w14:textId="77777777" w:rsidR="005C5E8A" w:rsidRPr="005C5E8A" w:rsidRDefault="005C5E8A" w:rsidP="005C5E8A">
            <w:pPr>
              <w:rPr>
                <w:rFonts w:ascii="Courier New" w:hAnsi="Courier New" w:cs="Courier New"/>
                <w:szCs w:val="24"/>
                <w:lang w:val="en-US"/>
              </w:rPr>
            </w:pPr>
          </w:p>
          <w:p w14:paraId="5E3D570C"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color w:val="0E00FF"/>
                <w:szCs w:val="24"/>
                <w:lang w:val="en-US"/>
              </w:rPr>
              <w:t xml:space="preserve">if </w:t>
            </w:r>
            <w:r w:rsidRPr="005C5E8A">
              <w:rPr>
                <w:rFonts w:ascii="Courier New" w:hAnsi="Courier New" w:cs="Courier New"/>
                <w:szCs w:val="24"/>
                <w:lang w:val="en-US"/>
              </w:rPr>
              <w:t>rank(Co)==length(Co)</w:t>
            </w:r>
          </w:p>
          <w:p w14:paraId="72414458"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 xml:space="preserve">    </w:t>
            </w:r>
            <w:proofErr w:type="spellStart"/>
            <w:r w:rsidRPr="005C5E8A">
              <w:rPr>
                <w:rFonts w:ascii="Courier New" w:hAnsi="Courier New" w:cs="Courier New"/>
                <w:szCs w:val="24"/>
                <w:lang w:val="en-US"/>
              </w:rPr>
              <w:t>disp</w:t>
            </w:r>
            <w:proofErr w:type="spellEnd"/>
            <w:r w:rsidRPr="005C5E8A">
              <w:rPr>
                <w:rFonts w:ascii="Courier New" w:hAnsi="Courier New" w:cs="Courier New"/>
                <w:szCs w:val="24"/>
                <w:lang w:val="en-US"/>
              </w:rPr>
              <w:t>(</w:t>
            </w:r>
            <w:r w:rsidRPr="005C5E8A">
              <w:rPr>
                <w:rFonts w:ascii="Courier New" w:hAnsi="Courier New" w:cs="Courier New"/>
                <w:color w:val="A709F5"/>
                <w:szCs w:val="24"/>
                <w:lang w:val="en-US"/>
              </w:rPr>
              <w:t>'The matrix is full rank and the system is controllable!'</w:t>
            </w:r>
            <w:r w:rsidRPr="005C5E8A">
              <w:rPr>
                <w:rFonts w:ascii="Courier New" w:hAnsi="Courier New" w:cs="Courier New"/>
                <w:szCs w:val="24"/>
                <w:lang w:val="en-US"/>
              </w:rPr>
              <w:t>)</w:t>
            </w:r>
          </w:p>
          <w:p w14:paraId="4CE7CDC4"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color w:val="0E00FF"/>
                <w:szCs w:val="24"/>
                <w:lang w:val="en-US"/>
              </w:rPr>
              <w:t>else</w:t>
            </w:r>
          </w:p>
          <w:p w14:paraId="73CDC452"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 xml:space="preserve">    </w:t>
            </w:r>
            <w:proofErr w:type="spellStart"/>
            <w:r w:rsidRPr="005C5E8A">
              <w:rPr>
                <w:rFonts w:ascii="Courier New" w:hAnsi="Courier New" w:cs="Courier New"/>
                <w:szCs w:val="24"/>
                <w:lang w:val="en-US"/>
              </w:rPr>
              <w:t>disp</w:t>
            </w:r>
            <w:proofErr w:type="spellEnd"/>
            <w:r w:rsidRPr="005C5E8A">
              <w:rPr>
                <w:rFonts w:ascii="Courier New" w:hAnsi="Courier New" w:cs="Courier New"/>
                <w:szCs w:val="24"/>
                <w:lang w:val="en-US"/>
              </w:rPr>
              <w:t>(</w:t>
            </w:r>
            <w:r w:rsidRPr="005C5E8A">
              <w:rPr>
                <w:rFonts w:ascii="Courier New" w:hAnsi="Courier New" w:cs="Courier New"/>
                <w:color w:val="A709F5"/>
                <w:szCs w:val="24"/>
                <w:lang w:val="en-US"/>
              </w:rPr>
              <w:t>'The matrix is not full rank and the system is uncontrollable!'</w:t>
            </w:r>
            <w:r w:rsidRPr="005C5E8A">
              <w:rPr>
                <w:rFonts w:ascii="Courier New" w:hAnsi="Courier New" w:cs="Courier New"/>
                <w:szCs w:val="24"/>
                <w:lang w:val="en-US"/>
              </w:rPr>
              <w:t>)</w:t>
            </w:r>
          </w:p>
          <w:p w14:paraId="37F1821D"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color w:val="0E00FF"/>
                <w:szCs w:val="24"/>
                <w:lang w:val="en-US"/>
              </w:rPr>
              <w:t>end</w:t>
            </w:r>
          </w:p>
          <w:p w14:paraId="471963FB" w14:textId="77777777" w:rsidR="005C5E8A" w:rsidRPr="005C5E8A" w:rsidRDefault="005C5E8A" w:rsidP="005C5E8A">
            <w:pPr>
              <w:rPr>
                <w:rFonts w:ascii="Courier New" w:hAnsi="Courier New" w:cs="Courier New"/>
                <w:szCs w:val="24"/>
                <w:lang w:val="en-US"/>
              </w:rPr>
            </w:pPr>
          </w:p>
          <w:p w14:paraId="341D7F08"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Ob=</w:t>
            </w:r>
            <w:proofErr w:type="spellStart"/>
            <w:r w:rsidRPr="005C5E8A">
              <w:rPr>
                <w:rFonts w:ascii="Courier New" w:hAnsi="Courier New" w:cs="Courier New"/>
                <w:szCs w:val="24"/>
                <w:lang w:val="en-US"/>
              </w:rPr>
              <w:t>obsv</w:t>
            </w:r>
            <w:proofErr w:type="spellEnd"/>
            <w:r w:rsidRPr="005C5E8A">
              <w:rPr>
                <w:rFonts w:ascii="Courier New" w:hAnsi="Courier New" w:cs="Courier New"/>
                <w:szCs w:val="24"/>
                <w:lang w:val="en-US"/>
              </w:rPr>
              <w:t>(A,C)</w:t>
            </w:r>
          </w:p>
          <w:p w14:paraId="6A9F307E" w14:textId="7E9A098D" w:rsidR="005C5E8A" w:rsidRPr="005C5E8A" w:rsidRDefault="005C5E8A" w:rsidP="005C5E8A">
            <w:pPr>
              <w:rPr>
                <w:rFonts w:ascii="Courier New" w:hAnsi="Courier New" w:cs="Courier New"/>
                <w:szCs w:val="24"/>
                <w:lang w:val="en-US"/>
              </w:rPr>
            </w:pPr>
            <w:proofErr w:type="spellStart"/>
            <w:r w:rsidRPr="005C5E8A">
              <w:rPr>
                <w:rFonts w:ascii="Courier New" w:hAnsi="Courier New" w:cs="Courier New"/>
                <w:szCs w:val="24"/>
                <w:lang w:val="en-US"/>
              </w:rPr>
              <w:t>fprintf</w:t>
            </w:r>
            <w:proofErr w:type="spellEnd"/>
            <w:r w:rsidRPr="005C5E8A">
              <w:rPr>
                <w:rFonts w:ascii="Courier New" w:hAnsi="Courier New" w:cs="Courier New"/>
                <w:szCs w:val="24"/>
                <w:lang w:val="en-US"/>
              </w:rPr>
              <w:t>(</w:t>
            </w:r>
            <w:r w:rsidRPr="005C5E8A">
              <w:rPr>
                <w:rFonts w:ascii="Courier New" w:hAnsi="Courier New" w:cs="Courier New"/>
                <w:color w:val="A709F5"/>
                <w:szCs w:val="24"/>
                <w:lang w:val="en-US"/>
              </w:rPr>
              <w:t>'The rank of observability matrix is %d. \</w:t>
            </w:r>
            <w:proofErr w:type="spellStart"/>
            <w:r w:rsidRPr="005C5E8A">
              <w:rPr>
                <w:rFonts w:ascii="Courier New" w:hAnsi="Courier New" w:cs="Courier New"/>
                <w:color w:val="A709F5"/>
                <w:szCs w:val="24"/>
                <w:lang w:val="en-US"/>
              </w:rPr>
              <w:t>n'</w:t>
            </w:r>
            <w:r w:rsidRPr="005C5E8A">
              <w:rPr>
                <w:rFonts w:ascii="Courier New" w:hAnsi="Courier New" w:cs="Courier New"/>
                <w:szCs w:val="24"/>
                <w:lang w:val="en-US"/>
              </w:rPr>
              <w:t>,rank</w:t>
            </w:r>
            <w:proofErr w:type="spellEnd"/>
            <w:r w:rsidRPr="005C5E8A">
              <w:rPr>
                <w:rFonts w:ascii="Courier New" w:hAnsi="Courier New" w:cs="Courier New"/>
                <w:szCs w:val="24"/>
                <w:lang w:val="en-US"/>
              </w:rPr>
              <w:t>(Ob))</w:t>
            </w:r>
          </w:p>
          <w:p w14:paraId="781442C3"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color w:val="0E00FF"/>
                <w:szCs w:val="24"/>
                <w:lang w:val="en-US"/>
              </w:rPr>
              <w:t xml:space="preserve">if </w:t>
            </w:r>
            <w:r w:rsidRPr="005C5E8A">
              <w:rPr>
                <w:rFonts w:ascii="Courier New" w:hAnsi="Courier New" w:cs="Courier New"/>
                <w:szCs w:val="24"/>
                <w:lang w:val="en-US"/>
              </w:rPr>
              <w:t>rank(Ob)==length(Ob)</w:t>
            </w:r>
          </w:p>
          <w:p w14:paraId="3C522FBF"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 xml:space="preserve">    </w:t>
            </w:r>
            <w:proofErr w:type="spellStart"/>
            <w:r w:rsidRPr="005C5E8A">
              <w:rPr>
                <w:rFonts w:ascii="Courier New" w:hAnsi="Courier New" w:cs="Courier New"/>
                <w:szCs w:val="24"/>
                <w:lang w:val="en-US"/>
              </w:rPr>
              <w:t>disp</w:t>
            </w:r>
            <w:proofErr w:type="spellEnd"/>
            <w:r w:rsidRPr="005C5E8A">
              <w:rPr>
                <w:rFonts w:ascii="Courier New" w:hAnsi="Courier New" w:cs="Courier New"/>
                <w:szCs w:val="24"/>
                <w:lang w:val="en-US"/>
              </w:rPr>
              <w:t>(</w:t>
            </w:r>
            <w:r w:rsidRPr="005C5E8A">
              <w:rPr>
                <w:rFonts w:ascii="Courier New" w:hAnsi="Courier New" w:cs="Courier New"/>
                <w:color w:val="A709F5"/>
                <w:szCs w:val="24"/>
                <w:lang w:val="en-US"/>
              </w:rPr>
              <w:t>'The matrix is full rank and the system is Observable!'</w:t>
            </w:r>
            <w:r w:rsidRPr="005C5E8A">
              <w:rPr>
                <w:rFonts w:ascii="Courier New" w:hAnsi="Courier New" w:cs="Courier New"/>
                <w:szCs w:val="24"/>
                <w:lang w:val="en-US"/>
              </w:rPr>
              <w:t>)</w:t>
            </w:r>
          </w:p>
          <w:p w14:paraId="37FE846F"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color w:val="0E00FF"/>
                <w:szCs w:val="24"/>
                <w:lang w:val="en-US"/>
              </w:rPr>
              <w:t>else</w:t>
            </w:r>
          </w:p>
          <w:p w14:paraId="3A2B6C31"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 xml:space="preserve">    </w:t>
            </w:r>
            <w:proofErr w:type="spellStart"/>
            <w:r w:rsidRPr="005C5E8A">
              <w:rPr>
                <w:rFonts w:ascii="Courier New" w:hAnsi="Courier New" w:cs="Courier New"/>
                <w:szCs w:val="24"/>
                <w:lang w:val="en-US"/>
              </w:rPr>
              <w:t>disp</w:t>
            </w:r>
            <w:proofErr w:type="spellEnd"/>
            <w:r w:rsidRPr="005C5E8A">
              <w:rPr>
                <w:rFonts w:ascii="Courier New" w:hAnsi="Courier New" w:cs="Courier New"/>
                <w:szCs w:val="24"/>
                <w:lang w:val="en-US"/>
              </w:rPr>
              <w:t>(</w:t>
            </w:r>
            <w:r w:rsidRPr="005C5E8A">
              <w:rPr>
                <w:rFonts w:ascii="Courier New" w:hAnsi="Courier New" w:cs="Courier New"/>
                <w:color w:val="A709F5"/>
                <w:szCs w:val="24"/>
                <w:lang w:val="en-US"/>
              </w:rPr>
              <w:t>'The matrix is not full rank and the system is not observable!'</w:t>
            </w:r>
            <w:r w:rsidRPr="005C5E8A">
              <w:rPr>
                <w:rFonts w:ascii="Courier New" w:hAnsi="Courier New" w:cs="Courier New"/>
                <w:szCs w:val="24"/>
                <w:lang w:val="en-US"/>
              </w:rPr>
              <w:t>)</w:t>
            </w:r>
          </w:p>
          <w:p w14:paraId="1F2D46A7" w14:textId="42DF306E" w:rsidR="005C5E8A" w:rsidRPr="005C5E8A" w:rsidRDefault="005C5E8A" w:rsidP="005C5E8A">
            <w:pPr>
              <w:rPr>
                <w:rFonts w:ascii="Courier New" w:hAnsi="Courier New" w:cs="Courier New"/>
                <w:szCs w:val="24"/>
                <w:lang w:val="en-US"/>
              </w:rPr>
            </w:pPr>
            <w:r w:rsidRPr="005C5E8A">
              <w:rPr>
                <w:rFonts w:ascii="Courier New" w:hAnsi="Courier New" w:cs="Courier New"/>
                <w:color w:val="0E00FF"/>
                <w:szCs w:val="24"/>
                <w:lang w:val="en-US"/>
              </w:rPr>
              <w:t>end</w:t>
            </w:r>
          </w:p>
        </w:tc>
      </w:tr>
    </w:tbl>
    <w:p w14:paraId="63D9804D" w14:textId="423D7B4E" w:rsidR="005C5E8A" w:rsidRDefault="005C5E8A" w:rsidP="001C7C38">
      <w:pPr>
        <w:pStyle w:val="PhDNormal"/>
        <w:rPr>
          <w:iCs/>
          <w:lang w:val="en-US" w:bidi="fa-IR"/>
        </w:rPr>
      </w:pPr>
    </w:p>
    <w:p w14:paraId="4BB02D56" w14:textId="065C4D72" w:rsidR="005C5E8A" w:rsidRDefault="005C5E8A" w:rsidP="001C7C38">
      <w:pPr>
        <w:pStyle w:val="PhDNormal"/>
        <w:rPr>
          <w:iCs/>
          <w:lang w:val="en-US" w:bidi="fa-IR"/>
        </w:rPr>
      </w:pPr>
      <w:r>
        <w:rPr>
          <w:iCs/>
          <w:lang w:val="en-US" w:bidi="fa-IR"/>
        </w:rPr>
        <w:t>The results can be seen as follows,</w:t>
      </w:r>
    </w:p>
    <w:tbl>
      <w:tblPr>
        <w:tblStyle w:val="TableGrid"/>
        <w:tblW w:w="0" w:type="auto"/>
        <w:tblLook w:val="04A0" w:firstRow="1" w:lastRow="0" w:firstColumn="1" w:lastColumn="0" w:noHBand="0" w:noVBand="1"/>
      </w:tblPr>
      <w:tblGrid>
        <w:gridCol w:w="8211"/>
      </w:tblGrid>
      <w:tr w:rsidR="005C5E8A" w:rsidRPr="005C5E8A" w14:paraId="566ED889" w14:textId="77777777" w:rsidTr="005C5E8A">
        <w:tc>
          <w:tcPr>
            <w:tcW w:w="8211" w:type="dxa"/>
          </w:tcPr>
          <w:p w14:paraId="231FF03E"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Co =</w:t>
            </w:r>
          </w:p>
          <w:p w14:paraId="1B5049F3" w14:textId="77777777" w:rsidR="005C5E8A" w:rsidRPr="005C5E8A" w:rsidRDefault="005C5E8A" w:rsidP="005C5E8A">
            <w:pPr>
              <w:pStyle w:val="PhDNormal"/>
              <w:rPr>
                <w:rFonts w:ascii="Courier New" w:hAnsi="Courier New" w:cs="Courier New"/>
                <w:iCs/>
                <w:lang w:val="en-US" w:bidi="fa-IR"/>
              </w:rPr>
            </w:pPr>
          </w:p>
          <w:p w14:paraId="7231B76E"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0     0     0     0     1</w:t>
            </w:r>
          </w:p>
          <w:p w14:paraId="7856F417"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0     0     0     1     2</w:t>
            </w:r>
          </w:p>
          <w:p w14:paraId="3ADEFD62"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0     0     1     2     7</w:t>
            </w:r>
          </w:p>
          <w:p w14:paraId="17AB6927"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0     1     2     7    16</w:t>
            </w:r>
          </w:p>
          <w:p w14:paraId="25EDBAC3"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1     2     7    16    41</w:t>
            </w:r>
          </w:p>
          <w:p w14:paraId="2C228A28" w14:textId="77777777" w:rsidR="005C5E8A" w:rsidRPr="005C5E8A" w:rsidRDefault="005C5E8A" w:rsidP="005C5E8A">
            <w:pPr>
              <w:pStyle w:val="PhDNormal"/>
              <w:rPr>
                <w:rFonts w:ascii="Courier New" w:hAnsi="Courier New" w:cs="Courier New"/>
                <w:iCs/>
                <w:lang w:val="en-US" w:bidi="fa-IR"/>
              </w:rPr>
            </w:pPr>
          </w:p>
          <w:p w14:paraId="441AE6AA"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the rank of controllability matrix is 5. </w:t>
            </w:r>
          </w:p>
          <w:p w14:paraId="570FE232"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The matrix is full rank and the system is controllable!</w:t>
            </w:r>
          </w:p>
          <w:p w14:paraId="17657B39" w14:textId="77777777" w:rsidR="005C5E8A" w:rsidRPr="005C5E8A" w:rsidRDefault="005C5E8A" w:rsidP="005C5E8A">
            <w:pPr>
              <w:pStyle w:val="PhDNormal"/>
              <w:rPr>
                <w:rFonts w:ascii="Courier New" w:hAnsi="Courier New" w:cs="Courier New"/>
                <w:iCs/>
                <w:lang w:val="en-US" w:bidi="fa-IR"/>
              </w:rPr>
            </w:pPr>
          </w:p>
          <w:p w14:paraId="2B34F221"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Ob =</w:t>
            </w:r>
          </w:p>
          <w:p w14:paraId="2939AD36" w14:textId="77777777" w:rsidR="005C5E8A" w:rsidRPr="005C5E8A" w:rsidRDefault="005C5E8A" w:rsidP="005C5E8A">
            <w:pPr>
              <w:pStyle w:val="PhDNormal"/>
              <w:rPr>
                <w:rFonts w:ascii="Courier New" w:hAnsi="Courier New" w:cs="Courier New"/>
                <w:iCs/>
                <w:lang w:val="en-US" w:bidi="fa-IR"/>
              </w:rPr>
            </w:pPr>
          </w:p>
          <w:p w14:paraId="24B6C690"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-2.0000   -2.2000   -0.2000         0         0</w:t>
            </w:r>
          </w:p>
          <w:p w14:paraId="12EC42E7"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   -2.0000   -2.2000   -0.2000         0</w:t>
            </w:r>
          </w:p>
          <w:p w14:paraId="0CCF616D"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         0   -2.0000   -2.2000   -0.2000</w:t>
            </w:r>
          </w:p>
          <w:p w14:paraId="0AD94D58"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    0.8000    0.8000   -2.6000   -2.6000</w:t>
            </w:r>
          </w:p>
          <w:p w14:paraId="4D78EC07"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   10.4000   11.2000   -7.0000   -7.8000</w:t>
            </w:r>
          </w:p>
          <w:p w14:paraId="3303B830" w14:textId="77777777" w:rsidR="005C5E8A" w:rsidRPr="005C5E8A" w:rsidRDefault="005C5E8A" w:rsidP="005C5E8A">
            <w:pPr>
              <w:pStyle w:val="PhDNormal"/>
              <w:rPr>
                <w:rFonts w:ascii="Courier New" w:hAnsi="Courier New" w:cs="Courier New"/>
                <w:iCs/>
                <w:lang w:val="en-US" w:bidi="fa-IR"/>
              </w:rPr>
            </w:pPr>
          </w:p>
          <w:p w14:paraId="30BDD5A4" w14:textId="1EF597FB"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The rank of observability matrix is 4. </w:t>
            </w:r>
          </w:p>
          <w:p w14:paraId="18AD9661" w14:textId="7DB9C400" w:rsidR="005C5E8A" w:rsidRPr="005C5E8A" w:rsidRDefault="005C5E8A" w:rsidP="005C5E8A">
            <w:pPr>
              <w:pStyle w:val="PhDNormal"/>
              <w:ind w:firstLine="0"/>
              <w:rPr>
                <w:rFonts w:ascii="Courier New" w:hAnsi="Courier New" w:cs="Courier New"/>
                <w:iCs/>
                <w:lang w:val="en-US" w:bidi="fa-IR"/>
              </w:rPr>
            </w:pPr>
            <w:r w:rsidRPr="005C5E8A">
              <w:rPr>
                <w:rFonts w:ascii="Courier New" w:hAnsi="Courier New" w:cs="Courier New"/>
                <w:iCs/>
                <w:lang w:val="en-US" w:bidi="fa-IR"/>
              </w:rPr>
              <w:t>The matrix is not full rank and the system is not observable!</w:t>
            </w:r>
          </w:p>
        </w:tc>
      </w:tr>
    </w:tbl>
    <w:p w14:paraId="1E13C6D6" w14:textId="766D72EF" w:rsidR="005C5E8A" w:rsidRDefault="005C5E8A" w:rsidP="001C7C38">
      <w:pPr>
        <w:pStyle w:val="PhDNormal"/>
        <w:rPr>
          <w:iCs/>
          <w:lang w:val="en-US" w:bidi="fa-IR"/>
        </w:rPr>
      </w:pPr>
    </w:p>
    <w:p w14:paraId="5FDF3FD2" w14:textId="0E9CC7A6" w:rsidR="005C5E8A" w:rsidRDefault="005C5E8A" w:rsidP="001C7C38">
      <w:pPr>
        <w:pStyle w:val="PhDNormal"/>
        <w:rPr>
          <w:iCs/>
          <w:lang w:val="en-US" w:bidi="fa-IR"/>
        </w:rPr>
      </w:pPr>
      <w:r>
        <w:rPr>
          <w:iCs/>
          <w:lang w:val="en-US" w:bidi="fa-IR"/>
        </w:rPr>
        <w:t xml:space="preserve">It can be understood that results are same as the ones obtained in the first part. The system is controllable but not observable. To find out the unobservable mode, </w:t>
      </w:r>
      <w:proofErr w:type="spellStart"/>
      <w:r w:rsidRPr="005C5E8A">
        <w:rPr>
          <w:rFonts w:ascii="Courier New" w:hAnsi="Courier New" w:cs="Courier New"/>
          <w:iCs/>
          <w:lang w:val="en-US" w:bidi="fa-IR"/>
        </w:rPr>
        <w:t>obsvf</w:t>
      </w:r>
      <w:proofErr w:type="spellEnd"/>
      <w:r w:rsidRPr="005C5E8A">
        <w:rPr>
          <w:rFonts w:ascii="Courier New" w:hAnsi="Courier New" w:cs="Courier New"/>
          <w:iCs/>
          <w:lang w:val="en-US" w:bidi="fa-IR"/>
        </w:rPr>
        <w:t>(A,B,C)</w:t>
      </w:r>
      <w:r>
        <w:rPr>
          <w:iCs/>
          <w:lang w:val="en-US" w:bidi="fa-IR"/>
        </w:rPr>
        <w:t xml:space="preserve"> is used. </w:t>
      </w:r>
    </w:p>
    <w:tbl>
      <w:tblPr>
        <w:tblStyle w:val="TableGrid"/>
        <w:tblW w:w="0" w:type="auto"/>
        <w:tblLook w:val="04A0" w:firstRow="1" w:lastRow="0" w:firstColumn="1" w:lastColumn="0" w:noHBand="0" w:noVBand="1"/>
      </w:tblPr>
      <w:tblGrid>
        <w:gridCol w:w="8211"/>
      </w:tblGrid>
      <w:tr w:rsidR="005C5E8A" w:rsidRPr="005C5E8A" w14:paraId="42889EF2" w14:textId="77777777" w:rsidTr="005C5E8A">
        <w:tc>
          <w:tcPr>
            <w:tcW w:w="8211" w:type="dxa"/>
          </w:tcPr>
          <w:p w14:paraId="3C73D394" w14:textId="1001419A"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w:t>
            </w:r>
            <w:proofErr w:type="spellStart"/>
            <w:r w:rsidRPr="005C5E8A">
              <w:rPr>
                <w:rFonts w:ascii="Courier New" w:hAnsi="Courier New" w:cs="Courier New"/>
                <w:szCs w:val="24"/>
                <w:lang w:val="en-US"/>
              </w:rPr>
              <w:t>Abar,Bbar,Cbar,T,K</w:t>
            </w:r>
            <w:proofErr w:type="spellEnd"/>
            <w:r w:rsidRPr="005C5E8A">
              <w:rPr>
                <w:rFonts w:ascii="Courier New" w:hAnsi="Courier New" w:cs="Courier New"/>
                <w:szCs w:val="24"/>
                <w:lang w:val="en-US"/>
              </w:rPr>
              <w:t>]=</w:t>
            </w:r>
            <w:proofErr w:type="spellStart"/>
            <w:r w:rsidRPr="005C5E8A">
              <w:rPr>
                <w:rFonts w:ascii="Courier New" w:hAnsi="Courier New" w:cs="Courier New"/>
                <w:szCs w:val="24"/>
                <w:lang w:val="en-US"/>
              </w:rPr>
              <w:t>obsvf</w:t>
            </w:r>
            <w:proofErr w:type="spellEnd"/>
            <w:r w:rsidRPr="005C5E8A">
              <w:rPr>
                <w:rFonts w:ascii="Courier New" w:hAnsi="Courier New" w:cs="Courier New"/>
                <w:szCs w:val="24"/>
                <w:lang w:val="en-US"/>
              </w:rPr>
              <w:t>(A,B,C)</w:t>
            </w:r>
          </w:p>
        </w:tc>
      </w:tr>
    </w:tbl>
    <w:p w14:paraId="2FA3DC02" w14:textId="1BD3DE9D" w:rsidR="005C5E8A" w:rsidRDefault="005C5E8A" w:rsidP="001C7C38">
      <w:pPr>
        <w:pStyle w:val="PhDNormal"/>
        <w:rPr>
          <w:iCs/>
          <w:lang w:val="en-US" w:bidi="fa-IR"/>
        </w:rPr>
      </w:pPr>
    </w:p>
    <w:p w14:paraId="2A0FFA70" w14:textId="4C51EF86" w:rsidR="005C5E8A" w:rsidRDefault="005C5E8A" w:rsidP="001C7C38">
      <w:pPr>
        <w:pStyle w:val="PhDNormal"/>
        <w:rPr>
          <w:iCs/>
          <w:lang w:val="en-US" w:bidi="fa-IR"/>
        </w:rPr>
      </w:pPr>
      <w:r>
        <w:rPr>
          <w:iCs/>
          <w:lang w:val="en-US" w:bidi="fa-IR"/>
        </w:rPr>
        <w:t>And the response is</w:t>
      </w:r>
    </w:p>
    <w:tbl>
      <w:tblPr>
        <w:tblStyle w:val="TableGrid"/>
        <w:tblW w:w="0" w:type="auto"/>
        <w:tblLook w:val="04A0" w:firstRow="1" w:lastRow="0" w:firstColumn="1" w:lastColumn="0" w:noHBand="0" w:noVBand="1"/>
      </w:tblPr>
      <w:tblGrid>
        <w:gridCol w:w="8211"/>
      </w:tblGrid>
      <w:tr w:rsidR="005C5E8A" w:rsidRPr="005C5E8A" w14:paraId="5F57839B" w14:textId="77777777" w:rsidTr="005C5E8A">
        <w:tc>
          <w:tcPr>
            <w:tcW w:w="8211" w:type="dxa"/>
          </w:tcPr>
          <w:p w14:paraId="5790532A" w14:textId="77777777" w:rsidR="005C5E8A" w:rsidRPr="005C5E8A" w:rsidRDefault="005C5E8A" w:rsidP="005C5E8A">
            <w:pPr>
              <w:pStyle w:val="PhDNormal"/>
              <w:rPr>
                <w:rFonts w:ascii="Courier New" w:hAnsi="Courier New" w:cs="Courier New"/>
                <w:iCs/>
                <w:lang w:val="en-US" w:bidi="fa-IR"/>
              </w:rPr>
            </w:pPr>
            <w:proofErr w:type="spellStart"/>
            <w:r w:rsidRPr="005C5E8A">
              <w:rPr>
                <w:rFonts w:ascii="Courier New" w:hAnsi="Courier New" w:cs="Courier New"/>
                <w:iCs/>
                <w:lang w:val="en-US" w:bidi="fa-IR"/>
              </w:rPr>
              <w:t>Abar</w:t>
            </w:r>
            <w:proofErr w:type="spellEnd"/>
            <w:r w:rsidRPr="005C5E8A">
              <w:rPr>
                <w:rFonts w:ascii="Courier New" w:hAnsi="Courier New" w:cs="Courier New"/>
                <w:iCs/>
                <w:lang w:val="en-US" w:bidi="fa-IR"/>
              </w:rPr>
              <w:t xml:space="preserve"> =</w:t>
            </w:r>
          </w:p>
          <w:p w14:paraId="56D36439" w14:textId="77777777" w:rsidR="005C5E8A" w:rsidRPr="005C5E8A" w:rsidRDefault="005C5E8A" w:rsidP="005C5E8A">
            <w:pPr>
              <w:pStyle w:val="PhDNormal"/>
              <w:rPr>
                <w:rFonts w:ascii="Courier New" w:hAnsi="Courier New" w:cs="Courier New"/>
                <w:iCs/>
                <w:lang w:val="en-US" w:bidi="fa-IR"/>
              </w:rPr>
            </w:pPr>
          </w:p>
          <w:p w14:paraId="06B8C31D"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-1.0000   -0.8519   -1.5859    2.1583    1.1406</w:t>
            </w:r>
          </w:p>
          <w:p w14:paraId="7921F24B"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0.0000    1.8869    2.8052   -3.7973   -3.0389</w:t>
            </w:r>
          </w:p>
          <w:p w14:paraId="26592162"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0.0000    1.1449    0.3726   -0.5111   -0.0692</w:t>
            </w:r>
          </w:p>
          <w:p w14:paraId="44626313"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-0.0000    0.0000    0.9335    0.1954   -0.3006</w:t>
            </w:r>
          </w:p>
          <w:p w14:paraId="0D7FABC5"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0.0000   -0.0000   -0.0000    0.8384    0.5450</w:t>
            </w:r>
          </w:p>
          <w:p w14:paraId="75ED4C33" w14:textId="77777777" w:rsidR="005C5E8A" w:rsidRPr="005C5E8A" w:rsidRDefault="005C5E8A" w:rsidP="005C5E8A">
            <w:pPr>
              <w:pStyle w:val="PhDNormal"/>
              <w:rPr>
                <w:rFonts w:ascii="Courier New" w:hAnsi="Courier New" w:cs="Courier New"/>
                <w:iCs/>
                <w:lang w:val="en-US" w:bidi="fa-IR"/>
              </w:rPr>
            </w:pPr>
          </w:p>
          <w:p w14:paraId="2B91441A" w14:textId="77777777" w:rsidR="005C5E8A" w:rsidRPr="005C5E8A" w:rsidRDefault="005C5E8A" w:rsidP="005C5E8A">
            <w:pPr>
              <w:pStyle w:val="PhDNormal"/>
              <w:rPr>
                <w:rFonts w:ascii="Courier New" w:hAnsi="Courier New" w:cs="Courier New"/>
                <w:iCs/>
                <w:lang w:val="en-US" w:bidi="fa-IR"/>
              </w:rPr>
            </w:pPr>
          </w:p>
          <w:p w14:paraId="7EEE71C8" w14:textId="77777777" w:rsidR="005C5E8A" w:rsidRPr="005C5E8A" w:rsidRDefault="005C5E8A" w:rsidP="005C5E8A">
            <w:pPr>
              <w:pStyle w:val="PhDNormal"/>
              <w:rPr>
                <w:rFonts w:ascii="Courier New" w:hAnsi="Courier New" w:cs="Courier New"/>
                <w:iCs/>
                <w:lang w:val="en-US" w:bidi="fa-IR"/>
              </w:rPr>
            </w:pPr>
            <w:proofErr w:type="spellStart"/>
            <w:r w:rsidRPr="005C5E8A">
              <w:rPr>
                <w:rFonts w:ascii="Courier New" w:hAnsi="Courier New" w:cs="Courier New"/>
                <w:iCs/>
                <w:lang w:val="en-US" w:bidi="fa-IR"/>
              </w:rPr>
              <w:t>Bbar</w:t>
            </w:r>
            <w:proofErr w:type="spellEnd"/>
            <w:r w:rsidRPr="005C5E8A">
              <w:rPr>
                <w:rFonts w:ascii="Courier New" w:hAnsi="Courier New" w:cs="Courier New"/>
                <w:iCs/>
                <w:lang w:val="en-US" w:bidi="fa-IR"/>
              </w:rPr>
              <w:t xml:space="preserve"> =</w:t>
            </w:r>
          </w:p>
          <w:p w14:paraId="1C900BC8" w14:textId="77777777" w:rsidR="005C5E8A" w:rsidRPr="005C5E8A" w:rsidRDefault="005C5E8A" w:rsidP="005C5E8A">
            <w:pPr>
              <w:pStyle w:val="PhDNormal"/>
              <w:rPr>
                <w:rFonts w:ascii="Courier New" w:hAnsi="Courier New" w:cs="Courier New"/>
                <w:iCs/>
                <w:lang w:val="en-US" w:bidi="fa-IR"/>
              </w:rPr>
            </w:pPr>
          </w:p>
          <w:p w14:paraId="5D20B086"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0.4472</w:t>
            </w:r>
          </w:p>
          <w:p w14:paraId="4A20FFB6"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-0.8903</w:t>
            </w:r>
          </w:p>
          <w:p w14:paraId="6EFECCB2"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-0.0858</w:t>
            </w:r>
          </w:p>
          <w:p w14:paraId="3FFFB1DD"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w:t>
            </w:r>
          </w:p>
          <w:p w14:paraId="4F574606"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w:t>
            </w:r>
          </w:p>
          <w:p w14:paraId="62262CBE" w14:textId="77777777" w:rsidR="005C5E8A" w:rsidRPr="005C5E8A" w:rsidRDefault="005C5E8A" w:rsidP="005C5E8A">
            <w:pPr>
              <w:pStyle w:val="PhDNormal"/>
              <w:rPr>
                <w:rFonts w:ascii="Courier New" w:hAnsi="Courier New" w:cs="Courier New"/>
                <w:iCs/>
                <w:lang w:val="en-US" w:bidi="fa-IR"/>
              </w:rPr>
            </w:pPr>
          </w:p>
          <w:p w14:paraId="6D8F69AF" w14:textId="77777777" w:rsidR="005C5E8A" w:rsidRPr="005C5E8A" w:rsidRDefault="005C5E8A" w:rsidP="005C5E8A">
            <w:pPr>
              <w:pStyle w:val="PhDNormal"/>
              <w:rPr>
                <w:rFonts w:ascii="Courier New" w:hAnsi="Courier New" w:cs="Courier New"/>
                <w:iCs/>
                <w:lang w:val="en-US" w:bidi="fa-IR"/>
              </w:rPr>
            </w:pPr>
          </w:p>
          <w:p w14:paraId="31D657A9"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Cbar =</w:t>
            </w:r>
          </w:p>
          <w:p w14:paraId="06EDB641" w14:textId="77777777" w:rsidR="005C5E8A" w:rsidRPr="005C5E8A" w:rsidRDefault="005C5E8A" w:rsidP="005C5E8A">
            <w:pPr>
              <w:pStyle w:val="PhDNormal"/>
              <w:rPr>
                <w:rFonts w:ascii="Courier New" w:hAnsi="Courier New" w:cs="Courier New"/>
                <w:iCs/>
                <w:lang w:val="en-US" w:bidi="fa-IR"/>
              </w:rPr>
            </w:pPr>
          </w:p>
          <w:p w14:paraId="68759681"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0.0000   -0.0000   -0.0000    0.0000    2.9799</w:t>
            </w:r>
          </w:p>
          <w:p w14:paraId="021BCA3A" w14:textId="77777777" w:rsidR="005C5E8A" w:rsidRPr="005C5E8A" w:rsidRDefault="005C5E8A" w:rsidP="005C5E8A">
            <w:pPr>
              <w:pStyle w:val="PhDNormal"/>
              <w:rPr>
                <w:rFonts w:ascii="Courier New" w:hAnsi="Courier New" w:cs="Courier New"/>
                <w:iCs/>
                <w:lang w:val="en-US" w:bidi="fa-IR"/>
              </w:rPr>
            </w:pPr>
          </w:p>
          <w:p w14:paraId="7F29D41B" w14:textId="77777777" w:rsidR="005C5E8A" w:rsidRPr="005C5E8A" w:rsidRDefault="005C5E8A" w:rsidP="005C5E8A">
            <w:pPr>
              <w:pStyle w:val="PhDNormal"/>
              <w:rPr>
                <w:rFonts w:ascii="Courier New" w:hAnsi="Courier New" w:cs="Courier New"/>
                <w:iCs/>
                <w:lang w:val="en-US" w:bidi="fa-IR"/>
              </w:rPr>
            </w:pPr>
          </w:p>
          <w:p w14:paraId="02BB0321"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T =</w:t>
            </w:r>
          </w:p>
          <w:p w14:paraId="5B73C202" w14:textId="77777777" w:rsidR="005C5E8A" w:rsidRPr="005C5E8A" w:rsidRDefault="005C5E8A" w:rsidP="005C5E8A">
            <w:pPr>
              <w:pStyle w:val="PhDNormal"/>
              <w:rPr>
                <w:rFonts w:ascii="Courier New" w:hAnsi="Courier New" w:cs="Courier New"/>
                <w:iCs/>
                <w:lang w:val="en-US" w:bidi="fa-IR"/>
              </w:rPr>
            </w:pPr>
          </w:p>
          <w:p w14:paraId="02E6A957"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0.4472   -0.4472    0.4472   -0.4472    0.4472</w:t>
            </w:r>
          </w:p>
          <w:p w14:paraId="65FB1438"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0.2543   -0.2532    0.2429   -0.1399   -0.8903</w:t>
            </w:r>
          </w:p>
          <w:p w14:paraId="6C43893A"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-0.3075    0.2968   -0.1898   -0.8798   -0.0858</w:t>
            </w:r>
          </w:p>
          <w:p w14:paraId="75F46197"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0.4363   -0.3206   -0.8369   -0.0801         0</w:t>
            </w:r>
          </w:p>
          <w:p w14:paraId="3B50D0DF"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 xml:space="preserve">   -0.6712   -0.7383   -0.0671         0         0</w:t>
            </w:r>
          </w:p>
          <w:p w14:paraId="2669CDF6" w14:textId="77777777" w:rsidR="005C5E8A" w:rsidRPr="005C5E8A" w:rsidRDefault="005C5E8A" w:rsidP="005C5E8A">
            <w:pPr>
              <w:pStyle w:val="PhDNormal"/>
              <w:rPr>
                <w:rFonts w:ascii="Courier New" w:hAnsi="Courier New" w:cs="Courier New"/>
                <w:iCs/>
                <w:lang w:val="en-US" w:bidi="fa-IR"/>
              </w:rPr>
            </w:pPr>
          </w:p>
          <w:p w14:paraId="440F0CC4" w14:textId="77777777" w:rsidR="005C5E8A" w:rsidRPr="005C5E8A" w:rsidRDefault="005C5E8A" w:rsidP="005C5E8A">
            <w:pPr>
              <w:pStyle w:val="PhDNormal"/>
              <w:rPr>
                <w:rFonts w:ascii="Courier New" w:hAnsi="Courier New" w:cs="Courier New"/>
                <w:iCs/>
                <w:lang w:val="en-US" w:bidi="fa-IR"/>
              </w:rPr>
            </w:pPr>
          </w:p>
          <w:p w14:paraId="1069901A" w14:textId="77777777" w:rsidR="005C5E8A" w:rsidRPr="005C5E8A" w:rsidRDefault="005C5E8A" w:rsidP="005C5E8A">
            <w:pPr>
              <w:pStyle w:val="PhDNormal"/>
              <w:rPr>
                <w:rFonts w:ascii="Courier New" w:hAnsi="Courier New" w:cs="Courier New"/>
                <w:iCs/>
                <w:lang w:val="en-US" w:bidi="fa-IR"/>
              </w:rPr>
            </w:pPr>
            <w:r w:rsidRPr="005C5E8A">
              <w:rPr>
                <w:rFonts w:ascii="Courier New" w:hAnsi="Courier New" w:cs="Courier New"/>
                <w:iCs/>
                <w:lang w:val="en-US" w:bidi="fa-IR"/>
              </w:rPr>
              <w:t>K =</w:t>
            </w:r>
          </w:p>
          <w:p w14:paraId="3CC9E134" w14:textId="77777777" w:rsidR="005C5E8A" w:rsidRPr="005C5E8A" w:rsidRDefault="005C5E8A" w:rsidP="005C5E8A">
            <w:pPr>
              <w:pStyle w:val="PhDNormal"/>
              <w:rPr>
                <w:rFonts w:ascii="Courier New" w:hAnsi="Courier New" w:cs="Courier New"/>
                <w:iCs/>
                <w:lang w:val="en-US" w:bidi="fa-IR"/>
              </w:rPr>
            </w:pPr>
          </w:p>
          <w:p w14:paraId="1D91041D" w14:textId="27D164BB" w:rsidR="005C5E8A" w:rsidRPr="005C5E8A" w:rsidRDefault="005C5E8A" w:rsidP="005C5E8A">
            <w:pPr>
              <w:pStyle w:val="PhDNormal"/>
              <w:ind w:firstLine="0"/>
              <w:rPr>
                <w:rFonts w:ascii="Courier New" w:hAnsi="Courier New" w:cs="Courier New"/>
                <w:iCs/>
                <w:lang w:val="en-US" w:bidi="fa-IR"/>
              </w:rPr>
            </w:pPr>
            <w:r w:rsidRPr="005C5E8A">
              <w:rPr>
                <w:rFonts w:ascii="Courier New" w:hAnsi="Courier New" w:cs="Courier New"/>
                <w:iCs/>
                <w:lang w:val="en-US" w:bidi="fa-IR"/>
              </w:rPr>
              <w:t xml:space="preserve">     1     1     1     1     0</w:t>
            </w:r>
          </w:p>
        </w:tc>
      </w:tr>
    </w:tbl>
    <w:p w14:paraId="7E5EC69C" w14:textId="3EDD06E4" w:rsidR="005C5E8A" w:rsidRDefault="005C5E8A" w:rsidP="001C7C38">
      <w:pPr>
        <w:pStyle w:val="PhDNormal"/>
        <w:rPr>
          <w:iCs/>
          <w:lang w:val="en-US" w:bidi="fa-IR"/>
        </w:rPr>
      </w:pPr>
    </w:p>
    <w:p w14:paraId="405E3B5C" w14:textId="5589BD79" w:rsidR="005C5E8A" w:rsidRDefault="005C5E8A" w:rsidP="001C7C38">
      <w:pPr>
        <w:pStyle w:val="PhDNormal"/>
        <w:rPr>
          <w:iCs/>
          <w:lang w:val="en-US" w:bidi="fa-IR"/>
        </w:rPr>
      </w:pPr>
      <w:r>
        <w:rPr>
          <w:iCs/>
          <w:lang w:val="en-US" w:bidi="fa-IR"/>
        </w:rPr>
        <w:t xml:space="preserve">The results show the mode corresponding to eigen </w:t>
      </w:r>
      <m:oMath>
        <m:r>
          <w:rPr>
            <w:rFonts w:ascii="Cambria Math" w:hAnsi="Cambria Math"/>
            <w:lang w:val="en-US" w:bidi="fa-IR"/>
          </w:rPr>
          <m:t>-1</m:t>
        </m:r>
      </m:oMath>
      <w:r>
        <w:rPr>
          <w:iCs/>
          <w:lang w:val="en-US" w:bidi="fa-IR"/>
        </w:rPr>
        <w:t xml:space="preserve"> is unobservable.</w:t>
      </w:r>
    </w:p>
    <w:p w14:paraId="2036BE93" w14:textId="6F39CB4A" w:rsidR="005C5E8A" w:rsidRDefault="005C5E8A" w:rsidP="001C7C38">
      <w:pPr>
        <w:pStyle w:val="PhDNormal"/>
        <w:rPr>
          <w:iCs/>
          <w:lang w:val="en-US" w:bidi="fa-IR"/>
        </w:rPr>
      </w:pPr>
    </w:p>
    <w:p w14:paraId="1738D770" w14:textId="073134C5" w:rsidR="005C5E8A" w:rsidRDefault="005C5E8A" w:rsidP="005C5E8A">
      <w:pPr>
        <w:pStyle w:val="PhDNormal"/>
        <w:numPr>
          <w:ilvl w:val="0"/>
          <w:numId w:val="35"/>
        </w:numPr>
        <w:rPr>
          <w:iCs/>
          <w:lang w:val="en-US" w:bidi="fa-IR"/>
        </w:rPr>
      </w:pPr>
      <w:r>
        <w:rPr>
          <w:iCs/>
          <w:lang w:val="en-US" w:bidi="fa-IR"/>
        </w:rPr>
        <w:t xml:space="preserve">Results of parts </w:t>
      </w:r>
      <w:proofErr w:type="spellStart"/>
      <w:r>
        <w:rPr>
          <w:iCs/>
          <w:lang w:val="en-US" w:bidi="fa-IR"/>
        </w:rPr>
        <w:t>i,ii,iii</w:t>
      </w:r>
      <w:proofErr w:type="spellEnd"/>
      <w:r>
        <w:rPr>
          <w:iCs/>
          <w:lang w:val="en-US" w:bidi="fa-IR"/>
        </w:rPr>
        <w:t xml:space="preserve"> can be obtained and verified as follows, </w:t>
      </w:r>
    </w:p>
    <w:tbl>
      <w:tblPr>
        <w:tblStyle w:val="TableGrid"/>
        <w:tblW w:w="0" w:type="auto"/>
        <w:tblLook w:val="04A0" w:firstRow="1" w:lastRow="0" w:firstColumn="1" w:lastColumn="0" w:noHBand="0" w:noVBand="1"/>
      </w:tblPr>
      <w:tblGrid>
        <w:gridCol w:w="8211"/>
      </w:tblGrid>
      <w:tr w:rsidR="005C5E8A" w:rsidRPr="005C5E8A" w14:paraId="0AAE0833" w14:textId="77777777" w:rsidTr="005C5E8A">
        <w:tc>
          <w:tcPr>
            <w:tcW w:w="8211" w:type="dxa"/>
          </w:tcPr>
          <w:p w14:paraId="20F34BBC"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a=[-2 -3 4 4 0];</w:t>
            </w:r>
          </w:p>
          <w:p w14:paraId="30AD4164"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Psi=[1 a(1) a(2) a(3) a(4)</w:t>
            </w:r>
          </w:p>
          <w:p w14:paraId="01B267DB"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 xml:space="preserve">     0 1 a(1) a(2) a(3)</w:t>
            </w:r>
          </w:p>
          <w:p w14:paraId="3446FDD2"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 xml:space="preserve">     0 0 1 a(1) a(2)</w:t>
            </w:r>
          </w:p>
          <w:p w14:paraId="22844326"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 xml:space="preserve">     0 0 0 1 a(1)</w:t>
            </w:r>
          </w:p>
          <w:p w14:paraId="4710DBD3"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 xml:space="preserve">     0 0 0 0 1 ];</w:t>
            </w:r>
          </w:p>
          <w:p w14:paraId="6CCE1161"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color w:val="008013"/>
                <w:szCs w:val="24"/>
                <w:lang w:val="en-US"/>
              </w:rPr>
              <w:t>%% Fast</w:t>
            </w:r>
          </w:p>
          <w:p w14:paraId="387DAD60" w14:textId="77777777" w:rsidR="005C5E8A" w:rsidRPr="005C5E8A" w:rsidRDefault="005C5E8A" w:rsidP="005C5E8A">
            <w:pPr>
              <w:rPr>
                <w:rFonts w:ascii="Courier New" w:hAnsi="Courier New" w:cs="Courier New"/>
                <w:szCs w:val="24"/>
                <w:lang w:val="en-US"/>
              </w:rPr>
            </w:pPr>
            <w:proofErr w:type="spellStart"/>
            <w:r w:rsidRPr="005C5E8A">
              <w:rPr>
                <w:rFonts w:ascii="Courier New" w:hAnsi="Courier New" w:cs="Courier New"/>
                <w:szCs w:val="24"/>
                <w:lang w:val="en-US"/>
              </w:rPr>
              <w:t>k_bass_fast</w:t>
            </w:r>
            <w:proofErr w:type="spellEnd"/>
            <w:r w:rsidRPr="005C5E8A">
              <w:rPr>
                <w:rFonts w:ascii="Courier New" w:hAnsi="Courier New" w:cs="Courier New"/>
                <w:szCs w:val="24"/>
                <w:lang w:val="en-US"/>
              </w:rPr>
              <w:t>=(pf-a)*inv(Co*Psi)</w:t>
            </w:r>
          </w:p>
          <w:p w14:paraId="48710E85" w14:textId="77777777" w:rsidR="005C5E8A" w:rsidRPr="005C5E8A" w:rsidRDefault="005C5E8A" w:rsidP="005C5E8A">
            <w:pPr>
              <w:rPr>
                <w:rFonts w:ascii="Courier New" w:hAnsi="Courier New" w:cs="Courier New"/>
                <w:szCs w:val="24"/>
                <w:lang w:val="en-US"/>
              </w:rPr>
            </w:pPr>
          </w:p>
          <w:p w14:paraId="3446EB92" w14:textId="77777777" w:rsidR="005C5E8A" w:rsidRPr="005C5E8A" w:rsidRDefault="005C5E8A" w:rsidP="005C5E8A">
            <w:pPr>
              <w:rPr>
                <w:rFonts w:ascii="Courier New" w:hAnsi="Courier New" w:cs="Courier New"/>
                <w:szCs w:val="24"/>
                <w:lang w:val="en-US"/>
              </w:rPr>
            </w:pPr>
            <w:proofErr w:type="spellStart"/>
            <w:r w:rsidRPr="005C5E8A">
              <w:rPr>
                <w:rFonts w:ascii="Courier New" w:hAnsi="Courier New" w:cs="Courier New"/>
                <w:szCs w:val="24"/>
                <w:lang w:val="en-US"/>
              </w:rPr>
              <w:t>k_acker_fast</w:t>
            </w:r>
            <w:proofErr w:type="spellEnd"/>
            <w:r w:rsidRPr="005C5E8A">
              <w:rPr>
                <w:rFonts w:ascii="Courier New" w:hAnsi="Courier New" w:cs="Courier New"/>
                <w:szCs w:val="24"/>
                <w:lang w:val="en-US"/>
              </w:rPr>
              <w:t>=acker(</w:t>
            </w:r>
            <w:proofErr w:type="spellStart"/>
            <w:r w:rsidRPr="005C5E8A">
              <w:rPr>
                <w:rFonts w:ascii="Courier New" w:hAnsi="Courier New" w:cs="Courier New"/>
                <w:szCs w:val="24"/>
                <w:lang w:val="en-US"/>
              </w:rPr>
              <w:t>A,B,p_f</w:t>
            </w:r>
            <w:proofErr w:type="spellEnd"/>
            <w:r w:rsidRPr="005C5E8A">
              <w:rPr>
                <w:rFonts w:ascii="Courier New" w:hAnsi="Courier New" w:cs="Courier New"/>
                <w:szCs w:val="24"/>
                <w:lang w:val="en-US"/>
              </w:rPr>
              <w:t>)</w:t>
            </w:r>
          </w:p>
          <w:p w14:paraId="1FC7FF0E" w14:textId="77777777" w:rsidR="005C5E8A" w:rsidRPr="005C5E8A" w:rsidRDefault="005C5E8A" w:rsidP="005C5E8A">
            <w:pPr>
              <w:rPr>
                <w:rFonts w:ascii="Courier New" w:hAnsi="Courier New" w:cs="Courier New"/>
                <w:szCs w:val="24"/>
                <w:lang w:val="en-US"/>
              </w:rPr>
            </w:pPr>
          </w:p>
          <w:p w14:paraId="56908CB5"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k_acker_fast2=[0 0 0 0 1]*inv(Co)*(pf(5)*eye(5)+pf(4)*A+pf(3)*A^2+pf(2)*A^3+pf(1)*A^4+A^5)</w:t>
            </w:r>
          </w:p>
          <w:p w14:paraId="0272E6AE" w14:textId="77777777" w:rsidR="005C5E8A" w:rsidRPr="005C5E8A" w:rsidRDefault="005C5E8A" w:rsidP="005C5E8A">
            <w:pPr>
              <w:rPr>
                <w:rFonts w:ascii="Courier New" w:hAnsi="Courier New" w:cs="Courier New"/>
                <w:szCs w:val="24"/>
                <w:lang w:val="en-US"/>
              </w:rPr>
            </w:pPr>
            <w:r w:rsidRPr="005C5E8A">
              <w:rPr>
                <w:rFonts w:ascii="Courier New" w:hAnsi="Courier New" w:cs="Courier New"/>
                <w:color w:val="008013"/>
                <w:szCs w:val="24"/>
                <w:lang w:val="en-US"/>
              </w:rPr>
              <w:t>%% Slow</w:t>
            </w:r>
          </w:p>
          <w:p w14:paraId="0D085C68" w14:textId="77777777" w:rsidR="005C5E8A" w:rsidRPr="005C5E8A" w:rsidRDefault="005C5E8A" w:rsidP="005C5E8A">
            <w:pPr>
              <w:rPr>
                <w:rFonts w:ascii="Courier New" w:hAnsi="Courier New" w:cs="Courier New"/>
                <w:szCs w:val="24"/>
                <w:lang w:val="en-US"/>
              </w:rPr>
            </w:pPr>
            <w:proofErr w:type="spellStart"/>
            <w:r w:rsidRPr="005C5E8A">
              <w:rPr>
                <w:rFonts w:ascii="Courier New" w:hAnsi="Courier New" w:cs="Courier New"/>
                <w:szCs w:val="24"/>
                <w:lang w:val="en-US"/>
              </w:rPr>
              <w:t>k_bass_slow</w:t>
            </w:r>
            <w:proofErr w:type="spellEnd"/>
            <w:r w:rsidRPr="005C5E8A">
              <w:rPr>
                <w:rFonts w:ascii="Courier New" w:hAnsi="Courier New" w:cs="Courier New"/>
                <w:szCs w:val="24"/>
                <w:lang w:val="en-US"/>
              </w:rPr>
              <w:t>=(</w:t>
            </w:r>
            <w:proofErr w:type="spellStart"/>
            <w:r w:rsidRPr="005C5E8A">
              <w:rPr>
                <w:rFonts w:ascii="Courier New" w:hAnsi="Courier New" w:cs="Courier New"/>
                <w:szCs w:val="24"/>
                <w:lang w:val="en-US"/>
              </w:rPr>
              <w:t>ps</w:t>
            </w:r>
            <w:proofErr w:type="spellEnd"/>
            <w:r w:rsidRPr="005C5E8A">
              <w:rPr>
                <w:rFonts w:ascii="Courier New" w:hAnsi="Courier New" w:cs="Courier New"/>
                <w:szCs w:val="24"/>
                <w:lang w:val="en-US"/>
              </w:rPr>
              <w:t>-a)*inv(Co*Psi)</w:t>
            </w:r>
          </w:p>
          <w:p w14:paraId="14CDC84B" w14:textId="77777777" w:rsidR="005C5E8A" w:rsidRPr="005C5E8A" w:rsidRDefault="005C5E8A" w:rsidP="005C5E8A">
            <w:pPr>
              <w:rPr>
                <w:rFonts w:ascii="Courier New" w:hAnsi="Courier New" w:cs="Courier New"/>
                <w:szCs w:val="24"/>
                <w:lang w:val="en-US"/>
              </w:rPr>
            </w:pPr>
          </w:p>
          <w:p w14:paraId="3589ACCB" w14:textId="77777777" w:rsidR="005C5E8A" w:rsidRPr="005C5E8A" w:rsidRDefault="005C5E8A" w:rsidP="005C5E8A">
            <w:pPr>
              <w:rPr>
                <w:rFonts w:ascii="Courier New" w:hAnsi="Courier New" w:cs="Courier New"/>
                <w:szCs w:val="24"/>
                <w:lang w:val="en-US"/>
              </w:rPr>
            </w:pPr>
            <w:proofErr w:type="spellStart"/>
            <w:r w:rsidRPr="005C5E8A">
              <w:rPr>
                <w:rFonts w:ascii="Courier New" w:hAnsi="Courier New" w:cs="Courier New"/>
                <w:szCs w:val="24"/>
                <w:lang w:val="en-US"/>
              </w:rPr>
              <w:t>k_acker_slow</w:t>
            </w:r>
            <w:proofErr w:type="spellEnd"/>
            <w:r w:rsidRPr="005C5E8A">
              <w:rPr>
                <w:rFonts w:ascii="Courier New" w:hAnsi="Courier New" w:cs="Courier New"/>
                <w:szCs w:val="24"/>
                <w:lang w:val="en-US"/>
              </w:rPr>
              <w:t>=acker(</w:t>
            </w:r>
            <w:proofErr w:type="spellStart"/>
            <w:r w:rsidRPr="005C5E8A">
              <w:rPr>
                <w:rFonts w:ascii="Courier New" w:hAnsi="Courier New" w:cs="Courier New"/>
                <w:szCs w:val="24"/>
                <w:lang w:val="en-US"/>
              </w:rPr>
              <w:t>A,B,p_s</w:t>
            </w:r>
            <w:proofErr w:type="spellEnd"/>
            <w:r w:rsidRPr="005C5E8A">
              <w:rPr>
                <w:rFonts w:ascii="Courier New" w:hAnsi="Courier New" w:cs="Courier New"/>
                <w:szCs w:val="24"/>
                <w:lang w:val="en-US"/>
              </w:rPr>
              <w:t>)</w:t>
            </w:r>
          </w:p>
          <w:p w14:paraId="6D0C4488" w14:textId="72C4B066" w:rsidR="005C5E8A" w:rsidRPr="005C5E8A" w:rsidRDefault="005C5E8A" w:rsidP="005C5E8A">
            <w:pPr>
              <w:rPr>
                <w:rFonts w:ascii="Courier New" w:hAnsi="Courier New" w:cs="Courier New"/>
                <w:szCs w:val="24"/>
                <w:lang w:val="en-US"/>
              </w:rPr>
            </w:pPr>
            <w:r w:rsidRPr="005C5E8A">
              <w:rPr>
                <w:rFonts w:ascii="Courier New" w:hAnsi="Courier New" w:cs="Courier New"/>
                <w:szCs w:val="24"/>
                <w:lang w:val="en-US"/>
              </w:rPr>
              <w:t>k_acker_slow2=[0 0 0 0 1]*inv(Co)*(ps(5)*eye(5)+ps(4)*A+ps(3)*A^2+ps(2)*A^3+ps(1)*A^4+A^5)</w:t>
            </w:r>
          </w:p>
        </w:tc>
      </w:tr>
    </w:tbl>
    <w:p w14:paraId="05C21FAB" w14:textId="7EB0386E" w:rsidR="005C5E8A" w:rsidRDefault="005C5E8A" w:rsidP="005C5E8A">
      <w:pPr>
        <w:pStyle w:val="PhDNormal"/>
        <w:rPr>
          <w:iCs/>
          <w:lang w:val="en-US" w:bidi="fa-IR"/>
        </w:rPr>
      </w:pPr>
    </w:p>
    <w:p w14:paraId="4971CC12" w14:textId="03BBF850" w:rsidR="005C5E8A" w:rsidRDefault="005C5E8A" w:rsidP="005C5E8A">
      <w:pPr>
        <w:pStyle w:val="PhDNormal"/>
        <w:rPr>
          <w:iCs/>
          <w:lang w:val="en-US" w:bidi="fa-IR"/>
        </w:rPr>
      </w:pPr>
      <w:r>
        <w:rPr>
          <w:iCs/>
          <w:lang w:val="en-US" w:bidi="fa-IR"/>
        </w:rPr>
        <w:t>Results are same as those calculated in part I.</w:t>
      </w:r>
    </w:p>
    <w:tbl>
      <w:tblPr>
        <w:tblStyle w:val="TableGrid"/>
        <w:tblW w:w="0" w:type="auto"/>
        <w:tblLook w:val="04A0" w:firstRow="1" w:lastRow="0" w:firstColumn="1" w:lastColumn="0" w:noHBand="0" w:noVBand="1"/>
      </w:tblPr>
      <w:tblGrid>
        <w:gridCol w:w="8211"/>
      </w:tblGrid>
      <w:tr w:rsidR="005C5E8A" w:rsidRPr="005C5E8A" w14:paraId="744A1888" w14:textId="77777777" w:rsidTr="005C5E8A">
        <w:tc>
          <w:tcPr>
            <w:tcW w:w="8211" w:type="dxa"/>
          </w:tcPr>
          <w:p w14:paraId="619A58F0" w14:textId="77777777" w:rsidR="005C5E8A" w:rsidRPr="005C5E8A" w:rsidRDefault="005C5E8A" w:rsidP="005C5E8A">
            <w:pPr>
              <w:pStyle w:val="PhDNormal"/>
              <w:rPr>
                <w:rFonts w:ascii="Courier New" w:hAnsi="Courier New" w:cs="Courier New"/>
                <w:iCs/>
                <w:sz w:val="22"/>
                <w:szCs w:val="20"/>
                <w:lang w:val="en-US" w:bidi="fa-IR"/>
              </w:rPr>
            </w:pPr>
          </w:p>
          <w:p w14:paraId="7952E233" w14:textId="77777777" w:rsidR="005C5E8A" w:rsidRPr="005C5E8A" w:rsidRDefault="005C5E8A" w:rsidP="005C5E8A">
            <w:pPr>
              <w:pStyle w:val="PhDNormal"/>
              <w:rPr>
                <w:rFonts w:ascii="Courier New" w:hAnsi="Courier New" w:cs="Courier New"/>
                <w:iCs/>
                <w:sz w:val="22"/>
                <w:szCs w:val="20"/>
                <w:lang w:val="en-US" w:bidi="fa-IR"/>
              </w:rPr>
            </w:pPr>
            <w:proofErr w:type="spellStart"/>
            <w:r w:rsidRPr="005C5E8A">
              <w:rPr>
                <w:rFonts w:ascii="Courier New" w:hAnsi="Courier New" w:cs="Courier New"/>
                <w:iCs/>
                <w:sz w:val="22"/>
                <w:szCs w:val="20"/>
                <w:lang w:val="en-US" w:bidi="fa-IR"/>
              </w:rPr>
              <w:t>k_bass_fast</w:t>
            </w:r>
            <w:proofErr w:type="spellEnd"/>
            <w:r w:rsidRPr="005C5E8A">
              <w:rPr>
                <w:rFonts w:ascii="Courier New" w:hAnsi="Courier New" w:cs="Courier New"/>
                <w:iCs/>
                <w:sz w:val="22"/>
                <w:szCs w:val="20"/>
                <w:lang w:val="en-US" w:bidi="fa-IR"/>
              </w:rPr>
              <w:t xml:space="preserve"> =</w:t>
            </w:r>
          </w:p>
          <w:p w14:paraId="7BBCB7C2" w14:textId="77777777" w:rsidR="005C5E8A" w:rsidRPr="005C5E8A" w:rsidRDefault="005C5E8A" w:rsidP="005C5E8A">
            <w:pPr>
              <w:pStyle w:val="PhDNormal"/>
              <w:rPr>
                <w:rFonts w:ascii="Courier New" w:hAnsi="Courier New" w:cs="Courier New"/>
                <w:iCs/>
                <w:sz w:val="22"/>
                <w:szCs w:val="20"/>
                <w:lang w:val="en-US" w:bidi="fa-IR"/>
              </w:rPr>
            </w:pPr>
          </w:p>
          <w:p w14:paraId="11E289C9" w14:textId="77777777" w:rsidR="005C5E8A" w:rsidRPr="005C5E8A" w:rsidRDefault="005C5E8A" w:rsidP="005C5E8A">
            <w:pPr>
              <w:pStyle w:val="PhDNormal"/>
              <w:rPr>
                <w:rFonts w:ascii="Courier New" w:hAnsi="Courier New" w:cs="Courier New"/>
                <w:iCs/>
                <w:sz w:val="22"/>
                <w:szCs w:val="20"/>
                <w:lang w:val="en-US" w:bidi="fa-IR"/>
              </w:rPr>
            </w:pPr>
            <w:r w:rsidRPr="005C5E8A">
              <w:rPr>
                <w:rFonts w:ascii="Courier New" w:hAnsi="Courier New" w:cs="Courier New"/>
                <w:iCs/>
                <w:sz w:val="22"/>
                <w:szCs w:val="20"/>
                <w:lang w:val="en-US" w:bidi="fa-IR"/>
              </w:rPr>
              <w:t xml:space="preserve">       87000       48846       10801        1132          57</w:t>
            </w:r>
          </w:p>
          <w:p w14:paraId="3ACCA4AF" w14:textId="77777777" w:rsidR="005C5E8A" w:rsidRPr="005C5E8A" w:rsidRDefault="005C5E8A" w:rsidP="005C5E8A">
            <w:pPr>
              <w:pStyle w:val="PhDNormal"/>
              <w:rPr>
                <w:rFonts w:ascii="Courier New" w:hAnsi="Courier New" w:cs="Courier New"/>
                <w:iCs/>
                <w:sz w:val="22"/>
                <w:szCs w:val="20"/>
                <w:lang w:val="en-US" w:bidi="fa-IR"/>
              </w:rPr>
            </w:pPr>
          </w:p>
          <w:p w14:paraId="57D69E0C" w14:textId="77777777" w:rsidR="005C5E8A" w:rsidRPr="005C5E8A" w:rsidRDefault="005C5E8A" w:rsidP="005C5E8A">
            <w:pPr>
              <w:pStyle w:val="PhDNormal"/>
              <w:rPr>
                <w:rFonts w:ascii="Courier New" w:hAnsi="Courier New" w:cs="Courier New"/>
                <w:iCs/>
                <w:sz w:val="22"/>
                <w:szCs w:val="20"/>
                <w:lang w:val="en-US" w:bidi="fa-IR"/>
              </w:rPr>
            </w:pPr>
          </w:p>
          <w:p w14:paraId="5F7A0F58" w14:textId="77777777" w:rsidR="005C5E8A" w:rsidRPr="005C5E8A" w:rsidRDefault="005C5E8A" w:rsidP="005C5E8A">
            <w:pPr>
              <w:pStyle w:val="PhDNormal"/>
              <w:rPr>
                <w:rFonts w:ascii="Courier New" w:hAnsi="Courier New" w:cs="Courier New"/>
                <w:iCs/>
                <w:sz w:val="22"/>
                <w:szCs w:val="20"/>
                <w:lang w:val="en-US" w:bidi="fa-IR"/>
              </w:rPr>
            </w:pPr>
            <w:proofErr w:type="spellStart"/>
            <w:r w:rsidRPr="005C5E8A">
              <w:rPr>
                <w:rFonts w:ascii="Courier New" w:hAnsi="Courier New" w:cs="Courier New"/>
                <w:iCs/>
                <w:sz w:val="22"/>
                <w:szCs w:val="20"/>
                <w:lang w:val="en-US" w:bidi="fa-IR"/>
              </w:rPr>
              <w:t>k_acker_fast</w:t>
            </w:r>
            <w:proofErr w:type="spellEnd"/>
            <w:r w:rsidRPr="005C5E8A">
              <w:rPr>
                <w:rFonts w:ascii="Courier New" w:hAnsi="Courier New" w:cs="Courier New"/>
                <w:iCs/>
                <w:sz w:val="22"/>
                <w:szCs w:val="20"/>
                <w:lang w:val="en-US" w:bidi="fa-IR"/>
              </w:rPr>
              <w:t xml:space="preserve"> =</w:t>
            </w:r>
          </w:p>
          <w:p w14:paraId="68AB8CC4" w14:textId="77777777" w:rsidR="005C5E8A" w:rsidRPr="005C5E8A" w:rsidRDefault="005C5E8A" w:rsidP="005C5E8A">
            <w:pPr>
              <w:pStyle w:val="PhDNormal"/>
              <w:rPr>
                <w:rFonts w:ascii="Courier New" w:hAnsi="Courier New" w:cs="Courier New"/>
                <w:iCs/>
                <w:sz w:val="22"/>
                <w:szCs w:val="20"/>
                <w:lang w:val="en-US" w:bidi="fa-IR"/>
              </w:rPr>
            </w:pPr>
          </w:p>
          <w:p w14:paraId="18442754" w14:textId="77777777" w:rsidR="005C5E8A" w:rsidRPr="005C5E8A" w:rsidRDefault="005C5E8A" w:rsidP="005C5E8A">
            <w:pPr>
              <w:pStyle w:val="PhDNormal"/>
              <w:rPr>
                <w:rFonts w:ascii="Courier New" w:hAnsi="Courier New" w:cs="Courier New"/>
                <w:iCs/>
                <w:sz w:val="22"/>
                <w:szCs w:val="20"/>
                <w:lang w:val="en-US" w:bidi="fa-IR"/>
              </w:rPr>
            </w:pPr>
            <w:r w:rsidRPr="005C5E8A">
              <w:rPr>
                <w:rFonts w:ascii="Courier New" w:hAnsi="Courier New" w:cs="Courier New"/>
                <w:iCs/>
                <w:sz w:val="22"/>
                <w:szCs w:val="20"/>
                <w:lang w:val="en-US" w:bidi="fa-IR"/>
              </w:rPr>
              <w:t xml:space="preserve">       87000       48846       10801        1132          57</w:t>
            </w:r>
          </w:p>
          <w:p w14:paraId="09A5791E" w14:textId="77777777" w:rsidR="005C5E8A" w:rsidRPr="005C5E8A" w:rsidRDefault="005C5E8A" w:rsidP="005C5E8A">
            <w:pPr>
              <w:pStyle w:val="PhDNormal"/>
              <w:rPr>
                <w:rFonts w:ascii="Courier New" w:hAnsi="Courier New" w:cs="Courier New"/>
                <w:iCs/>
                <w:sz w:val="22"/>
                <w:szCs w:val="20"/>
                <w:lang w:val="en-US" w:bidi="fa-IR"/>
              </w:rPr>
            </w:pPr>
          </w:p>
          <w:p w14:paraId="2C241ED5" w14:textId="77777777" w:rsidR="005C5E8A" w:rsidRPr="005C5E8A" w:rsidRDefault="005C5E8A" w:rsidP="005C5E8A">
            <w:pPr>
              <w:pStyle w:val="PhDNormal"/>
              <w:rPr>
                <w:rFonts w:ascii="Courier New" w:hAnsi="Courier New" w:cs="Courier New"/>
                <w:iCs/>
                <w:sz w:val="22"/>
                <w:szCs w:val="20"/>
                <w:lang w:val="en-US" w:bidi="fa-IR"/>
              </w:rPr>
            </w:pPr>
          </w:p>
          <w:p w14:paraId="00BFAE4B" w14:textId="77777777" w:rsidR="005C5E8A" w:rsidRPr="005C5E8A" w:rsidRDefault="005C5E8A" w:rsidP="005C5E8A">
            <w:pPr>
              <w:pStyle w:val="PhDNormal"/>
              <w:rPr>
                <w:rFonts w:ascii="Courier New" w:hAnsi="Courier New" w:cs="Courier New"/>
                <w:iCs/>
                <w:sz w:val="22"/>
                <w:szCs w:val="20"/>
                <w:lang w:val="en-US" w:bidi="fa-IR"/>
              </w:rPr>
            </w:pPr>
            <w:r w:rsidRPr="005C5E8A">
              <w:rPr>
                <w:rFonts w:ascii="Courier New" w:hAnsi="Courier New" w:cs="Courier New"/>
                <w:iCs/>
                <w:sz w:val="22"/>
                <w:szCs w:val="20"/>
                <w:lang w:val="en-US" w:bidi="fa-IR"/>
              </w:rPr>
              <w:t>k_acker_fast2 =</w:t>
            </w:r>
          </w:p>
          <w:p w14:paraId="548E2FB6" w14:textId="77777777" w:rsidR="005C5E8A" w:rsidRPr="005C5E8A" w:rsidRDefault="005C5E8A" w:rsidP="005C5E8A">
            <w:pPr>
              <w:pStyle w:val="PhDNormal"/>
              <w:rPr>
                <w:rFonts w:ascii="Courier New" w:hAnsi="Courier New" w:cs="Courier New"/>
                <w:iCs/>
                <w:sz w:val="22"/>
                <w:szCs w:val="20"/>
                <w:lang w:val="en-US" w:bidi="fa-IR"/>
              </w:rPr>
            </w:pPr>
          </w:p>
          <w:p w14:paraId="6DC9495C" w14:textId="77777777" w:rsidR="005C5E8A" w:rsidRPr="005C5E8A" w:rsidRDefault="005C5E8A" w:rsidP="005C5E8A">
            <w:pPr>
              <w:pStyle w:val="PhDNormal"/>
              <w:rPr>
                <w:rFonts w:ascii="Courier New" w:hAnsi="Courier New" w:cs="Courier New"/>
                <w:iCs/>
                <w:sz w:val="22"/>
                <w:szCs w:val="20"/>
                <w:lang w:val="en-US" w:bidi="fa-IR"/>
              </w:rPr>
            </w:pPr>
            <w:r w:rsidRPr="005C5E8A">
              <w:rPr>
                <w:rFonts w:ascii="Courier New" w:hAnsi="Courier New" w:cs="Courier New"/>
                <w:iCs/>
                <w:sz w:val="22"/>
                <w:szCs w:val="20"/>
                <w:lang w:val="en-US" w:bidi="fa-IR"/>
              </w:rPr>
              <w:t xml:space="preserve">   1.0e+04 *</w:t>
            </w:r>
          </w:p>
          <w:p w14:paraId="5E103778" w14:textId="77777777" w:rsidR="005C5E8A" w:rsidRPr="005C5E8A" w:rsidRDefault="005C5E8A" w:rsidP="005C5E8A">
            <w:pPr>
              <w:pStyle w:val="PhDNormal"/>
              <w:rPr>
                <w:rFonts w:ascii="Courier New" w:hAnsi="Courier New" w:cs="Courier New"/>
                <w:iCs/>
                <w:sz w:val="22"/>
                <w:szCs w:val="20"/>
                <w:lang w:val="en-US" w:bidi="fa-IR"/>
              </w:rPr>
            </w:pPr>
          </w:p>
          <w:p w14:paraId="2F2CE9E9" w14:textId="77777777" w:rsidR="005C5E8A" w:rsidRPr="005C5E8A" w:rsidRDefault="005C5E8A" w:rsidP="005C5E8A">
            <w:pPr>
              <w:pStyle w:val="PhDNormal"/>
              <w:rPr>
                <w:rFonts w:ascii="Courier New" w:hAnsi="Courier New" w:cs="Courier New"/>
                <w:iCs/>
                <w:sz w:val="22"/>
                <w:szCs w:val="20"/>
                <w:lang w:val="en-US" w:bidi="fa-IR"/>
              </w:rPr>
            </w:pPr>
            <w:r w:rsidRPr="005C5E8A">
              <w:rPr>
                <w:rFonts w:ascii="Courier New" w:hAnsi="Courier New" w:cs="Courier New"/>
                <w:iCs/>
                <w:sz w:val="22"/>
                <w:szCs w:val="20"/>
                <w:lang w:val="en-US" w:bidi="fa-IR"/>
              </w:rPr>
              <w:t xml:space="preserve">    8.7000    4.8846    1.0801    0.1132    0.0057</w:t>
            </w:r>
          </w:p>
          <w:p w14:paraId="69165806" w14:textId="77777777" w:rsidR="005C5E8A" w:rsidRPr="005C5E8A" w:rsidRDefault="005C5E8A" w:rsidP="005C5E8A">
            <w:pPr>
              <w:pStyle w:val="PhDNormal"/>
              <w:rPr>
                <w:rFonts w:ascii="Courier New" w:hAnsi="Courier New" w:cs="Courier New"/>
                <w:iCs/>
                <w:sz w:val="22"/>
                <w:szCs w:val="20"/>
                <w:lang w:val="en-US" w:bidi="fa-IR"/>
              </w:rPr>
            </w:pPr>
          </w:p>
          <w:p w14:paraId="193BC9DB" w14:textId="77777777" w:rsidR="005C5E8A" w:rsidRPr="005C5E8A" w:rsidRDefault="005C5E8A" w:rsidP="005C5E8A">
            <w:pPr>
              <w:pStyle w:val="PhDNormal"/>
              <w:rPr>
                <w:rFonts w:ascii="Courier New" w:hAnsi="Courier New" w:cs="Courier New"/>
                <w:iCs/>
                <w:sz w:val="22"/>
                <w:szCs w:val="20"/>
                <w:lang w:val="en-US" w:bidi="fa-IR"/>
              </w:rPr>
            </w:pPr>
          </w:p>
          <w:p w14:paraId="25BB8AB6" w14:textId="77777777" w:rsidR="005C5E8A" w:rsidRPr="005C5E8A" w:rsidRDefault="005C5E8A" w:rsidP="005C5E8A">
            <w:pPr>
              <w:pStyle w:val="PhDNormal"/>
              <w:rPr>
                <w:rFonts w:ascii="Courier New" w:hAnsi="Courier New" w:cs="Courier New"/>
                <w:iCs/>
                <w:sz w:val="22"/>
                <w:szCs w:val="20"/>
                <w:lang w:val="en-US" w:bidi="fa-IR"/>
              </w:rPr>
            </w:pPr>
            <w:proofErr w:type="spellStart"/>
            <w:r w:rsidRPr="005C5E8A">
              <w:rPr>
                <w:rFonts w:ascii="Courier New" w:hAnsi="Courier New" w:cs="Courier New"/>
                <w:iCs/>
                <w:sz w:val="22"/>
                <w:szCs w:val="20"/>
                <w:lang w:val="en-US" w:bidi="fa-IR"/>
              </w:rPr>
              <w:t>k_bass_slow</w:t>
            </w:r>
            <w:proofErr w:type="spellEnd"/>
            <w:r w:rsidRPr="005C5E8A">
              <w:rPr>
                <w:rFonts w:ascii="Courier New" w:hAnsi="Courier New" w:cs="Courier New"/>
                <w:iCs/>
                <w:sz w:val="22"/>
                <w:szCs w:val="20"/>
                <w:lang w:val="en-US" w:bidi="fa-IR"/>
              </w:rPr>
              <w:t xml:space="preserve"> =</w:t>
            </w:r>
          </w:p>
          <w:p w14:paraId="26C52BC8" w14:textId="77777777" w:rsidR="005C5E8A" w:rsidRPr="005C5E8A" w:rsidRDefault="005C5E8A" w:rsidP="005C5E8A">
            <w:pPr>
              <w:pStyle w:val="PhDNormal"/>
              <w:rPr>
                <w:rFonts w:ascii="Courier New" w:hAnsi="Courier New" w:cs="Courier New"/>
                <w:iCs/>
                <w:sz w:val="22"/>
                <w:szCs w:val="20"/>
                <w:lang w:val="en-US" w:bidi="fa-IR"/>
              </w:rPr>
            </w:pPr>
          </w:p>
          <w:p w14:paraId="752D4BF4" w14:textId="77777777" w:rsidR="005C5E8A" w:rsidRPr="005C5E8A" w:rsidRDefault="005C5E8A" w:rsidP="005C5E8A">
            <w:pPr>
              <w:pStyle w:val="PhDNormal"/>
              <w:rPr>
                <w:rFonts w:ascii="Courier New" w:hAnsi="Courier New" w:cs="Courier New"/>
                <w:iCs/>
                <w:sz w:val="22"/>
                <w:szCs w:val="20"/>
                <w:lang w:val="en-US" w:bidi="fa-IR"/>
              </w:rPr>
            </w:pPr>
            <w:r w:rsidRPr="005C5E8A">
              <w:rPr>
                <w:rFonts w:ascii="Courier New" w:hAnsi="Courier New" w:cs="Courier New"/>
                <w:iCs/>
                <w:sz w:val="22"/>
                <w:szCs w:val="20"/>
                <w:lang w:val="en-US" w:bidi="fa-IR"/>
              </w:rPr>
              <w:t xml:space="preserve">    1.2500   11.3750   27.2750   29.1500   11.1000</w:t>
            </w:r>
          </w:p>
          <w:p w14:paraId="65C7C799" w14:textId="77777777" w:rsidR="005C5E8A" w:rsidRPr="005C5E8A" w:rsidRDefault="005C5E8A" w:rsidP="005C5E8A">
            <w:pPr>
              <w:pStyle w:val="PhDNormal"/>
              <w:rPr>
                <w:rFonts w:ascii="Courier New" w:hAnsi="Courier New" w:cs="Courier New"/>
                <w:iCs/>
                <w:sz w:val="22"/>
                <w:szCs w:val="20"/>
                <w:lang w:val="en-US" w:bidi="fa-IR"/>
              </w:rPr>
            </w:pPr>
          </w:p>
          <w:p w14:paraId="3C413171" w14:textId="77777777" w:rsidR="005C5E8A" w:rsidRPr="005C5E8A" w:rsidRDefault="005C5E8A" w:rsidP="005C5E8A">
            <w:pPr>
              <w:pStyle w:val="PhDNormal"/>
              <w:rPr>
                <w:rFonts w:ascii="Courier New" w:hAnsi="Courier New" w:cs="Courier New"/>
                <w:iCs/>
                <w:sz w:val="22"/>
                <w:szCs w:val="20"/>
                <w:lang w:val="en-US" w:bidi="fa-IR"/>
              </w:rPr>
            </w:pPr>
          </w:p>
          <w:p w14:paraId="2C12955E" w14:textId="77777777" w:rsidR="005C5E8A" w:rsidRPr="005C5E8A" w:rsidRDefault="005C5E8A" w:rsidP="005C5E8A">
            <w:pPr>
              <w:pStyle w:val="PhDNormal"/>
              <w:rPr>
                <w:rFonts w:ascii="Courier New" w:hAnsi="Courier New" w:cs="Courier New"/>
                <w:iCs/>
                <w:sz w:val="22"/>
                <w:szCs w:val="20"/>
                <w:lang w:val="en-US" w:bidi="fa-IR"/>
              </w:rPr>
            </w:pPr>
            <w:proofErr w:type="spellStart"/>
            <w:r w:rsidRPr="005C5E8A">
              <w:rPr>
                <w:rFonts w:ascii="Courier New" w:hAnsi="Courier New" w:cs="Courier New"/>
                <w:iCs/>
                <w:sz w:val="22"/>
                <w:szCs w:val="20"/>
                <w:lang w:val="en-US" w:bidi="fa-IR"/>
              </w:rPr>
              <w:t>k_acker_slow</w:t>
            </w:r>
            <w:proofErr w:type="spellEnd"/>
            <w:r w:rsidRPr="005C5E8A">
              <w:rPr>
                <w:rFonts w:ascii="Courier New" w:hAnsi="Courier New" w:cs="Courier New"/>
                <w:iCs/>
                <w:sz w:val="22"/>
                <w:szCs w:val="20"/>
                <w:lang w:val="en-US" w:bidi="fa-IR"/>
              </w:rPr>
              <w:t xml:space="preserve"> =</w:t>
            </w:r>
          </w:p>
          <w:p w14:paraId="5FF8FE67" w14:textId="77777777" w:rsidR="005C5E8A" w:rsidRPr="005C5E8A" w:rsidRDefault="005C5E8A" w:rsidP="005C5E8A">
            <w:pPr>
              <w:pStyle w:val="PhDNormal"/>
              <w:rPr>
                <w:rFonts w:ascii="Courier New" w:hAnsi="Courier New" w:cs="Courier New"/>
                <w:iCs/>
                <w:sz w:val="22"/>
                <w:szCs w:val="20"/>
                <w:lang w:val="en-US" w:bidi="fa-IR"/>
              </w:rPr>
            </w:pPr>
          </w:p>
          <w:p w14:paraId="6E44ABA7" w14:textId="77777777" w:rsidR="005C5E8A" w:rsidRPr="005C5E8A" w:rsidRDefault="005C5E8A" w:rsidP="005C5E8A">
            <w:pPr>
              <w:pStyle w:val="PhDNormal"/>
              <w:rPr>
                <w:rFonts w:ascii="Courier New" w:hAnsi="Courier New" w:cs="Courier New"/>
                <w:iCs/>
                <w:sz w:val="22"/>
                <w:szCs w:val="20"/>
                <w:lang w:val="en-US" w:bidi="fa-IR"/>
              </w:rPr>
            </w:pPr>
            <w:r w:rsidRPr="005C5E8A">
              <w:rPr>
                <w:rFonts w:ascii="Courier New" w:hAnsi="Courier New" w:cs="Courier New"/>
                <w:iCs/>
                <w:sz w:val="22"/>
                <w:szCs w:val="20"/>
                <w:lang w:val="en-US" w:bidi="fa-IR"/>
              </w:rPr>
              <w:t xml:space="preserve">    1.2500   11.3750   27.2750   29.1500   11.1000</w:t>
            </w:r>
          </w:p>
          <w:p w14:paraId="5B7A17A2" w14:textId="77777777" w:rsidR="005C5E8A" w:rsidRPr="005C5E8A" w:rsidRDefault="005C5E8A" w:rsidP="005C5E8A">
            <w:pPr>
              <w:pStyle w:val="PhDNormal"/>
              <w:rPr>
                <w:rFonts w:ascii="Courier New" w:hAnsi="Courier New" w:cs="Courier New"/>
                <w:iCs/>
                <w:sz w:val="22"/>
                <w:szCs w:val="20"/>
                <w:lang w:val="en-US" w:bidi="fa-IR"/>
              </w:rPr>
            </w:pPr>
          </w:p>
          <w:p w14:paraId="75E98654" w14:textId="77777777" w:rsidR="005C5E8A" w:rsidRPr="005C5E8A" w:rsidRDefault="005C5E8A" w:rsidP="005C5E8A">
            <w:pPr>
              <w:pStyle w:val="PhDNormal"/>
              <w:rPr>
                <w:rFonts w:ascii="Courier New" w:hAnsi="Courier New" w:cs="Courier New"/>
                <w:iCs/>
                <w:sz w:val="22"/>
                <w:szCs w:val="20"/>
                <w:lang w:val="en-US" w:bidi="fa-IR"/>
              </w:rPr>
            </w:pPr>
          </w:p>
          <w:p w14:paraId="1AD3349C" w14:textId="77777777" w:rsidR="005C5E8A" w:rsidRPr="005C5E8A" w:rsidRDefault="005C5E8A" w:rsidP="005C5E8A">
            <w:pPr>
              <w:pStyle w:val="PhDNormal"/>
              <w:rPr>
                <w:rFonts w:ascii="Courier New" w:hAnsi="Courier New" w:cs="Courier New"/>
                <w:iCs/>
                <w:sz w:val="22"/>
                <w:szCs w:val="20"/>
                <w:lang w:val="en-US" w:bidi="fa-IR"/>
              </w:rPr>
            </w:pPr>
            <w:r w:rsidRPr="005C5E8A">
              <w:rPr>
                <w:rFonts w:ascii="Courier New" w:hAnsi="Courier New" w:cs="Courier New"/>
                <w:iCs/>
                <w:sz w:val="22"/>
                <w:szCs w:val="20"/>
                <w:lang w:val="en-US" w:bidi="fa-IR"/>
              </w:rPr>
              <w:t>k_acker_slow2 =</w:t>
            </w:r>
          </w:p>
          <w:p w14:paraId="33961452" w14:textId="77777777" w:rsidR="005C5E8A" w:rsidRPr="005C5E8A" w:rsidRDefault="005C5E8A" w:rsidP="005C5E8A">
            <w:pPr>
              <w:pStyle w:val="PhDNormal"/>
              <w:rPr>
                <w:rFonts w:ascii="Courier New" w:hAnsi="Courier New" w:cs="Courier New"/>
                <w:iCs/>
                <w:sz w:val="22"/>
                <w:szCs w:val="20"/>
                <w:lang w:val="en-US" w:bidi="fa-IR"/>
              </w:rPr>
            </w:pPr>
          </w:p>
          <w:p w14:paraId="595A3257" w14:textId="1F966ADA" w:rsidR="005C5E8A" w:rsidRPr="005C5E8A" w:rsidRDefault="005C5E8A" w:rsidP="005C5E8A">
            <w:pPr>
              <w:pStyle w:val="PhDNormal"/>
              <w:ind w:firstLine="0"/>
              <w:rPr>
                <w:rFonts w:ascii="Courier New" w:hAnsi="Courier New" w:cs="Courier New"/>
                <w:iCs/>
                <w:sz w:val="22"/>
                <w:szCs w:val="20"/>
                <w:lang w:val="en-US" w:bidi="fa-IR"/>
              </w:rPr>
            </w:pPr>
            <w:r w:rsidRPr="005C5E8A">
              <w:rPr>
                <w:rFonts w:ascii="Courier New" w:hAnsi="Courier New" w:cs="Courier New"/>
                <w:iCs/>
                <w:sz w:val="22"/>
                <w:szCs w:val="20"/>
                <w:lang w:val="en-US" w:bidi="fa-IR"/>
              </w:rPr>
              <w:t xml:space="preserve">    1.2500   11.3750   27.2750   29.1500   11.1000</w:t>
            </w:r>
          </w:p>
        </w:tc>
      </w:tr>
    </w:tbl>
    <w:p w14:paraId="5D31B654" w14:textId="6F6E5DE0" w:rsidR="005C5E8A" w:rsidRDefault="005C5E8A" w:rsidP="005C5E8A">
      <w:pPr>
        <w:pStyle w:val="PhDNormal"/>
        <w:rPr>
          <w:iCs/>
          <w:lang w:val="en-US" w:bidi="fa-IR"/>
        </w:rPr>
      </w:pPr>
    </w:p>
    <w:p w14:paraId="3F7EAC2D" w14:textId="52D14A5E" w:rsidR="005C5E8A" w:rsidRDefault="005C5E8A" w:rsidP="005C5E8A">
      <w:pPr>
        <w:pStyle w:val="PhDNormal"/>
        <w:numPr>
          <w:ilvl w:val="0"/>
          <w:numId w:val="35"/>
        </w:numPr>
        <w:rPr>
          <w:iCs/>
          <w:lang w:val="en-US" w:bidi="fa-IR"/>
        </w:rPr>
      </w:pPr>
      <w:r>
        <w:rPr>
          <w:iCs/>
          <w:lang w:val="en-US" w:bidi="fa-IR"/>
        </w:rPr>
        <w:t>Slow and fast responses as well as control effort are plotted in this part,</w:t>
      </w:r>
    </w:p>
    <w:p w14:paraId="6F8E8822" w14:textId="77777777" w:rsidR="00D943D5" w:rsidRDefault="00D943D5" w:rsidP="00D943D5">
      <w:pPr>
        <w:pStyle w:val="PhDNormal"/>
        <w:keepNext/>
      </w:pPr>
      <w:r w:rsidRPr="00D943D5">
        <w:rPr>
          <w:iCs/>
          <w:noProof/>
          <w:lang w:val="en-US" w:bidi="fa-IR"/>
        </w:rPr>
        <w:drawing>
          <wp:inline distT="0" distB="0" distL="0" distR="0" wp14:anchorId="0433244C" wp14:editId="2517CEED">
            <wp:extent cx="5220335" cy="3912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0335" cy="3912870"/>
                    </a:xfrm>
                    <a:prstGeom prst="rect">
                      <a:avLst/>
                    </a:prstGeom>
                    <a:noFill/>
                    <a:ln>
                      <a:noFill/>
                    </a:ln>
                  </pic:spPr>
                </pic:pic>
              </a:graphicData>
            </a:graphic>
          </wp:inline>
        </w:drawing>
      </w:r>
    </w:p>
    <w:p w14:paraId="421ECE3E" w14:textId="24B64920" w:rsidR="005C5E8A" w:rsidRDefault="00D943D5" w:rsidP="00D943D5">
      <w:pPr>
        <w:pStyle w:val="Caption"/>
        <w:rPr>
          <w:iCs/>
          <w:lang w:val="en-US" w:bidi="fa-IR"/>
        </w:rPr>
      </w:pPr>
      <w:r w:rsidRPr="00D943D5">
        <w:rPr>
          <w:b/>
          <w:bCs/>
        </w:rPr>
        <w:t xml:space="preserve">Figure </w:t>
      </w:r>
      <w:r w:rsidRPr="00D943D5">
        <w:rPr>
          <w:b/>
          <w:bCs/>
        </w:rPr>
        <w:fldChar w:fldCharType="begin"/>
      </w:r>
      <w:r w:rsidRPr="00D943D5">
        <w:rPr>
          <w:b/>
          <w:bCs/>
        </w:rPr>
        <w:instrText xml:space="preserve"> SEQ Figure \* ARABIC </w:instrText>
      </w:r>
      <w:r w:rsidRPr="00D943D5">
        <w:rPr>
          <w:b/>
          <w:bCs/>
        </w:rPr>
        <w:fldChar w:fldCharType="separate"/>
      </w:r>
      <w:r w:rsidR="000D2CA0">
        <w:rPr>
          <w:b/>
          <w:bCs/>
          <w:noProof/>
        </w:rPr>
        <w:t>2</w:t>
      </w:r>
      <w:r w:rsidRPr="00D943D5">
        <w:rPr>
          <w:b/>
          <w:bCs/>
        </w:rPr>
        <w:fldChar w:fldCharType="end"/>
      </w:r>
      <w:r>
        <w:rPr>
          <w:lang w:val="en-US"/>
        </w:rPr>
        <w:t xml:space="preserve"> Fast response of the system.</w:t>
      </w:r>
    </w:p>
    <w:p w14:paraId="141186FD" w14:textId="5E5C421E" w:rsidR="005C5E8A" w:rsidRDefault="00D943D5" w:rsidP="005C5E8A">
      <w:pPr>
        <w:pStyle w:val="PhDNormal"/>
        <w:rPr>
          <w:iCs/>
          <w:lang w:val="en-US" w:bidi="fa-IR"/>
        </w:rPr>
      </w:pPr>
      <w:r w:rsidRPr="00D943D5">
        <w:rPr>
          <w:iCs/>
          <w:noProof/>
          <w:lang w:val="en-US" w:bidi="fa-IR"/>
        </w:rPr>
        <w:drawing>
          <wp:inline distT="0" distB="0" distL="0" distR="0" wp14:anchorId="720AB913" wp14:editId="5FE34DE0">
            <wp:extent cx="5220335" cy="3912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335" cy="3912870"/>
                    </a:xfrm>
                    <a:prstGeom prst="rect">
                      <a:avLst/>
                    </a:prstGeom>
                    <a:noFill/>
                    <a:ln>
                      <a:noFill/>
                    </a:ln>
                  </pic:spPr>
                </pic:pic>
              </a:graphicData>
            </a:graphic>
          </wp:inline>
        </w:drawing>
      </w:r>
    </w:p>
    <w:p w14:paraId="77229223" w14:textId="050276AA" w:rsidR="00D943D5" w:rsidRDefault="00D943D5" w:rsidP="00D943D5">
      <w:pPr>
        <w:pStyle w:val="Caption"/>
        <w:rPr>
          <w:lang w:val="en-US"/>
        </w:rPr>
      </w:pPr>
      <w:r w:rsidRPr="00D943D5">
        <w:rPr>
          <w:b/>
          <w:bCs/>
        </w:rPr>
        <w:t xml:space="preserve">Figure </w:t>
      </w:r>
      <w:r w:rsidRPr="00D943D5">
        <w:rPr>
          <w:b/>
          <w:bCs/>
        </w:rPr>
        <w:fldChar w:fldCharType="begin"/>
      </w:r>
      <w:r w:rsidRPr="00D943D5">
        <w:rPr>
          <w:b/>
          <w:bCs/>
        </w:rPr>
        <w:instrText xml:space="preserve"> SEQ Figure \* ARABIC </w:instrText>
      </w:r>
      <w:r w:rsidRPr="00D943D5">
        <w:rPr>
          <w:b/>
          <w:bCs/>
        </w:rPr>
        <w:fldChar w:fldCharType="separate"/>
      </w:r>
      <w:r w:rsidR="000D2CA0">
        <w:rPr>
          <w:b/>
          <w:bCs/>
          <w:noProof/>
        </w:rPr>
        <w:t>3</w:t>
      </w:r>
      <w:r w:rsidRPr="00D943D5">
        <w:rPr>
          <w:b/>
          <w:bCs/>
        </w:rPr>
        <w:fldChar w:fldCharType="end"/>
      </w:r>
      <w:r>
        <w:rPr>
          <w:lang w:val="en-US"/>
        </w:rPr>
        <w:t xml:space="preserve"> Slow response of the system.</w:t>
      </w:r>
    </w:p>
    <w:p w14:paraId="150E03AD" w14:textId="55AFCEED" w:rsidR="00D943D5" w:rsidRDefault="00D943D5" w:rsidP="00D943D5">
      <w:pPr>
        <w:pStyle w:val="Caption"/>
        <w:rPr>
          <w:lang w:val="en-US"/>
        </w:rPr>
      </w:pPr>
    </w:p>
    <w:p w14:paraId="54A23416" w14:textId="3FF4D332" w:rsidR="00D943D5" w:rsidRDefault="00D943D5" w:rsidP="00D943D5">
      <w:pPr>
        <w:pStyle w:val="Caption"/>
        <w:rPr>
          <w:iCs/>
          <w:lang w:val="en-US" w:bidi="fa-IR"/>
        </w:rPr>
      </w:pPr>
      <w:r w:rsidRPr="00D943D5">
        <w:rPr>
          <w:iCs/>
          <w:noProof/>
          <w:lang w:val="en-US" w:bidi="fa-IR"/>
        </w:rPr>
        <w:drawing>
          <wp:inline distT="0" distB="0" distL="0" distR="0" wp14:anchorId="6F02EB44" wp14:editId="76F2B1C8">
            <wp:extent cx="5220335" cy="3912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335" cy="3912870"/>
                    </a:xfrm>
                    <a:prstGeom prst="rect">
                      <a:avLst/>
                    </a:prstGeom>
                    <a:noFill/>
                    <a:ln>
                      <a:noFill/>
                    </a:ln>
                  </pic:spPr>
                </pic:pic>
              </a:graphicData>
            </a:graphic>
          </wp:inline>
        </w:drawing>
      </w:r>
    </w:p>
    <w:p w14:paraId="7E977FE1" w14:textId="28B87C5D" w:rsidR="00D943D5" w:rsidRDefault="00D943D5" w:rsidP="00D943D5">
      <w:pPr>
        <w:pStyle w:val="Caption"/>
        <w:rPr>
          <w:lang w:val="en-US"/>
        </w:rPr>
      </w:pPr>
      <w:r w:rsidRPr="00D943D5">
        <w:rPr>
          <w:b/>
          <w:bCs/>
        </w:rPr>
        <w:t xml:space="preserve">Figure </w:t>
      </w:r>
      <w:r w:rsidRPr="00D943D5">
        <w:rPr>
          <w:b/>
          <w:bCs/>
        </w:rPr>
        <w:fldChar w:fldCharType="begin"/>
      </w:r>
      <w:r w:rsidRPr="00D943D5">
        <w:rPr>
          <w:b/>
          <w:bCs/>
        </w:rPr>
        <w:instrText xml:space="preserve"> SEQ Figure \* ARABIC </w:instrText>
      </w:r>
      <w:r w:rsidRPr="00D943D5">
        <w:rPr>
          <w:b/>
          <w:bCs/>
        </w:rPr>
        <w:fldChar w:fldCharType="separate"/>
      </w:r>
      <w:r w:rsidR="000D2CA0">
        <w:rPr>
          <w:b/>
          <w:bCs/>
          <w:noProof/>
        </w:rPr>
        <w:t>4</w:t>
      </w:r>
      <w:r w:rsidRPr="00D943D5">
        <w:rPr>
          <w:b/>
          <w:bCs/>
        </w:rPr>
        <w:fldChar w:fldCharType="end"/>
      </w:r>
      <w:r>
        <w:rPr>
          <w:lang w:val="en-US"/>
        </w:rPr>
        <w:t xml:space="preserve"> Control effort for fast response of the system.</w:t>
      </w:r>
    </w:p>
    <w:p w14:paraId="2E56F9D6" w14:textId="77777777" w:rsidR="00D943D5" w:rsidRDefault="00D943D5" w:rsidP="00D943D5">
      <w:pPr>
        <w:pStyle w:val="Caption"/>
        <w:rPr>
          <w:iCs/>
          <w:lang w:val="en-US" w:bidi="fa-IR"/>
        </w:rPr>
      </w:pPr>
    </w:p>
    <w:p w14:paraId="79894977" w14:textId="52A74E3C" w:rsidR="00D943D5" w:rsidRDefault="00D943D5" w:rsidP="00D943D5">
      <w:pPr>
        <w:pStyle w:val="Caption"/>
        <w:rPr>
          <w:iCs/>
          <w:lang w:val="en-US" w:bidi="fa-IR"/>
        </w:rPr>
      </w:pPr>
      <w:r w:rsidRPr="00D943D5">
        <w:rPr>
          <w:iCs/>
          <w:noProof/>
          <w:lang w:val="en-US" w:bidi="fa-IR"/>
        </w:rPr>
        <w:drawing>
          <wp:inline distT="0" distB="0" distL="0" distR="0" wp14:anchorId="047708BE" wp14:editId="14A72496">
            <wp:extent cx="5220335" cy="3912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0335" cy="3912870"/>
                    </a:xfrm>
                    <a:prstGeom prst="rect">
                      <a:avLst/>
                    </a:prstGeom>
                    <a:noFill/>
                    <a:ln>
                      <a:noFill/>
                    </a:ln>
                  </pic:spPr>
                </pic:pic>
              </a:graphicData>
            </a:graphic>
          </wp:inline>
        </w:drawing>
      </w:r>
    </w:p>
    <w:p w14:paraId="72A7F14B" w14:textId="2D56D378" w:rsidR="00D943D5" w:rsidRDefault="00D943D5" w:rsidP="00D943D5">
      <w:pPr>
        <w:pStyle w:val="Caption"/>
        <w:rPr>
          <w:lang w:val="en-US"/>
        </w:rPr>
      </w:pPr>
      <w:r w:rsidRPr="00D943D5">
        <w:rPr>
          <w:b/>
          <w:bCs/>
        </w:rPr>
        <w:t xml:space="preserve">Figure </w:t>
      </w:r>
      <w:r w:rsidRPr="00D943D5">
        <w:rPr>
          <w:b/>
          <w:bCs/>
        </w:rPr>
        <w:fldChar w:fldCharType="begin"/>
      </w:r>
      <w:r w:rsidRPr="00D943D5">
        <w:rPr>
          <w:b/>
          <w:bCs/>
        </w:rPr>
        <w:instrText xml:space="preserve"> SEQ Figure \* ARABIC </w:instrText>
      </w:r>
      <w:r w:rsidRPr="00D943D5">
        <w:rPr>
          <w:b/>
          <w:bCs/>
        </w:rPr>
        <w:fldChar w:fldCharType="separate"/>
      </w:r>
      <w:r w:rsidR="000D2CA0">
        <w:rPr>
          <w:b/>
          <w:bCs/>
          <w:noProof/>
        </w:rPr>
        <w:t>5</w:t>
      </w:r>
      <w:r w:rsidRPr="00D943D5">
        <w:rPr>
          <w:b/>
          <w:bCs/>
        </w:rPr>
        <w:fldChar w:fldCharType="end"/>
      </w:r>
      <w:r>
        <w:rPr>
          <w:lang w:val="en-US"/>
        </w:rPr>
        <w:t xml:space="preserve"> Control effort for slow response of the system.</w:t>
      </w:r>
    </w:p>
    <w:p w14:paraId="14616313" w14:textId="1C23DDAF" w:rsidR="00D943D5" w:rsidRDefault="00D943D5" w:rsidP="005C5E8A">
      <w:pPr>
        <w:pStyle w:val="PhDNormal"/>
        <w:rPr>
          <w:iCs/>
          <w:lang w:val="en-US" w:bidi="fa-IR"/>
        </w:rPr>
      </w:pPr>
    </w:p>
    <w:p w14:paraId="26FC451D" w14:textId="1CD87B5C" w:rsidR="00D943D5" w:rsidRDefault="004C399B" w:rsidP="005C5E8A">
      <w:pPr>
        <w:pStyle w:val="PhDNormal"/>
        <w:rPr>
          <w:iCs/>
          <w:rtl/>
          <w:lang w:val="en-US" w:bidi="fa-IR"/>
        </w:rPr>
      </w:pPr>
      <w:r w:rsidRPr="004C399B">
        <w:rPr>
          <w:iCs/>
          <w:lang w:val="en-US" w:bidi="fa-IR"/>
        </w:rPr>
        <w:t>The control effort required for achieving a fast response in the system is significantly higher compared to achieving a slower response. Additionally, it is evident that by utilizing fast modes, the system can reach a stable state more quickly than when relying on slower modes.</w:t>
      </w:r>
    </w:p>
    <w:p w14:paraId="38012D66" w14:textId="203765A4" w:rsidR="004C399B" w:rsidRDefault="004C399B" w:rsidP="005C5E8A">
      <w:pPr>
        <w:pStyle w:val="PhDNormal"/>
        <w:rPr>
          <w:iCs/>
          <w:rtl/>
          <w:lang w:val="en-US" w:bidi="fa-IR"/>
        </w:rPr>
      </w:pPr>
    </w:p>
    <w:p w14:paraId="08431847" w14:textId="36FE5166" w:rsidR="004C399B" w:rsidRDefault="00CD280B" w:rsidP="00CD280B">
      <w:pPr>
        <w:pStyle w:val="PhDNormal"/>
        <w:numPr>
          <w:ilvl w:val="0"/>
          <w:numId w:val="35"/>
        </w:numPr>
        <w:rPr>
          <w:iCs/>
          <w:lang w:val="en-US" w:bidi="fa-IR"/>
        </w:rPr>
      </w:pPr>
      <w:r>
        <w:rPr>
          <w:iCs/>
          <w:lang w:val="en-US" w:bidi="fa-IR"/>
        </w:rPr>
        <w:t>For part 1.Q5 we have:</w:t>
      </w:r>
    </w:p>
    <w:tbl>
      <w:tblPr>
        <w:tblStyle w:val="TableGrid"/>
        <w:tblW w:w="0" w:type="auto"/>
        <w:tblLook w:val="04A0" w:firstRow="1" w:lastRow="0" w:firstColumn="1" w:lastColumn="0" w:noHBand="0" w:noVBand="1"/>
      </w:tblPr>
      <w:tblGrid>
        <w:gridCol w:w="8211"/>
      </w:tblGrid>
      <w:tr w:rsidR="00CD280B" w14:paraId="5A1FFCB0" w14:textId="77777777" w:rsidTr="00CD280B">
        <w:tc>
          <w:tcPr>
            <w:tcW w:w="8211" w:type="dxa"/>
          </w:tcPr>
          <w:p w14:paraId="07687F3B" w14:textId="77777777" w:rsidR="00CD280B" w:rsidRPr="00CD280B" w:rsidRDefault="00CD280B" w:rsidP="00CD280B">
            <w:pPr>
              <w:rPr>
                <w:rFonts w:ascii="Consolas" w:hAnsi="Consolas"/>
                <w:szCs w:val="24"/>
                <w:lang w:val="en-US"/>
              </w:rPr>
            </w:pPr>
            <w:r w:rsidRPr="00CD280B">
              <w:rPr>
                <w:rFonts w:ascii="Consolas" w:hAnsi="Consolas"/>
                <w:color w:val="008013"/>
                <w:szCs w:val="24"/>
                <w:lang w:val="en-US"/>
              </w:rPr>
              <w:t>%% Problem 5</w:t>
            </w:r>
          </w:p>
          <w:p w14:paraId="4EE5A9B6" w14:textId="77777777" w:rsidR="00CD280B" w:rsidRPr="00CD280B" w:rsidRDefault="00CD280B" w:rsidP="00CD280B">
            <w:pPr>
              <w:rPr>
                <w:rFonts w:ascii="Consolas" w:hAnsi="Consolas"/>
                <w:szCs w:val="24"/>
                <w:lang w:val="en-US"/>
              </w:rPr>
            </w:pPr>
          </w:p>
          <w:p w14:paraId="5BAC9C8F" w14:textId="77777777" w:rsidR="00CD280B" w:rsidRPr="00CD280B" w:rsidRDefault="00CD280B" w:rsidP="00CD280B">
            <w:pPr>
              <w:rPr>
                <w:rFonts w:ascii="Consolas" w:hAnsi="Consolas"/>
                <w:szCs w:val="24"/>
                <w:lang w:val="en-US"/>
              </w:rPr>
            </w:pPr>
            <w:r w:rsidRPr="00CD280B">
              <w:rPr>
                <w:rFonts w:ascii="Consolas" w:hAnsi="Consolas"/>
                <w:szCs w:val="24"/>
                <w:lang w:val="en-US"/>
              </w:rPr>
              <w:t xml:space="preserve">A=[0 1; 0 -10]; </w:t>
            </w:r>
          </w:p>
          <w:p w14:paraId="07FEF3F1" w14:textId="77777777" w:rsidR="00CD280B" w:rsidRPr="00CD280B" w:rsidRDefault="00CD280B" w:rsidP="00CD280B">
            <w:pPr>
              <w:rPr>
                <w:rFonts w:ascii="Consolas" w:hAnsi="Consolas"/>
                <w:szCs w:val="24"/>
                <w:lang w:val="en-US"/>
              </w:rPr>
            </w:pPr>
            <w:r w:rsidRPr="00CD280B">
              <w:rPr>
                <w:rFonts w:ascii="Consolas" w:hAnsi="Consolas"/>
                <w:szCs w:val="24"/>
                <w:lang w:val="en-US"/>
              </w:rPr>
              <w:t>B=[0;1];</w:t>
            </w:r>
          </w:p>
          <w:p w14:paraId="5AE11DCB" w14:textId="77777777" w:rsidR="00CD280B" w:rsidRPr="00CD280B" w:rsidRDefault="00CD280B" w:rsidP="00CD280B">
            <w:pPr>
              <w:rPr>
                <w:rFonts w:ascii="Consolas" w:hAnsi="Consolas"/>
                <w:szCs w:val="24"/>
                <w:lang w:val="en-US"/>
              </w:rPr>
            </w:pPr>
            <w:r w:rsidRPr="00CD280B">
              <w:rPr>
                <w:rFonts w:ascii="Consolas" w:hAnsi="Consolas"/>
                <w:szCs w:val="24"/>
                <w:lang w:val="en-US"/>
              </w:rPr>
              <w:t>C=[1 0];</w:t>
            </w:r>
          </w:p>
          <w:p w14:paraId="0940EC43" w14:textId="77777777" w:rsidR="00CD280B" w:rsidRPr="00CD280B" w:rsidRDefault="00CD280B" w:rsidP="00CD280B">
            <w:pPr>
              <w:rPr>
                <w:rFonts w:ascii="Consolas" w:hAnsi="Consolas"/>
                <w:szCs w:val="24"/>
                <w:lang w:val="en-US"/>
              </w:rPr>
            </w:pPr>
            <w:r w:rsidRPr="00CD280B">
              <w:rPr>
                <w:rFonts w:ascii="Consolas" w:hAnsi="Consolas"/>
                <w:szCs w:val="24"/>
                <w:lang w:val="en-US"/>
              </w:rPr>
              <w:t>Poles=roots([1 12.8 64]).';</w:t>
            </w:r>
          </w:p>
          <w:p w14:paraId="1EC080F5" w14:textId="0434DCD4" w:rsidR="00CD280B" w:rsidRPr="00CD280B" w:rsidRDefault="00CD280B" w:rsidP="00CD280B">
            <w:pPr>
              <w:rPr>
                <w:rFonts w:ascii="Consolas" w:hAnsi="Consolas"/>
                <w:szCs w:val="24"/>
                <w:lang w:val="en-US"/>
              </w:rPr>
            </w:pPr>
            <w:r w:rsidRPr="00CD280B">
              <w:rPr>
                <w:rFonts w:ascii="Consolas" w:hAnsi="Consolas"/>
                <w:szCs w:val="24"/>
                <w:lang w:val="en-US"/>
              </w:rPr>
              <w:t>k=place(</w:t>
            </w:r>
            <w:proofErr w:type="spellStart"/>
            <w:r w:rsidRPr="00CD280B">
              <w:rPr>
                <w:rFonts w:ascii="Consolas" w:hAnsi="Consolas"/>
                <w:szCs w:val="24"/>
                <w:lang w:val="en-US"/>
              </w:rPr>
              <w:t>A,B,Poles</w:t>
            </w:r>
            <w:proofErr w:type="spellEnd"/>
            <w:r w:rsidRPr="00CD280B">
              <w:rPr>
                <w:rFonts w:ascii="Consolas" w:hAnsi="Consolas"/>
                <w:szCs w:val="24"/>
                <w:lang w:val="en-US"/>
              </w:rPr>
              <w:t>)</w:t>
            </w:r>
          </w:p>
        </w:tc>
      </w:tr>
    </w:tbl>
    <w:p w14:paraId="7400BA76" w14:textId="2BA57567" w:rsidR="00CD280B" w:rsidRDefault="00CD280B" w:rsidP="00CD280B">
      <w:pPr>
        <w:pStyle w:val="PhDNormal"/>
        <w:rPr>
          <w:iCs/>
          <w:lang w:val="en-US" w:bidi="fa-IR"/>
        </w:rPr>
      </w:pPr>
    </w:p>
    <w:p w14:paraId="0595B941" w14:textId="6C5CEE1C" w:rsidR="00CD280B" w:rsidRDefault="00CD280B" w:rsidP="00CD280B">
      <w:pPr>
        <w:pStyle w:val="PhDNormal"/>
        <w:rPr>
          <w:iCs/>
          <w:lang w:val="en-US" w:bidi="fa-IR"/>
        </w:rPr>
      </w:pPr>
      <w:r>
        <w:rPr>
          <w:iCs/>
          <w:lang w:val="en-US" w:bidi="fa-IR"/>
        </w:rPr>
        <w:t>which the answer is as follows,</w:t>
      </w:r>
    </w:p>
    <w:tbl>
      <w:tblPr>
        <w:tblStyle w:val="TableGrid"/>
        <w:tblW w:w="0" w:type="auto"/>
        <w:tblLook w:val="04A0" w:firstRow="1" w:lastRow="0" w:firstColumn="1" w:lastColumn="0" w:noHBand="0" w:noVBand="1"/>
      </w:tblPr>
      <w:tblGrid>
        <w:gridCol w:w="8211"/>
      </w:tblGrid>
      <w:tr w:rsidR="00CD280B" w14:paraId="2F222471" w14:textId="77777777" w:rsidTr="00CD280B">
        <w:tc>
          <w:tcPr>
            <w:tcW w:w="8211" w:type="dxa"/>
          </w:tcPr>
          <w:p w14:paraId="004CDA3C" w14:textId="77777777" w:rsidR="00CD280B" w:rsidRPr="00CD280B" w:rsidRDefault="00CD280B" w:rsidP="00CD280B">
            <w:pPr>
              <w:pStyle w:val="PhDNormal"/>
              <w:rPr>
                <w:iCs/>
                <w:lang w:val="en-US" w:bidi="fa-IR"/>
              </w:rPr>
            </w:pPr>
            <w:r w:rsidRPr="00CD280B">
              <w:rPr>
                <w:iCs/>
                <w:lang w:val="en-US" w:bidi="fa-IR"/>
              </w:rPr>
              <w:t>k =</w:t>
            </w:r>
          </w:p>
          <w:p w14:paraId="1F5CCE85" w14:textId="77777777" w:rsidR="00CD280B" w:rsidRPr="00CD280B" w:rsidRDefault="00CD280B" w:rsidP="00CD280B">
            <w:pPr>
              <w:pStyle w:val="PhDNormal"/>
              <w:rPr>
                <w:iCs/>
                <w:lang w:val="en-US" w:bidi="fa-IR"/>
              </w:rPr>
            </w:pPr>
          </w:p>
          <w:p w14:paraId="558374BC" w14:textId="466B89ED" w:rsidR="00CD280B" w:rsidRDefault="00CD280B" w:rsidP="00CD280B">
            <w:pPr>
              <w:pStyle w:val="PhDNormal"/>
              <w:ind w:firstLine="0"/>
              <w:rPr>
                <w:iCs/>
                <w:lang w:val="en-US" w:bidi="fa-IR"/>
              </w:rPr>
            </w:pPr>
            <w:r w:rsidRPr="00CD280B">
              <w:rPr>
                <w:iCs/>
                <w:lang w:val="en-US" w:bidi="fa-IR"/>
              </w:rPr>
              <w:t xml:space="preserve">   64.0000    2.8000</w:t>
            </w:r>
          </w:p>
        </w:tc>
      </w:tr>
    </w:tbl>
    <w:p w14:paraId="4427909F" w14:textId="3C24FF1B" w:rsidR="00CD280B" w:rsidRDefault="00CD280B" w:rsidP="00CD280B">
      <w:pPr>
        <w:pStyle w:val="PhDNormal"/>
        <w:rPr>
          <w:iCs/>
          <w:lang w:val="en-US" w:bidi="fa-IR"/>
        </w:rPr>
      </w:pPr>
    </w:p>
    <w:p w14:paraId="725B7CCE" w14:textId="36342390" w:rsidR="00CD280B" w:rsidRDefault="00CD280B" w:rsidP="00CD280B">
      <w:pPr>
        <w:pStyle w:val="PhDNormal"/>
        <w:rPr>
          <w:iCs/>
          <w:lang w:val="en-US" w:bidi="fa-IR"/>
        </w:rPr>
      </w:pPr>
      <w:r>
        <w:rPr>
          <w:iCs/>
          <w:lang w:val="en-US" w:bidi="fa-IR"/>
        </w:rPr>
        <w:t>which is exactly what we have obtained in part I.</w:t>
      </w:r>
    </w:p>
    <w:p w14:paraId="0945271A" w14:textId="77777777" w:rsidR="00CD280B" w:rsidRPr="003701F2" w:rsidRDefault="00CD280B" w:rsidP="00CD280B">
      <w:pPr>
        <w:pStyle w:val="PhDNormal"/>
        <w:rPr>
          <w:iCs/>
          <w:lang w:val="en-US" w:bidi="fa-IR"/>
        </w:rPr>
      </w:pPr>
    </w:p>
    <w:sectPr w:rsidR="00CD280B" w:rsidRPr="003701F2" w:rsidSect="008F00A3">
      <w:footerReference w:type="even" r:id="rId27"/>
      <w:footerReference w:type="default" r:id="rId28"/>
      <w:footerReference w:type="first" r:id="rId29"/>
      <w:type w:val="oddPage"/>
      <w:pgSz w:w="11907" w:h="16840" w:code="9"/>
      <w:pgMar w:top="1418" w:right="1418" w:bottom="1418" w:left="2268"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B3762" w14:textId="77777777" w:rsidR="00FE576C" w:rsidRDefault="00FE576C">
      <w:r>
        <w:separator/>
      </w:r>
    </w:p>
    <w:p w14:paraId="25A89BF9" w14:textId="77777777" w:rsidR="00FE576C" w:rsidRDefault="00FE576C"/>
  </w:endnote>
  <w:endnote w:type="continuationSeparator" w:id="0">
    <w:p w14:paraId="1C0B5090" w14:textId="77777777" w:rsidR="00FE576C" w:rsidRDefault="00FE576C">
      <w:r>
        <w:continuationSeparator/>
      </w:r>
    </w:p>
    <w:p w14:paraId="791E75E8" w14:textId="77777777" w:rsidR="00FE576C" w:rsidRDefault="00FE57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ancing Script">
    <w:panose1 w:val="00000000000000000000"/>
    <w:charset w:val="00"/>
    <w:family w:val="auto"/>
    <w:pitch w:val="variable"/>
    <w:sig w:usb0="A000007F" w:usb1="4000004B" w:usb2="00000000" w:usb3="00000000" w:csb0="00000193"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60698"/>
      <w:docPartObj>
        <w:docPartGallery w:val="Page Numbers (Bottom of Page)"/>
        <w:docPartUnique/>
      </w:docPartObj>
    </w:sdtPr>
    <w:sdtEndPr>
      <w:rPr>
        <w:noProof/>
      </w:rPr>
    </w:sdtEndPr>
    <w:sdtContent>
      <w:p w14:paraId="0F66A891" w14:textId="267D5508" w:rsidR="00183522" w:rsidRPr="002A25C4" w:rsidRDefault="008F00A3" w:rsidP="008F00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757758"/>
      <w:docPartObj>
        <w:docPartGallery w:val="Page Numbers (Bottom of Page)"/>
        <w:docPartUnique/>
      </w:docPartObj>
    </w:sdtPr>
    <w:sdtEndPr>
      <w:rPr>
        <w:noProof/>
      </w:rPr>
    </w:sdtEndPr>
    <w:sdtContent>
      <w:p w14:paraId="4C70A901" w14:textId="5CF1B80E" w:rsidR="00183522" w:rsidRPr="00750BC9" w:rsidRDefault="008F00A3" w:rsidP="008F00A3">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81069" w14:textId="77777777" w:rsidR="00183522" w:rsidRPr="00750BC9" w:rsidRDefault="00183522" w:rsidP="00750B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DCC00" w14:textId="77777777" w:rsidR="00FE576C" w:rsidRDefault="00FE576C">
      <w:r>
        <w:separator/>
      </w:r>
    </w:p>
    <w:p w14:paraId="4487E727" w14:textId="77777777" w:rsidR="00FE576C" w:rsidRDefault="00FE576C"/>
  </w:footnote>
  <w:footnote w:type="continuationSeparator" w:id="0">
    <w:p w14:paraId="35943B1D" w14:textId="77777777" w:rsidR="00FE576C" w:rsidRDefault="00FE576C">
      <w:r>
        <w:continuationSeparator/>
      </w:r>
    </w:p>
    <w:p w14:paraId="12AC990F" w14:textId="77777777" w:rsidR="00FE576C" w:rsidRDefault="00FE576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38FF"/>
    <w:multiLevelType w:val="hybridMultilevel"/>
    <w:tmpl w:val="79088546"/>
    <w:lvl w:ilvl="0" w:tplc="0C090001">
      <w:start w:val="1"/>
      <w:numFmt w:val="bullet"/>
      <w:lvlText w:val=""/>
      <w:lvlJc w:val="left"/>
      <w:pPr>
        <w:tabs>
          <w:tab w:val="num" w:pos="1134"/>
        </w:tabs>
        <w:ind w:left="1134" w:hanging="425"/>
      </w:pPr>
      <w:rPr>
        <w:rFonts w:ascii="Symbol" w:hAnsi="Symbol" w:hint="default"/>
        <w:sz w:val="20"/>
        <w:szCs w:val="20"/>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A04831"/>
    <w:multiLevelType w:val="hybridMultilevel"/>
    <w:tmpl w:val="1936A6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51844"/>
    <w:multiLevelType w:val="multilevel"/>
    <w:tmpl w:val="4834879A"/>
    <w:lvl w:ilvl="0">
      <w:numFmt w:val="decimal"/>
      <w:lvlText w:val="%1.0"/>
      <w:lvlJc w:val="left"/>
      <w:pPr>
        <w:ind w:left="840" w:hanging="660"/>
      </w:pPr>
      <w:rPr>
        <w:rFonts w:hint="default"/>
      </w:rPr>
    </w:lvl>
    <w:lvl w:ilvl="1">
      <w:start w:val="1"/>
      <w:numFmt w:val="decimalZero"/>
      <w:lvlText w:val="%1.%2"/>
      <w:lvlJc w:val="left"/>
      <w:pPr>
        <w:ind w:left="1560" w:hanging="6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860" w:hanging="108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6660" w:hanging="1440"/>
      </w:pPr>
      <w:rPr>
        <w:rFonts w:hint="default"/>
      </w:rPr>
    </w:lvl>
    <w:lvl w:ilvl="8">
      <w:start w:val="1"/>
      <w:numFmt w:val="decimal"/>
      <w:lvlText w:val="%1.%2.%3.%4.%5.%6.%7.%8.%9"/>
      <w:lvlJc w:val="left"/>
      <w:pPr>
        <w:ind w:left="7740" w:hanging="1800"/>
      </w:pPr>
      <w:rPr>
        <w:rFonts w:hint="default"/>
      </w:rPr>
    </w:lvl>
  </w:abstractNum>
  <w:abstractNum w:abstractNumId="3" w15:restartNumberingAfterBreak="0">
    <w:nsid w:val="06F91CE9"/>
    <w:multiLevelType w:val="hybridMultilevel"/>
    <w:tmpl w:val="0214FE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443638"/>
    <w:multiLevelType w:val="multilevel"/>
    <w:tmpl w:val="E7727C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pStyle w:val="PhDAppendixSub-heading"/>
      <w:suff w:val="nothing"/>
      <w:lvlText w:val="Appendix %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F4AD0"/>
    <w:multiLevelType w:val="multilevel"/>
    <w:tmpl w:val="72C67FD2"/>
    <w:lvl w:ilvl="0">
      <w:start w:val="1"/>
      <w:numFmt w:val="decimal"/>
      <w:pStyle w:val="Heading1"/>
      <w:lvlText w:val="Chapter %1:"/>
      <w:lvlJc w:val="left"/>
      <w:pPr>
        <w:tabs>
          <w:tab w:val="num" w:pos="2126"/>
        </w:tabs>
        <w:ind w:left="2126" w:hanging="2126"/>
      </w:pPr>
      <w:rPr>
        <w:rFonts w:ascii="Times New Roman" w:hAnsi="Times New Roman" w:hint="default"/>
        <w:b/>
        <w:i w:val="0"/>
        <w:color w:val="auto"/>
        <w:sz w:val="44"/>
        <w:szCs w:val="16"/>
      </w:rPr>
    </w:lvl>
    <w:lvl w:ilvl="1">
      <w:start w:val="1"/>
      <w:numFmt w:val="decimal"/>
      <w:pStyle w:val="Heading2"/>
      <w:lvlText w:val="%1.%2"/>
      <w:lvlJc w:val="left"/>
      <w:pPr>
        <w:tabs>
          <w:tab w:val="num" w:pos="567"/>
        </w:tabs>
        <w:ind w:left="567" w:hanging="567"/>
      </w:pPr>
      <w:rPr>
        <w:rFonts w:ascii="Times New Roman" w:hAnsi="Times New Roman" w:hint="default"/>
        <w:b/>
        <w:i w:val="0"/>
        <w:sz w:val="24"/>
      </w:rPr>
    </w:lvl>
    <w:lvl w:ilvl="2">
      <w:start w:val="1"/>
      <w:numFmt w:val="decimal"/>
      <w:pStyle w:val="Heading3"/>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28C9721E"/>
    <w:multiLevelType w:val="hybridMultilevel"/>
    <w:tmpl w:val="1C2E788A"/>
    <w:lvl w:ilvl="0" w:tplc="44C2575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2A995783"/>
    <w:multiLevelType w:val="hybridMultilevel"/>
    <w:tmpl w:val="22D805DA"/>
    <w:lvl w:ilvl="0" w:tplc="138AF600">
      <w:start w:val="1"/>
      <w:numFmt w:val="lowerLetter"/>
      <w:lvlText w:val="%1)"/>
      <w:lvlJc w:val="left"/>
      <w:pPr>
        <w:ind w:left="927" w:hanging="360"/>
      </w:pPr>
      <w:rPr>
        <w:rFonts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2DF67D41"/>
    <w:multiLevelType w:val="hybridMultilevel"/>
    <w:tmpl w:val="4800BCAC"/>
    <w:lvl w:ilvl="0" w:tplc="73807FC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33810CE5"/>
    <w:multiLevelType w:val="hybridMultilevel"/>
    <w:tmpl w:val="96A4B55A"/>
    <w:lvl w:ilvl="0" w:tplc="BB0ADD1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1" w15:restartNumberingAfterBreak="0">
    <w:nsid w:val="49230200"/>
    <w:multiLevelType w:val="multilevel"/>
    <w:tmpl w:val="7690096A"/>
    <w:lvl w:ilvl="0">
      <w:start w:val="1"/>
      <w:numFmt w:val="bullet"/>
      <w:lvlText w:val=""/>
      <w:lvlJc w:val="left"/>
      <w:pPr>
        <w:tabs>
          <w:tab w:val="num" w:pos="992"/>
        </w:tabs>
        <w:ind w:left="992" w:hanging="425"/>
      </w:pPr>
      <w:rPr>
        <w:rFonts w:ascii="Symbol" w:hAnsi="Symbol" w:hint="default"/>
        <w:sz w:val="20"/>
      </w:rPr>
    </w:lvl>
    <w:lvl w:ilvl="1">
      <w:start w:val="1"/>
      <w:numFmt w:val="bulle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0FA3DE1"/>
    <w:multiLevelType w:val="hybridMultilevel"/>
    <w:tmpl w:val="3CAE29BC"/>
    <w:lvl w:ilvl="0" w:tplc="A7481B8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15" w15:restartNumberingAfterBreak="0">
    <w:nsid w:val="5DDA3779"/>
    <w:multiLevelType w:val="hybridMultilevel"/>
    <w:tmpl w:val="DB76C8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E85BA7"/>
    <w:multiLevelType w:val="hybridMultilevel"/>
    <w:tmpl w:val="F18287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8147BA"/>
    <w:multiLevelType w:val="hybridMultilevel"/>
    <w:tmpl w:val="B27CB63C"/>
    <w:lvl w:ilvl="0" w:tplc="DF9AD20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5FB73EAB"/>
    <w:multiLevelType w:val="hybridMultilevel"/>
    <w:tmpl w:val="E5B4B8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5594668"/>
    <w:multiLevelType w:val="hybridMultilevel"/>
    <w:tmpl w:val="FC1C85CC"/>
    <w:lvl w:ilvl="0" w:tplc="DA185B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1E55F7"/>
    <w:multiLevelType w:val="hybridMultilevel"/>
    <w:tmpl w:val="DCA43396"/>
    <w:lvl w:ilvl="0" w:tplc="232E243E">
      <w:start w:val="1"/>
      <w:numFmt w:val="low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A26F79"/>
    <w:multiLevelType w:val="hybridMultilevel"/>
    <w:tmpl w:val="17D45E6A"/>
    <w:lvl w:ilvl="0" w:tplc="08667E3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7C2D134E"/>
    <w:multiLevelType w:val="multilevel"/>
    <w:tmpl w:val="F0F46CFA"/>
    <w:lvl w:ilvl="0">
      <w:start w:val="1"/>
      <w:numFmt w:val="bullet"/>
      <w:lvlText w:val=""/>
      <w:lvlJc w:val="left"/>
      <w:pPr>
        <w:tabs>
          <w:tab w:val="num" w:pos="1134"/>
        </w:tabs>
        <w:ind w:left="992" w:hanging="425"/>
      </w:pPr>
      <w:rPr>
        <w:rFonts w:ascii="Symbol" w:hAnsi="Symbol" w:hint="default"/>
        <w:sz w:val="20"/>
      </w:rPr>
    </w:lvl>
    <w:lvl w:ilvl="1">
      <w:start w:val="1"/>
      <w:numFmt w:val="bullet"/>
      <w:lvlText w:val="o"/>
      <w:lvlJc w:val="left"/>
      <w:pPr>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2"/>
  </w:num>
  <w:num w:numId="3">
    <w:abstractNumId w:val="5"/>
  </w:num>
  <w:num w:numId="4">
    <w:abstractNumId w:val="10"/>
  </w:num>
  <w:num w:numId="5">
    <w:abstractNumId w:val="10"/>
  </w:num>
  <w:num w:numId="6">
    <w:abstractNumId w:val="10"/>
  </w:num>
  <w:num w:numId="7">
    <w:abstractNumId w:val="10"/>
  </w:num>
  <w:num w:numId="8">
    <w:abstractNumId w:val="10"/>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22"/>
  </w:num>
  <w:num w:numId="13">
    <w:abstractNumId w:val="11"/>
  </w:num>
  <w:num w:numId="14">
    <w:abstractNumId w:val="18"/>
  </w:num>
  <w:num w:numId="15">
    <w:abstractNumId w:val="5"/>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20"/>
  </w:num>
  <w:num w:numId="23">
    <w:abstractNumId w:val="7"/>
  </w:num>
  <w:num w:numId="24">
    <w:abstractNumId w:val="9"/>
  </w:num>
  <w:num w:numId="25">
    <w:abstractNumId w:val="8"/>
  </w:num>
  <w:num w:numId="26">
    <w:abstractNumId w:val="3"/>
  </w:num>
  <w:num w:numId="27">
    <w:abstractNumId w:val="16"/>
  </w:num>
  <w:num w:numId="28">
    <w:abstractNumId w:val="2"/>
  </w:num>
  <w:num w:numId="29">
    <w:abstractNumId w:val="19"/>
  </w:num>
  <w:num w:numId="30">
    <w:abstractNumId w:val="17"/>
  </w:num>
  <w:num w:numId="31">
    <w:abstractNumId w:val="1"/>
  </w:num>
  <w:num w:numId="32">
    <w:abstractNumId w:val="15"/>
  </w:num>
  <w:num w:numId="33">
    <w:abstractNumId w:val="21"/>
  </w:num>
  <w:num w:numId="34">
    <w:abstractNumId w:val="6"/>
  </w:num>
  <w:num w:numId="35">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mirrorMargins/>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W1MDezsDA0NLEwNzdU0lEKTi0uzszPAykwNqwFAKtnXrYtAAAA"/>
    <w:docVar w:name="CUFooterText" w:val=" "/>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0z992rz93r0spcewrdrvr9z0v99srv92e09v&quot;&gt;My EndNote Library&lt;record-ids&gt;&lt;item&gt;15&lt;/item&gt;&lt;item&gt;56&lt;/item&gt;&lt;item&gt;57&lt;/item&gt;&lt;item&gt;58&lt;/item&gt;&lt;item&gt;62&lt;/item&gt;&lt;item&gt;63&lt;/item&gt;&lt;item&gt;64&lt;/item&gt;&lt;item&gt;66&lt;/item&gt;&lt;item&gt;67&lt;/item&gt;&lt;item&gt;68&lt;/item&gt;&lt;item&gt;175&lt;/item&gt;&lt;item&gt;176&lt;/item&gt;&lt;item&gt;177&lt;/item&gt;&lt;item&gt;178&lt;/item&gt;&lt;item&gt;217&lt;/item&gt;&lt;item&gt;218&lt;/item&gt;&lt;item&gt;219&lt;/item&gt;&lt;item&gt;220&lt;/item&gt;&lt;item&gt;221&lt;/item&gt;&lt;item&gt;222&lt;/item&gt;&lt;item&gt;223&lt;/item&gt;&lt;item&gt;224&lt;/item&gt;&lt;item&gt;225&lt;/item&gt;&lt;item&gt;226&lt;/item&gt;&lt;item&gt;227&lt;/item&gt;&lt;item&gt;228&lt;/item&gt;&lt;item&gt;229&lt;/item&gt;&lt;item&gt;230&lt;/item&gt;&lt;/record-ids&gt;&lt;/item&gt;&lt;/Libraries&gt;"/>
  </w:docVars>
  <w:rsids>
    <w:rsidRoot w:val="007F2334"/>
    <w:rsid w:val="0000016E"/>
    <w:rsid w:val="00002EF1"/>
    <w:rsid w:val="000037A5"/>
    <w:rsid w:val="00004977"/>
    <w:rsid w:val="000049E1"/>
    <w:rsid w:val="0000554B"/>
    <w:rsid w:val="0000592F"/>
    <w:rsid w:val="0000596F"/>
    <w:rsid w:val="00007888"/>
    <w:rsid w:val="0001187E"/>
    <w:rsid w:val="0001262D"/>
    <w:rsid w:val="00012A59"/>
    <w:rsid w:val="00015049"/>
    <w:rsid w:val="0001528F"/>
    <w:rsid w:val="00015F16"/>
    <w:rsid w:val="00022477"/>
    <w:rsid w:val="00023E6B"/>
    <w:rsid w:val="00024535"/>
    <w:rsid w:val="00025F0C"/>
    <w:rsid w:val="0003129C"/>
    <w:rsid w:val="000329B8"/>
    <w:rsid w:val="000329F7"/>
    <w:rsid w:val="00033140"/>
    <w:rsid w:val="00034310"/>
    <w:rsid w:val="00041CDF"/>
    <w:rsid w:val="000431AF"/>
    <w:rsid w:val="0004439D"/>
    <w:rsid w:val="00044960"/>
    <w:rsid w:val="00046667"/>
    <w:rsid w:val="00051524"/>
    <w:rsid w:val="00051B12"/>
    <w:rsid w:val="00054BA6"/>
    <w:rsid w:val="00056D99"/>
    <w:rsid w:val="000578C7"/>
    <w:rsid w:val="00060EFA"/>
    <w:rsid w:val="000623A1"/>
    <w:rsid w:val="00062548"/>
    <w:rsid w:val="0006508F"/>
    <w:rsid w:val="00065556"/>
    <w:rsid w:val="000673FC"/>
    <w:rsid w:val="00067958"/>
    <w:rsid w:val="00067EA6"/>
    <w:rsid w:val="0007031C"/>
    <w:rsid w:val="00070BCF"/>
    <w:rsid w:val="00074AFF"/>
    <w:rsid w:val="00075EEA"/>
    <w:rsid w:val="000770C6"/>
    <w:rsid w:val="00081FAF"/>
    <w:rsid w:val="0008223C"/>
    <w:rsid w:val="00083E8C"/>
    <w:rsid w:val="0008584D"/>
    <w:rsid w:val="0008709E"/>
    <w:rsid w:val="00087956"/>
    <w:rsid w:val="00090136"/>
    <w:rsid w:val="00093106"/>
    <w:rsid w:val="00096E7D"/>
    <w:rsid w:val="000A0934"/>
    <w:rsid w:val="000A0B3F"/>
    <w:rsid w:val="000A2045"/>
    <w:rsid w:val="000A3DAD"/>
    <w:rsid w:val="000A46DC"/>
    <w:rsid w:val="000A5D97"/>
    <w:rsid w:val="000A6FCD"/>
    <w:rsid w:val="000A74C3"/>
    <w:rsid w:val="000A75B5"/>
    <w:rsid w:val="000B03A2"/>
    <w:rsid w:val="000B03A9"/>
    <w:rsid w:val="000B291F"/>
    <w:rsid w:val="000B419E"/>
    <w:rsid w:val="000B6D04"/>
    <w:rsid w:val="000B7CF7"/>
    <w:rsid w:val="000C14C4"/>
    <w:rsid w:val="000C1576"/>
    <w:rsid w:val="000C263B"/>
    <w:rsid w:val="000C36F9"/>
    <w:rsid w:val="000C58DE"/>
    <w:rsid w:val="000D1C9F"/>
    <w:rsid w:val="000D29A7"/>
    <w:rsid w:val="000D29BF"/>
    <w:rsid w:val="000D2CA0"/>
    <w:rsid w:val="000D6AC5"/>
    <w:rsid w:val="000E3212"/>
    <w:rsid w:val="000E390C"/>
    <w:rsid w:val="000E4699"/>
    <w:rsid w:val="000E4751"/>
    <w:rsid w:val="000E6754"/>
    <w:rsid w:val="000F0308"/>
    <w:rsid w:val="000F6750"/>
    <w:rsid w:val="001025AC"/>
    <w:rsid w:val="00102B64"/>
    <w:rsid w:val="00102F05"/>
    <w:rsid w:val="00103DA2"/>
    <w:rsid w:val="00107D47"/>
    <w:rsid w:val="00111CDC"/>
    <w:rsid w:val="00113F6A"/>
    <w:rsid w:val="00116549"/>
    <w:rsid w:val="001175E2"/>
    <w:rsid w:val="00117CB6"/>
    <w:rsid w:val="001203BE"/>
    <w:rsid w:val="00121387"/>
    <w:rsid w:val="001263AD"/>
    <w:rsid w:val="00130794"/>
    <w:rsid w:val="001329EB"/>
    <w:rsid w:val="00133BDD"/>
    <w:rsid w:val="001351AD"/>
    <w:rsid w:val="001360DF"/>
    <w:rsid w:val="00137BF5"/>
    <w:rsid w:val="001401BF"/>
    <w:rsid w:val="00141206"/>
    <w:rsid w:val="00144036"/>
    <w:rsid w:val="00145E37"/>
    <w:rsid w:val="00146210"/>
    <w:rsid w:val="00147E97"/>
    <w:rsid w:val="00150046"/>
    <w:rsid w:val="00150268"/>
    <w:rsid w:val="0015472F"/>
    <w:rsid w:val="00154AA5"/>
    <w:rsid w:val="001579BA"/>
    <w:rsid w:val="001606C4"/>
    <w:rsid w:val="00161169"/>
    <w:rsid w:val="001650FA"/>
    <w:rsid w:val="0016519E"/>
    <w:rsid w:val="001679A9"/>
    <w:rsid w:val="00172D57"/>
    <w:rsid w:val="00172EA5"/>
    <w:rsid w:val="00173033"/>
    <w:rsid w:val="00173D07"/>
    <w:rsid w:val="00175EC2"/>
    <w:rsid w:val="0017622F"/>
    <w:rsid w:val="00176E04"/>
    <w:rsid w:val="001802CA"/>
    <w:rsid w:val="00181ABC"/>
    <w:rsid w:val="00183522"/>
    <w:rsid w:val="001869DC"/>
    <w:rsid w:val="00186AC6"/>
    <w:rsid w:val="001910DF"/>
    <w:rsid w:val="00192D95"/>
    <w:rsid w:val="00196BA4"/>
    <w:rsid w:val="0019721B"/>
    <w:rsid w:val="001A78F5"/>
    <w:rsid w:val="001B0B12"/>
    <w:rsid w:val="001B2F98"/>
    <w:rsid w:val="001B5160"/>
    <w:rsid w:val="001B7423"/>
    <w:rsid w:val="001B77B1"/>
    <w:rsid w:val="001C3905"/>
    <w:rsid w:val="001C6B49"/>
    <w:rsid w:val="001C6CCA"/>
    <w:rsid w:val="001C7C38"/>
    <w:rsid w:val="001D00BF"/>
    <w:rsid w:val="001D0483"/>
    <w:rsid w:val="001D0487"/>
    <w:rsid w:val="001D1804"/>
    <w:rsid w:val="001D4A79"/>
    <w:rsid w:val="001D67D8"/>
    <w:rsid w:val="001D7FBD"/>
    <w:rsid w:val="001E1D4B"/>
    <w:rsid w:val="001E2E9C"/>
    <w:rsid w:val="001E3076"/>
    <w:rsid w:val="001E3740"/>
    <w:rsid w:val="001E38E2"/>
    <w:rsid w:val="001E3AFE"/>
    <w:rsid w:val="001F003D"/>
    <w:rsid w:val="001F012C"/>
    <w:rsid w:val="001F1FD5"/>
    <w:rsid w:val="001F2EE5"/>
    <w:rsid w:val="001F30F7"/>
    <w:rsid w:val="001F40CB"/>
    <w:rsid w:val="001F7067"/>
    <w:rsid w:val="001F737A"/>
    <w:rsid w:val="00201A2D"/>
    <w:rsid w:val="00202615"/>
    <w:rsid w:val="00205249"/>
    <w:rsid w:val="00206591"/>
    <w:rsid w:val="002148C8"/>
    <w:rsid w:val="00217629"/>
    <w:rsid w:val="00222D6B"/>
    <w:rsid w:val="0022625B"/>
    <w:rsid w:val="002351BB"/>
    <w:rsid w:val="00235ABB"/>
    <w:rsid w:val="00236ABC"/>
    <w:rsid w:val="0023719C"/>
    <w:rsid w:val="002371C7"/>
    <w:rsid w:val="00241AB3"/>
    <w:rsid w:val="00241F23"/>
    <w:rsid w:val="0024243B"/>
    <w:rsid w:val="0024293D"/>
    <w:rsid w:val="00245EDC"/>
    <w:rsid w:val="00246D4D"/>
    <w:rsid w:val="002470AA"/>
    <w:rsid w:val="0025560C"/>
    <w:rsid w:val="00260F0F"/>
    <w:rsid w:val="00264E5B"/>
    <w:rsid w:val="0026529D"/>
    <w:rsid w:val="002671C4"/>
    <w:rsid w:val="00267E2D"/>
    <w:rsid w:val="00270DC1"/>
    <w:rsid w:val="00272652"/>
    <w:rsid w:val="002726EB"/>
    <w:rsid w:val="00273A55"/>
    <w:rsid w:val="00274DA0"/>
    <w:rsid w:val="00276BC1"/>
    <w:rsid w:val="0027738E"/>
    <w:rsid w:val="002807A8"/>
    <w:rsid w:val="002810A3"/>
    <w:rsid w:val="002820AC"/>
    <w:rsid w:val="00282FF3"/>
    <w:rsid w:val="002837F9"/>
    <w:rsid w:val="00285905"/>
    <w:rsid w:val="00286BEF"/>
    <w:rsid w:val="00291130"/>
    <w:rsid w:val="00291D11"/>
    <w:rsid w:val="00292B23"/>
    <w:rsid w:val="00292B5C"/>
    <w:rsid w:val="00294C92"/>
    <w:rsid w:val="00296807"/>
    <w:rsid w:val="0029699A"/>
    <w:rsid w:val="002973DA"/>
    <w:rsid w:val="002A0B67"/>
    <w:rsid w:val="002A12FA"/>
    <w:rsid w:val="002A20EB"/>
    <w:rsid w:val="002A25C4"/>
    <w:rsid w:val="002A25E5"/>
    <w:rsid w:val="002A7553"/>
    <w:rsid w:val="002B114E"/>
    <w:rsid w:val="002B249F"/>
    <w:rsid w:val="002B25C3"/>
    <w:rsid w:val="002B3A55"/>
    <w:rsid w:val="002B5767"/>
    <w:rsid w:val="002B5792"/>
    <w:rsid w:val="002C1ABE"/>
    <w:rsid w:val="002C1CBA"/>
    <w:rsid w:val="002C35BD"/>
    <w:rsid w:val="002C5B7B"/>
    <w:rsid w:val="002C5E5A"/>
    <w:rsid w:val="002D01B4"/>
    <w:rsid w:val="002D2159"/>
    <w:rsid w:val="002D3CD3"/>
    <w:rsid w:val="002D5AF3"/>
    <w:rsid w:val="002D68AD"/>
    <w:rsid w:val="002D6DEB"/>
    <w:rsid w:val="002E19B5"/>
    <w:rsid w:val="002E1E09"/>
    <w:rsid w:val="002E71A0"/>
    <w:rsid w:val="002E77DF"/>
    <w:rsid w:val="002F0A00"/>
    <w:rsid w:val="002F1E05"/>
    <w:rsid w:val="002F2565"/>
    <w:rsid w:val="002F2D2F"/>
    <w:rsid w:val="002F46CC"/>
    <w:rsid w:val="00300A73"/>
    <w:rsid w:val="00301F88"/>
    <w:rsid w:val="0030271D"/>
    <w:rsid w:val="00302AE3"/>
    <w:rsid w:val="003044F3"/>
    <w:rsid w:val="00304C1C"/>
    <w:rsid w:val="00307861"/>
    <w:rsid w:val="003133A4"/>
    <w:rsid w:val="00320C4E"/>
    <w:rsid w:val="00320CCE"/>
    <w:rsid w:val="0032114D"/>
    <w:rsid w:val="0032322B"/>
    <w:rsid w:val="003251B9"/>
    <w:rsid w:val="00325D60"/>
    <w:rsid w:val="00326909"/>
    <w:rsid w:val="00336F76"/>
    <w:rsid w:val="00337227"/>
    <w:rsid w:val="00337B45"/>
    <w:rsid w:val="003416F9"/>
    <w:rsid w:val="003459F4"/>
    <w:rsid w:val="0034689B"/>
    <w:rsid w:val="00347E3E"/>
    <w:rsid w:val="00350D90"/>
    <w:rsid w:val="00351052"/>
    <w:rsid w:val="00351657"/>
    <w:rsid w:val="0035165B"/>
    <w:rsid w:val="003516E4"/>
    <w:rsid w:val="00355138"/>
    <w:rsid w:val="00356932"/>
    <w:rsid w:val="00356A06"/>
    <w:rsid w:val="003572E5"/>
    <w:rsid w:val="0036312C"/>
    <w:rsid w:val="003632FF"/>
    <w:rsid w:val="00363451"/>
    <w:rsid w:val="00363E26"/>
    <w:rsid w:val="0036750F"/>
    <w:rsid w:val="003701F2"/>
    <w:rsid w:val="003716E1"/>
    <w:rsid w:val="00372E40"/>
    <w:rsid w:val="00374351"/>
    <w:rsid w:val="003752F3"/>
    <w:rsid w:val="00377C60"/>
    <w:rsid w:val="00380625"/>
    <w:rsid w:val="0038182E"/>
    <w:rsid w:val="0038312F"/>
    <w:rsid w:val="003867D4"/>
    <w:rsid w:val="00387981"/>
    <w:rsid w:val="00387D55"/>
    <w:rsid w:val="00390453"/>
    <w:rsid w:val="00392D06"/>
    <w:rsid w:val="00394F9A"/>
    <w:rsid w:val="00396D08"/>
    <w:rsid w:val="003A35CA"/>
    <w:rsid w:val="003A3B36"/>
    <w:rsid w:val="003A6DE9"/>
    <w:rsid w:val="003A797D"/>
    <w:rsid w:val="003B32F5"/>
    <w:rsid w:val="003B380E"/>
    <w:rsid w:val="003B3CEF"/>
    <w:rsid w:val="003B7C81"/>
    <w:rsid w:val="003C03E3"/>
    <w:rsid w:val="003C5C30"/>
    <w:rsid w:val="003C6446"/>
    <w:rsid w:val="003C70D2"/>
    <w:rsid w:val="003C73DD"/>
    <w:rsid w:val="003D22F1"/>
    <w:rsid w:val="003D4D20"/>
    <w:rsid w:val="003D6413"/>
    <w:rsid w:val="003E0C5B"/>
    <w:rsid w:val="003E24DC"/>
    <w:rsid w:val="003E2B6F"/>
    <w:rsid w:val="003E4232"/>
    <w:rsid w:val="003E460F"/>
    <w:rsid w:val="003E48DB"/>
    <w:rsid w:val="003E5225"/>
    <w:rsid w:val="003E57DC"/>
    <w:rsid w:val="003F41C3"/>
    <w:rsid w:val="003F639E"/>
    <w:rsid w:val="003F7CE0"/>
    <w:rsid w:val="00402433"/>
    <w:rsid w:val="00402C79"/>
    <w:rsid w:val="0040416B"/>
    <w:rsid w:val="0040578D"/>
    <w:rsid w:val="004059CA"/>
    <w:rsid w:val="004069E5"/>
    <w:rsid w:val="00410413"/>
    <w:rsid w:val="004157F9"/>
    <w:rsid w:val="00416657"/>
    <w:rsid w:val="00417323"/>
    <w:rsid w:val="004173D9"/>
    <w:rsid w:val="0041786A"/>
    <w:rsid w:val="00423462"/>
    <w:rsid w:val="00425BED"/>
    <w:rsid w:val="00426998"/>
    <w:rsid w:val="00426B54"/>
    <w:rsid w:val="004316B3"/>
    <w:rsid w:val="00431AC9"/>
    <w:rsid w:val="00432361"/>
    <w:rsid w:val="00434EAD"/>
    <w:rsid w:val="004356DD"/>
    <w:rsid w:val="004363A4"/>
    <w:rsid w:val="004379DF"/>
    <w:rsid w:val="00437C91"/>
    <w:rsid w:val="00437D76"/>
    <w:rsid w:val="0044247C"/>
    <w:rsid w:val="00442E29"/>
    <w:rsid w:val="00446200"/>
    <w:rsid w:val="00446585"/>
    <w:rsid w:val="0044765A"/>
    <w:rsid w:val="00451E64"/>
    <w:rsid w:val="00452344"/>
    <w:rsid w:val="00455E16"/>
    <w:rsid w:val="00457DCD"/>
    <w:rsid w:val="0046289D"/>
    <w:rsid w:val="00462F80"/>
    <w:rsid w:val="004641A0"/>
    <w:rsid w:val="00464A36"/>
    <w:rsid w:val="004655D8"/>
    <w:rsid w:val="00465D6A"/>
    <w:rsid w:val="004722C3"/>
    <w:rsid w:val="00473429"/>
    <w:rsid w:val="004779D0"/>
    <w:rsid w:val="004810F1"/>
    <w:rsid w:val="00483190"/>
    <w:rsid w:val="00485851"/>
    <w:rsid w:val="00485B8D"/>
    <w:rsid w:val="00486578"/>
    <w:rsid w:val="00490F8A"/>
    <w:rsid w:val="00493E23"/>
    <w:rsid w:val="00495D30"/>
    <w:rsid w:val="004A00F0"/>
    <w:rsid w:val="004A344C"/>
    <w:rsid w:val="004A3EE8"/>
    <w:rsid w:val="004A4AAA"/>
    <w:rsid w:val="004A5277"/>
    <w:rsid w:val="004B1F0F"/>
    <w:rsid w:val="004C2EC3"/>
    <w:rsid w:val="004C399B"/>
    <w:rsid w:val="004C7A5C"/>
    <w:rsid w:val="004D0C66"/>
    <w:rsid w:val="004D5BB9"/>
    <w:rsid w:val="004D627A"/>
    <w:rsid w:val="004E117D"/>
    <w:rsid w:val="004E425D"/>
    <w:rsid w:val="004E6A17"/>
    <w:rsid w:val="004E6B69"/>
    <w:rsid w:val="004F0B1F"/>
    <w:rsid w:val="004F34AA"/>
    <w:rsid w:val="004F35FE"/>
    <w:rsid w:val="004F7B1D"/>
    <w:rsid w:val="00500708"/>
    <w:rsid w:val="0050300A"/>
    <w:rsid w:val="00503CCB"/>
    <w:rsid w:val="00503D07"/>
    <w:rsid w:val="00505B81"/>
    <w:rsid w:val="00507C83"/>
    <w:rsid w:val="005127C9"/>
    <w:rsid w:val="00513BD4"/>
    <w:rsid w:val="00521EA4"/>
    <w:rsid w:val="00525C27"/>
    <w:rsid w:val="005266FB"/>
    <w:rsid w:val="00532699"/>
    <w:rsid w:val="005356DD"/>
    <w:rsid w:val="00535E2D"/>
    <w:rsid w:val="00537624"/>
    <w:rsid w:val="00540B54"/>
    <w:rsid w:val="00541563"/>
    <w:rsid w:val="005425FB"/>
    <w:rsid w:val="00542744"/>
    <w:rsid w:val="005435B0"/>
    <w:rsid w:val="00543996"/>
    <w:rsid w:val="00543BBB"/>
    <w:rsid w:val="00546DE5"/>
    <w:rsid w:val="005473B7"/>
    <w:rsid w:val="005527F3"/>
    <w:rsid w:val="00552F38"/>
    <w:rsid w:val="0055316B"/>
    <w:rsid w:val="005533B0"/>
    <w:rsid w:val="00554154"/>
    <w:rsid w:val="00554D9B"/>
    <w:rsid w:val="00554F60"/>
    <w:rsid w:val="00555068"/>
    <w:rsid w:val="005553A3"/>
    <w:rsid w:val="005578A3"/>
    <w:rsid w:val="00560EAD"/>
    <w:rsid w:val="00561E64"/>
    <w:rsid w:val="00562402"/>
    <w:rsid w:val="00570D40"/>
    <w:rsid w:val="00571F25"/>
    <w:rsid w:val="00572556"/>
    <w:rsid w:val="0057400F"/>
    <w:rsid w:val="00574B0D"/>
    <w:rsid w:val="00575C24"/>
    <w:rsid w:val="00581B44"/>
    <w:rsid w:val="00583205"/>
    <w:rsid w:val="00583721"/>
    <w:rsid w:val="00584D66"/>
    <w:rsid w:val="005863CC"/>
    <w:rsid w:val="005874B7"/>
    <w:rsid w:val="00587E52"/>
    <w:rsid w:val="00592627"/>
    <w:rsid w:val="00594454"/>
    <w:rsid w:val="00596692"/>
    <w:rsid w:val="00597913"/>
    <w:rsid w:val="005A1841"/>
    <w:rsid w:val="005A2DC9"/>
    <w:rsid w:val="005A3CA7"/>
    <w:rsid w:val="005A3E09"/>
    <w:rsid w:val="005A4061"/>
    <w:rsid w:val="005A407F"/>
    <w:rsid w:val="005A4C50"/>
    <w:rsid w:val="005A69EC"/>
    <w:rsid w:val="005B033C"/>
    <w:rsid w:val="005B12BB"/>
    <w:rsid w:val="005C52AC"/>
    <w:rsid w:val="005C5E8A"/>
    <w:rsid w:val="005C6341"/>
    <w:rsid w:val="005D456A"/>
    <w:rsid w:val="005E091F"/>
    <w:rsid w:val="005E36E3"/>
    <w:rsid w:val="005E5F02"/>
    <w:rsid w:val="005F0791"/>
    <w:rsid w:val="005F59FC"/>
    <w:rsid w:val="005F64C2"/>
    <w:rsid w:val="005F650F"/>
    <w:rsid w:val="005F6A60"/>
    <w:rsid w:val="005F7CAB"/>
    <w:rsid w:val="006041A6"/>
    <w:rsid w:val="0060534A"/>
    <w:rsid w:val="006068AB"/>
    <w:rsid w:val="00610B92"/>
    <w:rsid w:val="00613706"/>
    <w:rsid w:val="00613A54"/>
    <w:rsid w:val="00613B80"/>
    <w:rsid w:val="00614088"/>
    <w:rsid w:val="0061421A"/>
    <w:rsid w:val="00615EAF"/>
    <w:rsid w:val="0062508E"/>
    <w:rsid w:val="00627E1C"/>
    <w:rsid w:val="006312BE"/>
    <w:rsid w:val="00631B65"/>
    <w:rsid w:val="0063334A"/>
    <w:rsid w:val="00633A82"/>
    <w:rsid w:val="00637F6B"/>
    <w:rsid w:val="00640098"/>
    <w:rsid w:val="00641112"/>
    <w:rsid w:val="006425DA"/>
    <w:rsid w:val="0064321F"/>
    <w:rsid w:val="006443F9"/>
    <w:rsid w:val="0064718E"/>
    <w:rsid w:val="00647206"/>
    <w:rsid w:val="006539D2"/>
    <w:rsid w:val="00656579"/>
    <w:rsid w:val="006569B6"/>
    <w:rsid w:val="00657DB0"/>
    <w:rsid w:val="00660800"/>
    <w:rsid w:val="00663A40"/>
    <w:rsid w:val="006646F6"/>
    <w:rsid w:val="00681F4D"/>
    <w:rsid w:val="0068334C"/>
    <w:rsid w:val="0068486C"/>
    <w:rsid w:val="00684F81"/>
    <w:rsid w:val="006855F6"/>
    <w:rsid w:val="0068650B"/>
    <w:rsid w:val="0068701C"/>
    <w:rsid w:val="00691416"/>
    <w:rsid w:val="00695E1C"/>
    <w:rsid w:val="00695F1B"/>
    <w:rsid w:val="0069640F"/>
    <w:rsid w:val="00696CD1"/>
    <w:rsid w:val="006A04C7"/>
    <w:rsid w:val="006A1887"/>
    <w:rsid w:val="006A4549"/>
    <w:rsid w:val="006A6083"/>
    <w:rsid w:val="006A634B"/>
    <w:rsid w:val="006A6425"/>
    <w:rsid w:val="006B36B8"/>
    <w:rsid w:val="006B3D2A"/>
    <w:rsid w:val="006B61DD"/>
    <w:rsid w:val="006C0DBC"/>
    <w:rsid w:val="006C3115"/>
    <w:rsid w:val="006C367C"/>
    <w:rsid w:val="006C37BD"/>
    <w:rsid w:val="006C7969"/>
    <w:rsid w:val="006D2743"/>
    <w:rsid w:val="006D5A0D"/>
    <w:rsid w:val="006D74AA"/>
    <w:rsid w:val="006E21B8"/>
    <w:rsid w:val="006E6DE4"/>
    <w:rsid w:val="006E7212"/>
    <w:rsid w:val="006F1464"/>
    <w:rsid w:val="006F2289"/>
    <w:rsid w:val="006F3FDF"/>
    <w:rsid w:val="00701535"/>
    <w:rsid w:val="007036F9"/>
    <w:rsid w:val="00703F80"/>
    <w:rsid w:val="00704110"/>
    <w:rsid w:val="007046E2"/>
    <w:rsid w:val="007061C6"/>
    <w:rsid w:val="007071C8"/>
    <w:rsid w:val="0071162D"/>
    <w:rsid w:val="00711A9F"/>
    <w:rsid w:val="00713B10"/>
    <w:rsid w:val="00713EA4"/>
    <w:rsid w:val="007166B3"/>
    <w:rsid w:val="007167FA"/>
    <w:rsid w:val="007173FA"/>
    <w:rsid w:val="007217B9"/>
    <w:rsid w:val="0072707E"/>
    <w:rsid w:val="007305BD"/>
    <w:rsid w:val="0073174C"/>
    <w:rsid w:val="00732441"/>
    <w:rsid w:val="00736C21"/>
    <w:rsid w:val="007422D2"/>
    <w:rsid w:val="0074259D"/>
    <w:rsid w:val="00742768"/>
    <w:rsid w:val="007439BD"/>
    <w:rsid w:val="0074560B"/>
    <w:rsid w:val="00746537"/>
    <w:rsid w:val="0074720A"/>
    <w:rsid w:val="007505D8"/>
    <w:rsid w:val="00750BC9"/>
    <w:rsid w:val="00754043"/>
    <w:rsid w:val="00754584"/>
    <w:rsid w:val="00754644"/>
    <w:rsid w:val="00756710"/>
    <w:rsid w:val="00760A91"/>
    <w:rsid w:val="00762316"/>
    <w:rsid w:val="00762793"/>
    <w:rsid w:val="00762C6C"/>
    <w:rsid w:val="00764D9E"/>
    <w:rsid w:val="00765681"/>
    <w:rsid w:val="00765DB1"/>
    <w:rsid w:val="00766FFC"/>
    <w:rsid w:val="00767A81"/>
    <w:rsid w:val="00780ADC"/>
    <w:rsid w:val="007810F6"/>
    <w:rsid w:val="00785425"/>
    <w:rsid w:val="007870B3"/>
    <w:rsid w:val="00790831"/>
    <w:rsid w:val="00791852"/>
    <w:rsid w:val="00793ECD"/>
    <w:rsid w:val="0079557A"/>
    <w:rsid w:val="007969EE"/>
    <w:rsid w:val="00796A0F"/>
    <w:rsid w:val="007A186F"/>
    <w:rsid w:val="007A2164"/>
    <w:rsid w:val="007A338A"/>
    <w:rsid w:val="007A4C09"/>
    <w:rsid w:val="007A5CAA"/>
    <w:rsid w:val="007A70B9"/>
    <w:rsid w:val="007B38A8"/>
    <w:rsid w:val="007B4CCE"/>
    <w:rsid w:val="007C12F7"/>
    <w:rsid w:val="007C1FFB"/>
    <w:rsid w:val="007C293E"/>
    <w:rsid w:val="007C31B5"/>
    <w:rsid w:val="007C36E1"/>
    <w:rsid w:val="007C50D2"/>
    <w:rsid w:val="007D0DE6"/>
    <w:rsid w:val="007D306D"/>
    <w:rsid w:val="007D4D52"/>
    <w:rsid w:val="007E0579"/>
    <w:rsid w:val="007E1870"/>
    <w:rsid w:val="007E2DF7"/>
    <w:rsid w:val="007E7389"/>
    <w:rsid w:val="007E7D2E"/>
    <w:rsid w:val="007F10F5"/>
    <w:rsid w:val="007F2334"/>
    <w:rsid w:val="007F25C8"/>
    <w:rsid w:val="00801AD6"/>
    <w:rsid w:val="008027F1"/>
    <w:rsid w:val="00803CDC"/>
    <w:rsid w:val="00805563"/>
    <w:rsid w:val="00810989"/>
    <w:rsid w:val="00817F9E"/>
    <w:rsid w:val="00825BC9"/>
    <w:rsid w:val="00825CA0"/>
    <w:rsid w:val="00826764"/>
    <w:rsid w:val="00827C31"/>
    <w:rsid w:val="00832299"/>
    <w:rsid w:val="00837BFA"/>
    <w:rsid w:val="008405B5"/>
    <w:rsid w:val="0084199C"/>
    <w:rsid w:val="00841B87"/>
    <w:rsid w:val="00845B7C"/>
    <w:rsid w:val="008505C0"/>
    <w:rsid w:val="008508F7"/>
    <w:rsid w:val="00850A39"/>
    <w:rsid w:val="00852E18"/>
    <w:rsid w:val="00853DE0"/>
    <w:rsid w:val="00854644"/>
    <w:rsid w:val="00855468"/>
    <w:rsid w:val="00855F11"/>
    <w:rsid w:val="0085799B"/>
    <w:rsid w:val="008604E9"/>
    <w:rsid w:val="00862395"/>
    <w:rsid w:val="0086458F"/>
    <w:rsid w:val="00865073"/>
    <w:rsid w:val="008665EC"/>
    <w:rsid w:val="00871091"/>
    <w:rsid w:val="008719FC"/>
    <w:rsid w:val="00871F0A"/>
    <w:rsid w:val="008763D4"/>
    <w:rsid w:val="00880925"/>
    <w:rsid w:val="00880BBB"/>
    <w:rsid w:val="00883E09"/>
    <w:rsid w:val="00885F81"/>
    <w:rsid w:val="00892E81"/>
    <w:rsid w:val="00893D28"/>
    <w:rsid w:val="008959C6"/>
    <w:rsid w:val="008A040B"/>
    <w:rsid w:val="008A15CE"/>
    <w:rsid w:val="008A1D8E"/>
    <w:rsid w:val="008A3E76"/>
    <w:rsid w:val="008A5520"/>
    <w:rsid w:val="008A5F51"/>
    <w:rsid w:val="008A720C"/>
    <w:rsid w:val="008B0B0A"/>
    <w:rsid w:val="008B276E"/>
    <w:rsid w:val="008B33E4"/>
    <w:rsid w:val="008B349A"/>
    <w:rsid w:val="008B3E96"/>
    <w:rsid w:val="008B5CEB"/>
    <w:rsid w:val="008B794A"/>
    <w:rsid w:val="008C1098"/>
    <w:rsid w:val="008C2321"/>
    <w:rsid w:val="008C4EF9"/>
    <w:rsid w:val="008C59C2"/>
    <w:rsid w:val="008C62D5"/>
    <w:rsid w:val="008C69CF"/>
    <w:rsid w:val="008C6A9D"/>
    <w:rsid w:val="008C7ED1"/>
    <w:rsid w:val="008D20A5"/>
    <w:rsid w:val="008D4201"/>
    <w:rsid w:val="008D432B"/>
    <w:rsid w:val="008D57E7"/>
    <w:rsid w:val="008D5AFB"/>
    <w:rsid w:val="008D75A8"/>
    <w:rsid w:val="008E1264"/>
    <w:rsid w:val="008E2B6D"/>
    <w:rsid w:val="008E3365"/>
    <w:rsid w:val="008E3C56"/>
    <w:rsid w:val="008E3F08"/>
    <w:rsid w:val="008E608F"/>
    <w:rsid w:val="008F00A3"/>
    <w:rsid w:val="008F07EB"/>
    <w:rsid w:val="008F42E4"/>
    <w:rsid w:val="008F6BD2"/>
    <w:rsid w:val="008F7CAD"/>
    <w:rsid w:val="009012BE"/>
    <w:rsid w:val="00901507"/>
    <w:rsid w:val="00902294"/>
    <w:rsid w:val="00902C9C"/>
    <w:rsid w:val="00903CA2"/>
    <w:rsid w:val="00905EB9"/>
    <w:rsid w:val="00906F30"/>
    <w:rsid w:val="00911F08"/>
    <w:rsid w:val="00912313"/>
    <w:rsid w:val="00913F36"/>
    <w:rsid w:val="00917C5C"/>
    <w:rsid w:val="00921B77"/>
    <w:rsid w:val="00926013"/>
    <w:rsid w:val="00926340"/>
    <w:rsid w:val="00926432"/>
    <w:rsid w:val="009274EF"/>
    <w:rsid w:val="009334C6"/>
    <w:rsid w:val="009353A0"/>
    <w:rsid w:val="00942BDE"/>
    <w:rsid w:val="00945381"/>
    <w:rsid w:val="009515F8"/>
    <w:rsid w:val="00952572"/>
    <w:rsid w:val="00954832"/>
    <w:rsid w:val="00960346"/>
    <w:rsid w:val="00962062"/>
    <w:rsid w:val="0096270B"/>
    <w:rsid w:val="009633B0"/>
    <w:rsid w:val="00964ACB"/>
    <w:rsid w:val="00965B07"/>
    <w:rsid w:val="0096668E"/>
    <w:rsid w:val="009666C7"/>
    <w:rsid w:val="0096745E"/>
    <w:rsid w:val="00967993"/>
    <w:rsid w:val="009728C3"/>
    <w:rsid w:val="00972FC3"/>
    <w:rsid w:val="0097619A"/>
    <w:rsid w:val="0098630B"/>
    <w:rsid w:val="00990DA5"/>
    <w:rsid w:val="00991078"/>
    <w:rsid w:val="00991233"/>
    <w:rsid w:val="00993CDE"/>
    <w:rsid w:val="0099546E"/>
    <w:rsid w:val="009956F0"/>
    <w:rsid w:val="00997184"/>
    <w:rsid w:val="009A268E"/>
    <w:rsid w:val="009A5F1B"/>
    <w:rsid w:val="009A6BC1"/>
    <w:rsid w:val="009A70F8"/>
    <w:rsid w:val="009A7920"/>
    <w:rsid w:val="009B0752"/>
    <w:rsid w:val="009B48E0"/>
    <w:rsid w:val="009B49CF"/>
    <w:rsid w:val="009B6843"/>
    <w:rsid w:val="009C5054"/>
    <w:rsid w:val="009C6814"/>
    <w:rsid w:val="009C7D90"/>
    <w:rsid w:val="009D1006"/>
    <w:rsid w:val="009D46D3"/>
    <w:rsid w:val="009D5897"/>
    <w:rsid w:val="009E161C"/>
    <w:rsid w:val="009E2A10"/>
    <w:rsid w:val="009E4919"/>
    <w:rsid w:val="009E625C"/>
    <w:rsid w:val="009E6E36"/>
    <w:rsid w:val="009E7D33"/>
    <w:rsid w:val="009F0F3F"/>
    <w:rsid w:val="009F1C17"/>
    <w:rsid w:val="009F20D4"/>
    <w:rsid w:val="009F391C"/>
    <w:rsid w:val="009F3C0B"/>
    <w:rsid w:val="009F3DA1"/>
    <w:rsid w:val="009F7A16"/>
    <w:rsid w:val="00A01E12"/>
    <w:rsid w:val="00A0468F"/>
    <w:rsid w:val="00A05B43"/>
    <w:rsid w:val="00A05EFA"/>
    <w:rsid w:val="00A077E2"/>
    <w:rsid w:val="00A108BC"/>
    <w:rsid w:val="00A20831"/>
    <w:rsid w:val="00A22379"/>
    <w:rsid w:val="00A2375A"/>
    <w:rsid w:val="00A23E98"/>
    <w:rsid w:val="00A25D86"/>
    <w:rsid w:val="00A30564"/>
    <w:rsid w:val="00A32C63"/>
    <w:rsid w:val="00A33F03"/>
    <w:rsid w:val="00A36B1C"/>
    <w:rsid w:val="00A3786A"/>
    <w:rsid w:val="00A403A4"/>
    <w:rsid w:val="00A4092B"/>
    <w:rsid w:val="00A44257"/>
    <w:rsid w:val="00A44C5E"/>
    <w:rsid w:val="00A45004"/>
    <w:rsid w:val="00A45877"/>
    <w:rsid w:val="00A45F63"/>
    <w:rsid w:val="00A474C5"/>
    <w:rsid w:val="00A51861"/>
    <w:rsid w:val="00A55B42"/>
    <w:rsid w:val="00A56C8A"/>
    <w:rsid w:val="00A571A1"/>
    <w:rsid w:val="00A60359"/>
    <w:rsid w:val="00A60F33"/>
    <w:rsid w:val="00A70502"/>
    <w:rsid w:val="00A706D9"/>
    <w:rsid w:val="00A70FA9"/>
    <w:rsid w:val="00A75619"/>
    <w:rsid w:val="00A75DE7"/>
    <w:rsid w:val="00A763D8"/>
    <w:rsid w:val="00A867FD"/>
    <w:rsid w:val="00A86ABB"/>
    <w:rsid w:val="00A86E70"/>
    <w:rsid w:val="00A87A93"/>
    <w:rsid w:val="00A94555"/>
    <w:rsid w:val="00AA1A02"/>
    <w:rsid w:val="00AA1E5F"/>
    <w:rsid w:val="00AA257D"/>
    <w:rsid w:val="00AA45A7"/>
    <w:rsid w:val="00AA527E"/>
    <w:rsid w:val="00AA75B5"/>
    <w:rsid w:val="00AB0CC3"/>
    <w:rsid w:val="00AB2C4A"/>
    <w:rsid w:val="00AB4D01"/>
    <w:rsid w:val="00AB60FE"/>
    <w:rsid w:val="00AB7240"/>
    <w:rsid w:val="00AC2C83"/>
    <w:rsid w:val="00AD0527"/>
    <w:rsid w:val="00AD071D"/>
    <w:rsid w:val="00AD0A75"/>
    <w:rsid w:val="00AD2B9F"/>
    <w:rsid w:val="00AD3B58"/>
    <w:rsid w:val="00AD4536"/>
    <w:rsid w:val="00AD6173"/>
    <w:rsid w:val="00AE21FD"/>
    <w:rsid w:val="00AE2EBD"/>
    <w:rsid w:val="00AE4631"/>
    <w:rsid w:val="00AE532C"/>
    <w:rsid w:val="00AE78C9"/>
    <w:rsid w:val="00AF4A26"/>
    <w:rsid w:val="00AF4DEB"/>
    <w:rsid w:val="00AF7FE4"/>
    <w:rsid w:val="00B01AED"/>
    <w:rsid w:val="00B0354D"/>
    <w:rsid w:val="00B04A57"/>
    <w:rsid w:val="00B06B59"/>
    <w:rsid w:val="00B06D6D"/>
    <w:rsid w:val="00B0717F"/>
    <w:rsid w:val="00B0732D"/>
    <w:rsid w:val="00B10FBE"/>
    <w:rsid w:val="00B1542A"/>
    <w:rsid w:val="00B16FCE"/>
    <w:rsid w:val="00B1782C"/>
    <w:rsid w:val="00B2179D"/>
    <w:rsid w:val="00B24C9A"/>
    <w:rsid w:val="00B25A1E"/>
    <w:rsid w:val="00B25A94"/>
    <w:rsid w:val="00B27EEE"/>
    <w:rsid w:val="00B308BE"/>
    <w:rsid w:val="00B3713F"/>
    <w:rsid w:val="00B41DF5"/>
    <w:rsid w:val="00B448C7"/>
    <w:rsid w:val="00B46607"/>
    <w:rsid w:val="00B51B0C"/>
    <w:rsid w:val="00B521F4"/>
    <w:rsid w:val="00B53470"/>
    <w:rsid w:val="00B5490C"/>
    <w:rsid w:val="00B54C5C"/>
    <w:rsid w:val="00B5648D"/>
    <w:rsid w:val="00B60C98"/>
    <w:rsid w:val="00B632D0"/>
    <w:rsid w:val="00B71275"/>
    <w:rsid w:val="00B71F86"/>
    <w:rsid w:val="00B72E54"/>
    <w:rsid w:val="00B7347E"/>
    <w:rsid w:val="00B7393A"/>
    <w:rsid w:val="00B802CB"/>
    <w:rsid w:val="00B8086A"/>
    <w:rsid w:val="00B8122E"/>
    <w:rsid w:val="00B81ADB"/>
    <w:rsid w:val="00B81B94"/>
    <w:rsid w:val="00B82048"/>
    <w:rsid w:val="00B82D8A"/>
    <w:rsid w:val="00B8462F"/>
    <w:rsid w:val="00B862CE"/>
    <w:rsid w:val="00B875C6"/>
    <w:rsid w:val="00B87D7D"/>
    <w:rsid w:val="00B90C11"/>
    <w:rsid w:val="00B93284"/>
    <w:rsid w:val="00B932D4"/>
    <w:rsid w:val="00B96BAE"/>
    <w:rsid w:val="00BA0AC1"/>
    <w:rsid w:val="00BA244A"/>
    <w:rsid w:val="00BA3524"/>
    <w:rsid w:val="00BA40CE"/>
    <w:rsid w:val="00BA4663"/>
    <w:rsid w:val="00BA4A04"/>
    <w:rsid w:val="00BA4EB0"/>
    <w:rsid w:val="00BA5979"/>
    <w:rsid w:val="00BB3BE7"/>
    <w:rsid w:val="00BB6D02"/>
    <w:rsid w:val="00BC22DA"/>
    <w:rsid w:val="00BC2AEC"/>
    <w:rsid w:val="00BC4C59"/>
    <w:rsid w:val="00BC78BC"/>
    <w:rsid w:val="00BD0AFA"/>
    <w:rsid w:val="00BD3B83"/>
    <w:rsid w:val="00BD7FC5"/>
    <w:rsid w:val="00BE465F"/>
    <w:rsid w:val="00BF23C9"/>
    <w:rsid w:val="00BF395D"/>
    <w:rsid w:val="00BF44A4"/>
    <w:rsid w:val="00C00C32"/>
    <w:rsid w:val="00C02B85"/>
    <w:rsid w:val="00C03950"/>
    <w:rsid w:val="00C0415A"/>
    <w:rsid w:val="00C06FE8"/>
    <w:rsid w:val="00C12FFC"/>
    <w:rsid w:val="00C14689"/>
    <w:rsid w:val="00C16D02"/>
    <w:rsid w:val="00C172E8"/>
    <w:rsid w:val="00C24941"/>
    <w:rsid w:val="00C250E2"/>
    <w:rsid w:val="00C26EE8"/>
    <w:rsid w:val="00C27C5F"/>
    <w:rsid w:val="00C30B85"/>
    <w:rsid w:val="00C31621"/>
    <w:rsid w:val="00C32A70"/>
    <w:rsid w:val="00C362E7"/>
    <w:rsid w:val="00C43355"/>
    <w:rsid w:val="00C43BCA"/>
    <w:rsid w:val="00C46D58"/>
    <w:rsid w:val="00C51743"/>
    <w:rsid w:val="00C51CB9"/>
    <w:rsid w:val="00C549B8"/>
    <w:rsid w:val="00C54AA7"/>
    <w:rsid w:val="00C54CDE"/>
    <w:rsid w:val="00C5618B"/>
    <w:rsid w:val="00C564A8"/>
    <w:rsid w:val="00C57C66"/>
    <w:rsid w:val="00C61EF2"/>
    <w:rsid w:val="00C6284E"/>
    <w:rsid w:val="00C64DAC"/>
    <w:rsid w:val="00C6739E"/>
    <w:rsid w:val="00C701B3"/>
    <w:rsid w:val="00C70AE8"/>
    <w:rsid w:val="00C71D03"/>
    <w:rsid w:val="00C747EE"/>
    <w:rsid w:val="00C760E8"/>
    <w:rsid w:val="00C76401"/>
    <w:rsid w:val="00C77DC9"/>
    <w:rsid w:val="00C8098C"/>
    <w:rsid w:val="00C83507"/>
    <w:rsid w:val="00C83F74"/>
    <w:rsid w:val="00C870A2"/>
    <w:rsid w:val="00C901D2"/>
    <w:rsid w:val="00C905E3"/>
    <w:rsid w:val="00C91460"/>
    <w:rsid w:val="00C965CC"/>
    <w:rsid w:val="00C9713B"/>
    <w:rsid w:val="00C97514"/>
    <w:rsid w:val="00CA1D52"/>
    <w:rsid w:val="00CA3FFD"/>
    <w:rsid w:val="00CA552B"/>
    <w:rsid w:val="00CA6BD2"/>
    <w:rsid w:val="00CB0AAD"/>
    <w:rsid w:val="00CB1562"/>
    <w:rsid w:val="00CB1F53"/>
    <w:rsid w:val="00CB2B0D"/>
    <w:rsid w:val="00CB7ADF"/>
    <w:rsid w:val="00CB7E25"/>
    <w:rsid w:val="00CC1D0D"/>
    <w:rsid w:val="00CC2F9B"/>
    <w:rsid w:val="00CC3246"/>
    <w:rsid w:val="00CC3F59"/>
    <w:rsid w:val="00CC61E5"/>
    <w:rsid w:val="00CC67C6"/>
    <w:rsid w:val="00CC7186"/>
    <w:rsid w:val="00CC7C53"/>
    <w:rsid w:val="00CD0C3A"/>
    <w:rsid w:val="00CD1117"/>
    <w:rsid w:val="00CD138C"/>
    <w:rsid w:val="00CD1C5E"/>
    <w:rsid w:val="00CD280B"/>
    <w:rsid w:val="00CD3E3A"/>
    <w:rsid w:val="00CD4037"/>
    <w:rsid w:val="00CE190B"/>
    <w:rsid w:val="00CE1D40"/>
    <w:rsid w:val="00CE28C2"/>
    <w:rsid w:val="00CE2E7D"/>
    <w:rsid w:val="00CE382F"/>
    <w:rsid w:val="00CE3CBB"/>
    <w:rsid w:val="00CE50A4"/>
    <w:rsid w:val="00CE5A1E"/>
    <w:rsid w:val="00CE6185"/>
    <w:rsid w:val="00CE674D"/>
    <w:rsid w:val="00CE6D4D"/>
    <w:rsid w:val="00CE76DB"/>
    <w:rsid w:val="00CF1969"/>
    <w:rsid w:val="00CF3B2B"/>
    <w:rsid w:val="00CF56FC"/>
    <w:rsid w:val="00D01975"/>
    <w:rsid w:val="00D02FB2"/>
    <w:rsid w:val="00D03D9B"/>
    <w:rsid w:val="00D03F5E"/>
    <w:rsid w:val="00D125B8"/>
    <w:rsid w:val="00D12B97"/>
    <w:rsid w:val="00D14F53"/>
    <w:rsid w:val="00D17FEE"/>
    <w:rsid w:val="00D2039C"/>
    <w:rsid w:val="00D22D99"/>
    <w:rsid w:val="00D262B1"/>
    <w:rsid w:val="00D26A0C"/>
    <w:rsid w:val="00D302A2"/>
    <w:rsid w:val="00D334DB"/>
    <w:rsid w:val="00D33CA7"/>
    <w:rsid w:val="00D343F3"/>
    <w:rsid w:val="00D4095E"/>
    <w:rsid w:val="00D41C67"/>
    <w:rsid w:val="00D427EC"/>
    <w:rsid w:val="00D4326B"/>
    <w:rsid w:val="00D44640"/>
    <w:rsid w:val="00D46003"/>
    <w:rsid w:val="00D46937"/>
    <w:rsid w:val="00D533A4"/>
    <w:rsid w:val="00D54A0E"/>
    <w:rsid w:val="00D61D0E"/>
    <w:rsid w:val="00D64AB0"/>
    <w:rsid w:val="00D7456F"/>
    <w:rsid w:val="00D748D3"/>
    <w:rsid w:val="00D75F4F"/>
    <w:rsid w:val="00D76B3A"/>
    <w:rsid w:val="00D81BDE"/>
    <w:rsid w:val="00D84840"/>
    <w:rsid w:val="00D85B7B"/>
    <w:rsid w:val="00D920B7"/>
    <w:rsid w:val="00D93FC9"/>
    <w:rsid w:val="00D943D5"/>
    <w:rsid w:val="00DA0C9D"/>
    <w:rsid w:val="00DA0FF4"/>
    <w:rsid w:val="00DA3304"/>
    <w:rsid w:val="00DA4207"/>
    <w:rsid w:val="00DA670F"/>
    <w:rsid w:val="00DB1BF1"/>
    <w:rsid w:val="00DB51AE"/>
    <w:rsid w:val="00DC13B6"/>
    <w:rsid w:val="00DC2D1A"/>
    <w:rsid w:val="00DC5584"/>
    <w:rsid w:val="00DC58AD"/>
    <w:rsid w:val="00DC5BC4"/>
    <w:rsid w:val="00DC7961"/>
    <w:rsid w:val="00DD20EE"/>
    <w:rsid w:val="00DD2B50"/>
    <w:rsid w:val="00DD5132"/>
    <w:rsid w:val="00DD5E6C"/>
    <w:rsid w:val="00DE0B35"/>
    <w:rsid w:val="00DE6628"/>
    <w:rsid w:val="00DE7E21"/>
    <w:rsid w:val="00DF1D67"/>
    <w:rsid w:val="00DF321B"/>
    <w:rsid w:val="00DF3BCC"/>
    <w:rsid w:val="00DF6B50"/>
    <w:rsid w:val="00DF77FB"/>
    <w:rsid w:val="00E0149B"/>
    <w:rsid w:val="00E01C30"/>
    <w:rsid w:val="00E034A8"/>
    <w:rsid w:val="00E06729"/>
    <w:rsid w:val="00E06E80"/>
    <w:rsid w:val="00E07392"/>
    <w:rsid w:val="00E07FB9"/>
    <w:rsid w:val="00E10252"/>
    <w:rsid w:val="00E102B2"/>
    <w:rsid w:val="00E10B27"/>
    <w:rsid w:val="00E13963"/>
    <w:rsid w:val="00E14D0D"/>
    <w:rsid w:val="00E164C9"/>
    <w:rsid w:val="00E17098"/>
    <w:rsid w:val="00E17933"/>
    <w:rsid w:val="00E22349"/>
    <w:rsid w:val="00E24ED8"/>
    <w:rsid w:val="00E25460"/>
    <w:rsid w:val="00E31022"/>
    <w:rsid w:val="00E31C31"/>
    <w:rsid w:val="00E32BC5"/>
    <w:rsid w:val="00E343F4"/>
    <w:rsid w:val="00E3513B"/>
    <w:rsid w:val="00E35591"/>
    <w:rsid w:val="00E374B5"/>
    <w:rsid w:val="00E37B0A"/>
    <w:rsid w:val="00E40231"/>
    <w:rsid w:val="00E4081C"/>
    <w:rsid w:val="00E4137E"/>
    <w:rsid w:val="00E446B8"/>
    <w:rsid w:val="00E450B2"/>
    <w:rsid w:val="00E50650"/>
    <w:rsid w:val="00E52A20"/>
    <w:rsid w:val="00E5599E"/>
    <w:rsid w:val="00E56C26"/>
    <w:rsid w:val="00E63837"/>
    <w:rsid w:val="00E63B70"/>
    <w:rsid w:val="00E67BED"/>
    <w:rsid w:val="00E704F4"/>
    <w:rsid w:val="00E714B6"/>
    <w:rsid w:val="00E74067"/>
    <w:rsid w:val="00E821C8"/>
    <w:rsid w:val="00E825D3"/>
    <w:rsid w:val="00E831D5"/>
    <w:rsid w:val="00E843AE"/>
    <w:rsid w:val="00E846E6"/>
    <w:rsid w:val="00E85CED"/>
    <w:rsid w:val="00E87572"/>
    <w:rsid w:val="00E87E04"/>
    <w:rsid w:val="00E944DA"/>
    <w:rsid w:val="00E94907"/>
    <w:rsid w:val="00E951DC"/>
    <w:rsid w:val="00E96412"/>
    <w:rsid w:val="00EA24AB"/>
    <w:rsid w:val="00EA5035"/>
    <w:rsid w:val="00EA55BA"/>
    <w:rsid w:val="00EA5EEF"/>
    <w:rsid w:val="00EA6AF9"/>
    <w:rsid w:val="00EB0381"/>
    <w:rsid w:val="00EB0A81"/>
    <w:rsid w:val="00EB3484"/>
    <w:rsid w:val="00EB7C4B"/>
    <w:rsid w:val="00EC03CE"/>
    <w:rsid w:val="00EC73CA"/>
    <w:rsid w:val="00EC7967"/>
    <w:rsid w:val="00ED003A"/>
    <w:rsid w:val="00ED30D3"/>
    <w:rsid w:val="00ED39F1"/>
    <w:rsid w:val="00ED586F"/>
    <w:rsid w:val="00ED74FF"/>
    <w:rsid w:val="00EE0153"/>
    <w:rsid w:val="00EE142B"/>
    <w:rsid w:val="00EE3C35"/>
    <w:rsid w:val="00EE46BB"/>
    <w:rsid w:val="00EE5133"/>
    <w:rsid w:val="00EF55BD"/>
    <w:rsid w:val="00EF5BD8"/>
    <w:rsid w:val="00F00D95"/>
    <w:rsid w:val="00F02AB5"/>
    <w:rsid w:val="00F10377"/>
    <w:rsid w:val="00F11522"/>
    <w:rsid w:val="00F11C2C"/>
    <w:rsid w:val="00F21C82"/>
    <w:rsid w:val="00F237EE"/>
    <w:rsid w:val="00F25010"/>
    <w:rsid w:val="00F2576C"/>
    <w:rsid w:val="00F25B1C"/>
    <w:rsid w:val="00F2745E"/>
    <w:rsid w:val="00F31B63"/>
    <w:rsid w:val="00F32F55"/>
    <w:rsid w:val="00F40E27"/>
    <w:rsid w:val="00F417E3"/>
    <w:rsid w:val="00F419E1"/>
    <w:rsid w:val="00F42112"/>
    <w:rsid w:val="00F46942"/>
    <w:rsid w:val="00F54E88"/>
    <w:rsid w:val="00F61EA5"/>
    <w:rsid w:val="00F62916"/>
    <w:rsid w:val="00F64836"/>
    <w:rsid w:val="00F654EC"/>
    <w:rsid w:val="00F6695F"/>
    <w:rsid w:val="00F719BD"/>
    <w:rsid w:val="00F72A05"/>
    <w:rsid w:val="00F7364C"/>
    <w:rsid w:val="00F741FA"/>
    <w:rsid w:val="00F74276"/>
    <w:rsid w:val="00F74D02"/>
    <w:rsid w:val="00F756A5"/>
    <w:rsid w:val="00F7613B"/>
    <w:rsid w:val="00F80971"/>
    <w:rsid w:val="00F839FF"/>
    <w:rsid w:val="00F86652"/>
    <w:rsid w:val="00F86DE6"/>
    <w:rsid w:val="00F91958"/>
    <w:rsid w:val="00F93E10"/>
    <w:rsid w:val="00F944C7"/>
    <w:rsid w:val="00F96286"/>
    <w:rsid w:val="00F97ED7"/>
    <w:rsid w:val="00FA21A9"/>
    <w:rsid w:val="00FA45FC"/>
    <w:rsid w:val="00FB0B5C"/>
    <w:rsid w:val="00FB22DE"/>
    <w:rsid w:val="00FB2765"/>
    <w:rsid w:val="00FB2E4D"/>
    <w:rsid w:val="00FB3330"/>
    <w:rsid w:val="00FB3752"/>
    <w:rsid w:val="00FC0DB0"/>
    <w:rsid w:val="00FC1366"/>
    <w:rsid w:val="00FC36F3"/>
    <w:rsid w:val="00FC53A1"/>
    <w:rsid w:val="00FC57B5"/>
    <w:rsid w:val="00FC77E9"/>
    <w:rsid w:val="00FD00DA"/>
    <w:rsid w:val="00FE11B3"/>
    <w:rsid w:val="00FE1DF7"/>
    <w:rsid w:val="00FE3416"/>
    <w:rsid w:val="00FE576C"/>
    <w:rsid w:val="00FF4E0C"/>
    <w:rsid w:val="00FF508C"/>
    <w:rsid w:val="00FF5574"/>
    <w:rsid w:val="00FF6213"/>
    <w:rsid w:val="00FF6FEF"/>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6A1634"/>
  <w15:docId w15:val="{E4344C86-E519-47A1-8B73-8B1E97A73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60"/>
    <w:rPr>
      <w:sz w:val="24"/>
      <w:lang w:eastAsia="en-US"/>
    </w:rPr>
  </w:style>
  <w:style w:type="paragraph" w:styleId="Heading1">
    <w:name w:val="heading 1"/>
    <w:aliases w:val="PhD Heading 1"/>
    <w:basedOn w:val="Normal"/>
    <w:next w:val="PhDNormal"/>
    <w:link w:val="Heading1Char"/>
    <w:qFormat/>
    <w:rsid w:val="00554F60"/>
    <w:pPr>
      <w:keepNext/>
      <w:numPr>
        <w:numId w:val="15"/>
      </w:numPr>
      <w:pBdr>
        <w:bottom w:val="single" w:sz="8" w:space="6" w:color="auto"/>
      </w:pBdr>
      <w:tabs>
        <w:tab w:val="left" w:pos="567"/>
      </w:tabs>
      <w:spacing w:before="240" w:after="720"/>
      <w:outlineLvl w:val="0"/>
    </w:pPr>
    <w:rPr>
      <w:b/>
      <w:spacing w:val="-4"/>
      <w:sz w:val="44"/>
    </w:rPr>
  </w:style>
  <w:style w:type="paragraph" w:styleId="Heading2">
    <w:name w:val="heading 2"/>
    <w:aliases w:val="PhD Heading 2"/>
    <w:basedOn w:val="Normal"/>
    <w:next w:val="PhDNormal"/>
    <w:qFormat/>
    <w:rsid w:val="00554F60"/>
    <w:pPr>
      <w:keepNext/>
      <w:numPr>
        <w:ilvl w:val="1"/>
        <w:numId w:val="15"/>
      </w:numPr>
      <w:spacing w:before="240" w:after="240"/>
      <w:outlineLvl w:val="1"/>
    </w:pPr>
    <w:rPr>
      <w:b/>
      <w:caps/>
    </w:rPr>
  </w:style>
  <w:style w:type="paragraph" w:styleId="Heading3">
    <w:name w:val="heading 3"/>
    <w:aliases w:val="PhD Heading 3"/>
    <w:basedOn w:val="PhDNormal"/>
    <w:next w:val="PhDNormal"/>
    <w:qFormat/>
    <w:rsid w:val="00972FC3"/>
    <w:pPr>
      <w:keepNext/>
      <w:numPr>
        <w:ilvl w:val="2"/>
        <w:numId w:val="15"/>
      </w:numPr>
      <w:spacing w:before="180" w:after="180" w:line="240" w:lineRule="auto"/>
      <w:jc w:val="left"/>
      <w:outlineLvl w:val="2"/>
    </w:pPr>
    <w:rPr>
      <w:b/>
    </w:rPr>
  </w:style>
  <w:style w:type="paragraph" w:styleId="Heading4">
    <w:name w:val="heading 4"/>
    <w:aliases w:val="PhD Heading 4"/>
    <w:basedOn w:val="PhDNormal"/>
    <w:next w:val="PhDNormal"/>
    <w:qFormat/>
    <w:rsid w:val="00554F60"/>
    <w:pPr>
      <w:keepNext/>
      <w:spacing w:before="120" w:after="180" w:line="240" w:lineRule="auto"/>
      <w:ind w:left="1134" w:hanging="567"/>
      <w:jc w:val="left"/>
      <w:outlineLvl w:val="3"/>
    </w:pPr>
    <w:rPr>
      <w:b/>
      <w:i/>
    </w:rPr>
  </w:style>
  <w:style w:type="paragraph" w:styleId="Heading5">
    <w:name w:val="heading 5"/>
    <w:aliases w:val="PhD Heading 5"/>
    <w:basedOn w:val="PhDNormal"/>
    <w:next w:val="PhDNormal"/>
    <w:qFormat/>
    <w:rsid w:val="00972FC3"/>
    <w:pPr>
      <w:spacing w:before="120" w:line="240" w:lineRule="auto"/>
      <w:ind w:left="567" w:firstLine="0"/>
      <w:jc w:val="left"/>
      <w:outlineLvl w:val="4"/>
    </w:pPr>
    <w:rPr>
      <w:i/>
    </w:rPr>
  </w:style>
  <w:style w:type="paragraph" w:styleId="Heading6">
    <w:name w:val="heading 6"/>
    <w:basedOn w:val="Normal"/>
    <w:next w:val="Normal"/>
    <w:rsid w:val="00554F60"/>
    <w:pPr>
      <w:numPr>
        <w:ilvl w:val="5"/>
        <w:numId w:val="15"/>
      </w:numPr>
      <w:spacing w:before="240" w:after="60"/>
      <w:outlineLvl w:val="5"/>
    </w:pPr>
    <w:rPr>
      <w:i/>
    </w:rPr>
  </w:style>
  <w:style w:type="paragraph" w:styleId="Heading7">
    <w:name w:val="heading 7"/>
    <w:basedOn w:val="Normal"/>
    <w:next w:val="Normal"/>
    <w:rsid w:val="00554F60"/>
    <w:pPr>
      <w:numPr>
        <w:ilvl w:val="6"/>
        <w:numId w:val="15"/>
      </w:numPr>
      <w:spacing w:before="180" w:after="60"/>
      <w:outlineLvl w:val="6"/>
    </w:pPr>
    <w:rPr>
      <w:u w:val="single"/>
    </w:rPr>
  </w:style>
  <w:style w:type="paragraph" w:styleId="Heading8">
    <w:name w:val="heading 8"/>
    <w:basedOn w:val="Normal"/>
    <w:next w:val="PhDNormal"/>
    <w:rsid w:val="00554F60"/>
    <w:pPr>
      <w:numPr>
        <w:ilvl w:val="7"/>
        <w:numId w:val="15"/>
      </w:numPr>
      <w:tabs>
        <w:tab w:val="left" w:pos="1843"/>
      </w:tabs>
      <w:spacing w:after="120" w:line="300" w:lineRule="atLeast"/>
      <w:outlineLvl w:val="7"/>
    </w:pPr>
  </w:style>
  <w:style w:type="paragraph" w:styleId="Heading9">
    <w:name w:val="heading 9"/>
    <w:basedOn w:val="Normal"/>
    <w:next w:val="Normal"/>
    <w:rsid w:val="00554F60"/>
    <w:pPr>
      <w:numPr>
        <w:ilvl w:val="8"/>
        <w:numId w:val="15"/>
      </w:numPr>
      <w:tabs>
        <w:tab w:val="left" w:pos="851"/>
        <w:tab w:val="left" w:pos="1701"/>
        <w:tab w:val="left" w:pos="2835"/>
        <w:tab w:val="left" w:pos="3402"/>
        <w:tab w:val="left" w:pos="3969"/>
        <w:tab w:val="left" w:pos="4536"/>
        <w:tab w:val="left" w:pos="4820"/>
        <w:tab w:val="left" w:pos="5103"/>
        <w:tab w:val="left" w:pos="5387"/>
      </w:tabs>
      <w:spacing w:line="360" w:lineRule="atLeast"/>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554F60"/>
    <w:pPr>
      <w:spacing w:after="120" w:line="360" w:lineRule="auto"/>
      <w:ind w:firstLine="567"/>
      <w:jc w:val="both"/>
    </w:pPr>
    <w:rPr>
      <w:sz w:val="24"/>
      <w:szCs w:val="22"/>
      <w:lang w:eastAsia="en-US"/>
    </w:rPr>
  </w:style>
  <w:style w:type="paragraph" w:styleId="TOC8">
    <w:name w:val="toc 8"/>
    <w:basedOn w:val="Normal"/>
    <w:next w:val="Normal"/>
    <w:autoRedefine/>
    <w:semiHidden/>
    <w:rsid w:val="00554F60"/>
    <w:pPr>
      <w:tabs>
        <w:tab w:val="right" w:leader="dot" w:pos="8221"/>
      </w:tabs>
      <w:spacing w:line="300" w:lineRule="atLeast"/>
      <w:ind w:left="1320"/>
    </w:pPr>
    <w:rPr>
      <w:sz w:val="18"/>
    </w:rPr>
  </w:style>
  <w:style w:type="paragraph" w:styleId="TOC7">
    <w:name w:val="toc 7"/>
    <w:basedOn w:val="Normal"/>
    <w:next w:val="Normal"/>
    <w:autoRedefine/>
    <w:semiHidden/>
    <w:rsid w:val="00554F60"/>
    <w:pPr>
      <w:tabs>
        <w:tab w:val="right" w:leader="dot" w:pos="8221"/>
      </w:tabs>
      <w:spacing w:line="300" w:lineRule="atLeast"/>
      <w:ind w:left="1100"/>
    </w:pPr>
    <w:rPr>
      <w:sz w:val="18"/>
    </w:rPr>
  </w:style>
  <w:style w:type="paragraph" w:styleId="TOC6">
    <w:name w:val="toc 6"/>
    <w:basedOn w:val="Normal"/>
    <w:next w:val="Normal"/>
    <w:autoRedefine/>
    <w:semiHidden/>
    <w:rsid w:val="00554F60"/>
    <w:pPr>
      <w:tabs>
        <w:tab w:val="right" w:leader="dot" w:pos="8221"/>
      </w:tabs>
      <w:spacing w:after="60" w:line="300" w:lineRule="atLeast"/>
    </w:pPr>
    <w:rPr>
      <w:sz w:val="20"/>
    </w:rPr>
  </w:style>
  <w:style w:type="paragraph" w:styleId="TOC5">
    <w:name w:val="toc 5"/>
    <w:basedOn w:val="Normal"/>
    <w:next w:val="Normal"/>
    <w:autoRedefine/>
    <w:semiHidden/>
    <w:rsid w:val="00554F60"/>
    <w:pPr>
      <w:tabs>
        <w:tab w:val="left" w:pos="1049"/>
        <w:tab w:val="right" w:leader="dot" w:pos="8221"/>
      </w:tabs>
      <w:spacing w:before="180" w:after="120"/>
    </w:pPr>
    <w:rPr>
      <w:smallCaps/>
      <w:sz w:val="20"/>
    </w:rPr>
  </w:style>
  <w:style w:type="paragraph" w:styleId="TOC4">
    <w:name w:val="toc 4"/>
    <w:basedOn w:val="Normal"/>
    <w:next w:val="Normal"/>
    <w:autoRedefine/>
    <w:semiHidden/>
    <w:rsid w:val="00554F60"/>
    <w:pPr>
      <w:tabs>
        <w:tab w:val="right" w:leader="dot" w:pos="8221"/>
      </w:tabs>
      <w:ind w:left="1276"/>
    </w:pPr>
    <w:rPr>
      <w:sz w:val="20"/>
    </w:rPr>
  </w:style>
  <w:style w:type="paragraph" w:styleId="TOC3">
    <w:name w:val="toc 3"/>
    <w:basedOn w:val="Normal"/>
    <w:next w:val="Normal"/>
    <w:uiPriority w:val="39"/>
    <w:rsid w:val="004A344C"/>
    <w:pPr>
      <w:tabs>
        <w:tab w:val="left" w:pos="1276"/>
        <w:tab w:val="left" w:pos="1559"/>
        <w:tab w:val="right" w:leader="dot" w:pos="8221"/>
      </w:tabs>
      <w:ind w:left="1134" w:right="567" w:hanging="567"/>
    </w:pPr>
    <w:rPr>
      <w:noProof/>
      <w:sz w:val="22"/>
    </w:rPr>
  </w:style>
  <w:style w:type="paragraph" w:styleId="TOC2">
    <w:name w:val="toc 2"/>
    <w:basedOn w:val="Normal"/>
    <w:next w:val="Normal"/>
    <w:uiPriority w:val="39"/>
    <w:rsid w:val="004A344C"/>
    <w:pPr>
      <w:tabs>
        <w:tab w:val="left" w:pos="567"/>
        <w:tab w:val="right" w:leader="dot" w:pos="8221"/>
      </w:tabs>
      <w:spacing w:before="120"/>
    </w:pPr>
    <w:rPr>
      <w:noProof/>
      <w:sz w:val="22"/>
    </w:rPr>
  </w:style>
  <w:style w:type="paragraph" w:styleId="TOC1">
    <w:name w:val="toc 1"/>
    <w:basedOn w:val="TOC2"/>
    <w:next w:val="Normal"/>
    <w:link w:val="TOC1Char"/>
    <w:uiPriority w:val="39"/>
    <w:rsid w:val="004A344C"/>
    <w:pPr>
      <w:tabs>
        <w:tab w:val="clear" w:pos="567"/>
        <w:tab w:val="left" w:pos="284"/>
      </w:tabs>
    </w:pPr>
    <w:rPr>
      <w:b/>
      <w:sz w:val="24"/>
    </w:rPr>
  </w:style>
  <w:style w:type="paragraph" w:styleId="Footer">
    <w:name w:val="footer"/>
    <w:basedOn w:val="Normal"/>
    <w:link w:val="FooterChar"/>
    <w:uiPriority w:val="99"/>
    <w:rsid w:val="00554F60"/>
    <w:pPr>
      <w:pBdr>
        <w:top w:val="single" w:sz="4" w:space="2" w:color="auto"/>
      </w:pBdr>
      <w:tabs>
        <w:tab w:val="right" w:pos="7938"/>
      </w:tabs>
      <w:spacing w:before="240" w:line="240" w:lineRule="atLeast"/>
    </w:pPr>
    <w:rPr>
      <w:sz w:val="20"/>
    </w:rPr>
  </w:style>
  <w:style w:type="paragraph" w:styleId="FootnoteText">
    <w:name w:val="footnote text"/>
    <w:basedOn w:val="Normal"/>
    <w:semiHidden/>
    <w:rsid w:val="00554F60"/>
    <w:rPr>
      <w:sz w:val="20"/>
    </w:rPr>
  </w:style>
  <w:style w:type="paragraph" w:customStyle="1" w:styleId="CHAPTERHEAD">
    <w:name w:val="CHAPTER HEAD"/>
    <w:basedOn w:val="Normal"/>
    <w:semiHidden/>
    <w:rsid w:val="00554F60"/>
    <w:pPr>
      <w:spacing w:after="240"/>
      <w:jc w:val="center"/>
    </w:pPr>
    <w:rPr>
      <w:b/>
      <w:caps/>
      <w:sz w:val="28"/>
    </w:rPr>
  </w:style>
  <w:style w:type="paragraph" w:customStyle="1" w:styleId="PhDHeader">
    <w:name w:val="PhD Header"/>
    <w:basedOn w:val="PhDFooter"/>
    <w:rsid w:val="001606C4"/>
    <w:pPr>
      <w:pBdr>
        <w:top w:val="none" w:sz="0" w:space="0" w:color="auto"/>
      </w:pBdr>
    </w:pPr>
    <w:rPr>
      <w:noProof/>
    </w:rPr>
  </w:style>
  <w:style w:type="paragraph" w:styleId="Caption">
    <w:name w:val="caption"/>
    <w:basedOn w:val="Normal"/>
    <w:rsid w:val="00554F60"/>
    <w:pPr>
      <w:tabs>
        <w:tab w:val="left" w:pos="567"/>
        <w:tab w:val="left" w:pos="720"/>
        <w:tab w:val="left" w:pos="851"/>
        <w:tab w:val="left" w:pos="1440"/>
        <w:tab w:val="left" w:pos="1701"/>
        <w:tab w:val="left" w:pos="2160"/>
        <w:tab w:val="left" w:pos="2835"/>
        <w:tab w:val="left" w:pos="2880"/>
        <w:tab w:val="left" w:pos="3402"/>
        <w:tab w:val="left" w:pos="3600"/>
        <w:tab w:val="left" w:pos="3969"/>
        <w:tab w:val="left" w:pos="4320"/>
        <w:tab w:val="left" w:pos="4536"/>
        <w:tab w:val="left" w:pos="4820"/>
        <w:tab w:val="left" w:pos="5040"/>
        <w:tab w:val="left" w:pos="5103"/>
        <w:tab w:val="left" w:pos="5387"/>
        <w:tab w:val="left" w:pos="5760"/>
        <w:tab w:val="left" w:pos="6480"/>
        <w:tab w:val="left" w:pos="7200"/>
        <w:tab w:val="left" w:pos="7920"/>
        <w:tab w:val="left" w:pos="8640"/>
      </w:tabs>
      <w:spacing w:line="360" w:lineRule="atLeast"/>
      <w:jc w:val="center"/>
    </w:pPr>
  </w:style>
  <w:style w:type="paragraph" w:customStyle="1" w:styleId="PhDNormal2">
    <w:name w:val="PhD Normal 2"/>
    <w:basedOn w:val="PhDNormal"/>
    <w:link w:val="PhDNormal2CharChar"/>
    <w:qFormat/>
    <w:rsid w:val="00554F60"/>
    <w:pPr>
      <w:tabs>
        <w:tab w:val="left" w:pos="1418"/>
      </w:tabs>
      <w:ind w:firstLine="0"/>
    </w:pPr>
  </w:style>
  <w:style w:type="paragraph" w:styleId="Title">
    <w:name w:val="Title"/>
    <w:aliases w:val="PhD Title"/>
    <w:basedOn w:val="Normal"/>
    <w:next w:val="PhDNormal"/>
    <w:qFormat/>
    <w:rsid w:val="00554F60"/>
    <w:pPr>
      <w:spacing w:before="2160" w:after="1200"/>
      <w:jc w:val="center"/>
    </w:pPr>
    <w:rPr>
      <w:b/>
      <w:smallCaps/>
      <w:sz w:val="48"/>
      <w:szCs w:val="48"/>
    </w:rPr>
  </w:style>
  <w:style w:type="paragraph" w:customStyle="1" w:styleId="PhDReference">
    <w:name w:val="PhD Reference"/>
    <w:basedOn w:val="PhDNormal"/>
    <w:qFormat/>
    <w:rsid w:val="00554F60"/>
    <w:pPr>
      <w:spacing w:after="180" w:line="240" w:lineRule="auto"/>
      <w:ind w:left="454" w:hanging="454"/>
      <w:jc w:val="left"/>
    </w:pPr>
  </w:style>
  <w:style w:type="character" w:styleId="FootnoteReference">
    <w:name w:val="footnote reference"/>
    <w:basedOn w:val="DefaultParagraphFont"/>
    <w:semiHidden/>
    <w:rsid w:val="00554F60"/>
    <w:rPr>
      <w:vertAlign w:val="superscript"/>
    </w:rPr>
  </w:style>
  <w:style w:type="paragraph" w:customStyle="1" w:styleId="PhDQualifications">
    <w:name w:val="PhD Qualifications"/>
    <w:basedOn w:val="PhDNameofCandidate"/>
    <w:next w:val="PhDNormal2"/>
    <w:qFormat/>
    <w:rsid w:val="00554F60"/>
    <w:pPr>
      <w:spacing w:before="0" w:after="1080"/>
    </w:pPr>
  </w:style>
  <w:style w:type="paragraph" w:customStyle="1" w:styleId="PhDBulletIndent">
    <w:name w:val="PhD Bullet Indent"/>
    <w:basedOn w:val="PhDBullet"/>
    <w:qFormat/>
    <w:rsid w:val="00554F60"/>
    <w:pPr>
      <w:numPr>
        <w:ilvl w:val="1"/>
      </w:numPr>
      <w:contextualSpacing/>
    </w:pPr>
  </w:style>
  <w:style w:type="paragraph" w:styleId="TableofFigures">
    <w:name w:val="table of figures"/>
    <w:basedOn w:val="Normal"/>
    <w:next w:val="Normal"/>
    <w:uiPriority w:val="99"/>
    <w:rsid w:val="004A344C"/>
    <w:pPr>
      <w:tabs>
        <w:tab w:val="right" w:leader="dot" w:pos="8221"/>
      </w:tabs>
      <w:spacing w:after="120"/>
      <w:ind w:left="851" w:right="567" w:hanging="851"/>
    </w:pPr>
  </w:style>
  <w:style w:type="paragraph" w:customStyle="1" w:styleId="TOC1A">
    <w:name w:val="TOC 1A"/>
    <w:basedOn w:val="TOC1"/>
    <w:semiHidden/>
    <w:rsid w:val="00554F60"/>
    <w:pPr>
      <w:jc w:val="center"/>
    </w:pPr>
  </w:style>
  <w:style w:type="paragraph" w:styleId="TOC9">
    <w:name w:val="toc 9"/>
    <w:basedOn w:val="Normal"/>
    <w:next w:val="Normal"/>
    <w:autoRedefine/>
    <w:semiHidden/>
    <w:rsid w:val="00554F60"/>
    <w:pPr>
      <w:tabs>
        <w:tab w:val="right" w:leader="dot" w:pos="8221"/>
      </w:tabs>
      <w:spacing w:line="300" w:lineRule="atLeast"/>
      <w:ind w:left="1540"/>
    </w:pPr>
    <w:rPr>
      <w:sz w:val="18"/>
    </w:rPr>
  </w:style>
  <w:style w:type="character" w:styleId="Hyperlink">
    <w:name w:val="Hyperlink"/>
    <w:basedOn w:val="DefaultParagraphFont"/>
    <w:uiPriority w:val="99"/>
    <w:rsid w:val="00554F60"/>
    <w:rPr>
      <w:color w:val="0000FF"/>
      <w:u w:val="single"/>
    </w:rPr>
  </w:style>
  <w:style w:type="paragraph" w:customStyle="1" w:styleId="PhDFooter">
    <w:name w:val="PhD Footer"/>
    <w:basedOn w:val="Normal"/>
    <w:rsid w:val="001606C4"/>
    <w:pPr>
      <w:pBdr>
        <w:top w:val="single" w:sz="4" w:space="2" w:color="auto"/>
      </w:pBdr>
      <w:tabs>
        <w:tab w:val="right" w:pos="8222"/>
      </w:tabs>
    </w:pPr>
    <w:rPr>
      <w:sz w:val="18"/>
    </w:rPr>
  </w:style>
  <w:style w:type="paragraph" w:styleId="Header">
    <w:name w:val="header"/>
    <w:basedOn w:val="Normal"/>
    <w:link w:val="HeaderChar"/>
    <w:rsid w:val="00554F60"/>
    <w:pPr>
      <w:tabs>
        <w:tab w:val="center" w:pos="4153"/>
        <w:tab w:val="right" w:pos="8306"/>
      </w:tabs>
    </w:pPr>
  </w:style>
  <w:style w:type="paragraph" w:customStyle="1" w:styleId="PhDNameofCandidate">
    <w:name w:val="PhD Name of Candidate"/>
    <w:basedOn w:val="Heading3"/>
    <w:qFormat/>
    <w:rsid w:val="00554F60"/>
    <w:pPr>
      <w:numPr>
        <w:ilvl w:val="0"/>
        <w:numId w:val="0"/>
      </w:numPr>
      <w:spacing w:before="960" w:after="120"/>
      <w:jc w:val="center"/>
      <w:outlineLvl w:val="9"/>
    </w:pPr>
    <w:rPr>
      <w:sz w:val="32"/>
    </w:rPr>
  </w:style>
  <w:style w:type="paragraph" w:styleId="BalloonText">
    <w:name w:val="Balloon Text"/>
    <w:basedOn w:val="Normal"/>
    <w:semiHidden/>
    <w:rsid w:val="00554F60"/>
    <w:rPr>
      <w:rFonts w:ascii="Tahoma" w:hAnsi="Tahoma" w:cs="Tahoma"/>
      <w:sz w:val="16"/>
      <w:szCs w:val="16"/>
    </w:rPr>
  </w:style>
  <w:style w:type="character" w:styleId="PageNumber">
    <w:name w:val="page number"/>
    <w:basedOn w:val="DefaultParagraphFont"/>
    <w:semiHidden/>
    <w:rsid w:val="00554F60"/>
  </w:style>
  <w:style w:type="numbering" w:styleId="111111">
    <w:name w:val="Outline List 2"/>
    <w:basedOn w:val="NoList"/>
    <w:rsid w:val="00554F60"/>
    <w:pPr>
      <w:numPr>
        <w:numId w:val="1"/>
      </w:numPr>
    </w:pPr>
  </w:style>
  <w:style w:type="paragraph" w:styleId="DocumentMap">
    <w:name w:val="Document Map"/>
    <w:basedOn w:val="Normal"/>
    <w:semiHidden/>
    <w:rsid w:val="00554F60"/>
    <w:pPr>
      <w:shd w:val="clear" w:color="auto" w:fill="000080"/>
    </w:pPr>
    <w:rPr>
      <w:rFonts w:ascii="Tahoma" w:hAnsi="Tahoma" w:cs="Tahoma"/>
      <w:sz w:val="20"/>
    </w:rPr>
  </w:style>
  <w:style w:type="character" w:customStyle="1" w:styleId="PhDNormalChar">
    <w:name w:val="PhD Normal Char"/>
    <w:basedOn w:val="DefaultParagraphFont"/>
    <w:link w:val="PhDNormal"/>
    <w:rsid w:val="00554F60"/>
    <w:rPr>
      <w:sz w:val="24"/>
      <w:szCs w:val="22"/>
      <w:lang w:val="en-AU" w:eastAsia="en-US" w:bidi="ar-SA"/>
    </w:rPr>
  </w:style>
  <w:style w:type="character" w:styleId="FollowedHyperlink">
    <w:name w:val="FollowedHyperlink"/>
    <w:basedOn w:val="DefaultParagraphFont"/>
    <w:rsid w:val="00554F60"/>
    <w:rPr>
      <w:color w:val="800080"/>
      <w:u w:val="single"/>
    </w:rPr>
  </w:style>
  <w:style w:type="paragraph" w:customStyle="1" w:styleId="PhDLongQuote">
    <w:name w:val="PhD Long Quote"/>
    <w:basedOn w:val="PhDNormal"/>
    <w:next w:val="PhDNormal"/>
    <w:qFormat/>
    <w:rsid w:val="00554F60"/>
    <w:pPr>
      <w:tabs>
        <w:tab w:val="left" w:pos="2041"/>
      </w:tabs>
      <w:autoSpaceDE w:val="0"/>
      <w:autoSpaceDN w:val="0"/>
      <w:adjustRightInd w:val="0"/>
      <w:spacing w:before="120"/>
      <w:ind w:left="851" w:right="567" w:firstLine="0"/>
      <w:contextualSpacing/>
      <w:textAlignment w:val="center"/>
    </w:pPr>
    <w:rPr>
      <w:sz w:val="22"/>
    </w:rPr>
  </w:style>
  <w:style w:type="table" w:customStyle="1" w:styleId="PhDTable">
    <w:name w:val="PhD Table"/>
    <w:basedOn w:val="TableNormal"/>
    <w:uiPriority w:val="99"/>
    <w:rsid w:val="00FB0B5C"/>
    <w:tblPr>
      <w:tblBorders>
        <w:bottom w:val="single" w:sz="4" w:space="0" w:color="auto"/>
      </w:tblBorders>
    </w:tblPr>
    <w:tblStylePr w:type="firstRow">
      <w:pPr>
        <w:wordWrap/>
        <w:jc w:val="center"/>
      </w:pPr>
      <w:rPr>
        <w:b/>
      </w:rPr>
      <w:tblPr>
        <w:jc w:val="center"/>
      </w:tblPr>
      <w:trPr>
        <w:tblHeader/>
        <w:jc w:val="center"/>
      </w:trPr>
      <w:tcPr>
        <w:tcBorders>
          <w:top w:val="single" w:sz="4" w:space="0" w:color="auto"/>
          <w:bottom w:val="single" w:sz="4" w:space="0" w:color="auto"/>
        </w:tcBorders>
        <w:vAlign w:val="center"/>
      </w:tcPr>
    </w:tblStylePr>
    <w:tblStylePr w:type="lastRow">
      <w:tblPr/>
      <w:tcPr>
        <w:tcBorders>
          <w:bottom w:val="single" w:sz="4" w:space="0" w:color="auto"/>
        </w:tcBorders>
      </w:tcPr>
    </w:tblStylePr>
  </w:style>
  <w:style w:type="paragraph" w:customStyle="1" w:styleId="PhDTableCaption">
    <w:name w:val="PhD Table Caption"/>
    <w:next w:val="PhDNormal"/>
    <w:qFormat/>
    <w:rsid w:val="00554F60"/>
    <w:pPr>
      <w:spacing w:before="120" w:after="180" w:line="360" w:lineRule="auto"/>
    </w:pPr>
    <w:rPr>
      <w:lang w:eastAsia="en-US"/>
    </w:rPr>
  </w:style>
  <w:style w:type="paragraph" w:customStyle="1" w:styleId="PhDAppendicesBibliography">
    <w:name w:val="PhD Appendices &amp; Bibliography"/>
    <w:basedOn w:val="Heading1"/>
    <w:next w:val="PhDNormal"/>
    <w:rsid w:val="00554F60"/>
    <w:pPr>
      <w:numPr>
        <w:numId w:val="0"/>
      </w:numPr>
      <w:spacing w:after="480"/>
    </w:pPr>
  </w:style>
  <w:style w:type="paragraph" w:customStyle="1" w:styleId="PhDAppendixSub-heading">
    <w:name w:val="PhD Appendix Sub-heading"/>
    <w:basedOn w:val="PhDNormal2"/>
    <w:next w:val="PhDNormal"/>
    <w:rsid w:val="00452344"/>
    <w:pPr>
      <w:numPr>
        <w:ilvl w:val="2"/>
        <w:numId w:val="21"/>
      </w:numPr>
      <w:tabs>
        <w:tab w:val="clear" w:pos="1418"/>
      </w:tabs>
      <w:spacing w:after="240" w:line="480" w:lineRule="auto"/>
      <w:jc w:val="center"/>
    </w:pPr>
    <w:rPr>
      <w:b/>
      <w:bCs/>
    </w:rPr>
  </w:style>
  <w:style w:type="paragraph" w:customStyle="1" w:styleId="PhDNumberIndent">
    <w:name w:val="PhD Number Indent"/>
    <w:qFormat/>
    <w:rsid w:val="00DE7E21"/>
    <w:pPr>
      <w:keepLines/>
      <w:numPr>
        <w:numId w:val="4"/>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554F60"/>
    <w:pPr>
      <w:spacing w:before="120" w:after="240"/>
      <w:jc w:val="center"/>
    </w:pPr>
    <w:rPr>
      <w:szCs w:val="22"/>
      <w:lang w:eastAsia="en-US"/>
    </w:rPr>
  </w:style>
  <w:style w:type="paragraph" w:styleId="EndnoteText">
    <w:name w:val="endnote text"/>
    <w:basedOn w:val="Normal"/>
    <w:semiHidden/>
    <w:rsid w:val="00554F60"/>
    <w:rPr>
      <w:sz w:val="20"/>
    </w:rPr>
  </w:style>
  <w:style w:type="character" w:customStyle="1" w:styleId="PhDFigureCaptionCharChar">
    <w:name w:val="PhD Figure Caption Char Char"/>
    <w:basedOn w:val="PhDNormalChar"/>
    <w:link w:val="PhDFigureCaption"/>
    <w:rsid w:val="00554F60"/>
    <w:rPr>
      <w:sz w:val="24"/>
      <w:szCs w:val="22"/>
      <w:lang w:val="en-AU" w:eastAsia="en-US" w:bidi="ar-SA"/>
    </w:rPr>
  </w:style>
  <w:style w:type="character" w:styleId="EndnoteReference">
    <w:name w:val="endnote reference"/>
    <w:basedOn w:val="DefaultParagraphFont"/>
    <w:semiHidden/>
    <w:rsid w:val="00554F60"/>
    <w:rPr>
      <w:vertAlign w:val="superscript"/>
    </w:rPr>
  </w:style>
  <w:style w:type="paragraph" w:customStyle="1" w:styleId="PhDPreliminaryHeading">
    <w:name w:val="PhD Preliminary Heading"/>
    <w:basedOn w:val="Heading2"/>
    <w:next w:val="PhDNormal"/>
    <w:rsid w:val="00554F60"/>
    <w:pPr>
      <w:numPr>
        <w:ilvl w:val="0"/>
        <w:numId w:val="0"/>
      </w:numPr>
      <w:spacing w:after="720"/>
      <w:jc w:val="center"/>
    </w:pPr>
    <w:rPr>
      <w:caps w:val="0"/>
      <w:sz w:val="40"/>
    </w:rPr>
  </w:style>
  <w:style w:type="paragraph" w:customStyle="1" w:styleId="Glossary">
    <w:name w:val="Glossary"/>
    <w:basedOn w:val="PhDNormal"/>
    <w:rsid w:val="00554F60"/>
    <w:pPr>
      <w:spacing w:line="240" w:lineRule="auto"/>
      <w:ind w:firstLine="0"/>
      <w:jc w:val="left"/>
    </w:pPr>
  </w:style>
  <w:style w:type="paragraph" w:customStyle="1" w:styleId="PhDPreamble">
    <w:name w:val="PhD Preamble"/>
    <w:basedOn w:val="Heading1"/>
    <w:qFormat/>
    <w:rsid w:val="00554F60"/>
    <w:pPr>
      <w:numPr>
        <w:numId w:val="0"/>
      </w:numPr>
    </w:pPr>
  </w:style>
  <w:style w:type="character" w:customStyle="1" w:styleId="Heading1Char">
    <w:name w:val="Heading 1 Char"/>
    <w:aliases w:val="PhD Heading 1 Char"/>
    <w:basedOn w:val="DefaultParagraphFont"/>
    <w:link w:val="Heading1"/>
    <w:rsid w:val="00554F60"/>
    <w:rPr>
      <w:b/>
      <w:spacing w:val="-4"/>
      <w:sz w:val="44"/>
      <w:lang w:eastAsia="en-US"/>
    </w:rPr>
  </w:style>
  <w:style w:type="paragraph" w:customStyle="1" w:styleId="PhDBullet">
    <w:name w:val="PhD Bullet"/>
    <w:basedOn w:val="PhDNormal"/>
    <w:qFormat/>
    <w:rsid w:val="00B0717F"/>
    <w:pPr>
      <w:numPr>
        <w:numId w:val="2"/>
      </w:numPr>
    </w:pPr>
  </w:style>
  <w:style w:type="character" w:customStyle="1" w:styleId="PhDNormal2CharChar">
    <w:name w:val="PhD Normal 2 Char Char"/>
    <w:basedOn w:val="DefaultParagraphFont"/>
    <w:link w:val="PhDNormal2"/>
    <w:rsid w:val="00554F60"/>
    <w:rPr>
      <w:sz w:val="24"/>
      <w:szCs w:val="22"/>
      <w:lang w:eastAsia="en-US"/>
    </w:rPr>
  </w:style>
  <w:style w:type="character" w:customStyle="1" w:styleId="TOC1Char">
    <w:name w:val="TOC 1 Char"/>
    <w:basedOn w:val="DefaultParagraphFont"/>
    <w:link w:val="TOC1"/>
    <w:uiPriority w:val="39"/>
    <w:rsid w:val="004A344C"/>
    <w:rPr>
      <w:b/>
      <w:noProof/>
      <w:sz w:val="24"/>
      <w:lang w:eastAsia="en-US"/>
    </w:rPr>
  </w:style>
  <w:style w:type="character" w:customStyle="1" w:styleId="HeaderChar">
    <w:name w:val="Header Char"/>
    <w:basedOn w:val="DefaultParagraphFont"/>
    <w:link w:val="Header"/>
    <w:rsid w:val="00701535"/>
    <w:rPr>
      <w:sz w:val="24"/>
      <w:lang w:eastAsia="en-US"/>
    </w:rPr>
  </w:style>
  <w:style w:type="table" w:styleId="TableGrid">
    <w:name w:val="Table Grid"/>
    <w:basedOn w:val="TableNormal"/>
    <w:rsid w:val="009B6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umns1">
    <w:name w:val="Table Columns 1"/>
    <w:basedOn w:val="TableNormal"/>
    <w:rsid w:val="00FB0B5C"/>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2">
    <w:name w:val="Table Colorful 2"/>
    <w:basedOn w:val="TableNormal"/>
    <w:rsid w:val="00FB0B5C"/>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paragraph" w:customStyle="1" w:styleId="PhDGraphic">
    <w:name w:val="PhD Graphic"/>
    <w:basedOn w:val="PhDNormal2"/>
    <w:qFormat/>
    <w:rsid w:val="00E343F4"/>
    <w:pPr>
      <w:keepNext/>
      <w:jc w:val="center"/>
    </w:pPr>
  </w:style>
  <w:style w:type="paragraph" w:customStyle="1" w:styleId="EndNoteBibliographyTitle">
    <w:name w:val="EndNote Bibliography Title"/>
    <w:basedOn w:val="Normal"/>
    <w:link w:val="EndNoteBibliographyTitleChar"/>
    <w:rsid w:val="003516E4"/>
    <w:pPr>
      <w:jc w:val="center"/>
    </w:pPr>
    <w:rPr>
      <w:noProof/>
      <w:lang w:val="en-US"/>
    </w:rPr>
  </w:style>
  <w:style w:type="character" w:customStyle="1" w:styleId="EndNoteBibliographyTitleChar">
    <w:name w:val="EndNote Bibliography Title Char"/>
    <w:basedOn w:val="PhDNormal2CharChar"/>
    <w:link w:val="EndNoteBibliographyTitle"/>
    <w:rsid w:val="003516E4"/>
    <w:rPr>
      <w:noProof/>
      <w:sz w:val="24"/>
      <w:szCs w:val="22"/>
      <w:lang w:val="en-US" w:eastAsia="en-US"/>
    </w:rPr>
  </w:style>
  <w:style w:type="paragraph" w:customStyle="1" w:styleId="EndNoteBibliography">
    <w:name w:val="EndNote Bibliography"/>
    <w:basedOn w:val="Normal"/>
    <w:link w:val="EndNoteBibliographyChar"/>
    <w:rsid w:val="003516E4"/>
    <w:pPr>
      <w:jc w:val="both"/>
    </w:pPr>
    <w:rPr>
      <w:noProof/>
      <w:lang w:val="en-US"/>
    </w:rPr>
  </w:style>
  <w:style w:type="character" w:customStyle="1" w:styleId="EndNoteBibliographyChar">
    <w:name w:val="EndNote Bibliography Char"/>
    <w:basedOn w:val="PhDNormal2CharChar"/>
    <w:link w:val="EndNoteBibliography"/>
    <w:rsid w:val="003516E4"/>
    <w:rPr>
      <w:noProof/>
      <w:sz w:val="24"/>
      <w:szCs w:val="22"/>
      <w:lang w:val="en-US" w:eastAsia="en-US"/>
    </w:rPr>
  </w:style>
  <w:style w:type="character" w:styleId="UnresolvedMention">
    <w:name w:val="Unresolved Mention"/>
    <w:basedOn w:val="DefaultParagraphFont"/>
    <w:uiPriority w:val="99"/>
    <w:semiHidden/>
    <w:unhideWhenUsed/>
    <w:rsid w:val="003516E4"/>
    <w:rPr>
      <w:color w:val="605E5C"/>
      <w:shd w:val="clear" w:color="auto" w:fill="E1DFDD"/>
    </w:rPr>
  </w:style>
  <w:style w:type="character" w:customStyle="1" w:styleId="MTEquationSection">
    <w:name w:val="MTEquationSection"/>
    <w:basedOn w:val="DefaultParagraphFont"/>
    <w:rsid w:val="00B3713F"/>
    <w:rPr>
      <w:vanish/>
      <w:color w:val="FF0000"/>
    </w:rPr>
  </w:style>
  <w:style w:type="paragraph" w:customStyle="1" w:styleId="MTDisplayEquation">
    <w:name w:val="MTDisplayEquation"/>
    <w:basedOn w:val="PhDNormal"/>
    <w:next w:val="Normal"/>
    <w:link w:val="MTDisplayEquationChar"/>
    <w:rsid w:val="00B3713F"/>
    <w:pPr>
      <w:tabs>
        <w:tab w:val="center" w:pos="4120"/>
        <w:tab w:val="right" w:pos="8220"/>
      </w:tabs>
    </w:pPr>
  </w:style>
  <w:style w:type="character" w:customStyle="1" w:styleId="MTDisplayEquationChar">
    <w:name w:val="MTDisplayEquation Char"/>
    <w:basedOn w:val="PhDNormalChar"/>
    <w:link w:val="MTDisplayEquation"/>
    <w:rsid w:val="00B3713F"/>
    <w:rPr>
      <w:sz w:val="24"/>
      <w:szCs w:val="22"/>
      <w:lang w:val="en-AU" w:eastAsia="en-US" w:bidi="ar-SA"/>
    </w:rPr>
  </w:style>
  <w:style w:type="paragraph" w:styleId="TOCHeading">
    <w:name w:val="TOC Heading"/>
    <w:basedOn w:val="Heading1"/>
    <w:next w:val="Normal"/>
    <w:uiPriority w:val="39"/>
    <w:unhideWhenUsed/>
    <w:qFormat/>
    <w:rsid w:val="00EB7C4B"/>
    <w:pPr>
      <w:keepLines/>
      <w:numPr>
        <w:numId w:val="0"/>
      </w:numPr>
      <w:pBdr>
        <w:bottom w:val="none" w:sz="0" w:space="0" w:color="auto"/>
      </w:pBdr>
      <w:tabs>
        <w:tab w:val="clear" w:pos="567"/>
      </w:tabs>
      <w:spacing w:after="0" w:line="259" w:lineRule="auto"/>
      <w:outlineLvl w:val="9"/>
    </w:pPr>
    <w:rPr>
      <w:rFonts w:asciiTheme="majorHAnsi" w:eastAsiaTheme="majorEastAsia" w:hAnsiTheme="majorHAnsi" w:cstheme="majorBidi"/>
      <w:b w:val="0"/>
      <w:color w:val="365F91" w:themeColor="accent1" w:themeShade="BF"/>
      <w:spacing w:val="0"/>
      <w:sz w:val="32"/>
      <w:szCs w:val="32"/>
      <w:lang w:val="en-US"/>
    </w:rPr>
  </w:style>
  <w:style w:type="paragraph" w:styleId="NormalWeb">
    <w:name w:val="Normal (Web)"/>
    <w:basedOn w:val="Normal"/>
    <w:rsid w:val="00E56C26"/>
    <w:pPr>
      <w:spacing w:before="120" w:line="288" w:lineRule="auto"/>
      <w:jc w:val="lowKashida"/>
    </w:pPr>
    <w:rPr>
      <w:color w:val="000000"/>
      <w:sz w:val="26"/>
      <w:szCs w:val="28"/>
      <w:lang w:val="en-US"/>
    </w:rPr>
  </w:style>
  <w:style w:type="table" w:styleId="PlainTable2">
    <w:name w:val="Plain Table 2"/>
    <w:basedOn w:val="TableNormal"/>
    <w:uiPriority w:val="42"/>
    <w:rsid w:val="00E56C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7173FA"/>
    <w:rPr>
      <w:color w:val="808080"/>
    </w:rPr>
  </w:style>
  <w:style w:type="paragraph" w:customStyle="1" w:styleId="Style1">
    <w:name w:val="Style1"/>
    <w:basedOn w:val="Normal"/>
    <w:link w:val="Style1Char"/>
    <w:qFormat/>
    <w:rsid w:val="004779D0"/>
    <w:rPr>
      <w:bCs/>
      <w:caps/>
      <w:lang w:val="en-US" w:bidi="fa-IR"/>
    </w:rPr>
  </w:style>
  <w:style w:type="character" w:customStyle="1" w:styleId="Style1Char">
    <w:name w:val="Style1 Char"/>
    <w:basedOn w:val="DefaultParagraphFont"/>
    <w:link w:val="Style1"/>
    <w:rsid w:val="004779D0"/>
    <w:rPr>
      <w:bCs/>
      <w:caps/>
      <w:sz w:val="24"/>
      <w:lang w:val="en-US" w:eastAsia="en-US" w:bidi="fa-IR"/>
    </w:rPr>
  </w:style>
  <w:style w:type="character" w:customStyle="1" w:styleId="FooterChar">
    <w:name w:val="Footer Char"/>
    <w:basedOn w:val="DefaultParagraphFont"/>
    <w:link w:val="Footer"/>
    <w:uiPriority w:val="99"/>
    <w:rsid w:val="008F00A3"/>
    <w:rPr>
      <w:lang w:eastAsia="en-US"/>
    </w:rPr>
  </w:style>
  <w:style w:type="paragraph" w:styleId="ListParagraph">
    <w:name w:val="List Paragraph"/>
    <w:basedOn w:val="Normal"/>
    <w:uiPriority w:val="34"/>
    <w:rsid w:val="008C62D5"/>
    <w:pPr>
      <w:ind w:left="720"/>
      <w:contextualSpacing/>
    </w:pPr>
  </w:style>
  <w:style w:type="paragraph" w:styleId="HTMLPreformatted">
    <w:name w:val="HTML Preformatted"/>
    <w:basedOn w:val="Normal"/>
    <w:link w:val="HTMLPreformattedChar"/>
    <w:uiPriority w:val="99"/>
    <w:semiHidden/>
    <w:unhideWhenUsed/>
    <w:rsid w:val="00C54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US"/>
    </w:rPr>
  </w:style>
  <w:style w:type="character" w:customStyle="1" w:styleId="HTMLPreformattedChar">
    <w:name w:val="HTML Preformatted Char"/>
    <w:basedOn w:val="DefaultParagraphFont"/>
    <w:link w:val="HTMLPreformatted"/>
    <w:uiPriority w:val="99"/>
    <w:semiHidden/>
    <w:rsid w:val="00C54AA7"/>
    <w:rPr>
      <w:rFonts w:ascii="Courier New" w:hAnsi="Courier New" w:cs="Courier New"/>
      <w:lang w:val="en-US" w:eastAsia="en-US"/>
    </w:rPr>
  </w:style>
  <w:style w:type="table" w:styleId="GridTable3">
    <w:name w:val="Grid Table 3"/>
    <w:basedOn w:val="TableNormal"/>
    <w:uiPriority w:val="48"/>
    <w:rsid w:val="009F1C1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1982">
      <w:bodyDiv w:val="1"/>
      <w:marLeft w:val="0"/>
      <w:marRight w:val="0"/>
      <w:marTop w:val="0"/>
      <w:marBottom w:val="0"/>
      <w:divBdr>
        <w:top w:val="none" w:sz="0" w:space="0" w:color="auto"/>
        <w:left w:val="none" w:sz="0" w:space="0" w:color="auto"/>
        <w:bottom w:val="none" w:sz="0" w:space="0" w:color="auto"/>
        <w:right w:val="none" w:sz="0" w:space="0" w:color="auto"/>
      </w:divBdr>
      <w:divsChild>
        <w:div w:id="663895144">
          <w:marLeft w:val="0"/>
          <w:marRight w:val="0"/>
          <w:marTop w:val="0"/>
          <w:marBottom w:val="0"/>
          <w:divBdr>
            <w:top w:val="none" w:sz="0" w:space="0" w:color="auto"/>
            <w:left w:val="none" w:sz="0" w:space="0" w:color="auto"/>
            <w:bottom w:val="none" w:sz="0" w:space="0" w:color="auto"/>
            <w:right w:val="none" w:sz="0" w:space="0" w:color="auto"/>
          </w:divBdr>
          <w:divsChild>
            <w:div w:id="882447408">
              <w:marLeft w:val="0"/>
              <w:marRight w:val="0"/>
              <w:marTop w:val="0"/>
              <w:marBottom w:val="0"/>
              <w:divBdr>
                <w:top w:val="none" w:sz="0" w:space="0" w:color="auto"/>
                <w:left w:val="none" w:sz="0" w:space="0" w:color="auto"/>
                <w:bottom w:val="none" w:sz="0" w:space="0" w:color="auto"/>
                <w:right w:val="none" w:sz="0" w:space="0" w:color="auto"/>
              </w:divBdr>
            </w:div>
            <w:div w:id="1977837739">
              <w:marLeft w:val="0"/>
              <w:marRight w:val="0"/>
              <w:marTop w:val="0"/>
              <w:marBottom w:val="0"/>
              <w:divBdr>
                <w:top w:val="none" w:sz="0" w:space="0" w:color="auto"/>
                <w:left w:val="none" w:sz="0" w:space="0" w:color="auto"/>
                <w:bottom w:val="none" w:sz="0" w:space="0" w:color="auto"/>
                <w:right w:val="none" w:sz="0" w:space="0" w:color="auto"/>
              </w:divBdr>
            </w:div>
            <w:div w:id="387656785">
              <w:marLeft w:val="0"/>
              <w:marRight w:val="0"/>
              <w:marTop w:val="0"/>
              <w:marBottom w:val="0"/>
              <w:divBdr>
                <w:top w:val="none" w:sz="0" w:space="0" w:color="auto"/>
                <w:left w:val="none" w:sz="0" w:space="0" w:color="auto"/>
                <w:bottom w:val="none" w:sz="0" w:space="0" w:color="auto"/>
                <w:right w:val="none" w:sz="0" w:space="0" w:color="auto"/>
              </w:divBdr>
            </w:div>
            <w:div w:id="787118992">
              <w:marLeft w:val="0"/>
              <w:marRight w:val="0"/>
              <w:marTop w:val="0"/>
              <w:marBottom w:val="0"/>
              <w:divBdr>
                <w:top w:val="none" w:sz="0" w:space="0" w:color="auto"/>
                <w:left w:val="none" w:sz="0" w:space="0" w:color="auto"/>
                <w:bottom w:val="none" w:sz="0" w:space="0" w:color="auto"/>
                <w:right w:val="none" w:sz="0" w:space="0" w:color="auto"/>
              </w:divBdr>
            </w:div>
            <w:div w:id="22287358">
              <w:marLeft w:val="0"/>
              <w:marRight w:val="0"/>
              <w:marTop w:val="0"/>
              <w:marBottom w:val="0"/>
              <w:divBdr>
                <w:top w:val="none" w:sz="0" w:space="0" w:color="auto"/>
                <w:left w:val="none" w:sz="0" w:space="0" w:color="auto"/>
                <w:bottom w:val="none" w:sz="0" w:space="0" w:color="auto"/>
                <w:right w:val="none" w:sz="0" w:space="0" w:color="auto"/>
              </w:divBdr>
            </w:div>
            <w:div w:id="1962567374">
              <w:marLeft w:val="0"/>
              <w:marRight w:val="0"/>
              <w:marTop w:val="0"/>
              <w:marBottom w:val="0"/>
              <w:divBdr>
                <w:top w:val="none" w:sz="0" w:space="0" w:color="auto"/>
                <w:left w:val="none" w:sz="0" w:space="0" w:color="auto"/>
                <w:bottom w:val="none" w:sz="0" w:space="0" w:color="auto"/>
                <w:right w:val="none" w:sz="0" w:space="0" w:color="auto"/>
              </w:divBdr>
            </w:div>
            <w:div w:id="282926002">
              <w:marLeft w:val="0"/>
              <w:marRight w:val="0"/>
              <w:marTop w:val="0"/>
              <w:marBottom w:val="0"/>
              <w:divBdr>
                <w:top w:val="none" w:sz="0" w:space="0" w:color="auto"/>
                <w:left w:val="none" w:sz="0" w:space="0" w:color="auto"/>
                <w:bottom w:val="none" w:sz="0" w:space="0" w:color="auto"/>
                <w:right w:val="none" w:sz="0" w:space="0" w:color="auto"/>
              </w:divBdr>
            </w:div>
            <w:div w:id="348680325">
              <w:marLeft w:val="0"/>
              <w:marRight w:val="0"/>
              <w:marTop w:val="0"/>
              <w:marBottom w:val="0"/>
              <w:divBdr>
                <w:top w:val="none" w:sz="0" w:space="0" w:color="auto"/>
                <w:left w:val="none" w:sz="0" w:space="0" w:color="auto"/>
                <w:bottom w:val="none" w:sz="0" w:space="0" w:color="auto"/>
                <w:right w:val="none" w:sz="0" w:space="0" w:color="auto"/>
              </w:divBdr>
            </w:div>
            <w:div w:id="1035927788">
              <w:marLeft w:val="0"/>
              <w:marRight w:val="0"/>
              <w:marTop w:val="0"/>
              <w:marBottom w:val="0"/>
              <w:divBdr>
                <w:top w:val="none" w:sz="0" w:space="0" w:color="auto"/>
                <w:left w:val="none" w:sz="0" w:space="0" w:color="auto"/>
                <w:bottom w:val="none" w:sz="0" w:space="0" w:color="auto"/>
                <w:right w:val="none" w:sz="0" w:space="0" w:color="auto"/>
              </w:divBdr>
            </w:div>
            <w:div w:id="1669823819">
              <w:marLeft w:val="0"/>
              <w:marRight w:val="0"/>
              <w:marTop w:val="0"/>
              <w:marBottom w:val="0"/>
              <w:divBdr>
                <w:top w:val="none" w:sz="0" w:space="0" w:color="auto"/>
                <w:left w:val="none" w:sz="0" w:space="0" w:color="auto"/>
                <w:bottom w:val="none" w:sz="0" w:space="0" w:color="auto"/>
                <w:right w:val="none" w:sz="0" w:space="0" w:color="auto"/>
              </w:divBdr>
            </w:div>
            <w:div w:id="1375928912">
              <w:marLeft w:val="0"/>
              <w:marRight w:val="0"/>
              <w:marTop w:val="0"/>
              <w:marBottom w:val="0"/>
              <w:divBdr>
                <w:top w:val="none" w:sz="0" w:space="0" w:color="auto"/>
                <w:left w:val="none" w:sz="0" w:space="0" w:color="auto"/>
                <w:bottom w:val="none" w:sz="0" w:space="0" w:color="auto"/>
                <w:right w:val="none" w:sz="0" w:space="0" w:color="auto"/>
              </w:divBdr>
            </w:div>
            <w:div w:id="1333723579">
              <w:marLeft w:val="0"/>
              <w:marRight w:val="0"/>
              <w:marTop w:val="0"/>
              <w:marBottom w:val="0"/>
              <w:divBdr>
                <w:top w:val="none" w:sz="0" w:space="0" w:color="auto"/>
                <w:left w:val="none" w:sz="0" w:space="0" w:color="auto"/>
                <w:bottom w:val="none" w:sz="0" w:space="0" w:color="auto"/>
                <w:right w:val="none" w:sz="0" w:space="0" w:color="auto"/>
              </w:divBdr>
            </w:div>
            <w:div w:id="2078698707">
              <w:marLeft w:val="0"/>
              <w:marRight w:val="0"/>
              <w:marTop w:val="0"/>
              <w:marBottom w:val="0"/>
              <w:divBdr>
                <w:top w:val="none" w:sz="0" w:space="0" w:color="auto"/>
                <w:left w:val="none" w:sz="0" w:space="0" w:color="auto"/>
                <w:bottom w:val="none" w:sz="0" w:space="0" w:color="auto"/>
                <w:right w:val="none" w:sz="0" w:space="0" w:color="auto"/>
              </w:divBdr>
            </w:div>
            <w:div w:id="213346442">
              <w:marLeft w:val="0"/>
              <w:marRight w:val="0"/>
              <w:marTop w:val="0"/>
              <w:marBottom w:val="0"/>
              <w:divBdr>
                <w:top w:val="none" w:sz="0" w:space="0" w:color="auto"/>
                <w:left w:val="none" w:sz="0" w:space="0" w:color="auto"/>
                <w:bottom w:val="none" w:sz="0" w:space="0" w:color="auto"/>
                <w:right w:val="none" w:sz="0" w:space="0" w:color="auto"/>
              </w:divBdr>
            </w:div>
            <w:div w:id="320086033">
              <w:marLeft w:val="0"/>
              <w:marRight w:val="0"/>
              <w:marTop w:val="0"/>
              <w:marBottom w:val="0"/>
              <w:divBdr>
                <w:top w:val="none" w:sz="0" w:space="0" w:color="auto"/>
                <w:left w:val="none" w:sz="0" w:space="0" w:color="auto"/>
                <w:bottom w:val="none" w:sz="0" w:space="0" w:color="auto"/>
                <w:right w:val="none" w:sz="0" w:space="0" w:color="auto"/>
              </w:divBdr>
            </w:div>
            <w:div w:id="1031953567">
              <w:marLeft w:val="0"/>
              <w:marRight w:val="0"/>
              <w:marTop w:val="0"/>
              <w:marBottom w:val="0"/>
              <w:divBdr>
                <w:top w:val="none" w:sz="0" w:space="0" w:color="auto"/>
                <w:left w:val="none" w:sz="0" w:space="0" w:color="auto"/>
                <w:bottom w:val="none" w:sz="0" w:space="0" w:color="auto"/>
                <w:right w:val="none" w:sz="0" w:space="0" w:color="auto"/>
              </w:divBdr>
            </w:div>
            <w:div w:id="1487479102">
              <w:marLeft w:val="0"/>
              <w:marRight w:val="0"/>
              <w:marTop w:val="0"/>
              <w:marBottom w:val="0"/>
              <w:divBdr>
                <w:top w:val="none" w:sz="0" w:space="0" w:color="auto"/>
                <w:left w:val="none" w:sz="0" w:space="0" w:color="auto"/>
                <w:bottom w:val="none" w:sz="0" w:space="0" w:color="auto"/>
                <w:right w:val="none" w:sz="0" w:space="0" w:color="auto"/>
              </w:divBdr>
            </w:div>
            <w:div w:id="1728408450">
              <w:marLeft w:val="0"/>
              <w:marRight w:val="0"/>
              <w:marTop w:val="0"/>
              <w:marBottom w:val="0"/>
              <w:divBdr>
                <w:top w:val="none" w:sz="0" w:space="0" w:color="auto"/>
                <w:left w:val="none" w:sz="0" w:space="0" w:color="auto"/>
                <w:bottom w:val="none" w:sz="0" w:space="0" w:color="auto"/>
                <w:right w:val="none" w:sz="0" w:space="0" w:color="auto"/>
              </w:divBdr>
            </w:div>
            <w:div w:id="213740274">
              <w:marLeft w:val="0"/>
              <w:marRight w:val="0"/>
              <w:marTop w:val="0"/>
              <w:marBottom w:val="0"/>
              <w:divBdr>
                <w:top w:val="none" w:sz="0" w:space="0" w:color="auto"/>
                <w:left w:val="none" w:sz="0" w:space="0" w:color="auto"/>
                <w:bottom w:val="none" w:sz="0" w:space="0" w:color="auto"/>
                <w:right w:val="none" w:sz="0" w:space="0" w:color="auto"/>
              </w:divBdr>
            </w:div>
            <w:div w:id="1894003797">
              <w:marLeft w:val="0"/>
              <w:marRight w:val="0"/>
              <w:marTop w:val="0"/>
              <w:marBottom w:val="0"/>
              <w:divBdr>
                <w:top w:val="none" w:sz="0" w:space="0" w:color="auto"/>
                <w:left w:val="none" w:sz="0" w:space="0" w:color="auto"/>
                <w:bottom w:val="none" w:sz="0" w:space="0" w:color="auto"/>
                <w:right w:val="none" w:sz="0" w:space="0" w:color="auto"/>
              </w:divBdr>
            </w:div>
            <w:div w:id="1034815986">
              <w:marLeft w:val="0"/>
              <w:marRight w:val="0"/>
              <w:marTop w:val="0"/>
              <w:marBottom w:val="0"/>
              <w:divBdr>
                <w:top w:val="none" w:sz="0" w:space="0" w:color="auto"/>
                <w:left w:val="none" w:sz="0" w:space="0" w:color="auto"/>
                <w:bottom w:val="none" w:sz="0" w:space="0" w:color="auto"/>
                <w:right w:val="none" w:sz="0" w:space="0" w:color="auto"/>
              </w:divBdr>
            </w:div>
            <w:div w:id="337390238">
              <w:marLeft w:val="0"/>
              <w:marRight w:val="0"/>
              <w:marTop w:val="0"/>
              <w:marBottom w:val="0"/>
              <w:divBdr>
                <w:top w:val="none" w:sz="0" w:space="0" w:color="auto"/>
                <w:left w:val="none" w:sz="0" w:space="0" w:color="auto"/>
                <w:bottom w:val="none" w:sz="0" w:space="0" w:color="auto"/>
                <w:right w:val="none" w:sz="0" w:space="0" w:color="auto"/>
              </w:divBdr>
            </w:div>
            <w:div w:id="2023703544">
              <w:marLeft w:val="0"/>
              <w:marRight w:val="0"/>
              <w:marTop w:val="0"/>
              <w:marBottom w:val="0"/>
              <w:divBdr>
                <w:top w:val="none" w:sz="0" w:space="0" w:color="auto"/>
                <w:left w:val="none" w:sz="0" w:space="0" w:color="auto"/>
                <w:bottom w:val="none" w:sz="0" w:space="0" w:color="auto"/>
                <w:right w:val="none" w:sz="0" w:space="0" w:color="auto"/>
              </w:divBdr>
            </w:div>
            <w:div w:id="667826499">
              <w:marLeft w:val="0"/>
              <w:marRight w:val="0"/>
              <w:marTop w:val="0"/>
              <w:marBottom w:val="0"/>
              <w:divBdr>
                <w:top w:val="none" w:sz="0" w:space="0" w:color="auto"/>
                <w:left w:val="none" w:sz="0" w:space="0" w:color="auto"/>
                <w:bottom w:val="none" w:sz="0" w:space="0" w:color="auto"/>
                <w:right w:val="none" w:sz="0" w:space="0" w:color="auto"/>
              </w:divBdr>
            </w:div>
            <w:div w:id="1580938792">
              <w:marLeft w:val="0"/>
              <w:marRight w:val="0"/>
              <w:marTop w:val="0"/>
              <w:marBottom w:val="0"/>
              <w:divBdr>
                <w:top w:val="none" w:sz="0" w:space="0" w:color="auto"/>
                <w:left w:val="none" w:sz="0" w:space="0" w:color="auto"/>
                <w:bottom w:val="none" w:sz="0" w:space="0" w:color="auto"/>
                <w:right w:val="none" w:sz="0" w:space="0" w:color="auto"/>
              </w:divBdr>
            </w:div>
            <w:div w:id="851725390">
              <w:marLeft w:val="0"/>
              <w:marRight w:val="0"/>
              <w:marTop w:val="0"/>
              <w:marBottom w:val="0"/>
              <w:divBdr>
                <w:top w:val="none" w:sz="0" w:space="0" w:color="auto"/>
                <w:left w:val="none" w:sz="0" w:space="0" w:color="auto"/>
                <w:bottom w:val="none" w:sz="0" w:space="0" w:color="auto"/>
                <w:right w:val="none" w:sz="0" w:space="0" w:color="auto"/>
              </w:divBdr>
            </w:div>
            <w:div w:id="1710765636">
              <w:marLeft w:val="0"/>
              <w:marRight w:val="0"/>
              <w:marTop w:val="0"/>
              <w:marBottom w:val="0"/>
              <w:divBdr>
                <w:top w:val="none" w:sz="0" w:space="0" w:color="auto"/>
                <w:left w:val="none" w:sz="0" w:space="0" w:color="auto"/>
                <w:bottom w:val="none" w:sz="0" w:space="0" w:color="auto"/>
                <w:right w:val="none" w:sz="0" w:space="0" w:color="auto"/>
              </w:divBdr>
            </w:div>
            <w:div w:id="1783382988">
              <w:marLeft w:val="0"/>
              <w:marRight w:val="0"/>
              <w:marTop w:val="0"/>
              <w:marBottom w:val="0"/>
              <w:divBdr>
                <w:top w:val="none" w:sz="0" w:space="0" w:color="auto"/>
                <w:left w:val="none" w:sz="0" w:space="0" w:color="auto"/>
                <w:bottom w:val="none" w:sz="0" w:space="0" w:color="auto"/>
                <w:right w:val="none" w:sz="0" w:space="0" w:color="auto"/>
              </w:divBdr>
            </w:div>
            <w:div w:id="184949992">
              <w:marLeft w:val="0"/>
              <w:marRight w:val="0"/>
              <w:marTop w:val="0"/>
              <w:marBottom w:val="0"/>
              <w:divBdr>
                <w:top w:val="none" w:sz="0" w:space="0" w:color="auto"/>
                <w:left w:val="none" w:sz="0" w:space="0" w:color="auto"/>
                <w:bottom w:val="none" w:sz="0" w:space="0" w:color="auto"/>
                <w:right w:val="none" w:sz="0" w:space="0" w:color="auto"/>
              </w:divBdr>
            </w:div>
            <w:div w:id="189420976">
              <w:marLeft w:val="0"/>
              <w:marRight w:val="0"/>
              <w:marTop w:val="0"/>
              <w:marBottom w:val="0"/>
              <w:divBdr>
                <w:top w:val="none" w:sz="0" w:space="0" w:color="auto"/>
                <w:left w:val="none" w:sz="0" w:space="0" w:color="auto"/>
                <w:bottom w:val="none" w:sz="0" w:space="0" w:color="auto"/>
                <w:right w:val="none" w:sz="0" w:space="0" w:color="auto"/>
              </w:divBdr>
            </w:div>
            <w:div w:id="1507984766">
              <w:marLeft w:val="0"/>
              <w:marRight w:val="0"/>
              <w:marTop w:val="0"/>
              <w:marBottom w:val="0"/>
              <w:divBdr>
                <w:top w:val="none" w:sz="0" w:space="0" w:color="auto"/>
                <w:left w:val="none" w:sz="0" w:space="0" w:color="auto"/>
                <w:bottom w:val="none" w:sz="0" w:space="0" w:color="auto"/>
                <w:right w:val="none" w:sz="0" w:space="0" w:color="auto"/>
              </w:divBdr>
            </w:div>
            <w:div w:id="780883028">
              <w:marLeft w:val="0"/>
              <w:marRight w:val="0"/>
              <w:marTop w:val="0"/>
              <w:marBottom w:val="0"/>
              <w:divBdr>
                <w:top w:val="none" w:sz="0" w:space="0" w:color="auto"/>
                <w:left w:val="none" w:sz="0" w:space="0" w:color="auto"/>
                <w:bottom w:val="none" w:sz="0" w:space="0" w:color="auto"/>
                <w:right w:val="none" w:sz="0" w:space="0" w:color="auto"/>
              </w:divBdr>
            </w:div>
            <w:div w:id="756245496">
              <w:marLeft w:val="0"/>
              <w:marRight w:val="0"/>
              <w:marTop w:val="0"/>
              <w:marBottom w:val="0"/>
              <w:divBdr>
                <w:top w:val="none" w:sz="0" w:space="0" w:color="auto"/>
                <w:left w:val="none" w:sz="0" w:space="0" w:color="auto"/>
                <w:bottom w:val="none" w:sz="0" w:space="0" w:color="auto"/>
                <w:right w:val="none" w:sz="0" w:space="0" w:color="auto"/>
              </w:divBdr>
            </w:div>
            <w:div w:id="1099907092">
              <w:marLeft w:val="0"/>
              <w:marRight w:val="0"/>
              <w:marTop w:val="0"/>
              <w:marBottom w:val="0"/>
              <w:divBdr>
                <w:top w:val="none" w:sz="0" w:space="0" w:color="auto"/>
                <w:left w:val="none" w:sz="0" w:space="0" w:color="auto"/>
                <w:bottom w:val="none" w:sz="0" w:space="0" w:color="auto"/>
                <w:right w:val="none" w:sz="0" w:space="0" w:color="auto"/>
              </w:divBdr>
            </w:div>
            <w:div w:id="165040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6438">
      <w:bodyDiv w:val="1"/>
      <w:marLeft w:val="0"/>
      <w:marRight w:val="0"/>
      <w:marTop w:val="0"/>
      <w:marBottom w:val="0"/>
      <w:divBdr>
        <w:top w:val="none" w:sz="0" w:space="0" w:color="auto"/>
        <w:left w:val="none" w:sz="0" w:space="0" w:color="auto"/>
        <w:bottom w:val="none" w:sz="0" w:space="0" w:color="auto"/>
        <w:right w:val="none" w:sz="0" w:space="0" w:color="auto"/>
      </w:divBdr>
      <w:divsChild>
        <w:div w:id="281346962">
          <w:marLeft w:val="0"/>
          <w:marRight w:val="0"/>
          <w:marTop w:val="0"/>
          <w:marBottom w:val="0"/>
          <w:divBdr>
            <w:top w:val="none" w:sz="0" w:space="0" w:color="auto"/>
            <w:left w:val="none" w:sz="0" w:space="0" w:color="auto"/>
            <w:bottom w:val="none" w:sz="0" w:space="0" w:color="auto"/>
            <w:right w:val="none" w:sz="0" w:space="0" w:color="auto"/>
          </w:divBdr>
          <w:divsChild>
            <w:div w:id="292567125">
              <w:marLeft w:val="0"/>
              <w:marRight w:val="0"/>
              <w:marTop w:val="0"/>
              <w:marBottom w:val="0"/>
              <w:divBdr>
                <w:top w:val="none" w:sz="0" w:space="0" w:color="auto"/>
                <w:left w:val="none" w:sz="0" w:space="0" w:color="auto"/>
                <w:bottom w:val="none" w:sz="0" w:space="0" w:color="auto"/>
                <w:right w:val="none" w:sz="0" w:space="0" w:color="auto"/>
              </w:divBdr>
            </w:div>
            <w:div w:id="738794111">
              <w:marLeft w:val="0"/>
              <w:marRight w:val="0"/>
              <w:marTop w:val="0"/>
              <w:marBottom w:val="0"/>
              <w:divBdr>
                <w:top w:val="none" w:sz="0" w:space="0" w:color="auto"/>
                <w:left w:val="none" w:sz="0" w:space="0" w:color="auto"/>
                <w:bottom w:val="none" w:sz="0" w:space="0" w:color="auto"/>
                <w:right w:val="none" w:sz="0" w:space="0" w:color="auto"/>
              </w:divBdr>
            </w:div>
            <w:div w:id="456948677">
              <w:marLeft w:val="0"/>
              <w:marRight w:val="0"/>
              <w:marTop w:val="0"/>
              <w:marBottom w:val="0"/>
              <w:divBdr>
                <w:top w:val="none" w:sz="0" w:space="0" w:color="auto"/>
                <w:left w:val="none" w:sz="0" w:space="0" w:color="auto"/>
                <w:bottom w:val="none" w:sz="0" w:space="0" w:color="auto"/>
                <w:right w:val="none" w:sz="0" w:space="0" w:color="auto"/>
              </w:divBdr>
            </w:div>
            <w:div w:id="1497110579">
              <w:marLeft w:val="0"/>
              <w:marRight w:val="0"/>
              <w:marTop w:val="0"/>
              <w:marBottom w:val="0"/>
              <w:divBdr>
                <w:top w:val="none" w:sz="0" w:space="0" w:color="auto"/>
                <w:left w:val="none" w:sz="0" w:space="0" w:color="auto"/>
                <w:bottom w:val="none" w:sz="0" w:space="0" w:color="auto"/>
                <w:right w:val="none" w:sz="0" w:space="0" w:color="auto"/>
              </w:divBdr>
            </w:div>
            <w:div w:id="1640960275">
              <w:marLeft w:val="0"/>
              <w:marRight w:val="0"/>
              <w:marTop w:val="0"/>
              <w:marBottom w:val="0"/>
              <w:divBdr>
                <w:top w:val="none" w:sz="0" w:space="0" w:color="auto"/>
                <w:left w:val="none" w:sz="0" w:space="0" w:color="auto"/>
                <w:bottom w:val="none" w:sz="0" w:space="0" w:color="auto"/>
                <w:right w:val="none" w:sz="0" w:space="0" w:color="auto"/>
              </w:divBdr>
            </w:div>
            <w:div w:id="474417479">
              <w:marLeft w:val="0"/>
              <w:marRight w:val="0"/>
              <w:marTop w:val="0"/>
              <w:marBottom w:val="0"/>
              <w:divBdr>
                <w:top w:val="none" w:sz="0" w:space="0" w:color="auto"/>
                <w:left w:val="none" w:sz="0" w:space="0" w:color="auto"/>
                <w:bottom w:val="none" w:sz="0" w:space="0" w:color="auto"/>
                <w:right w:val="none" w:sz="0" w:space="0" w:color="auto"/>
              </w:divBdr>
            </w:div>
            <w:div w:id="1977028149">
              <w:marLeft w:val="0"/>
              <w:marRight w:val="0"/>
              <w:marTop w:val="0"/>
              <w:marBottom w:val="0"/>
              <w:divBdr>
                <w:top w:val="none" w:sz="0" w:space="0" w:color="auto"/>
                <w:left w:val="none" w:sz="0" w:space="0" w:color="auto"/>
                <w:bottom w:val="none" w:sz="0" w:space="0" w:color="auto"/>
                <w:right w:val="none" w:sz="0" w:space="0" w:color="auto"/>
              </w:divBdr>
            </w:div>
            <w:div w:id="459232002">
              <w:marLeft w:val="0"/>
              <w:marRight w:val="0"/>
              <w:marTop w:val="0"/>
              <w:marBottom w:val="0"/>
              <w:divBdr>
                <w:top w:val="none" w:sz="0" w:space="0" w:color="auto"/>
                <w:left w:val="none" w:sz="0" w:space="0" w:color="auto"/>
                <w:bottom w:val="none" w:sz="0" w:space="0" w:color="auto"/>
                <w:right w:val="none" w:sz="0" w:space="0" w:color="auto"/>
              </w:divBdr>
            </w:div>
            <w:div w:id="251087866">
              <w:marLeft w:val="0"/>
              <w:marRight w:val="0"/>
              <w:marTop w:val="0"/>
              <w:marBottom w:val="0"/>
              <w:divBdr>
                <w:top w:val="none" w:sz="0" w:space="0" w:color="auto"/>
                <w:left w:val="none" w:sz="0" w:space="0" w:color="auto"/>
                <w:bottom w:val="none" w:sz="0" w:space="0" w:color="auto"/>
                <w:right w:val="none" w:sz="0" w:space="0" w:color="auto"/>
              </w:divBdr>
            </w:div>
            <w:div w:id="1499272542">
              <w:marLeft w:val="0"/>
              <w:marRight w:val="0"/>
              <w:marTop w:val="0"/>
              <w:marBottom w:val="0"/>
              <w:divBdr>
                <w:top w:val="none" w:sz="0" w:space="0" w:color="auto"/>
                <w:left w:val="none" w:sz="0" w:space="0" w:color="auto"/>
                <w:bottom w:val="none" w:sz="0" w:space="0" w:color="auto"/>
                <w:right w:val="none" w:sz="0" w:space="0" w:color="auto"/>
              </w:divBdr>
            </w:div>
            <w:div w:id="146951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558">
      <w:bodyDiv w:val="1"/>
      <w:marLeft w:val="0"/>
      <w:marRight w:val="0"/>
      <w:marTop w:val="0"/>
      <w:marBottom w:val="0"/>
      <w:divBdr>
        <w:top w:val="none" w:sz="0" w:space="0" w:color="auto"/>
        <w:left w:val="none" w:sz="0" w:space="0" w:color="auto"/>
        <w:bottom w:val="none" w:sz="0" w:space="0" w:color="auto"/>
        <w:right w:val="none" w:sz="0" w:space="0" w:color="auto"/>
      </w:divBdr>
      <w:divsChild>
        <w:div w:id="329454620">
          <w:marLeft w:val="0"/>
          <w:marRight w:val="0"/>
          <w:marTop w:val="0"/>
          <w:marBottom w:val="0"/>
          <w:divBdr>
            <w:top w:val="none" w:sz="0" w:space="0" w:color="auto"/>
            <w:left w:val="none" w:sz="0" w:space="0" w:color="auto"/>
            <w:bottom w:val="none" w:sz="0" w:space="0" w:color="auto"/>
            <w:right w:val="none" w:sz="0" w:space="0" w:color="auto"/>
          </w:divBdr>
          <w:divsChild>
            <w:div w:id="1271551833">
              <w:marLeft w:val="0"/>
              <w:marRight w:val="0"/>
              <w:marTop w:val="0"/>
              <w:marBottom w:val="0"/>
              <w:divBdr>
                <w:top w:val="none" w:sz="0" w:space="0" w:color="auto"/>
                <w:left w:val="none" w:sz="0" w:space="0" w:color="auto"/>
                <w:bottom w:val="none" w:sz="0" w:space="0" w:color="auto"/>
                <w:right w:val="none" w:sz="0" w:space="0" w:color="auto"/>
              </w:divBdr>
            </w:div>
            <w:div w:id="115103637">
              <w:marLeft w:val="0"/>
              <w:marRight w:val="0"/>
              <w:marTop w:val="0"/>
              <w:marBottom w:val="0"/>
              <w:divBdr>
                <w:top w:val="none" w:sz="0" w:space="0" w:color="auto"/>
                <w:left w:val="none" w:sz="0" w:space="0" w:color="auto"/>
                <w:bottom w:val="none" w:sz="0" w:space="0" w:color="auto"/>
                <w:right w:val="none" w:sz="0" w:space="0" w:color="auto"/>
              </w:divBdr>
            </w:div>
            <w:div w:id="108428169">
              <w:marLeft w:val="0"/>
              <w:marRight w:val="0"/>
              <w:marTop w:val="0"/>
              <w:marBottom w:val="0"/>
              <w:divBdr>
                <w:top w:val="none" w:sz="0" w:space="0" w:color="auto"/>
                <w:left w:val="none" w:sz="0" w:space="0" w:color="auto"/>
                <w:bottom w:val="none" w:sz="0" w:space="0" w:color="auto"/>
                <w:right w:val="none" w:sz="0" w:space="0" w:color="auto"/>
              </w:divBdr>
            </w:div>
            <w:div w:id="1435517477">
              <w:marLeft w:val="0"/>
              <w:marRight w:val="0"/>
              <w:marTop w:val="0"/>
              <w:marBottom w:val="0"/>
              <w:divBdr>
                <w:top w:val="none" w:sz="0" w:space="0" w:color="auto"/>
                <w:left w:val="none" w:sz="0" w:space="0" w:color="auto"/>
                <w:bottom w:val="none" w:sz="0" w:space="0" w:color="auto"/>
                <w:right w:val="none" w:sz="0" w:space="0" w:color="auto"/>
              </w:divBdr>
            </w:div>
            <w:div w:id="622274436">
              <w:marLeft w:val="0"/>
              <w:marRight w:val="0"/>
              <w:marTop w:val="0"/>
              <w:marBottom w:val="0"/>
              <w:divBdr>
                <w:top w:val="none" w:sz="0" w:space="0" w:color="auto"/>
                <w:left w:val="none" w:sz="0" w:space="0" w:color="auto"/>
                <w:bottom w:val="none" w:sz="0" w:space="0" w:color="auto"/>
                <w:right w:val="none" w:sz="0" w:space="0" w:color="auto"/>
              </w:divBdr>
            </w:div>
            <w:div w:id="4479339">
              <w:marLeft w:val="0"/>
              <w:marRight w:val="0"/>
              <w:marTop w:val="0"/>
              <w:marBottom w:val="0"/>
              <w:divBdr>
                <w:top w:val="none" w:sz="0" w:space="0" w:color="auto"/>
                <w:left w:val="none" w:sz="0" w:space="0" w:color="auto"/>
                <w:bottom w:val="none" w:sz="0" w:space="0" w:color="auto"/>
                <w:right w:val="none" w:sz="0" w:space="0" w:color="auto"/>
              </w:divBdr>
            </w:div>
            <w:div w:id="169952361">
              <w:marLeft w:val="0"/>
              <w:marRight w:val="0"/>
              <w:marTop w:val="0"/>
              <w:marBottom w:val="0"/>
              <w:divBdr>
                <w:top w:val="none" w:sz="0" w:space="0" w:color="auto"/>
                <w:left w:val="none" w:sz="0" w:space="0" w:color="auto"/>
                <w:bottom w:val="none" w:sz="0" w:space="0" w:color="auto"/>
                <w:right w:val="none" w:sz="0" w:space="0" w:color="auto"/>
              </w:divBdr>
            </w:div>
            <w:div w:id="2060590121">
              <w:marLeft w:val="0"/>
              <w:marRight w:val="0"/>
              <w:marTop w:val="0"/>
              <w:marBottom w:val="0"/>
              <w:divBdr>
                <w:top w:val="none" w:sz="0" w:space="0" w:color="auto"/>
                <w:left w:val="none" w:sz="0" w:space="0" w:color="auto"/>
                <w:bottom w:val="none" w:sz="0" w:space="0" w:color="auto"/>
                <w:right w:val="none" w:sz="0" w:space="0" w:color="auto"/>
              </w:divBdr>
            </w:div>
            <w:div w:id="1903520249">
              <w:marLeft w:val="0"/>
              <w:marRight w:val="0"/>
              <w:marTop w:val="0"/>
              <w:marBottom w:val="0"/>
              <w:divBdr>
                <w:top w:val="none" w:sz="0" w:space="0" w:color="auto"/>
                <w:left w:val="none" w:sz="0" w:space="0" w:color="auto"/>
                <w:bottom w:val="none" w:sz="0" w:space="0" w:color="auto"/>
                <w:right w:val="none" w:sz="0" w:space="0" w:color="auto"/>
              </w:divBdr>
            </w:div>
            <w:div w:id="212734987">
              <w:marLeft w:val="0"/>
              <w:marRight w:val="0"/>
              <w:marTop w:val="0"/>
              <w:marBottom w:val="0"/>
              <w:divBdr>
                <w:top w:val="none" w:sz="0" w:space="0" w:color="auto"/>
                <w:left w:val="none" w:sz="0" w:space="0" w:color="auto"/>
                <w:bottom w:val="none" w:sz="0" w:space="0" w:color="auto"/>
                <w:right w:val="none" w:sz="0" w:space="0" w:color="auto"/>
              </w:divBdr>
            </w:div>
            <w:div w:id="2005736402">
              <w:marLeft w:val="0"/>
              <w:marRight w:val="0"/>
              <w:marTop w:val="0"/>
              <w:marBottom w:val="0"/>
              <w:divBdr>
                <w:top w:val="none" w:sz="0" w:space="0" w:color="auto"/>
                <w:left w:val="none" w:sz="0" w:space="0" w:color="auto"/>
                <w:bottom w:val="none" w:sz="0" w:space="0" w:color="auto"/>
                <w:right w:val="none" w:sz="0" w:space="0" w:color="auto"/>
              </w:divBdr>
            </w:div>
            <w:div w:id="1670674974">
              <w:marLeft w:val="0"/>
              <w:marRight w:val="0"/>
              <w:marTop w:val="0"/>
              <w:marBottom w:val="0"/>
              <w:divBdr>
                <w:top w:val="none" w:sz="0" w:space="0" w:color="auto"/>
                <w:left w:val="none" w:sz="0" w:space="0" w:color="auto"/>
                <w:bottom w:val="none" w:sz="0" w:space="0" w:color="auto"/>
                <w:right w:val="none" w:sz="0" w:space="0" w:color="auto"/>
              </w:divBdr>
            </w:div>
            <w:div w:id="2035842945">
              <w:marLeft w:val="0"/>
              <w:marRight w:val="0"/>
              <w:marTop w:val="0"/>
              <w:marBottom w:val="0"/>
              <w:divBdr>
                <w:top w:val="none" w:sz="0" w:space="0" w:color="auto"/>
                <w:left w:val="none" w:sz="0" w:space="0" w:color="auto"/>
                <w:bottom w:val="none" w:sz="0" w:space="0" w:color="auto"/>
                <w:right w:val="none" w:sz="0" w:space="0" w:color="auto"/>
              </w:divBdr>
            </w:div>
            <w:div w:id="683477273">
              <w:marLeft w:val="0"/>
              <w:marRight w:val="0"/>
              <w:marTop w:val="0"/>
              <w:marBottom w:val="0"/>
              <w:divBdr>
                <w:top w:val="none" w:sz="0" w:space="0" w:color="auto"/>
                <w:left w:val="none" w:sz="0" w:space="0" w:color="auto"/>
                <w:bottom w:val="none" w:sz="0" w:space="0" w:color="auto"/>
                <w:right w:val="none" w:sz="0" w:space="0" w:color="auto"/>
              </w:divBdr>
            </w:div>
            <w:div w:id="429083280">
              <w:marLeft w:val="0"/>
              <w:marRight w:val="0"/>
              <w:marTop w:val="0"/>
              <w:marBottom w:val="0"/>
              <w:divBdr>
                <w:top w:val="none" w:sz="0" w:space="0" w:color="auto"/>
                <w:left w:val="none" w:sz="0" w:space="0" w:color="auto"/>
                <w:bottom w:val="none" w:sz="0" w:space="0" w:color="auto"/>
                <w:right w:val="none" w:sz="0" w:space="0" w:color="auto"/>
              </w:divBdr>
            </w:div>
            <w:div w:id="432484106">
              <w:marLeft w:val="0"/>
              <w:marRight w:val="0"/>
              <w:marTop w:val="0"/>
              <w:marBottom w:val="0"/>
              <w:divBdr>
                <w:top w:val="none" w:sz="0" w:space="0" w:color="auto"/>
                <w:left w:val="none" w:sz="0" w:space="0" w:color="auto"/>
                <w:bottom w:val="none" w:sz="0" w:space="0" w:color="auto"/>
                <w:right w:val="none" w:sz="0" w:space="0" w:color="auto"/>
              </w:divBdr>
            </w:div>
            <w:div w:id="723336785">
              <w:marLeft w:val="0"/>
              <w:marRight w:val="0"/>
              <w:marTop w:val="0"/>
              <w:marBottom w:val="0"/>
              <w:divBdr>
                <w:top w:val="none" w:sz="0" w:space="0" w:color="auto"/>
                <w:left w:val="none" w:sz="0" w:space="0" w:color="auto"/>
                <w:bottom w:val="none" w:sz="0" w:space="0" w:color="auto"/>
                <w:right w:val="none" w:sz="0" w:space="0" w:color="auto"/>
              </w:divBdr>
            </w:div>
            <w:div w:id="1293823501">
              <w:marLeft w:val="0"/>
              <w:marRight w:val="0"/>
              <w:marTop w:val="0"/>
              <w:marBottom w:val="0"/>
              <w:divBdr>
                <w:top w:val="none" w:sz="0" w:space="0" w:color="auto"/>
                <w:left w:val="none" w:sz="0" w:space="0" w:color="auto"/>
                <w:bottom w:val="none" w:sz="0" w:space="0" w:color="auto"/>
                <w:right w:val="none" w:sz="0" w:space="0" w:color="auto"/>
              </w:divBdr>
            </w:div>
            <w:div w:id="1212231402">
              <w:marLeft w:val="0"/>
              <w:marRight w:val="0"/>
              <w:marTop w:val="0"/>
              <w:marBottom w:val="0"/>
              <w:divBdr>
                <w:top w:val="none" w:sz="0" w:space="0" w:color="auto"/>
                <w:left w:val="none" w:sz="0" w:space="0" w:color="auto"/>
                <w:bottom w:val="none" w:sz="0" w:space="0" w:color="auto"/>
                <w:right w:val="none" w:sz="0" w:space="0" w:color="auto"/>
              </w:divBdr>
            </w:div>
            <w:div w:id="1767649235">
              <w:marLeft w:val="0"/>
              <w:marRight w:val="0"/>
              <w:marTop w:val="0"/>
              <w:marBottom w:val="0"/>
              <w:divBdr>
                <w:top w:val="none" w:sz="0" w:space="0" w:color="auto"/>
                <w:left w:val="none" w:sz="0" w:space="0" w:color="auto"/>
                <w:bottom w:val="none" w:sz="0" w:space="0" w:color="auto"/>
                <w:right w:val="none" w:sz="0" w:space="0" w:color="auto"/>
              </w:divBdr>
            </w:div>
            <w:div w:id="136867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09968">
      <w:bodyDiv w:val="1"/>
      <w:marLeft w:val="0"/>
      <w:marRight w:val="0"/>
      <w:marTop w:val="0"/>
      <w:marBottom w:val="0"/>
      <w:divBdr>
        <w:top w:val="none" w:sz="0" w:space="0" w:color="auto"/>
        <w:left w:val="none" w:sz="0" w:space="0" w:color="auto"/>
        <w:bottom w:val="none" w:sz="0" w:space="0" w:color="auto"/>
        <w:right w:val="none" w:sz="0" w:space="0" w:color="auto"/>
      </w:divBdr>
      <w:divsChild>
        <w:div w:id="779953205">
          <w:marLeft w:val="0"/>
          <w:marRight w:val="0"/>
          <w:marTop w:val="0"/>
          <w:marBottom w:val="0"/>
          <w:divBdr>
            <w:top w:val="none" w:sz="0" w:space="0" w:color="auto"/>
            <w:left w:val="none" w:sz="0" w:space="0" w:color="auto"/>
            <w:bottom w:val="none" w:sz="0" w:space="0" w:color="auto"/>
            <w:right w:val="none" w:sz="0" w:space="0" w:color="auto"/>
          </w:divBdr>
          <w:divsChild>
            <w:div w:id="1989899847">
              <w:marLeft w:val="0"/>
              <w:marRight w:val="0"/>
              <w:marTop w:val="0"/>
              <w:marBottom w:val="0"/>
              <w:divBdr>
                <w:top w:val="none" w:sz="0" w:space="0" w:color="auto"/>
                <w:left w:val="none" w:sz="0" w:space="0" w:color="auto"/>
                <w:bottom w:val="none" w:sz="0" w:space="0" w:color="auto"/>
                <w:right w:val="none" w:sz="0" w:space="0" w:color="auto"/>
              </w:divBdr>
            </w:div>
            <w:div w:id="500506139">
              <w:marLeft w:val="0"/>
              <w:marRight w:val="0"/>
              <w:marTop w:val="0"/>
              <w:marBottom w:val="0"/>
              <w:divBdr>
                <w:top w:val="none" w:sz="0" w:space="0" w:color="auto"/>
                <w:left w:val="none" w:sz="0" w:space="0" w:color="auto"/>
                <w:bottom w:val="none" w:sz="0" w:space="0" w:color="auto"/>
                <w:right w:val="none" w:sz="0" w:space="0" w:color="auto"/>
              </w:divBdr>
            </w:div>
            <w:div w:id="189728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21060">
      <w:bodyDiv w:val="1"/>
      <w:marLeft w:val="0"/>
      <w:marRight w:val="0"/>
      <w:marTop w:val="0"/>
      <w:marBottom w:val="0"/>
      <w:divBdr>
        <w:top w:val="none" w:sz="0" w:space="0" w:color="auto"/>
        <w:left w:val="none" w:sz="0" w:space="0" w:color="auto"/>
        <w:bottom w:val="none" w:sz="0" w:space="0" w:color="auto"/>
        <w:right w:val="none" w:sz="0" w:space="0" w:color="auto"/>
      </w:divBdr>
      <w:divsChild>
        <w:div w:id="815991405">
          <w:marLeft w:val="0"/>
          <w:marRight w:val="0"/>
          <w:marTop w:val="0"/>
          <w:marBottom w:val="0"/>
          <w:divBdr>
            <w:top w:val="none" w:sz="0" w:space="0" w:color="auto"/>
            <w:left w:val="none" w:sz="0" w:space="0" w:color="auto"/>
            <w:bottom w:val="none" w:sz="0" w:space="0" w:color="auto"/>
            <w:right w:val="none" w:sz="0" w:space="0" w:color="auto"/>
          </w:divBdr>
          <w:divsChild>
            <w:div w:id="170278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15515">
      <w:bodyDiv w:val="1"/>
      <w:marLeft w:val="0"/>
      <w:marRight w:val="0"/>
      <w:marTop w:val="0"/>
      <w:marBottom w:val="0"/>
      <w:divBdr>
        <w:top w:val="none" w:sz="0" w:space="0" w:color="auto"/>
        <w:left w:val="none" w:sz="0" w:space="0" w:color="auto"/>
        <w:bottom w:val="none" w:sz="0" w:space="0" w:color="auto"/>
        <w:right w:val="none" w:sz="0" w:space="0" w:color="auto"/>
      </w:divBdr>
      <w:divsChild>
        <w:div w:id="1406876620">
          <w:marLeft w:val="0"/>
          <w:marRight w:val="0"/>
          <w:marTop w:val="0"/>
          <w:marBottom w:val="0"/>
          <w:divBdr>
            <w:top w:val="none" w:sz="0" w:space="0" w:color="auto"/>
            <w:left w:val="none" w:sz="0" w:space="0" w:color="auto"/>
            <w:bottom w:val="none" w:sz="0" w:space="0" w:color="auto"/>
            <w:right w:val="none" w:sz="0" w:space="0" w:color="auto"/>
          </w:divBdr>
          <w:divsChild>
            <w:div w:id="438721274">
              <w:marLeft w:val="0"/>
              <w:marRight w:val="0"/>
              <w:marTop w:val="0"/>
              <w:marBottom w:val="0"/>
              <w:divBdr>
                <w:top w:val="none" w:sz="0" w:space="0" w:color="auto"/>
                <w:left w:val="none" w:sz="0" w:space="0" w:color="auto"/>
                <w:bottom w:val="none" w:sz="0" w:space="0" w:color="auto"/>
                <w:right w:val="none" w:sz="0" w:space="0" w:color="auto"/>
              </w:divBdr>
            </w:div>
            <w:div w:id="1263107566">
              <w:marLeft w:val="0"/>
              <w:marRight w:val="0"/>
              <w:marTop w:val="0"/>
              <w:marBottom w:val="0"/>
              <w:divBdr>
                <w:top w:val="none" w:sz="0" w:space="0" w:color="auto"/>
                <w:left w:val="none" w:sz="0" w:space="0" w:color="auto"/>
                <w:bottom w:val="none" w:sz="0" w:space="0" w:color="auto"/>
                <w:right w:val="none" w:sz="0" w:space="0" w:color="auto"/>
              </w:divBdr>
            </w:div>
            <w:div w:id="1094395857">
              <w:marLeft w:val="0"/>
              <w:marRight w:val="0"/>
              <w:marTop w:val="0"/>
              <w:marBottom w:val="0"/>
              <w:divBdr>
                <w:top w:val="none" w:sz="0" w:space="0" w:color="auto"/>
                <w:left w:val="none" w:sz="0" w:space="0" w:color="auto"/>
                <w:bottom w:val="none" w:sz="0" w:space="0" w:color="auto"/>
                <w:right w:val="none" w:sz="0" w:space="0" w:color="auto"/>
              </w:divBdr>
            </w:div>
            <w:div w:id="31345506">
              <w:marLeft w:val="0"/>
              <w:marRight w:val="0"/>
              <w:marTop w:val="0"/>
              <w:marBottom w:val="0"/>
              <w:divBdr>
                <w:top w:val="none" w:sz="0" w:space="0" w:color="auto"/>
                <w:left w:val="none" w:sz="0" w:space="0" w:color="auto"/>
                <w:bottom w:val="none" w:sz="0" w:space="0" w:color="auto"/>
                <w:right w:val="none" w:sz="0" w:space="0" w:color="auto"/>
              </w:divBdr>
            </w:div>
            <w:div w:id="2123188500">
              <w:marLeft w:val="0"/>
              <w:marRight w:val="0"/>
              <w:marTop w:val="0"/>
              <w:marBottom w:val="0"/>
              <w:divBdr>
                <w:top w:val="none" w:sz="0" w:space="0" w:color="auto"/>
                <w:left w:val="none" w:sz="0" w:space="0" w:color="auto"/>
                <w:bottom w:val="none" w:sz="0" w:space="0" w:color="auto"/>
                <w:right w:val="none" w:sz="0" w:space="0" w:color="auto"/>
              </w:divBdr>
            </w:div>
            <w:div w:id="635336979">
              <w:marLeft w:val="0"/>
              <w:marRight w:val="0"/>
              <w:marTop w:val="0"/>
              <w:marBottom w:val="0"/>
              <w:divBdr>
                <w:top w:val="none" w:sz="0" w:space="0" w:color="auto"/>
                <w:left w:val="none" w:sz="0" w:space="0" w:color="auto"/>
                <w:bottom w:val="none" w:sz="0" w:space="0" w:color="auto"/>
                <w:right w:val="none" w:sz="0" w:space="0" w:color="auto"/>
              </w:divBdr>
            </w:div>
            <w:div w:id="1955214167">
              <w:marLeft w:val="0"/>
              <w:marRight w:val="0"/>
              <w:marTop w:val="0"/>
              <w:marBottom w:val="0"/>
              <w:divBdr>
                <w:top w:val="none" w:sz="0" w:space="0" w:color="auto"/>
                <w:left w:val="none" w:sz="0" w:space="0" w:color="auto"/>
                <w:bottom w:val="none" w:sz="0" w:space="0" w:color="auto"/>
                <w:right w:val="none" w:sz="0" w:space="0" w:color="auto"/>
              </w:divBdr>
            </w:div>
            <w:div w:id="671033568">
              <w:marLeft w:val="0"/>
              <w:marRight w:val="0"/>
              <w:marTop w:val="0"/>
              <w:marBottom w:val="0"/>
              <w:divBdr>
                <w:top w:val="none" w:sz="0" w:space="0" w:color="auto"/>
                <w:left w:val="none" w:sz="0" w:space="0" w:color="auto"/>
                <w:bottom w:val="none" w:sz="0" w:space="0" w:color="auto"/>
                <w:right w:val="none" w:sz="0" w:space="0" w:color="auto"/>
              </w:divBdr>
            </w:div>
            <w:div w:id="642975187">
              <w:marLeft w:val="0"/>
              <w:marRight w:val="0"/>
              <w:marTop w:val="0"/>
              <w:marBottom w:val="0"/>
              <w:divBdr>
                <w:top w:val="none" w:sz="0" w:space="0" w:color="auto"/>
                <w:left w:val="none" w:sz="0" w:space="0" w:color="auto"/>
                <w:bottom w:val="none" w:sz="0" w:space="0" w:color="auto"/>
                <w:right w:val="none" w:sz="0" w:space="0" w:color="auto"/>
              </w:divBdr>
            </w:div>
            <w:div w:id="146364997">
              <w:marLeft w:val="0"/>
              <w:marRight w:val="0"/>
              <w:marTop w:val="0"/>
              <w:marBottom w:val="0"/>
              <w:divBdr>
                <w:top w:val="none" w:sz="0" w:space="0" w:color="auto"/>
                <w:left w:val="none" w:sz="0" w:space="0" w:color="auto"/>
                <w:bottom w:val="none" w:sz="0" w:space="0" w:color="auto"/>
                <w:right w:val="none" w:sz="0" w:space="0" w:color="auto"/>
              </w:divBdr>
            </w:div>
            <w:div w:id="98705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2001">
      <w:bodyDiv w:val="1"/>
      <w:marLeft w:val="0"/>
      <w:marRight w:val="0"/>
      <w:marTop w:val="0"/>
      <w:marBottom w:val="0"/>
      <w:divBdr>
        <w:top w:val="none" w:sz="0" w:space="0" w:color="auto"/>
        <w:left w:val="none" w:sz="0" w:space="0" w:color="auto"/>
        <w:bottom w:val="none" w:sz="0" w:space="0" w:color="auto"/>
        <w:right w:val="none" w:sz="0" w:space="0" w:color="auto"/>
      </w:divBdr>
      <w:divsChild>
        <w:div w:id="475727960">
          <w:marLeft w:val="0"/>
          <w:marRight w:val="0"/>
          <w:marTop w:val="0"/>
          <w:marBottom w:val="0"/>
          <w:divBdr>
            <w:top w:val="none" w:sz="0" w:space="0" w:color="auto"/>
            <w:left w:val="none" w:sz="0" w:space="0" w:color="auto"/>
            <w:bottom w:val="none" w:sz="0" w:space="0" w:color="auto"/>
            <w:right w:val="none" w:sz="0" w:space="0" w:color="auto"/>
          </w:divBdr>
          <w:divsChild>
            <w:div w:id="2047169271">
              <w:marLeft w:val="0"/>
              <w:marRight w:val="0"/>
              <w:marTop w:val="0"/>
              <w:marBottom w:val="0"/>
              <w:divBdr>
                <w:top w:val="none" w:sz="0" w:space="0" w:color="auto"/>
                <w:left w:val="none" w:sz="0" w:space="0" w:color="auto"/>
                <w:bottom w:val="none" w:sz="0" w:space="0" w:color="auto"/>
                <w:right w:val="none" w:sz="0" w:space="0" w:color="auto"/>
              </w:divBdr>
            </w:div>
            <w:div w:id="1938246896">
              <w:marLeft w:val="0"/>
              <w:marRight w:val="0"/>
              <w:marTop w:val="0"/>
              <w:marBottom w:val="0"/>
              <w:divBdr>
                <w:top w:val="none" w:sz="0" w:space="0" w:color="auto"/>
                <w:left w:val="none" w:sz="0" w:space="0" w:color="auto"/>
                <w:bottom w:val="none" w:sz="0" w:space="0" w:color="auto"/>
                <w:right w:val="none" w:sz="0" w:space="0" w:color="auto"/>
              </w:divBdr>
            </w:div>
            <w:div w:id="1095706437">
              <w:marLeft w:val="0"/>
              <w:marRight w:val="0"/>
              <w:marTop w:val="0"/>
              <w:marBottom w:val="0"/>
              <w:divBdr>
                <w:top w:val="none" w:sz="0" w:space="0" w:color="auto"/>
                <w:left w:val="none" w:sz="0" w:space="0" w:color="auto"/>
                <w:bottom w:val="none" w:sz="0" w:space="0" w:color="auto"/>
                <w:right w:val="none" w:sz="0" w:space="0" w:color="auto"/>
              </w:divBdr>
            </w:div>
            <w:div w:id="617567148">
              <w:marLeft w:val="0"/>
              <w:marRight w:val="0"/>
              <w:marTop w:val="0"/>
              <w:marBottom w:val="0"/>
              <w:divBdr>
                <w:top w:val="none" w:sz="0" w:space="0" w:color="auto"/>
                <w:left w:val="none" w:sz="0" w:space="0" w:color="auto"/>
                <w:bottom w:val="none" w:sz="0" w:space="0" w:color="auto"/>
                <w:right w:val="none" w:sz="0" w:space="0" w:color="auto"/>
              </w:divBdr>
            </w:div>
            <w:div w:id="442068513">
              <w:marLeft w:val="0"/>
              <w:marRight w:val="0"/>
              <w:marTop w:val="0"/>
              <w:marBottom w:val="0"/>
              <w:divBdr>
                <w:top w:val="none" w:sz="0" w:space="0" w:color="auto"/>
                <w:left w:val="none" w:sz="0" w:space="0" w:color="auto"/>
                <w:bottom w:val="none" w:sz="0" w:space="0" w:color="auto"/>
                <w:right w:val="none" w:sz="0" w:space="0" w:color="auto"/>
              </w:divBdr>
            </w:div>
            <w:div w:id="109397373">
              <w:marLeft w:val="0"/>
              <w:marRight w:val="0"/>
              <w:marTop w:val="0"/>
              <w:marBottom w:val="0"/>
              <w:divBdr>
                <w:top w:val="none" w:sz="0" w:space="0" w:color="auto"/>
                <w:left w:val="none" w:sz="0" w:space="0" w:color="auto"/>
                <w:bottom w:val="none" w:sz="0" w:space="0" w:color="auto"/>
                <w:right w:val="none" w:sz="0" w:space="0" w:color="auto"/>
              </w:divBdr>
            </w:div>
            <w:div w:id="1971278964">
              <w:marLeft w:val="0"/>
              <w:marRight w:val="0"/>
              <w:marTop w:val="0"/>
              <w:marBottom w:val="0"/>
              <w:divBdr>
                <w:top w:val="none" w:sz="0" w:space="0" w:color="auto"/>
                <w:left w:val="none" w:sz="0" w:space="0" w:color="auto"/>
                <w:bottom w:val="none" w:sz="0" w:space="0" w:color="auto"/>
                <w:right w:val="none" w:sz="0" w:space="0" w:color="auto"/>
              </w:divBdr>
            </w:div>
            <w:div w:id="222831814">
              <w:marLeft w:val="0"/>
              <w:marRight w:val="0"/>
              <w:marTop w:val="0"/>
              <w:marBottom w:val="0"/>
              <w:divBdr>
                <w:top w:val="none" w:sz="0" w:space="0" w:color="auto"/>
                <w:left w:val="none" w:sz="0" w:space="0" w:color="auto"/>
                <w:bottom w:val="none" w:sz="0" w:space="0" w:color="auto"/>
                <w:right w:val="none" w:sz="0" w:space="0" w:color="auto"/>
              </w:divBdr>
            </w:div>
            <w:div w:id="1115753986">
              <w:marLeft w:val="0"/>
              <w:marRight w:val="0"/>
              <w:marTop w:val="0"/>
              <w:marBottom w:val="0"/>
              <w:divBdr>
                <w:top w:val="none" w:sz="0" w:space="0" w:color="auto"/>
                <w:left w:val="none" w:sz="0" w:space="0" w:color="auto"/>
                <w:bottom w:val="none" w:sz="0" w:space="0" w:color="auto"/>
                <w:right w:val="none" w:sz="0" w:space="0" w:color="auto"/>
              </w:divBdr>
            </w:div>
            <w:div w:id="1997949936">
              <w:marLeft w:val="0"/>
              <w:marRight w:val="0"/>
              <w:marTop w:val="0"/>
              <w:marBottom w:val="0"/>
              <w:divBdr>
                <w:top w:val="none" w:sz="0" w:space="0" w:color="auto"/>
                <w:left w:val="none" w:sz="0" w:space="0" w:color="auto"/>
                <w:bottom w:val="none" w:sz="0" w:space="0" w:color="auto"/>
                <w:right w:val="none" w:sz="0" w:space="0" w:color="auto"/>
              </w:divBdr>
            </w:div>
            <w:div w:id="1271544234">
              <w:marLeft w:val="0"/>
              <w:marRight w:val="0"/>
              <w:marTop w:val="0"/>
              <w:marBottom w:val="0"/>
              <w:divBdr>
                <w:top w:val="none" w:sz="0" w:space="0" w:color="auto"/>
                <w:left w:val="none" w:sz="0" w:space="0" w:color="auto"/>
                <w:bottom w:val="none" w:sz="0" w:space="0" w:color="auto"/>
                <w:right w:val="none" w:sz="0" w:space="0" w:color="auto"/>
              </w:divBdr>
            </w:div>
            <w:div w:id="1364550958">
              <w:marLeft w:val="0"/>
              <w:marRight w:val="0"/>
              <w:marTop w:val="0"/>
              <w:marBottom w:val="0"/>
              <w:divBdr>
                <w:top w:val="none" w:sz="0" w:space="0" w:color="auto"/>
                <w:left w:val="none" w:sz="0" w:space="0" w:color="auto"/>
                <w:bottom w:val="none" w:sz="0" w:space="0" w:color="auto"/>
                <w:right w:val="none" w:sz="0" w:space="0" w:color="auto"/>
              </w:divBdr>
            </w:div>
            <w:div w:id="1233080514">
              <w:marLeft w:val="0"/>
              <w:marRight w:val="0"/>
              <w:marTop w:val="0"/>
              <w:marBottom w:val="0"/>
              <w:divBdr>
                <w:top w:val="none" w:sz="0" w:space="0" w:color="auto"/>
                <w:left w:val="none" w:sz="0" w:space="0" w:color="auto"/>
                <w:bottom w:val="none" w:sz="0" w:space="0" w:color="auto"/>
                <w:right w:val="none" w:sz="0" w:space="0" w:color="auto"/>
              </w:divBdr>
            </w:div>
            <w:div w:id="121577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32816">
      <w:bodyDiv w:val="1"/>
      <w:marLeft w:val="0"/>
      <w:marRight w:val="0"/>
      <w:marTop w:val="0"/>
      <w:marBottom w:val="0"/>
      <w:divBdr>
        <w:top w:val="none" w:sz="0" w:space="0" w:color="auto"/>
        <w:left w:val="none" w:sz="0" w:space="0" w:color="auto"/>
        <w:bottom w:val="none" w:sz="0" w:space="0" w:color="auto"/>
        <w:right w:val="none" w:sz="0" w:space="0" w:color="auto"/>
      </w:divBdr>
    </w:div>
    <w:div w:id="714818419">
      <w:bodyDiv w:val="1"/>
      <w:marLeft w:val="0"/>
      <w:marRight w:val="0"/>
      <w:marTop w:val="0"/>
      <w:marBottom w:val="0"/>
      <w:divBdr>
        <w:top w:val="none" w:sz="0" w:space="0" w:color="auto"/>
        <w:left w:val="none" w:sz="0" w:space="0" w:color="auto"/>
        <w:bottom w:val="none" w:sz="0" w:space="0" w:color="auto"/>
        <w:right w:val="none" w:sz="0" w:space="0" w:color="auto"/>
      </w:divBdr>
      <w:divsChild>
        <w:div w:id="701588078">
          <w:marLeft w:val="0"/>
          <w:marRight w:val="0"/>
          <w:marTop w:val="0"/>
          <w:marBottom w:val="0"/>
          <w:divBdr>
            <w:top w:val="none" w:sz="0" w:space="0" w:color="auto"/>
            <w:left w:val="none" w:sz="0" w:space="0" w:color="auto"/>
            <w:bottom w:val="none" w:sz="0" w:space="0" w:color="auto"/>
            <w:right w:val="none" w:sz="0" w:space="0" w:color="auto"/>
          </w:divBdr>
          <w:divsChild>
            <w:div w:id="1694460384">
              <w:marLeft w:val="0"/>
              <w:marRight w:val="0"/>
              <w:marTop w:val="0"/>
              <w:marBottom w:val="0"/>
              <w:divBdr>
                <w:top w:val="none" w:sz="0" w:space="0" w:color="auto"/>
                <w:left w:val="none" w:sz="0" w:space="0" w:color="auto"/>
                <w:bottom w:val="none" w:sz="0" w:space="0" w:color="auto"/>
                <w:right w:val="none" w:sz="0" w:space="0" w:color="auto"/>
              </w:divBdr>
            </w:div>
            <w:div w:id="1660303310">
              <w:marLeft w:val="0"/>
              <w:marRight w:val="0"/>
              <w:marTop w:val="0"/>
              <w:marBottom w:val="0"/>
              <w:divBdr>
                <w:top w:val="none" w:sz="0" w:space="0" w:color="auto"/>
                <w:left w:val="none" w:sz="0" w:space="0" w:color="auto"/>
                <w:bottom w:val="none" w:sz="0" w:space="0" w:color="auto"/>
                <w:right w:val="none" w:sz="0" w:space="0" w:color="auto"/>
              </w:divBdr>
            </w:div>
            <w:div w:id="2081829587">
              <w:marLeft w:val="0"/>
              <w:marRight w:val="0"/>
              <w:marTop w:val="0"/>
              <w:marBottom w:val="0"/>
              <w:divBdr>
                <w:top w:val="none" w:sz="0" w:space="0" w:color="auto"/>
                <w:left w:val="none" w:sz="0" w:space="0" w:color="auto"/>
                <w:bottom w:val="none" w:sz="0" w:space="0" w:color="auto"/>
                <w:right w:val="none" w:sz="0" w:space="0" w:color="auto"/>
              </w:divBdr>
            </w:div>
            <w:div w:id="1501434105">
              <w:marLeft w:val="0"/>
              <w:marRight w:val="0"/>
              <w:marTop w:val="0"/>
              <w:marBottom w:val="0"/>
              <w:divBdr>
                <w:top w:val="none" w:sz="0" w:space="0" w:color="auto"/>
                <w:left w:val="none" w:sz="0" w:space="0" w:color="auto"/>
                <w:bottom w:val="none" w:sz="0" w:space="0" w:color="auto"/>
                <w:right w:val="none" w:sz="0" w:space="0" w:color="auto"/>
              </w:divBdr>
            </w:div>
            <w:div w:id="1013460238">
              <w:marLeft w:val="0"/>
              <w:marRight w:val="0"/>
              <w:marTop w:val="0"/>
              <w:marBottom w:val="0"/>
              <w:divBdr>
                <w:top w:val="none" w:sz="0" w:space="0" w:color="auto"/>
                <w:left w:val="none" w:sz="0" w:space="0" w:color="auto"/>
                <w:bottom w:val="none" w:sz="0" w:space="0" w:color="auto"/>
                <w:right w:val="none" w:sz="0" w:space="0" w:color="auto"/>
              </w:divBdr>
            </w:div>
            <w:div w:id="36589459">
              <w:marLeft w:val="0"/>
              <w:marRight w:val="0"/>
              <w:marTop w:val="0"/>
              <w:marBottom w:val="0"/>
              <w:divBdr>
                <w:top w:val="none" w:sz="0" w:space="0" w:color="auto"/>
                <w:left w:val="none" w:sz="0" w:space="0" w:color="auto"/>
                <w:bottom w:val="none" w:sz="0" w:space="0" w:color="auto"/>
                <w:right w:val="none" w:sz="0" w:space="0" w:color="auto"/>
              </w:divBdr>
            </w:div>
            <w:div w:id="1464734795">
              <w:marLeft w:val="0"/>
              <w:marRight w:val="0"/>
              <w:marTop w:val="0"/>
              <w:marBottom w:val="0"/>
              <w:divBdr>
                <w:top w:val="none" w:sz="0" w:space="0" w:color="auto"/>
                <w:left w:val="none" w:sz="0" w:space="0" w:color="auto"/>
                <w:bottom w:val="none" w:sz="0" w:space="0" w:color="auto"/>
                <w:right w:val="none" w:sz="0" w:space="0" w:color="auto"/>
              </w:divBdr>
            </w:div>
            <w:div w:id="2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96810">
      <w:bodyDiv w:val="1"/>
      <w:marLeft w:val="0"/>
      <w:marRight w:val="0"/>
      <w:marTop w:val="0"/>
      <w:marBottom w:val="0"/>
      <w:divBdr>
        <w:top w:val="none" w:sz="0" w:space="0" w:color="auto"/>
        <w:left w:val="none" w:sz="0" w:space="0" w:color="auto"/>
        <w:bottom w:val="none" w:sz="0" w:space="0" w:color="auto"/>
        <w:right w:val="none" w:sz="0" w:space="0" w:color="auto"/>
      </w:divBdr>
      <w:divsChild>
        <w:div w:id="407269221">
          <w:marLeft w:val="0"/>
          <w:marRight w:val="0"/>
          <w:marTop w:val="0"/>
          <w:marBottom w:val="0"/>
          <w:divBdr>
            <w:top w:val="none" w:sz="0" w:space="0" w:color="auto"/>
            <w:left w:val="none" w:sz="0" w:space="0" w:color="auto"/>
            <w:bottom w:val="none" w:sz="0" w:space="0" w:color="auto"/>
            <w:right w:val="none" w:sz="0" w:space="0" w:color="auto"/>
          </w:divBdr>
          <w:divsChild>
            <w:div w:id="571233729">
              <w:marLeft w:val="0"/>
              <w:marRight w:val="0"/>
              <w:marTop w:val="0"/>
              <w:marBottom w:val="0"/>
              <w:divBdr>
                <w:top w:val="none" w:sz="0" w:space="0" w:color="auto"/>
                <w:left w:val="none" w:sz="0" w:space="0" w:color="auto"/>
                <w:bottom w:val="none" w:sz="0" w:space="0" w:color="auto"/>
                <w:right w:val="none" w:sz="0" w:space="0" w:color="auto"/>
              </w:divBdr>
            </w:div>
            <w:div w:id="1836610398">
              <w:marLeft w:val="0"/>
              <w:marRight w:val="0"/>
              <w:marTop w:val="0"/>
              <w:marBottom w:val="0"/>
              <w:divBdr>
                <w:top w:val="none" w:sz="0" w:space="0" w:color="auto"/>
                <w:left w:val="none" w:sz="0" w:space="0" w:color="auto"/>
                <w:bottom w:val="none" w:sz="0" w:space="0" w:color="auto"/>
                <w:right w:val="none" w:sz="0" w:space="0" w:color="auto"/>
              </w:divBdr>
            </w:div>
            <w:div w:id="2122264853">
              <w:marLeft w:val="0"/>
              <w:marRight w:val="0"/>
              <w:marTop w:val="0"/>
              <w:marBottom w:val="0"/>
              <w:divBdr>
                <w:top w:val="none" w:sz="0" w:space="0" w:color="auto"/>
                <w:left w:val="none" w:sz="0" w:space="0" w:color="auto"/>
                <w:bottom w:val="none" w:sz="0" w:space="0" w:color="auto"/>
                <w:right w:val="none" w:sz="0" w:space="0" w:color="auto"/>
              </w:divBdr>
            </w:div>
            <w:div w:id="277152083">
              <w:marLeft w:val="0"/>
              <w:marRight w:val="0"/>
              <w:marTop w:val="0"/>
              <w:marBottom w:val="0"/>
              <w:divBdr>
                <w:top w:val="none" w:sz="0" w:space="0" w:color="auto"/>
                <w:left w:val="none" w:sz="0" w:space="0" w:color="auto"/>
                <w:bottom w:val="none" w:sz="0" w:space="0" w:color="auto"/>
                <w:right w:val="none" w:sz="0" w:space="0" w:color="auto"/>
              </w:divBdr>
            </w:div>
            <w:div w:id="1115365298">
              <w:marLeft w:val="0"/>
              <w:marRight w:val="0"/>
              <w:marTop w:val="0"/>
              <w:marBottom w:val="0"/>
              <w:divBdr>
                <w:top w:val="none" w:sz="0" w:space="0" w:color="auto"/>
                <w:left w:val="none" w:sz="0" w:space="0" w:color="auto"/>
                <w:bottom w:val="none" w:sz="0" w:space="0" w:color="auto"/>
                <w:right w:val="none" w:sz="0" w:space="0" w:color="auto"/>
              </w:divBdr>
            </w:div>
            <w:div w:id="206602008">
              <w:marLeft w:val="0"/>
              <w:marRight w:val="0"/>
              <w:marTop w:val="0"/>
              <w:marBottom w:val="0"/>
              <w:divBdr>
                <w:top w:val="none" w:sz="0" w:space="0" w:color="auto"/>
                <w:left w:val="none" w:sz="0" w:space="0" w:color="auto"/>
                <w:bottom w:val="none" w:sz="0" w:space="0" w:color="auto"/>
                <w:right w:val="none" w:sz="0" w:space="0" w:color="auto"/>
              </w:divBdr>
            </w:div>
            <w:div w:id="1817184434">
              <w:marLeft w:val="0"/>
              <w:marRight w:val="0"/>
              <w:marTop w:val="0"/>
              <w:marBottom w:val="0"/>
              <w:divBdr>
                <w:top w:val="none" w:sz="0" w:space="0" w:color="auto"/>
                <w:left w:val="none" w:sz="0" w:space="0" w:color="auto"/>
                <w:bottom w:val="none" w:sz="0" w:space="0" w:color="auto"/>
                <w:right w:val="none" w:sz="0" w:space="0" w:color="auto"/>
              </w:divBdr>
            </w:div>
            <w:div w:id="484246911">
              <w:marLeft w:val="0"/>
              <w:marRight w:val="0"/>
              <w:marTop w:val="0"/>
              <w:marBottom w:val="0"/>
              <w:divBdr>
                <w:top w:val="none" w:sz="0" w:space="0" w:color="auto"/>
                <w:left w:val="none" w:sz="0" w:space="0" w:color="auto"/>
                <w:bottom w:val="none" w:sz="0" w:space="0" w:color="auto"/>
                <w:right w:val="none" w:sz="0" w:space="0" w:color="auto"/>
              </w:divBdr>
            </w:div>
            <w:div w:id="1511287485">
              <w:marLeft w:val="0"/>
              <w:marRight w:val="0"/>
              <w:marTop w:val="0"/>
              <w:marBottom w:val="0"/>
              <w:divBdr>
                <w:top w:val="none" w:sz="0" w:space="0" w:color="auto"/>
                <w:left w:val="none" w:sz="0" w:space="0" w:color="auto"/>
                <w:bottom w:val="none" w:sz="0" w:space="0" w:color="auto"/>
                <w:right w:val="none" w:sz="0" w:space="0" w:color="auto"/>
              </w:divBdr>
            </w:div>
            <w:div w:id="1904292074">
              <w:marLeft w:val="0"/>
              <w:marRight w:val="0"/>
              <w:marTop w:val="0"/>
              <w:marBottom w:val="0"/>
              <w:divBdr>
                <w:top w:val="none" w:sz="0" w:space="0" w:color="auto"/>
                <w:left w:val="none" w:sz="0" w:space="0" w:color="auto"/>
                <w:bottom w:val="none" w:sz="0" w:space="0" w:color="auto"/>
                <w:right w:val="none" w:sz="0" w:space="0" w:color="auto"/>
              </w:divBdr>
            </w:div>
            <w:div w:id="497426399">
              <w:marLeft w:val="0"/>
              <w:marRight w:val="0"/>
              <w:marTop w:val="0"/>
              <w:marBottom w:val="0"/>
              <w:divBdr>
                <w:top w:val="none" w:sz="0" w:space="0" w:color="auto"/>
                <w:left w:val="none" w:sz="0" w:space="0" w:color="auto"/>
                <w:bottom w:val="none" w:sz="0" w:space="0" w:color="auto"/>
                <w:right w:val="none" w:sz="0" w:space="0" w:color="auto"/>
              </w:divBdr>
            </w:div>
            <w:div w:id="836308558">
              <w:marLeft w:val="0"/>
              <w:marRight w:val="0"/>
              <w:marTop w:val="0"/>
              <w:marBottom w:val="0"/>
              <w:divBdr>
                <w:top w:val="none" w:sz="0" w:space="0" w:color="auto"/>
                <w:left w:val="none" w:sz="0" w:space="0" w:color="auto"/>
                <w:bottom w:val="none" w:sz="0" w:space="0" w:color="auto"/>
                <w:right w:val="none" w:sz="0" w:space="0" w:color="auto"/>
              </w:divBdr>
            </w:div>
            <w:div w:id="1601253864">
              <w:marLeft w:val="0"/>
              <w:marRight w:val="0"/>
              <w:marTop w:val="0"/>
              <w:marBottom w:val="0"/>
              <w:divBdr>
                <w:top w:val="none" w:sz="0" w:space="0" w:color="auto"/>
                <w:left w:val="none" w:sz="0" w:space="0" w:color="auto"/>
                <w:bottom w:val="none" w:sz="0" w:space="0" w:color="auto"/>
                <w:right w:val="none" w:sz="0" w:space="0" w:color="auto"/>
              </w:divBdr>
            </w:div>
            <w:div w:id="423693091">
              <w:marLeft w:val="0"/>
              <w:marRight w:val="0"/>
              <w:marTop w:val="0"/>
              <w:marBottom w:val="0"/>
              <w:divBdr>
                <w:top w:val="none" w:sz="0" w:space="0" w:color="auto"/>
                <w:left w:val="none" w:sz="0" w:space="0" w:color="auto"/>
                <w:bottom w:val="none" w:sz="0" w:space="0" w:color="auto"/>
                <w:right w:val="none" w:sz="0" w:space="0" w:color="auto"/>
              </w:divBdr>
            </w:div>
            <w:div w:id="1359232109">
              <w:marLeft w:val="0"/>
              <w:marRight w:val="0"/>
              <w:marTop w:val="0"/>
              <w:marBottom w:val="0"/>
              <w:divBdr>
                <w:top w:val="none" w:sz="0" w:space="0" w:color="auto"/>
                <w:left w:val="none" w:sz="0" w:space="0" w:color="auto"/>
                <w:bottom w:val="none" w:sz="0" w:space="0" w:color="auto"/>
                <w:right w:val="none" w:sz="0" w:space="0" w:color="auto"/>
              </w:divBdr>
            </w:div>
            <w:div w:id="1195340247">
              <w:marLeft w:val="0"/>
              <w:marRight w:val="0"/>
              <w:marTop w:val="0"/>
              <w:marBottom w:val="0"/>
              <w:divBdr>
                <w:top w:val="none" w:sz="0" w:space="0" w:color="auto"/>
                <w:left w:val="none" w:sz="0" w:space="0" w:color="auto"/>
                <w:bottom w:val="none" w:sz="0" w:space="0" w:color="auto"/>
                <w:right w:val="none" w:sz="0" w:space="0" w:color="auto"/>
              </w:divBdr>
            </w:div>
            <w:div w:id="163067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6620">
      <w:bodyDiv w:val="1"/>
      <w:marLeft w:val="0"/>
      <w:marRight w:val="0"/>
      <w:marTop w:val="0"/>
      <w:marBottom w:val="0"/>
      <w:divBdr>
        <w:top w:val="none" w:sz="0" w:space="0" w:color="auto"/>
        <w:left w:val="none" w:sz="0" w:space="0" w:color="auto"/>
        <w:bottom w:val="none" w:sz="0" w:space="0" w:color="auto"/>
        <w:right w:val="none" w:sz="0" w:space="0" w:color="auto"/>
      </w:divBdr>
      <w:divsChild>
        <w:div w:id="894049340">
          <w:marLeft w:val="0"/>
          <w:marRight w:val="0"/>
          <w:marTop w:val="0"/>
          <w:marBottom w:val="0"/>
          <w:divBdr>
            <w:top w:val="none" w:sz="0" w:space="0" w:color="auto"/>
            <w:left w:val="none" w:sz="0" w:space="0" w:color="auto"/>
            <w:bottom w:val="none" w:sz="0" w:space="0" w:color="auto"/>
            <w:right w:val="none" w:sz="0" w:space="0" w:color="auto"/>
          </w:divBdr>
          <w:divsChild>
            <w:div w:id="1777093566">
              <w:marLeft w:val="0"/>
              <w:marRight w:val="0"/>
              <w:marTop w:val="0"/>
              <w:marBottom w:val="0"/>
              <w:divBdr>
                <w:top w:val="none" w:sz="0" w:space="0" w:color="auto"/>
                <w:left w:val="none" w:sz="0" w:space="0" w:color="auto"/>
                <w:bottom w:val="none" w:sz="0" w:space="0" w:color="auto"/>
                <w:right w:val="none" w:sz="0" w:space="0" w:color="auto"/>
              </w:divBdr>
            </w:div>
            <w:div w:id="14337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24526">
      <w:bodyDiv w:val="1"/>
      <w:marLeft w:val="0"/>
      <w:marRight w:val="0"/>
      <w:marTop w:val="0"/>
      <w:marBottom w:val="0"/>
      <w:divBdr>
        <w:top w:val="none" w:sz="0" w:space="0" w:color="auto"/>
        <w:left w:val="none" w:sz="0" w:space="0" w:color="auto"/>
        <w:bottom w:val="none" w:sz="0" w:space="0" w:color="auto"/>
        <w:right w:val="none" w:sz="0" w:space="0" w:color="auto"/>
      </w:divBdr>
      <w:divsChild>
        <w:div w:id="89737489">
          <w:marLeft w:val="0"/>
          <w:marRight w:val="0"/>
          <w:marTop w:val="0"/>
          <w:marBottom w:val="0"/>
          <w:divBdr>
            <w:top w:val="none" w:sz="0" w:space="0" w:color="auto"/>
            <w:left w:val="none" w:sz="0" w:space="0" w:color="auto"/>
            <w:bottom w:val="none" w:sz="0" w:space="0" w:color="auto"/>
            <w:right w:val="none" w:sz="0" w:space="0" w:color="auto"/>
          </w:divBdr>
          <w:divsChild>
            <w:div w:id="105285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69223">
      <w:bodyDiv w:val="1"/>
      <w:marLeft w:val="0"/>
      <w:marRight w:val="0"/>
      <w:marTop w:val="0"/>
      <w:marBottom w:val="0"/>
      <w:divBdr>
        <w:top w:val="none" w:sz="0" w:space="0" w:color="auto"/>
        <w:left w:val="none" w:sz="0" w:space="0" w:color="auto"/>
        <w:bottom w:val="none" w:sz="0" w:space="0" w:color="auto"/>
        <w:right w:val="none" w:sz="0" w:space="0" w:color="auto"/>
      </w:divBdr>
    </w:div>
    <w:div w:id="959186727">
      <w:bodyDiv w:val="1"/>
      <w:marLeft w:val="0"/>
      <w:marRight w:val="0"/>
      <w:marTop w:val="0"/>
      <w:marBottom w:val="0"/>
      <w:divBdr>
        <w:top w:val="none" w:sz="0" w:space="0" w:color="auto"/>
        <w:left w:val="none" w:sz="0" w:space="0" w:color="auto"/>
        <w:bottom w:val="none" w:sz="0" w:space="0" w:color="auto"/>
        <w:right w:val="none" w:sz="0" w:space="0" w:color="auto"/>
      </w:divBdr>
      <w:divsChild>
        <w:div w:id="453059284">
          <w:marLeft w:val="0"/>
          <w:marRight w:val="0"/>
          <w:marTop w:val="0"/>
          <w:marBottom w:val="0"/>
          <w:divBdr>
            <w:top w:val="none" w:sz="0" w:space="0" w:color="auto"/>
            <w:left w:val="none" w:sz="0" w:space="0" w:color="auto"/>
            <w:bottom w:val="none" w:sz="0" w:space="0" w:color="auto"/>
            <w:right w:val="none" w:sz="0" w:space="0" w:color="auto"/>
          </w:divBdr>
          <w:divsChild>
            <w:div w:id="818768710">
              <w:marLeft w:val="0"/>
              <w:marRight w:val="0"/>
              <w:marTop w:val="0"/>
              <w:marBottom w:val="0"/>
              <w:divBdr>
                <w:top w:val="none" w:sz="0" w:space="0" w:color="auto"/>
                <w:left w:val="none" w:sz="0" w:space="0" w:color="auto"/>
                <w:bottom w:val="none" w:sz="0" w:space="0" w:color="auto"/>
                <w:right w:val="none" w:sz="0" w:space="0" w:color="auto"/>
              </w:divBdr>
            </w:div>
            <w:div w:id="281350671">
              <w:marLeft w:val="0"/>
              <w:marRight w:val="0"/>
              <w:marTop w:val="0"/>
              <w:marBottom w:val="0"/>
              <w:divBdr>
                <w:top w:val="none" w:sz="0" w:space="0" w:color="auto"/>
                <w:left w:val="none" w:sz="0" w:space="0" w:color="auto"/>
                <w:bottom w:val="none" w:sz="0" w:space="0" w:color="auto"/>
                <w:right w:val="none" w:sz="0" w:space="0" w:color="auto"/>
              </w:divBdr>
            </w:div>
            <w:div w:id="1213006381">
              <w:marLeft w:val="0"/>
              <w:marRight w:val="0"/>
              <w:marTop w:val="0"/>
              <w:marBottom w:val="0"/>
              <w:divBdr>
                <w:top w:val="none" w:sz="0" w:space="0" w:color="auto"/>
                <w:left w:val="none" w:sz="0" w:space="0" w:color="auto"/>
                <w:bottom w:val="none" w:sz="0" w:space="0" w:color="auto"/>
                <w:right w:val="none" w:sz="0" w:space="0" w:color="auto"/>
              </w:divBdr>
            </w:div>
            <w:div w:id="40174004">
              <w:marLeft w:val="0"/>
              <w:marRight w:val="0"/>
              <w:marTop w:val="0"/>
              <w:marBottom w:val="0"/>
              <w:divBdr>
                <w:top w:val="none" w:sz="0" w:space="0" w:color="auto"/>
                <w:left w:val="none" w:sz="0" w:space="0" w:color="auto"/>
                <w:bottom w:val="none" w:sz="0" w:space="0" w:color="auto"/>
                <w:right w:val="none" w:sz="0" w:space="0" w:color="auto"/>
              </w:divBdr>
            </w:div>
            <w:div w:id="1611860844">
              <w:marLeft w:val="0"/>
              <w:marRight w:val="0"/>
              <w:marTop w:val="0"/>
              <w:marBottom w:val="0"/>
              <w:divBdr>
                <w:top w:val="none" w:sz="0" w:space="0" w:color="auto"/>
                <w:left w:val="none" w:sz="0" w:space="0" w:color="auto"/>
                <w:bottom w:val="none" w:sz="0" w:space="0" w:color="auto"/>
                <w:right w:val="none" w:sz="0" w:space="0" w:color="auto"/>
              </w:divBdr>
            </w:div>
            <w:div w:id="722942340">
              <w:marLeft w:val="0"/>
              <w:marRight w:val="0"/>
              <w:marTop w:val="0"/>
              <w:marBottom w:val="0"/>
              <w:divBdr>
                <w:top w:val="none" w:sz="0" w:space="0" w:color="auto"/>
                <w:left w:val="none" w:sz="0" w:space="0" w:color="auto"/>
                <w:bottom w:val="none" w:sz="0" w:space="0" w:color="auto"/>
                <w:right w:val="none" w:sz="0" w:space="0" w:color="auto"/>
              </w:divBdr>
            </w:div>
            <w:div w:id="59638269">
              <w:marLeft w:val="0"/>
              <w:marRight w:val="0"/>
              <w:marTop w:val="0"/>
              <w:marBottom w:val="0"/>
              <w:divBdr>
                <w:top w:val="none" w:sz="0" w:space="0" w:color="auto"/>
                <w:left w:val="none" w:sz="0" w:space="0" w:color="auto"/>
                <w:bottom w:val="none" w:sz="0" w:space="0" w:color="auto"/>
                <w:right w:val="none" w:sz="0" w:space="0" w:color="auto"/>
              </w:divBdr>
            </w:div>
            <w:div w:id="10466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579">
      <w:bodyDiv w:val="1"/>
      <w:marLeft w:val="0"/>
      <w:marRight w:val="0"/>
      <w:marTop w:val="0"/>
      <w:marBottom w:val="0"/>
      <w:divBdr>
        <w:top w:val="none" w:sz="0" w:space="0" w:color="auto"/>
        <w:left w:val="none" w:sz="0" w:space="0" w:color="auto"/>
        <w:bottom w:val="none" w:sz="0" w:space="0" w:color="auto"/>
        <w:right w:val="none" w:sz="0" w:space="0" w:color="auto"/>
      </w:divBdr>
      <w:divsChild>
        <w:div w:id="208035635">
          <w:marLeft w:val="0"/>
          <w:marRight w:val="0"/>
          <w:marTop w:val="0"/>
          <w:marBottom w:val="0"/>
          <w:divBdr>
            <w:top w:val="none" w:sz="0" w:space="0" w:color="auto"/>
            <w:left w:val="none" w:sz="0" w:space="0" w:color="auto"/>
            <w:bottom w:val="none" w:sz="0" w:space="0" w:color="auto"/>
            <w:right w:val="none" w:sz="0" w:space="0" w:color="auto"/>
          </w:divBdr>
          <w:divsChild>
            <w:div w:id="558630398">
              <w:marLeft w:val="0"/>
              <w:marRight w:val="0"/>
              <w:marTop w:val="0"/>
              <w:marBottom w:val="0"/>
              <w:divBdr>
                <w:top w:val="none" w:sz="0" w:space="0" w:color="auto"/>
                <w:left w:val="none" w:sz="0" w:space="0" w:color="auto"/>
                <w:bottom w:val="none" w:sz="0" w:space="0" w:color="auto"/>
                <w:right w:val="none" w:sz="0" w:space="0" w:color="auto"/>
              </w:divBdr>
            </w:div>
            <w:div w:id="1536961139">
              <w:marLeft w:val="0"/>
              <w:marRight w:val="0"/>
              <w:marTop w:val="0"/>
              <w:marBottom w:val="0"/>
              <w:divBdr>
                <w:top w:val="none" w:sz="0" w:space="0" w:color="auto"/>
                <w:left w:val="none" w:sz="0" w:space="0" w:color="auto"/>
                <w:bottom w:val="none" w:sz="0" w:space="0" w:color="auto"/>
                <w:right w:val="none" w:sz="0" w:space="0" w:color="auto"/>
              </w:divBdr>
            </w:div>
            <w:div w:id="4302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1849">
      <w:bodyDiv w:val="1"/>
      <w:marLeft w:val="0"/>
      <w:marRight w:val="0"/>
      <w:marTop w:val="0"/>
      <w:marBottom w:val="0"/>
      <w:divBdr>
        <w:top w:val="none" w:sz="0" w:space="0" w:color="auto"/>
        <w:left w:val="none" w:sz="0" w:space="0" w:color="auto"/>
        <w:bottom w:val="none" w:sz="0" w:space="0" w:color="auto"/>
        <w:right w:val="none" w:sz="0" w:space="0" w:color="auto"/>
      </w:divBdr>
      <w:divsChild>
        <w:div w:id="1086457992">
          <w:marLeft w:val="0"/>
          <w:marRight w:val="0"/>
          <w:marTop w:val="0"/>
          <w:marBottom w:val="0"/>
          <w:divBdr>
            <w:top w:val="none" w:sz="0" w:space="0" w:color="auto"/>
            <w:left w:val="none" w:sz="0" w:space="0" w:color="auto"/>
            <w:bottom w:val="none" w:sz="0" w:space="0" w:color="auto"/>
            <w:right w:val="none" w:sz="0" w:space="0" w:color="auto"/>
          </w:divBdr>
          <w:divsChild>
            <w:div w:id="1571578415">
              <w:marLeft w:val="0"/>
              <w:marRight w:val="0"/>
              <w:marTop w:val="0"/>
              <w:marBottom w:val="0"/>
              <w:divBdr>
                <w:top w:val="none" w:sz="0" w:space="0" w:color="auto"/>
                <w:left w:val="none" w:sz="0" w:space="0" w:color="auto"/>
                <w:bottom w:val="none" w:sz="0" w:space="0" w:color="auto"/>
                <w:right w:val="none" w:sz="0" w:space="0" w:color="auto"/>
              </w:divBdr>
            </w:div>
            <w:div w:id="1156260588">
              <w:marLeft w:val="0"/>
              <w:marRight w:val="0"/>
              <w:marTop w:val="0"/>
              <w:marBottom w:val="0"/>
              <w:divBdr>
                <w:top w:val="none" w:sz="0" w:space="0" w:color="auto"/>
                <w:left w:val="none" w:sz="0" w:space="0" w:color="auto"/>
                <w:bottom w:val="none" w:sz="0" w:space="0" w:color="auto"/>
                <w:right w:val="none" w:sz="0" w:space="0" w:color="auto"/>
              </w:divBdr>
            </w:div>
            <w:div w:id="1089234441">
              <w:marLeft w:val="0"/>
              <w:marRight w:val="0"/>
              <w:marTop w:val="0"/>
              <w:marBottom w:val="0"/>
              <w:divBdr>
                <w:top w:val="none" w:sz="0" w:space="0" w:color="auto"/>
                <w:left w:val="none" w:sz="0" w:space="0" w:color="auto"/>
                <w:bottom w:val="none" w:sz="0" w:space="0" w:color="auto"/>
                <w:right w:val="none" w:sz="0" w:space="0" w:color="auto"/>
              </w:divBdr>
            </w:div>
            <w:div w:id="234318918">
              <w:marLeft w:val="0"/>
              <w:marRight w:val="0"/>
              <w:marTop w:val="0"/>
              <w:marBottom w:val="0"/>
              <w:divBdr>
                <w:top w:val="none" w:sz="0" w:space="0" w:color="auto"/>
                <w:left w:val="none" w:sz="0" w:space="0" w:color="auto"/>
                <w:bottom w:val="none" w:sz="0" w:space="0" w:color="auto"/>
                <w:right w:val="none" w:sz="0" w:space="0" w:color="auto"/>
              </w:divBdr>
            </w:div>
            <w:div w:id="1416588850">
              <w:marLeft w:val="0"/>
              <w:marRight w:val="0"/>
              <w:marTop w:val="0"/>
              <w:marBottom w:val="0"/>
              <w:divBdr>
                <w:top w:val="none" w:sz="0" w:space="0" w:color="auto"/>
                <w:left w:val="none" w:sz="0" w:space="0" w:color="auto"/>
                <w:bottom w:val="none" w:sz="0" w:space="0" w:color="auto"/>
                <w:right w:val="none" w:sz="0" w:space="0" w:color="auto"/>
              </w:divBdr>
            </w:div>
            <w:div w:id="614747964">
              <w:marLeft w:val="0"/>
              <w:marRight w:val="0"/>
              <w:marTop w:val="0"/>
              <w:marBottom w:val="0"/>
              <w:divBdr>
                <w:top w:val="none" w:sz="0" w:space="0" w:color="auto"/>
                <w:left w:val="none" w:sz="0" w:space="0" w:color="auto"/>
                <w:bottom w:val="none" w:sz="0" w:space="0" w:color="auto"/>
                <w:right w:val="none" w:sz="0" w:space="0" w:color="auto"/>
              </w:divBdr>
            </w:div>
            <w:div w:id="1489007973">
              <w:marLeft w:val="0"/>
              <w:marRight w:val="0"/>
              <w:marTop w:val="0"/>
              <w:marBottom w:val="0"/>
              <w:divBdr>
                <w:top w:val="none" w:sz="0" w:space="0" w:color="auto"/>
                <w:left w:val="none" w:sz="0" w:space="0" w:color="auto"/>
                <w:bottom w:val="none" w:sz="0" w:space="0" w:color="auto"/>
                <w:right w:val="none" w:sz="0" w:space="0" w:color="auto"/>
              </w:divBdr>
            </w:div>
            <w:div w:id="1367213559">
              <w:marLeft w:val="0"/>
              <w:marRight w:val="0"/>
              <w:marTop w:val="0"/>
              <w:marBottom w:val="0"/>
              <w:divBdr>
                <w:top w:val="none" w:sz="0" w:space="0" w:color="auto"/>
                <w:left w:val="none" w:sz="0" w:space="0" w:color="auto"/>
                <w:bottom w:val="none" w:sz="0" w:space="0" w:color="auto"/>
                <w:right w:val="none" w:sz="0" w:space="0" w:color="auto"/>
              </w:divBdr>
            </w:div>
            <w:div w:id="1517696390">
              <w:marLeft w:val="0"/>
              <w:marRight w:val="0"/>
              <w:marTop w:val="0"/>
              <w:marBottom w:val="0"/>
              <w:divBdr>
                <w:top w:val="none" w:sz="0" w:space="0" w:color="auto"/>
                <w:left w:val="none" w:sz="0" w:space="0" w:color="auto"/>
                <w:bottom w:val="none" w:sz="0" w:space="0" w:color="auto"/>
                <w:right w:val="none" w:sz="0" w:space="0" w:color="auto"/>
              </w:divBdr>
            </w:div>
            <w:div w:id="1973948804">
              <w:marLeft w:val="0"/>
              <w:marRight w:val="0"/>
              <w:marTop w:val="0"/>
              <w:marBottom w:val="0"/>
              <w:divBdr>
                <w:top w:val="none" w:sz="0" w:space="0" w:color="auto"/>
                <w:left w:val="none" w:sz="0" w:space="0" w:color="auto"/>
                <w:bottom w:val="none" w:sz="0" w:space="0" w:color="auto"/>
                <w:right w:val="none" w:sz="0" w:space="0" w:color="auto"/>
              </w:divBdr>
            </w:div>
            <w:div w:id="1932618466">
              <w:marLeft w:val="0"/>
              <w:marRight w:val="0"/>
              <w:marTop w:val="0"/>
              <w:marBottom w:val="0"/>
              <w:divBdr>
                <w:top w:val="none" w:sz="0" w:space="0" w:color="auto"/>
                <w:left w:val="none" w:sz="0" w:space="0" w:color="auto"/>
                <w:bottom w:val="none" w:sz="0" w:space="0" w:color="auto"/>
                <w:right w:val="none" w:sz="0" w:space="0" w:color="auto"/>
              </w:divBdr>
            </w:div>
            <w:div w:id="142821596">
              <w:marLeft w:val="0"/>
              <w:marRight w:val="0"/>
              <w:marTop w:val="0"/>
              <w:marBottom w:val="0"/>
              <w:divBdr>
                <w:top w:val="none" w:sz="0" w:space="0" w:color="auto"/>
                <w:left w:val="none" w:sz="0" w:space="0" w:color="auto"/>
                <w:bottom w:val="none" w:sz="0" w:space="0" w:color="auto"/>
                <w:right w:val="none" w:sz="0" w:space="0" w:color="auto"/>
              </w:divBdr>
            </w:div>
            <w:div w:id="718865608">
              <w:marLeft w:val="0"/>
              <w:marRight w:val="0"/>
              <w:marTop w:val="0"/>
              <w:marBottom w:val="0"/>
              <w:divBdr>
                <w:top w:val="none" w:sz="0" w:space="0" w:color="auto"/>
                <w:left w:val="none" w:sz="0" w:space="0" w:color="auto"/>
                <w:bottom w:val="none" w:sz="0" w:space="0" w:color="auto"/>
                <w:right w:val="none" w:sz="0" w:space="0" w:color="auto"/>
              </w:divBdr>
            </w:div>
            <w:div w:id="2004158183">
              <w:marLeft w:val="0"/>
              <w:marRight w:val="0"/>
              <w:marTop w:val="0"/>
              <w:marBottom w:val="0"/>
              <w:divBdr>
                <w:top w:val="none" w:sz="0" w:space="0" w:color="auto"/>
                <w:left w:val="none" w:sz="0" w:space="0" w:color="auto"/>
                <w:bottom w:val="none" w:sz="0" w:space="0" w:color="auto"/>
                <w:right w:val="none" w:sz="0" w:space="0" w:color="auto"/>
              </w:divBdr>
            </w:div>
            <w:div w:id="1285430713">
              <w:marLeft w:val="0"/>
              <w:marRight w:val="0"/>
              <w:marTop w:val="0"/>
              <w:marBottom w:val="0"/>
              <w:divBdr>
                <w:top w:val="none" w:sz="0" w:space="0" w:color="auto"/>
                <w:left w:val="none" w:sz="0" w:space="0" w:color="auto"/>
                <w:bottom w:val="none" w:sz="0" w:space="0" w:color="auto"/>
                <w:right w:val="none" w:sz="0" w:space="0" w:color="auto"/>
              </w:divBdr>
            </w:div>
            <w:div w:id="1307472794">
              <w:marLeft w:val="0"/>
              <w:marRight w:val="0"/>
              <w:marTop w:val="0"/>
              <w:marBottom w:val="0"/>
              <w:divBdr>
                <w:top w:val="none" w:sz="0" w:space="0" w:color="auto"/>
                <w:left w:val="none" w:sz="0" w:space="0" w:color="auto"/>
                <w:bottom w:val="none" w:sz="0" w:space="0" w:color="auto"/>
                <w:right w:val="none" w:sz="0" w:space="0" w:color="auto"/>
              </w:divBdr>
            </w:div>
            <w:div w:id="334038332">
              <w:marLeft w:val="0"/>
              <w:marRight w:val="0"/>
              <w:marTop w:val="0"/>
              <w:marBottom w:val="0"/>
              <w:divBdr>
                <w:top w:val="none" w:sz="0" w:space="0" w:color="auto"/>
                <w:left w:val="none" w:sz="0" w:space="0" w:color="auto"/>
                <w:bottom w:val="none" w:sz="0" w:space="0" w:color="auto"/>
                <w:right w:val="none" w:sz="0" w:space="0" w:color="auto"/>
              </w:divBdr>
            </w:div>
            <w:div w:id="1349137922">
              <w:marLeft w:val="0"/>
              <w:marRight w:val="0"/>
              <w:marTop w:val="0"/>
              <w:marBottom w:val="0"/>
              <w:divBdr>
                <w:top w:val="none" w:sz="0" w:space="0" w:color="auto"/>
                <w:left w:val="none" w:sz="0" w:space="0" w:color="auto"/>
                <w:bottom w:val="none" w:sz="0" w:space="0" w:color="auto"/>
                <w:right w:val="none" w:sz="0" w:space="0" w:color="auto"/>
              </w:divBdr>
            </w:div>
            <w:div w:id="337275973">
              <w:marLeft w:val="0"/>
              <w:marRight w:val="0"/>
              <w:marTop w:val="0"/>
              <w:marBottom w:val="0"/>
              <w:divBdr>
                <w:top w:val="none" w:sz="0" w:space="0" w:color="auto"/>
                <w:left w:val="none" w:sz="0" w:space="0" w:color="auto"/>
                <w:bottom w:val="none" w:sz="0" w:space="0" w:color="auto"/>
                <w:right w:val="none" w:sz="0" w:space="0" w:color="auto"/>
              </w:divBdr>
            </w:div>
            <w:div w:id="7566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3496">
      <w:bodyDiv w:val="1"/>
      <w:marLeft w:val="0"/>
      <w:marRight w:val="0"/>
      <w:marTop w:val="0"/>
      <w:marBottom w:val="0"/>
      <w:divBdr>
        <w:top w:val="none" w:sz="0" w:space="0" w:color="auto"/>
        <w:left w:val="none" w:sz="0" w:space="0" w:color="auto"/>
        <w:bottom w:val="none" w:sz="0" w:space="0" w:color="auto"/>
        <w:right w:val="none" w:sz="0" w:space="0" w:color="auto"/>
      </w:divBdr>
    </w:div>
    <w:div w:id="1258949959">
      <w:bodyDiv w:val="1"/>
      <w:marLeft w:val="0"/>
      <w:marRight w:val="0"/>
      <w:marTop w:val="0"/>
      <w:marBottom w:val="0"/>
      <w:divBdr>
        <w:top w:val="none" w:sz="0" w:space="0" w:color="auto"/>
        <w:left w:val="none" w:sz="0" w:space="0" w:color="auto"/>
        <w:bottom w:val="none" w:sz="0" w:space="0" w:color="auto"/>
        <w:right w:val="none" w:sz="0" w:space="0" w:color="auto"/>
      </w:divBdr>
      <w:divsChild>
        <w:div w:id="116147003">
          <w:marLeft w:val="0"/>
          <w:marRight w:val="0"/>
          <w:marTop w:val="0"/>
          <w:marBottom w:val="0"/>
          <w:divBdr>
            <w:top w:val="none" w:sz="0" w:space="0" w:color="auto"/>
            <w:left w:val="none" w:sz="0" w:space="0" w:color="auto"/>
            <w:bottom w:val="none" w:sz="0" w:space="0" w:color="auto"/>
            <w:right w:val="none" w:sz="0" w:space="0" w:color="auto"/>
          </w:divBdr>
          <w:divsChild>
            <w:div w:id="280377663">
              <w:marLeft w:val="0"/>
              <w:marRight w:val="0"/>
              <w:marTop w:val="0"/>
              <w:marBottom w:val="0"/>
              <w:divBdr>
                <w:top w:val="none" w:sz="0" w:space="0" w:color="auto"/>
                <w:left w:val="none" w:sz="0" w:space="0" w:color="auto"/>
                <w:bottom w:val="none" w:sz="0" w:space="0" w:color="auto"/>
                <w:right w:val="none" w:sz="0" w:space="0" w:color="auto"/>
              </w:divBdr>
            </w:div>
            <w:div w:id="1202668571">
              <w:marLeft w:val="0"/>
              <w:marRight w:val="0"/>
              <w:marTop w:val="0"/>
              <w:marBottom w:val="0"/>
              <w:divBdr>
                <w:top w:val="none" w:sz="0" w:space="0" w:color="auto"/>
                <w:left w:val="none" w:sz="0" w:space="0" w:color="auto"/>
                <w:bottom w:val="none" w:sz="0" w:space="0" w:color="auto"/>
                <w:right w:val="none" w:sz="0" w:space="0" w:color="auto"/>
              </w:divBdr>
            </w:div>
            <w:div w:id="1397322040">
              <w:marLeft w:val="0"/>
              <w:marRight w:val="0"/>
              <w:marTop w:val="0"/>
              <w:marBottom w:val="0"/>
              <w:divBdr>
                <w:top w:val="none" w:sz="0" w:space="0" w:color="auto"/>
                <w:left w:val="none" w:sz="0" w:space="0" w:color="auto"/>
                <w:bottom w:val="none" w:sz="0" w:space="0" w:color="auto"/>
                <w:right w:val="none" w:sz="0" w:space="0" w:color="auto"/>
              </w:divBdr>
            </w:div>
            <w:div w:id="770472871">
              <w:marLeft w:val="0"/>
              <w:marRight w:val="0"/>
              <w:marTop w:val="0"/>
              <w:marBottom w:val="0"/>
              <w:divBdr>
                <w:top w:val="none" w:sz="0" w:space="0" w:color="auto"/>
                <w:left w:val="none" w:sz="0" w:space="0" w:color="auto"/>
                <w:bottom w:val="none" w:sz="0" w:space="0" w:color="auto"/>
                <w:right w:val="none" w:sz="0" w:space="0" w:color="auto"/>
              </w:divBdr>
            </w:div>
            <w:div w:id="1764107153">
              <w:marLeft w:val="0"/>
              <w:marRight w:val="0"/>
              <w:marTop w:val="0"/>
              <w:marBottom w:val="0"/>
              <w:divBdr>
                <w:top w:val="none" w:sz="0" w:space="0" w:color="auto"/>
                <w:left w:val="none" w:sz="0" w:space="0" w:color="auto"/>
                <w:bottom w:val="none" w:sz="0" w:space="0" w:color="auto"/>
                <w:right w:val="none" w:sz="0" w:space="0" w:color="auto"/>
              </w:divBdr>
            </w:div>
            <w:div w:id="2121028359">
              <w:marLeft w:val="0"/>
              <w:marRight w:val="0"/>
              <w:marTop w:val="0"/>
              <w:marBottom w:val="0"/>
              <w:divBdr>
                <w:top w:val="none" w:sz="0" w:space="0" w:color="auto"/>
                <w:left w:val="none" w:sz="0" w:space="0" w:color="auto"/>
                <w:bottom w:val="none" w:sz="0" w:space="0" w:color="auto"/>
                <w:right w:val="none" w:sz="0" w:space="0" w:color="auto"/>
              </w:divBdr>
            </w:div>
            <w:div w:id="1530871530">
              <w:marLeft w:val="0"/>
              <w:marRight w:val="0"/>
              <w:marTop w:val="0"/>
              <w:marBottom w:val="0"/>
              <w:divBdr>
                <w:top w:val="none" w:sz="0" w:space="0" w:color="auto"/>
                <w:left w:val="none" w:sz="0" w:space="0" w:color="auto"/>
                <w:bottom w:val="none" w:sz="0" w:space="0" w:color="auto"/>
                <w:right w:val="none" w:sz="0" w:space="0" w:color="auto"/>
              </w:divBdr>
            </w:div>
            <w:div w:id="997732778">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1283027001">
              <w:marLeft w:val="0"/>
              <w:marRight w:val="0"/>
              <w:marTop w:val="0"/>
              <w:marBottom w:val="0"/>
              <w:divBdr>
                <w:top w:val="none" w:sz="0" w:space="0" w:color="auto"/>
                <w:left w:val="none" w:sz="0" w:space="0" w:color="auto"/>
                <w:bottom w:val="none" w:sz="0" w:space="0" w:color="auto"/>
                <w:right w:val="none" w:sz="0" w:space="0" w:color="auto"/>
              </w:divBdr>
            </w:div>
            <w:div w:id="1465585859">
              <w:marLeft w:val="0"/>
              <w:marRight w:val="0"/>
              <w:marTop w:val="0"/>
              <w:marBottom w:val="0"/>
              <w:divBdr>
                <w:top w:val="none" w:sz="0" w:space="0" w:color="auto"/>
                <w:left w:val="none" w:sz="0" w:space="0" w:color="auto"/>
                <w:bottom w:val="none" w:sz="0" w:space="0" w:color="auto"/>
                <w:right w:val="none" w:sz="0" w:space="0" w:color="auto"/>
              </w:divBdr>
            </w:div>
            <w:div w:id="153302092">
              <w:marLeft w:val="0"/>
              <w:marRight w:val="0"/>
              <w:marTop w:val="0"/>
              <w:marBottom w:val="0"/>
              <w:divBdr>
                <w:top w:val="none" w:sz="0" w:space="0" w:color="auto"/>
                <w:left w:val="none" w:sz="0" w:space="0" w:color="auto"/>
                <w:bottom w:val="none" w:sz="0" w:space="0" w:color="auto"/>
                <w:right w:val="none" w:sz="0" w:space="0" w:color="auto"/>
              </w:divBdr>
            </w:div>
            <w:div w:id="1404913771">
              <w:marLeft w:val="0"/>
              <w:marRight w:val="0"/>
              <w:marTop w:val="0"/>
              <w:marBottom w:val="0"/>
              <w:divBdr>
                <w:top w:val="none" w:sz="0" w:space="0" w:color="auto"/>
                <w:left w:val="none" w:sz="0" w:space="0" w:color="auto"/>
                <w:bottom w:val="none" w:sz="0" w:space="0" w:color="auto"/>
                <w:right w:val="none" w:sz="0" w:space="0" w:color="auto"/>
              </w:divBdr>
            </w:div>
            <w:div w:id="1250311893">
              <w:marLeft w:val="0"/>
              <w:marRight w:val="0"/>
              <w:marTop w:val="0"/>
              <w:marBottom w:val="0"/>
              <w:divBdr>
                <w:top w:val="none" w:sz="0" w:space="0" w:color="auto"/>
                <w:left w:val="none" w:sz="0" w:space="0" w:color="auto"/>
                <w:bottom w:val="none" w:sz="0" w:space="0" w:color="auto"/>
                <w:right w:val="none" w:sz="0" w:space="0" w:color="auto"/>
              </w:divBdr>
            </w:div>
            <w:div w:id="2108228843">
              <w:marLeft w:val="0"/>
              <w:marRight w:val="0"/>
              <w:marTop w:val="0"/>
              <w:marBottom w:val="0"/>
              <w:divBdr>
                <w:top w:val="none" w:sz="0" w:space="0" w:color="auto"/>
                <w:left w:val="none" w:sz="0" w:space="0" w:color="auto"/>
                <w:bottom w:val="none" w:sz="0" w:space="0" w:color="auto"/>
                <w:right w:val="none" w:sz="0" w:space="0" w:color="auto"/>
              </w:divBdr>
            </w:div>
            <w:div w:id="814839555">
              <w:marLeft w:val="0"/>
              <w:marRight w:val="0"/>
              <w:marTop w:val="0"/>
              <w:marBottom w:val="0"/>
              <w:divBdr>
                <w:top w:val="none" w:sz="0" w:space="0" w:color="auto"/>
                <w:left w:val="none" w:sz="0" w:space="0" w:color="auto"/>
                <w:bottom w:val="none" w:sz="0" w:space="0" w:color="auto"/>
                <w:right w:val="none" w:sz="0" w:space="0" w:color="auto"/>
              </w:divBdr>
            </w:div>
            <w:div w:id="1767115912">
              <w:marLeft w:val="0"/>
              <w:marRight w:val="0"/>
              <w:marTop w:val="0"/>
              <w:marBottom w:val="0"/>
              <w:divBdr>
                <w:top w:val="none" w:sz="0" w:space="0" w:color="auto"/>
                <w:left w:val="none" w:sz="0" w:space="0" w:color="auto"/>
                <w:bottom w:val="none" w:sz="0" w:space="0" w:color="auto"/>
                <w:right w:val="none" w:sz="0" w:space="0" w:color="auto"/>
              </w:divBdr>
            </w:div>
            <w:div w:id="990985954">
              <w:marLeft w:val="0"/>
              <w:marRight w:val="0"/>
              <w:marTop w:val="0"/>
              <w:marBottom w:val="0"/>
              <w:divBdr>
                <w:top w:val="none" w:sz="0" w:space="0" w:color="auto"/>
                <w:left w:val="none" w:sz="0" w:space="0" w:color="auto"/>
                <w:bottom w:val="none" w:sz="0" w:space="0" w:color="auto"/>
                <w:right w:val="none" w:sz="0" w:space="0" w:color="auto"/>
              </w:divBdr>
            </w:div>
            <w:div w:id="1841970170">
              <w:marLeft w:val="0"/>
              <w:marRight w:val="0"/>
              <w:marTop w:val="0"/>
              <w:marBottom w:val="0"/>
              <w:divBdr>
                <w:top w:val="none" w:sz="0" w:space="0" w:color="auto"/>
                <w:left w:val="none" w:sz="0" w:space="0" w:color="auto"/>
                <w:bottom w:val="none" w:sz="0" w:space="0" w:color="auto"/>
                <w:right w:val="none" w:sz="0" w:space="0" w:color="auto"/>
              </w:divBdr>
            </w:div>
            <w:div w:id="2028948575">
              <w:marLeft w:val="0"/>
              <w:marRight w:val="0"/>
              <w:marTop w:val="0"/>
              <w:marBottom w:val="0"/>
              <w:divBdr>
                <w:top w:val="none" w:sz="0" w:space="0" w:color="auto"/>
                <w:left w:val="none" w:sz="0" w:space="0" w:color="auto"/>
                <w:bottom w:val="none" w:sz="0" w:space="0" w:color="auto"/>
                <w:right w:val="none" w:sz="0" w:space="0" w:color="auto"/>
              </w:divBdr>
            </w:div>
            <w:div w:id="2147045131">
              <w:marLeft w:val="0"/>
              <w:marRight w:val="0"/>
              <w:marTop w:val="0"/>
              <w:marBottom w:val="0"/>
              <w:divBdr>
                <w:top w:val="none" w:sz="0" w:space="0" w:color="auto"/>
                <w:left w:val="none" w:sz="0" w:space="0" w:color="auto"/>
                <w:bottom w:val="none" w:sz="0" w:space="0" w:color="auto"/>
                <w:right w:val="none" w:sz="0" w:space="0" w:color="auto"/>
              </w:divBdr>
            </w:div>
            <w:div w:id="1768187040">
              <w:marLeft w:val="0"/>
              <w:marRight w:val="0"/>
              <w:marTop w:val="0"/>
              <w:marBottom w:val="0"/>
              <w:divBdr>
                <w:top w:val="none" w:sz="0" w:space="0" w:color="auto"/>
                <w:left w:val="none" w:sz="0" w:space="0" w:color="auto"/>
                <w:bottom w:val="none" w:sz="0" w:space="0" w:color="auto"/>
                <w:right w:val="none" w:sz="0" w:space="0" w:color="auto"/>
              </w:divBdr>
            </w:div>
            <w:div w:id="1968705422">
              <w:marLeft w:val="0"/>
              <w:marRight w:val="0"/>
              <w:marTop w:val="0"/>
              <w:marBottom w:val="0"/>
              <w:divBdr>
                <w:top w:val="none" w:sz="0" w:space="0" w:color="auto"/>
                <w:left w:val="none" w:sz="0" w:space="0" w:color="auto"/>
                <w:bottom w:val="none" w:sz="0" w:space="0" w:color="auto"/>
                <w:right w:val="none" w:sz="0" w:space="0" w:color="auto"/>
              </w:divBdr>
            </w:div>
            <w:div w:id="1339506763">
              <w:marLeft w:val="0"/>
              <w:marRight w:val="0"/>
              <w:marTop w:val="0"/>
              <w:marBottom w:val="0"/>
              <w:divBdr>
                <w:top w:val="none" w:sz="0" w:space="0" w:color="auto"/>
                <w:left w:val="none" w:sz="0" w:space="0" w:color="auto"/>
                <w:bottom w:val="none" w:sz="0" w:space="0" w:color="auto"/>
                <w:right w:val="none" w:sz="0" w:space="0" w:color="auto"/>
              </w:divBdr>
            </w:div>
            <w:div w:id="326715670">
              <w:marLeft w:val="0"/>
              <w:marRight w:val="0"/>
              <w:marTop w:val="0"/>
              <w:marBottom w:val="0"/>
              <w:divBdr>
                <w:top w:val="none" w:sz="0" w:space="0" w:color="auto"/>
                <w:left w:val="none" w:sz="0" w:space="0" w:color="auto"/>
                <w:bottom w:val="none" w:sz="0" w:space="0" w:color="auto"/>
                <w:right w:val="none" w:sz="0" w:space="0" w:color="auto"/>
              </w:divBdr>
            </w:div>
            <w:div w:id="1683169264">
              <w:marLeft w:val="0"/>
              <w:marRight w:val="0"/>
              <w:marTop w:val="0"/>
              <w:marBottom w:val="0"/>
              <w:divBdr>
                <w:top w:val="none" w:sz="0" w:space="0" w:color="auto"/>
                <w:left w:val="none" w:sz="0" w:space="0" w:color="auto"/>
                <w:bottom w:val="none" w:sz="0" w:space="0" w:color="auto"/>
                <w:right w:val="none" w:sz="0" w:space="0" w:color="auto"/>
              </w:divBdr>
            </w:div>
            <w:div w:id="958418396">
              <w:marLeft w:val="0"/>
              <w:marRight w:val="0"/>
              <w:marTop w:val="0"/>
              <w:marBottom w:val="0"/>
              <w:divBdr>
                <w:top w:val="none" w:sz="0" w:space="0" w:color="auto"/>
                <w:left w:val="none" w:sz="0" w:space="0" w:color="auto"/>
                <w:bottom w:val="none" w:sz="0" w:space="0" w:color="auto"/>
                <w:right w:val="none" w:sz="0" w:space="0" w:color="auto"/>
              </w:divBdr>
            </w:div>
            <w:div w:id="260920394">
              <w:marLeft w:val="0"/>
              <w:marRight w:val="0"/>
              <w:marTop w:val="0"/>
              <w:marBottom w:val="0"/>
              <w:divBdr>
                <w:top w:val="none" w:sz="0" w:space="0" w:color="auto"/>
                <w:left w:val="none" w:sz="0" w:space="0" w:color="auto"/>
                <w:bottom w:val="none" w:sz="0" w:space="0" w:color="auto"/>
                <w:right w:val="none" w:sz="0" w:space="0" w:color="auto"/>
              </w:divBdr>
            </w:div>
            <w:div w:id="1185249991">
              <w:marLeft w:val="0"/>
              <w:marRight w:val="0"/>
              <w:marTop w:val="0"/>
              <w:marBottom w:val="0"/>
              <w:divBdr>
                <w:top w:val="none" w:sz="0" w:space="0" w:color="auto"/>
                <w:left w:val="none" w:sz="0" w:space="0" w:color="auto"/>
                <w:bottom w:val="none" w:sz="0" w:space="0" w:color="auto"/>
                <w:right w:val="none" w:sz="0" w:space="0" w:color="auto"/>
              </w:divBdr>
            </w:div>
            <w:div w:id="1413434785">
              <w:marLeft w:val="0"/>
              <w:marRight w:val="0"/>
              <w:marTop w:val="0"/>
              <w:marBottom w:val="0"/>
              <w:divBdr>
                <w:top w:val="none" w:sz="0" w:space="0" w:color="auto"/>
                <w:left w:val="none" w:sz="0" w:space="0" w:color="auto"/>
                <w:bottom w:val="none" w:sz="0" w:space="0" w:color="auto"/>
                <w:right w:val="none" w:sz="0" w:space="0" w:color="auto"/>
              </w:divBdr>
            </w:div>
            <w:div w:id="904998790">
              <w:marLeft w:val="0"/>
              <w:marRight w:val="0"/>
              <w:marTop w:val="0"/>
              <w:marBottom w:val="0"/>
              <w:divBdr>
                <w:top w:val="none" w:sz="0" w:space="0" w:color="auto"/>
                <w:left w:val="none" w:sz="0" w:space="0" w:color="auto"/>
                <w:bottom w:val="none" w:sz="0" w:space="0" w:color="auto"/>
                <w:right w:val="none" w:sz="0" w:space="0" w:color="auto"/>
              </w:divBdr>
            </w:div>
            <w:div w:id="913317767">
              <w:marLeft w:val="0"/>
              <w:marRight w:val="0"/>
              <w:marTop w:val="0"/>
              <w:marBottom w:val="0"/>
              <w:divBdr>
                <w:top w:val="none" w:sz="0" w:space="0" w:color="auto"/>
                <w:left w:val="none" w:sz="0" w:space="0" w:color="auto"/>
                <w:bottom w:val="none" w:sz="0" w:space="0" w:color="auto"/>
                <w:right w:val="none" w:sz="0" w:space="0" w:color="auto"/>
              </w:divBdr>
            </w:div>
            <w:div w:id="327634258">
              <w:marLeft w:val="0"/>
              <w:marRight w:val="0"/>
              <w:marTop w:val="0"/>
              <w:marBottom w:val="0"/>
              <w:divBdr>
                <w:top w:val="none" w:sz="0" w:space="0" w:color="auto"/>
                <w:left w:val="none" w:sz="0" w:space="0" w:color="auto"/>
                <w:bottom w:val="none" w:sz="0" w:space="0" w:color="auto"/>
                <w:right w:val="none" w:sz="0" w:space="0" w:color="auto"/>
              </w:divBdr>
            </w:div>
            <w:div w:id="1607231826">
              <w:marLeft w:val="0"/>
              <w:marRight w:val="0"/>
              <w:marTop w:val="0"/>
              <w:marBottom w:val="0"/>
              <w:divBdr>
                <w:top w:val="none" w:sz="0" w:space="0" w:color="auto"/>
                <w:left w:val="none" w:sz="0" w:space="0" w:color="auto"/>
                <w:bottom w:val="none" w:sz="0" w:space="0" w:color="auto"/>
                <w:right w:val="none" w:sz="0" w:space="0" w:color="auto"/>
              </w:divBdr>
            </w:div>
            <w:div w:id="610741990">
              <w:marLeft w:val="0"/>
              <w:marRight w:val="0"/>
              <w:marTop w:val="0"/>
              <w:marBottom w:val="0"/>
              <w:divBdr>
                <w:top w:val="none" w:sz="0" w:space="0" w:color="auto"/>
                <w:left w:val="none" w:sz="0" w:space="0" w:color="auto"/>
                <w:bottom w:val="none" w:sz="0" w:space="0" w:color="auto"/>
                <w:right w:val="none" w:sz="0" w:space="0" w:color="auto"/>
              </w:divBdr>
            </w:div>
            <w:div w:id="1366442264">
              <w:marLeft w:val="0"/>
              <w:marRight w:val="0"/>
              <w:marTop w:val="0"/>
              <w:marBottom w:val="0"/>
              <w:divBdr>
                <w:top w:val="none" w:sz="0" w:space="0" w:color="auto"/>
                <w:left w:val="none" w:sz="0" w:space="0" w:color="auto"/>
                <w:bottom w:val="none" w:sz="0" w:space="0" w:color="auto"/>
                <w:right w:val="none" w:sz="0" w:space="0" w:color="auto"/>
              </w:divBdr>
            </w:div>
            <w:div w:id="1327705763">
              <w:marLeft w:val="0"/>
              <w:marRight w:val="0"/>
              <w:marTop w:val="0"/>
              <w:marBottom w:val="0"/>
              <w:divBdr>
                <w:top w:val="none" w:sz="0" w:space="0" w:color="auto"/>
                <w:left w:val="none" w:sz="0" w:space="0" w:color="auto"/>
                <w:bottom w:val="none" w:sz="0" w:space="0" w:color="auto"/>
                <w:right w:val="none" w:sz="0" w:space="0" w:color="auto"/>
              </w:divBdr>
            </w:div>
            <w:div w:id="1160462847">
              <w:marLeft w:val="0"/>
              <w:marRight w:val="0"/>
              <w:marTop w:val="0"/>
              <w:marBottom w:val="0"/>
              <w:divBdr>
                <w:top w:val="none" w:sz="0" w:space="0" w:color="auto"/>
                <w:left w:val="none" w:sz="0" w:space="0" w:color="auto"/>
                <w:bottom w:val="none" w:sz="0" w:space="0" w:color="auto"/>
                <w:right w:val="none" w:sz="0" w:space="0" w:color="auto"/>
              </w:divBdr>
            </w:div>
            <w:div w:id="1548026129">
              <w:marLeft w:val="0"/>
              <w:marRight w:val="0"/>
              <w:marTop w:val="0"/>
              <w:marBottom w:val="0"/>
              <w:divBdr>
                <w:top w:val="none" w:sz="0" w:space="0" w:color="auto"/>
                <w:left w:val="none" w:sz="0" w:space="0" w:color="auto"/>
                <w:bottom w:val="none" w:sz="0" w:space="0" w:color="auto"/>
                <w:right w:val="none" w:sz="0" w:space="0" w:color="auto"/>
              </w:divBdr>
            </w:div>
            <w:div w:id="1724988522">
              <w:marLeft w:val="0"/>
              <w:marRight w:val="0"/>
              <w:marTop w:val="0"/>
              <w:marBottom w:val="0"/>
              <w:divBdr>
                <w:top w:val="none" w:sz="0" w:space="0" w:color="auto"/>
                <w:left w:val="none" w:sz="0" w:space="0" w:color="auto"/>
                <w:bottom w:val="none" w:sz="0" w:space="0" w:color="auto"/>
                <w:right w:val="none" w:sz="0" w:space="0" w:color="auto"/>
              </w:divBdr>
            </w:div>
            <w:div w:id="952588806">
              <w:marLeft w:val="0"/>
              <w:marRight w:val="0"/>
              <w:marTop w:val="0"/>
              <w:marBottom w:val="0"/>
              <w:divBdr>
                <w:top w:val="none" w:sz="0" w:space="0" w:color="auto"/>
                <w:left w:val="none" w:sz="0" w:space="0" w:color="auto"/>
                <w:bottom w:val="none" w:sz="0" w:space="0" w:color="auto"/>
                <w:right w:val="none" w:sz="0" w:space="0" w:color="auto"/>
              </w:divBdr>
            </w:div>
            <w:div w:id="897015809">
              <w:marLeft w:val="0"/>
              <w:marRight w:val="0"/>
              <w:marTop w:val="0"/>
              <w:marBottom w:val="0"/>
              <w:divBdr>
                <w:top w:val="none" w:sz="0" w:space="0" w:color="auto"/>
                <w:left w:val="none" w:sz="0" w:space="0" w:color="auto"/>
                <w:bottom w:val="none" w:sz="0" w:space="0" w:color="auto"/>
                <w:right w:val="none" w:sz="0" w:space="0" w:color="auto"/>
              </w:divBdr>
            </w:div>
            <w:div w:id="876818465">
              <w:marLeft w:val="0"/>
              <w:marRight w:val="0"/>
              <w:marTop w:val="0"/>
              <w:marBottom w:val="0"/>
              <w:divBdr>
                <w:top w:val="none" w:sz="0" w:space="0" w:color="auto"/>
                <w:left w:val="none" w:sz="0" w:space="0" w:color="auto"/>
                <w:bottom w:val="none" w:sz="0" w:space="0" w:color="auto"/>
                <w:right w:val="none" w:sz="0" w:space="0" w:color="auto"/>
              </w:divBdr>
            </w:div>
            <w:div w:id="2060785510">
              <w:marLeft w:val="0"/>
              <w:marRight w:val="0"/>
              <w:marTop w:val="0"/>
              <w:marBottom w:val="0"/>
              <w:divBdr>
                <w:top w:val="none" w:sz="0" w:space="0" w:color="auto"/>
                <w:left w:val="none" w:sz="0" w:space="0" w:color="auto"/>
                <w:bottom w:val="none" w:sz="0" w:space="0" w:color="auto"/>
                <w:right w:val="none" w:sz="0" w:space="0" w:color="auto"/>
              </w:divBdr>
            </w:div>
            <w:div w:id="876770195">
              <w:marLeft w:val="0"/>
              <w:marRight w:val="0"/>
              <w:marTop w:val="0"/>
              <w:marBottom w:val="0"/>
              <w:divBdr>
                <w:top w:val="none" w:sz="0" w:space="0" w:color="auto"/>
                <w:left w:val="none" w:sz="0" w:space="0" w:color="auto"/>
                <w:bottom w:val="none" w:sz="0" w:space="0" w:color="auto"/>
                <w:right w:val="none" w:sz="0" w:space="0" w:color="auto"/>
              </w:divBdr>
            </w:div>
            <w:div w:id="2063481842">
              <w:marLeft w:val="0"/>
              <w:marRight w:val="0"/>
              <w:marTop w:val="0"/>
              <w:marBottom w:val="0"/>
              <w:divBdr>
                <w:top w:val="none" w:sz="0" w:space="0" w:color="auto"/>
                <w:left w:val="none" w:sz="0" w:space="0" w:color="auto"/>
                <w:bottom w:val="none" w:sz="0" w:space="0" w:color="auto"/>
                <w:right w:val="none" w:sz="0" w:space="0" w:color="auto"/>
              </w:divBdr>
            </w:div>
            <w:div w:id="1518274990">
              <w:marLeft w:val="0"/>
              <w:marRight w:val="0"/>
              <w:marTop w:val="0"/>
              <w:marBottom w:val="0"/>
              <w:divBdr>
                <w:top w:val="none" w:sz="0" w:space="0" w:color="auto"/>
                <w:left w:val="none" w:sz="0" w:space="0" w:color="auto"/>
                <w:bottom w:val="none" w:sz="0" w:space="0" w:color="auto"/>
                <w:right w:val="none" w:sz="0" w:space="0" w:color="auto"/>
              </w:divBdr>
            </w:div>
            <w:div w:id="1617253348">
              <w:marLeft w:val="0"/>
              <w:marRight w:val="0"/>
              <w:marTop w:val="0"/>
              <w:marBottom w:val="0"/>
              <w:divBdr>
                <w:top w:val="none" w:sz="0" w:space="0" w:color="auto"/>
                <w:left w:val="none" w:sz="0" w:space="0" w:color="auto"/>
                <w:bottom w:val="none" w:sz="0" w:space="0" w:color="auto"/>
                <w:right w:val="none" w:sz="0" w:space="0" w:color="auto"/>
              </w:divBdr>
            </w:div>
            <w:div w:id="1655522901">
              <w:marLeft w:val="0"/>
              <w:marRight w:val="0"/>
              <w:marTop w:val="0"/>
              <w:marBottom w:val="0"/>
              <w:divBdr>
                <w:top w:val="none" w:sz="0" w:space="0" w:color="auto"/>
                <w:left w:val="none" w:sz="0" w:space="0" w:color="auto"/>
                <w:bottom w:val="none" w:sz="0" w:space="0" w:color="auto"/>
                <w:right w:val="none" w:sz="0" w:space="0" w:color="auto"/>
              </w:divBdr>
            </w:div>
            <w:div w:id="1188324522">
              <w:marLeft w:val="0"/>
              <w:marRight w:val="0"/>
              <w:marTop w:val="0"/>
              <w:marBottom w:val="0"/>
              <w:divBdr>
                <w:top w:val="none" w:sz="0" w:space="0" w:color="auto"/>
                <w:left w:val="none" w:sz="0" w:space="0" w:color="auto"/>
                <w:bottom w:val="none" w:sz="0" w:space="0" w:color="auto"/>
                <w:right w:val="none" w:sz="0" w:space="0" w:color="auto"/>
              </w:divBdr>
            </w:div>
            <w:div w:id="1833794924">
              <w:marLeft w:val="0"/>
              <w:marRight w:val="0"/>
              <w:marTop w:val="0"/>
              <w:marBottom w:val="0"/>
              <w:divBdr>
                <w:top w:val="none" w:sz="0" w:space="0" w:color="auto"/>
                <w:left w:val="none" w:sz="0" w:space="0" w:color="auto"/>
                <w:bottom w:val="none" w:sz="0" w:space="0" w:color="auto"/>
                <w:right w:val="none" w:sz="0" w:space="0" w:color="auto"/>
              </w:divBdr>
            </w:div>
            <w:div w:id="934947510">
              <w:marLeft w:val="0"/>
              <w:marRight w:val="0"/>
              <w:marTop w:val="0"/>
              <w:marBottom w:val="0"/>
              <w:divBdr>
                <w:top w:val="none" w:sz="0" w:space="0" w:color="auto"/>
                <w:left w:val="none" w:sz="0" w:space="0" w:color="auto"/>
                <w:bottom w:val="none" w:sz="0" w:space="0" w:color="auto"/>
                <w:right w:val="none" w:sz="0" w:space="0" w:color="auto"/>
              </w:divBdr>
            </w:div>
            <w:div w:id="440684891">
              <w:marLeft w:val="0"/>
              <w:marRight w:val="0"/>
              <w:marTop w:val="0"/>
              <w:marBottom w:val="0"/>
              <w:divBdr>
                <w:top w:val="none" w:sz="0" w:space="0" w:color="auto"/>
                <w:left w:val="none" w:sz="0" w:space="0" w:color="auto"/>
                <w:bottom w:val="none" w:sz="0" w:space="0" w:color="auto"/>
                <w:right w:val="none" w:sz="0" w:space="0" w:color="auto"/>
              </w:divBdr>
            </w:div>
            <w:div w:id="980158364">
              <w:marLeft w:val="0"/>
              <w:marRight w:val="0"/>
              <w:marTop w:val="0"/>
              <w:marBottom w:val="0"/>
              <w:divBdr>
                <w:top w:val="none" w:sz="0" w:space="0" w:color="auto"/>
                <w:left w:val="none" w:sz="0" w:space="0" w:color="auto"/>
                <w:bottom w:val="none" w:sz="0" w:space="0" w:color="auto"/>
                <w:right w:val="none" w:sz="0" w:space="0" w:color="auto"/>
              </w:divBdr>
            </w:div>
            <w:div w:id="2026665001">
              <w:marLeft w:val="0"/>
              <w:marRight w:val="0"/>
              <w:marTop w:val="0"/>
              <w:marBottom w:val="0"/>
              <w:divBdr>
                <w:top w:val="none" w:sz="0" w:space="0" w:color="auto"/>
                <w:left w:val="none" w:sz="0" w:space="0" w:color="auto"/>
                <w:bottom w:val="none" w:sz="0" w:space="0" w:color="auto"/>
                <w:right w:val="none" w:sz="0" w:space="0" w:color="auto"/>
              </w:divBdr>
            </w:div>
            <w:div w:id="1867600322">
              <w:marLeft w:val="0"/>
              <w:marRight w:val="0"/>
              <w:marTop w:val="0"/>
              <w:marBottom w:val="0"/>
              <w:divBdr>
                <w:top w:val="none" w:sz="0" w:space="0" w:color="auto"/>
                <w:left w:val="none" w:sz="0" w:space="0" w:color="auto"/>
                <w:bottom w:val="none" w:sz="0" w:space="0" w:color="auto"/>
                <w:right w:val="none" w:sz="0" w:space="0" w:color="auto"/>
              </w:divBdr>
            </w:div>
            <w:div w:id="830297930">
              <w:marLeft w:val="0"/>
              <w:marRight w:val="0"/>
              <w:marTop w:val="0"/>
              <w:marBottom w:val="0"/>
              <w:divBdr>
                <w:top w:val="none" w:sz="0" w:space="0" w:color="auto"/>
                <w:left w:val="none" w:sz="0" w:space="0" w:color="auto"/>
                <w:bottom w:val="none" w:sz="0" w:space="0" w:color="auto"/>
                <w:right w:val="none" w:sz="0" w:space="0" w:color="auto"/>
              </w:divBdr>
            </w:div>
            <w:div w:id="1374765729">
              <w:marLeft w:val="0"/>
              <w:marRight w:val="0"/>
              <w:marTop w:val="0"/>
              <w:marBottom w:val="0"/>
              <w:divBdr>
                <w:top w:val="none" w:sz="0" w:space="0" w:color="auto"/>
                <w:left w:val="none" w:sz="0" w:space="0" w:color="auto"/>
                <w:bottom w:val="none" w:sz="0" w:space="0" w:color="auto"/>
                <w:right w:val="none" w:sz="0" w:space="0" w:color="auto"/>
              </w:divBdr>
            </w:div>
            <w:div w:id="628516026">
              <w:marLeft w:val="0"/>
              <w:marRight w:val="0"/>
              <w:marTop w:val="0"/>
              <w:marBottom w:val="0"/>
              <w:divBdr>
                <w:top w:val="none" w:sz="0" w:space="0" w:color="auto"/>
                <w:left w:val="none" w:sz="0" w:space="0" w:color="auto"/>
                <w:bottom w:val="none" w:sz="0" w:space="0" w:color="auto"/>
                <w:right w:val="none" w:sz="0" w:space="0" w:color="auto"/>
              </w:divBdr>
            </w:div>
            <w:div w:id="1755665949">
              <w:marLeft w:val="0"/>
              <w:marRight w:val="0"/>
              <w:marTop w:val="0"/>
              <w:marBottom w:val="0"/>
              <w:divBdr>
                <w:top w:val="none" w:sz="0" w:space="0" w:color="auto"/>
                <w:left w:val="none" w:sz="0" w:space="0" w:color="auto"/>
                <w:bottom w:val="none" w:sz="0" w:space="0" w:color="auto"/>
                <w:right w:val="none" w:sz="0" w:space="0" w:color="auto"/>
              </w:divBdr>
            </w:div>
            <w:div w:id="807549289">
              <w:marLeft w:val="0"/>
              <w:marRight w:val="0"/>
              <w:marTop w:val="0"/>
              <w:marBottom w:val="0"/>
              <w:divBdr>
                <w:top w:val="none" w:sz="0" w:space="0" w:color="auto"/>
                <w:left w:val="none" w:sz="0" w:space="0" w:color="auto"/>
                <w:bottom w:val="none" w:sz="0" w:space="0" w:color="auto"/>
                <w:right w:val="none" w:sz="0" w:space="0" w:color="auto"/>
              </w:divBdr>
            </w:div>
            <w:div w:id="167908963">
              <w:marLeft w:val="0"/>
              <w:marRight w:val="0"/>
              <w:marTop w:val="0"/>
              <w:marBottom w:val="0"/>
              <w:divBdr>
                <w:top w:val="none" w:sz="0" w:space="0" w:color="auto"/>
                <w:left w:val="none" w:sz="0" w:space="0" w:color="auto"/>
                <w:bottom w:val="none" w:sz="0" w:space="0" w:color="auto"/>
                <w:right w:val="none" w:sz="0" w:space="0" w:color="auto"/>
              </w:divBdr>
            </w:div>
            <w:div w:id="1606962382">
              <w:marLeft w:val="0"/>
              <w:marRight w:val="0"/>
              <w:marTop w:val="0"/>
              <w:marBottom w:val="0"/>
              <w:divBdr>
                <w:top w:val="none" w:sz="0" w:space="0" w:color="auto"/>
                <w:left w:val="none" w:sz="0" w:space="0" w:color="auto"/>
                <w:bottom w:val="none" w:sz="0" w:space="0" w:color="auto"/>
                <w:right w:val="none" w:sz="0" w:space="0" w:color="auto"/>
              </w:divBdr>
            </w:div>
            <w:div w:id="567114842">
              <w:marLeft w:val="0"/>
              <w:marRight w:val="0"/>
              <w:marTop w:val="0"/>
              <w:marBottom w:val="0"/>
              <w:divBdr>
                <w:top w:val="none" w:sz="0" w:space="0" w:color="auto"/>
                <w:left w:val="none" w:sz="0" w:space="0" w:color="auto"/>
                <w:bottom w:val="none" w:sz="0" w:space="0" w:color="auto"/>
                <w:right w:val="none" w:sz="0" w:space="0" w:color="auto"/>
              </w:divBdr>
            </w:div>
            <w:div w:id="1150093076">
              <w:marLeft w:val="0"/>
              <w:marRight w:val="0"/>
              <w:marTop w:val="0"/>
              <w:marBottom w:val="0"/>
              <w:divBdr>
                <w:top w:val="none" w:sz="0" w:space="0" w:color="auto"/>
                <w:left w:val="none" w:sz="0" w:space="0" w:color="auto"/>
                <w:bottom w:val="none" w:sz="0" w:space="0" w:color="auto"/>
                <w:right w:val="none" w:sz="0" w:space="0" w:color="auto"/>
              </w:divBdr>
            </w:div>
            <w:div w:id="579993926">
              <w:marLeft w:val="0"/>
              <w:marRight w:val="0"/>
              <w:marTop w:val="0"/>
              <w:marBottom w:val="0"/>
              <w:divBdr>
                <w:top w:val="none" w:sz="0" w:space="0" w:color="auto"/>
                <w:left w:val="none" w:sz="0" w:space="0" w:color="auto"/>
                <w:bottom w:val="none" w:sz="0" w:space="0" w:color="auto"/>
                <w:right w:val="none" w:sz="0" w:space="0" w:color="auto"/>
              </w:divBdr>
            </w:div>
            <w:div w:id="1597518288">
              <w:marLeft w:val="0"/>
              <w:marRight w:val="0"/>
              <w:marTop w:val="0"/>
              <w:marBottom w:val="0"/>
              <w:divBdr>
                <w:top w:val="none" w:sz="0" w:space="0" w:color="auto"/>
                <w:left w:val="none" w:sz="0" w:space="0" w:color="auto"/>
                <w:bottom w:val="none" w:sz="0" w:space="0" w:color="auto"/>
                <w:right w:val="none" w:sz="0" w:space="0" w:color="auto"/>
              </w:divBdr>
            </w:div>
            <w:div w:id="362368641">
              <w:marLeft w:val="0"/>
              <w:marRight w:val="0"/>
              <w:marTop w:val="0"/>
              <w:marBottom w:val="0"/>
              <w:divBdr>
                <w:top w:val="none" w:sz="0" w:space="0" w:color="auto"/>
                <w:left w:val="none" w:sz="0" w:space="0" w:color="auto"/>
                <w:bottom w:val="none" w:sz="0" w:space="0" w:color="auto"/>
                <w:right w:val="none" w:sz="0" w:space="0" w:color="auto"/>
              </w:divBdr>
            </w:div>
            <w:div w:id="1107509615">
              <w:marLeft w:val="0"/>
              <w:marRight w:val="0"/>
              <w:marTop w:val="0"/>
              <w:marBottom w:val="0"/>
              <w:divBdr>
                <w:top w:val="none" w:sz="0" w:space="0" w:color="auto"/>
                <w:left w:val="none" w:sz="0" w:space="0" w:color="auto"/>
                <w:bottom w:val="none" w:sz="0" w:space="0" w:color="auto"/>
                <w:right w:val="none" w:sz="0" w:space="0" w:color="auto"/>
              </w:divBdr>
            </w:div>
            <w:div w:id="1390418183">
              <w:marLeft w:val="0"/>
              <w:marRight w:val="0"/>
              <w:marTop w:val="0"/>
              <w:marBottom w:val="0"/>
              <w:divBdr>
                <w:top w:val="none" w:sz="0" w:space="0" w:color="auto"/>
                <w:left w:val="none" w:sz="0" w:space="0" w:color="auto"/>
                <w:bottom w:val="none" w:sz="0" w:space="0" w:color="auto"/>
                <w:right w:val="none" w:sz="0" w:space="0" w:color="auto"/>
              </w:divBdr>
            </w:div>
            <w:div w:id="512768682">
              <w:marLeft w:val="0"/>
              <w:marRight w:val="0"/>
              <w:marTop w:val="0"/>
              <w:marBottom w:val="0"/>
              <w:divBdr>
                <w:top w:val="none" w:sz="0" w:space="0" w:color="auto"/>
                <w:left w:val="none" w:sz="0" w:space="0" w:color="auto"/>
                <w:bottom w:val="none" w:sz="0" w:space="0" w:color="auto"/>
                <w:right w:val="none" w:sz="0" w:space="0" w:color="auto"/>
              </w:divBdr>
            </w:div>
            <w:div w:id="899903798">
              <w:marLeft w:val="0"/>
              <w:marRight w:val="0"/>
              <w:marTop w:val="0"/>
              <w:marBottom w:val="0"/>
              <w:divBdr>
                <w:top w:val="none" w:sz="0" w:space="0" w:color="auto"/>
                <w:left w:val="none" w:sz="0" w:space="0" w:color="auto"/>
                <w:bottom w:val="none" w:sz="0" w:space="0" w:color="auto"/>
                <w:right w:val="none" w:sz="0" w:space="0" w:color="auto"/>
              </w:divBdr>
            </w:div>
            <w:div w:id="1510556669">
              <w:marLeft w:val="0"/>
              <w:marRight w:val="0"/>
              <w:marTop w:val="0"/>
              <w:marBottom w:val="0"/>
              <w:divBdr>
                <w:top w:val="none" w:sz="0" w:space="0" w:color="auto"/>
                <w:left w:val="none" w:sz="0" w:space="0" w:color="auto"/>
                <w:bottom w:val="none" w:sz="0" w:space="0" w:color="auto"/>
                <w:right w:val="none" w:sz="0" w:space="0" w:color="auto"/>
              </w:divBdr>
            </w:div>
            <w:div w:id="1742288576">
              <w:marLeft w:val="0"/>
              <w:marRight w:val="0"/>
              <w:marTop w:val="0"/>
              <w:marBottom w:val="0"/>
              <w:divBdr>
                <w:top w:val="none" w:sz="0" w:space="0" w:color="auto"/>
                <w:left w:val="none" w:sz="0" w:space="0" w:color="auto"/>
                <w:bottom w:val="none" w:sz="0" w:space="0" w:color="auto"/>
                <w:right w:val="none" w:sz="0" w:space="0" w:color="auto"/>
              </w:divBdr>
            </w:div>
            <w:div w:id="18819587">
              <w:marLeft w:val="0"/>
              <w:marRight w:val="0"/>
              <w:marTop w:val="0"/>
              <w:marBottom w:val="0"/>
              <w:divBdr>
                <w:top w:val="none" w:sz="0" w:space="0" w:color="auto"/>
                <w:left w:val="none" w:sz="0" w:space="0" w:color="auto"/>
                <w:bottom w:val="none" w:sz="0" w:space="0" w:color="auto"/>
                <w:right w:val="none" w:sz="0" w:space="0" w:color="auto"/>
              </w:divBdr>
            </w:div>
            <w:div w:id="1457262167">
              <w:marLeft w:val="0"/>
              <w:marRight w:val="0"/>
              <w:marTop w:val="0"/>
              <w:marBottom w:val="0"/>
              <w:divBdr>
                <w:top w:val="none" w:sz="0" w:space="0" w:color="auto"/>
                <w:left w:val="none" w:sz="0" w:space="0" w:color="auto"/>
                <w:bottom w:val="none" w:sz="0" w:space="0" w:color="auto"/>
                <w:right w:val="none" w:sz="0" w:space="0" w:color="auto"/>
              </w:divBdr>
            </w:div>
            <w:div w:id="539978680">
              <w:marLeft w:val="0"/>
              <w:marRight w:val="0"/>
              <w:marTop w:val="0"/>
              <w:marBottom w:val="0"/>
              <w:divBdr>
                <w:top w:val="none" w:sz="0" w:space="0" w:color="auto"/>
                <w:left w:val="none" w:sz="0" w:space="0" w:color="auto"/>
                <w:bottom w:val="none" w:sz="0" w:space="0" w:color="auto"/>
                <w:right w:val="none" w:sz="0" w:space="0" w:color="auto"/>
              </w:divBdr>
            </w:div>
            <w:div w:id="4523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57057">
      <w:bodyDiv w:val="1"/>
      <w:marLeft w:val="0"/>
      <w:marRight w:val="0"/>
      <w:marTop w:val="0"/>
      <w:marBottom w:val="0"/>
      <w:divBdr>
        <w:top w:val="none" w:sz="0" w:space="0" w:color="auto"/>
        <w:left w:val="none" w:sz="0" w:space="0" w:color="auto"/>
        <w:bottom w:val="none" w:sz="0" w:space="0" w:color="auto"/>
        <w:right w:val="none" w:sz="0" w:space="0" w:color="auto"/>
      </w:divBdr>
      <w:divsChild>
        <w:div w:id="1633050025">
          <w:marLeft w:val="0"/>
          <w:marRight w:val="0"/>
          <w:marTop w:val="0"/>
          <w:marBottom w:val="0"/>
          <w:divBdr>
            <w:top w:val="none" w:sz="0" w:space="0" w:color="auto"/>
            <w:left w:val="none" w:sz="0" w:space="0" w:color="auto"/>
            <w:bottom w:val="none" w:sz="0" w:space="0" w:color="auto"/>
            <w:right w:val="none" w:sz="0" w:space="0" w:color="auto"/>
          </w:divBdr>
          <w:divsChild>
            <w:div w:id="1823153754">
              <w:marLeft w:val="0"/>
              <w:marRight w:val="0"/>
              <w:marTop w:val="0"/>
              <w:marBottom w:val="0"/>
              <w:divBdr>
                <w:top w:val="none" w:sz="0" w:space="0" w:color="auto"/>
                <w:left w:val="none" w:sz="0" w:space="0" w:color="auto"/>
                <w:bottom w:val="none" w:sz="0" w:space="0" w:color="auto"/>
                <w:right w:val="none" w:sz="0" w:space="0" w:color="auto"/>
              </w:divBdr>
            </w:div>
            <w:div w:id="1686710098">
              <w:marLeft w:val="0"/>
              <w:marRight w:val="0"/>
              <w:marTop w:val="0"/>
              <w:marBottom w:val="0"/>
              <w:divBdr>
                <w:top w:val="none" w:sz="0" w:space="0" w:color="auto"/>
                <w:left w:val="none" w:sz="0" w:space="0" w:color="auto"/>
                <w:bottom w:val="none" w:sz="0" w:space="0" w:color="auto"/>
                <w:right w:val="none" w:sz="0" w:space="0" w:color="auto"/>
              </w:divBdr>
            </w:div>
            <w:div w:id="107819020">
              <w:marLeft w:val="0"/>
              <w:marRight w:val="0"/>
              <w:marTop w:val="0"/>
              <w:marBottom w:val="0"/>
              <w:divBdr>
                <w:top w:val="none" w:sz="0" w:space="0" w:color="auto"/>
                <w:left w:val="none" w:sz="0" w:space="0" w:color="auto"/>
                <w:bottom w:val="none" w:sz="0" w:space="0" w:color="auto"/>
                <w:right w:val="none" w:sz="0" w:space="0" w:color="auto"/>
              </w:divBdr>
            </w:div>
            <w:div w:id="1452822008">
              <w:marLeft w:val="0"/>
              <w:marRight w:val="0"/>
              <w:marTop w:val="0"/>
              <w:marBottom w:val="0"/>
              <w:divBdr>
                <w:top w:val="none" w:sz="0" w:space="0" w:color="auto"/>
                <w:left w:val="none" w:sz="0" w:space="0" w:color="auto"/>
                <w:bottom w:val="none" w:sz="0" w:space="0" w:color="auto"/>
                <w:right w:val="none" w:sz="0" w:space="0" w:color="auto"/>
              </w:divBdr>
            </w:div>
            <w:div w:id="1389958529">
              <w:marLeft w:val="0"/>
              <w:marRight w:val="0"/>
              <w:marTop w:val="0"/>
              <w:marBottom w:val="0"/>
              <w:divBdr>
                <w:top w:val="none" w:sz="0" w:space="0" w:color="auto"/>
                <w:left w:val="none" w:sz="0" w:space="0" w:color="auto"/>
                <w:bottom w:val="none" w:sz="0" w:space="0" w:color="auto"/>
                <w:right w:val="none" w:sz="0" w:space="0" w:color="auto"/>
              </w:divBdr>
            </w:div>
            <w:div w:id="203443402">
              <w:marLeft w:val="0"/>
              <w:marRight w:val="0"/>
              <w:marTop w:val="0"/>
              <w:marBottom w:val="0"/>
              <w:divBdr>
                <w:top w:val="none" w:sz="0" w:space="0" w:color="auto"/>
                <w:left w:val="none" w:sz="0" w:space="0" w:color="auto"/>
                <w:bottom w:val="none" w:sz="0" w:space="0" w:color="auto"/>
                <w:right w:val="none" w:sz="0" w:space="0" w:color="auto"/>
              </w:divBdr>
            </w:div>
            <w:div w:id="2073502087">
              <w:marLeft w:val="0"/>
              <w:marRight w:val="0"/>
              <w:marTop w:val="0"/>
              <w:marBottom w:val="0"/>
              <w:divBdr>
                <w:top w:val="none" w:sz="0" w:space="0" w:color="auto"/>
                <w:left w:val="none" w:sz="0" w:space="0" w:color="auto"/>
                <w:bottom w:val="none" w:sz="0" w:space="0" w:color="auto"/>
                <w:right w:val="none" w:sz="0" w:space="0" w:color="auto"/>
              </w:divBdr>
            </w:div>
            <w:div w:id="105323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3088">
      <w:bodyDiv w:val="1"/>
      <w:marLeft w:val="0"/>
      <w:marRight w:val="0"/>
      <w:marTop w:val="0"/>
      <w:marBottom w:val="0"/>
      <w:divBdr>
        <w:top w:val="none" w:sz="0" w:space="0" w:color="auto"/>
        <w:left w:val="none" w:sz="0" w:space="0" w:color="auto"/>
        <w:bottom w:val="none" w:sz="0" w:space="0" w:color="auto"/>
        <w:right w:val="none" w:sz="0" w:space="0" w:color="auto"/>
      </w:divBdr>
      <w:divsChild>
        <w:div w:id="433938831">
          <w:marLeft w:val="0"/>
          <w:marRight w:val="0"/>
          <w:marTop w:val="0"/>
          <w:marBottom w:val="0"/>
          <w:divBdr>
            <w:top w:val="none" w:sz="0" w:space="0" w:color="auto"/>
            <w:left w:val="none" w:sz="0" w:space="0" w:color="auto"/>
            <w:bottom w:val="none" w:sz="0" w:space="0" w:color="auto"/>
            <w:right w:val="none" w:sz="0" w:space="0" w:color="auto"/>
          </w:divBdr>
          <w:divsChild>
            <w:div w:id="13096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30149">
      <w:bodyDiv w:val="1"/>
      <w:marLeft w:val="0"/>
      <w:marRight w:val="0"/>
      <w:marTop w:val="0"/>
      <w:marBottom w:val="0"/>
      <w:divBdr>
        <w:top w:val="none" w:sz="0" w:space="0" w:color="auto"/>
        <w:left w:val="none" w:sz="0" w:space="0" w:color="auto"/>
        <w:bottom w:val="none" w:sz="0" w:space="0" w:color="auto"/>
        <w:right w:val="none" w:sz="0" w:space="0" w:color="auto"/>
      </w:divBdr>
    </w:div>
    <w:div w:id="1422219253">
      <w:bodyDiv w:val="1"/>
      <w:marLeft w:val="0"/>
      <w:marRight w:val="0"/>
      <w:marTop w:val="0"/>
      <w:marBottom w:val="0"/>
      <w:divBdr>
        <w:top w:val="none" w:sz="0" w:space="0" w:color="auto"/>
        <w:left w:val="none" w:sz="0" w:space="0" w:color="auto"/>
        <w:bottom w:val="none" w:sz="0" w:space="0" w:color="auto"/>
        <w:right w:val="none" w:sz="0" w:space="0" w:color="auto"/>
      </w:divBdr>
      <w:divsChild>
        <w:div w:id="1354186962">
          <w:marLeft w:val="0"/>
          <w:marRight w:val="0"/>
          <w:marTop w:val="0"/>
          <w:marBottom w:val="0"/>
          <w:divBdr>
            <w:top w:val="none" w:sz="0" w:space="0" w:color="auto"/>
            <w:left w:val="none" w:sz="0" w:space="0" w:color="auto"/>
            <w:bottom w:val="none" w:sz="0" w:space="0" w:color="auto"/>
            <w:right w:val="none" w:sz="0" w:space="0" w:color="auto"/>
          </w:divBdr>
        </w:div>
        <w:div w:id="1238049949">
          <w:marLeft w:val="0"/>
          <w:marRight w:val="0"/>
          <w:marTop w:val="0"/>
          <w:marBottom w:val="0"/>
          <w:divBdr>
            <w:top w:val="none" w:sz="0" w:space="0" w:color="auto"/>
            <w:left w:val="none" w:sz="0" w:space="0" w:color="auto"/>
            <w:bottom w:val="none" w:sz="0" w:space="0" w:color="auto"/>
            <w:right w:val="none" w:sz="0" w:space="0" w:color="auto"/>
          </w:divBdr>
        </w:div>
        <w:div w:id="475533278">
          <w:marLeft w:val="0"/>
          <w:marRight w:val="0"/>
          <w:marTop w:val="0"/>
          <w:marBottom w:val="0"/>
          <w:divBdr>
            <w:top w:val="none" w:sz="0" w:space="0" w:color="auto"/>
            <w:left w:val="none" w:sz="0" w:space="0" w:color="auto"/>
            <w:bottom w:val="none" w:sz="0" w:space="0" w:color="auto"/>
            <w:right w:val="none" w:sz="0" w:space="0" w:color="auto"/>
          </w:divBdr>
        </w:div>
      </w:divsChild>
    </w:div>
    <w:div w:id="1438330463">
      <w:bodyDiv w:val="1"/>
      <w:marLeft w:val="0"/>
      <w:marRight w:val="0"/>
      <w:marTop w:val="0"/>
      <w:marBottom w:val="0"/>
      <w:divBdr>
        <w:top w:val="none" w:sz="0" w:space="0" w:color="auto"/>
        <w:left w:val="none" w:sz="0" w:space="0" w:color="auto"/>
        <w:bottom w:val="none" w:sz="0" w:space="0" w:color="auto"/>
        <w:right w:val="none" w:sz="0" w:space="0" w:color="auto"/>
      </w:divBdr>
      <w:divsChild>
        <w:div w:id="1123841952">
          <w:marLeft w:val="0"/>
          <w:marRight w:val="0"/>
          <w:marTop w:val="0"/>
          <w:marBottom w:val="0"/>
          <w:divBdr>
            <w:top w:val="none" w:sz="0" w:space="0" w:color="auto"/>
            <w:left w:val="none" w:sz="0" w:space="0" w:color="auto"/>
            <w:bottom w:val="none" w:sz="0" w:space="0" w:color="auto"/>
            <w:right w:val="none" w:sz="0" w:space="0" w:color="auto"/>
          </w:divBdr>
          <w:divsChild>
            <w:div w:id="17398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8248">
      <w:bodyDiv w:val="1"/>
      <w:marLeft w:val="0"/>
      <w:marRight w:val="0"/>
      <w:marTop w:val="0"/>
      <w:marBottom w:val="0"/>
      <w:divBdr>
        <w:top w:val="none" w:sz="0" w:space="0" w:color="auto"/>
        <w:left w:val="none" w:sz="0" w:space="0" w:color="auto"/>
        <w:bottom w:val="none" w:sz="0" w:space="0" w:color="auto"/>
        <w:right w:val="none" w:sz="0" w:space="0" w:color="auto"/>
      </w:divBdr>
      <w:divsChild>
        <w:div w:id="387725845">
          <w:marLeft w:val="0"/>
          <w:marRight w:val="0"/>
          <w:marTop w:val="0"/>
          <w:marBottom w:val="0"/>
          <w:divBdr>
            <w:top w:val="none" w:sz="0" w:space="0" w:color="auto"/>
            <w:left w:val="none" w:sz="0" w:space="0" w:color="auto"/>
            <w:bottom w:val="none" w:sz="0" w:space="0" w:color="auto"/>
            <w:right w:val="none" w:sz="0" w:space="0" w:color="auto"/>
          </w:divBdr>
          <w:divsChild>
            <w:div w:id="609166221">
              <w:marLeft w:val="0"/>
              <w:marRight w:val="0"/>
              <w:marTop w:val="0"/>
              <w:marBottom w:val="0"/>
              <w:divBdr>
                <w:top w:val="none" w:sz="0" w:space="0" w:color="auto"/>
                <w:left w:val="none" w:sz="0" w:space="0" w:color="auto"/>
                <w:bottom w:val="none" w:sz="0" w:space="0" w:color="auto"/>
                <w:right w:val="none" w:sz="0" w:space="0" w:color="auto"/>
              </w:divBdr>
            </w:div>
            <w:div w:id="1918778910">
              <w:marLeft w:val="0"/>
              <w:marRight w:val="0"/>
              <w:marTop w:val="0"/>
              <w:marBottom w:val="0"/>
              <w:divBdr>
                <w:top w:val="none" w:sz="0" w:space="0" w:color="auto"/>
                <w:left w:val="none" w:sz="0" w:space="0" w:color="auto"/>
                <w:bottom w:val="none" w:sz="0" w:space="0" w:color="auto"/>
                <w:right w:val="none" w:sz="0" w:space="0" w:color="auto"/>
              </w:divBdr>
            </w:div>
            <w:div w:id="840238968">
              <w:marLeft w:val="0"/>
              <w:marRight w:val="0"/>
              <w:marTop w:val="0"/>
              <w:marBottom w:val="0"/>
              <w:divBdr>
                <w:top w:val="none" w:sz="0" w:space="0" w:color="auto"/>
                <w:left w:val="none" w:sz="0" w:space="0" w:color="auto"/>
                <w:bottom w:val="none" w:sz="0" w:space="0" w:color="auto"/>
                <w:right w:val="none" w:sz="0" w:space="0" w:color="auto"/>
              </w:divBdr>
            </w:div>
            <w:div w:id="401874243">
              <w:marLeft w:val="0"/>
              <w:marRight w:val="0"/>
              <w:marTop w:val="0"/>
              <w:marBottom w:val="0"/>
              <w:divBdr>
                <w:top w:val="none" w:sz="0" w:space="0" w:color="auto"/>
                <w:left w:val="none" w:sz="0" w:space="0" w:color="auto"/>
                <w:bottom w:val="none" w:sz="0" w:space="0" w:color="auto"/>
                <w:right w:val="none" w:sz="0" w:space="0" w:color="auto"/>
              </w:divBdr>
            </w:div>
            <w:div w:id="805197289">
              <w:marLeft w:val="0"/>
              <w:marRight w:val="0"/>
              <w:marTop w:val="0"/>
              <w:marBottom w:val="0"/>
              <w:divBdr>
                <w:top w:val="none" w:sz="0" w:space="0" w:color="auto"/>
                <w:left w:val="none" w:sz="0" w:space="0" w:color="auto"/>
                <w:bottom w:val="none" w:sz="0" w:space="0" w:color="auto"/>
                <w:right w:val="none" w:sz="0" w:space="0" w:color="auto"/>
              </w:divBdr>
            </w:div>
            <w:div w:id="1654480164">
              <w:marLeft w:val="0"/>
              <w:marRight w:val="0"/>
              <w:marTop w:val="0"/>
              <w:marBottom w:val="0"/>
              <w:divBdr>
                <w:top w:val="none" w:sz="0" w:space="0" w:color="auto"/>
                <w:left w:val="none" w:sz="0" w:space="0" w:color="auto"/>
                <w:bottom w:val="none" w:sz="0" w:space="0" w:color="auto"/>
                <w:right w:val="none" w:sz="0" w:space="0" w:color="auto"/>
              </w:divBdr>
            </w:div>
            <w:div w:id="1574857020">
              <w:marLeft w:val="0"/>
              <w:marRight w:val="0"/>
              <w:marTop w:val="0"/>
              <w:marBottom w:val="0"/>
              <w:divBdr>
                <w:top w:val="none" w:sz="0" w:space="0" w:color="auto"/>
                <w:left w:val="none" w:sz="0" w:space="0" w:color="auto"/>
                <w:bottom w:val="none" w:sz="0" w:space="0" w:color="auto"/>
                <w:right w:val="none" w:sz="0" w:space="0" w:color="auto"/>
              </w:divBdr>
            </w:div>
            <w:div w:id="973408591">
              <w:marLeft w:val="0"/>
              <w:marRight w:val="0"/>
              <w:marTop w:val="0"/>
              <w:marBottom w:val="0"/>
              <w:divBdr>
                <w:top w:val="none" w:sz="0" w:space="0" w:color="auto"/>
                <w:left w:val="none" w:sz="0" w:space="0" w:color="auto"/>
                <w:bottom w:val="none" w:sz="0" w:space="0" w:color="auto"/>
                <w:right w:val="none" w:sz="0" w:space="0" w:color="auto"/>
              </w:divBdr>
            </w:div>
            <w:div w:id="956260341">
              <w:marLeft w:val="0"/>
              <w:marRight w:val="0"/>
              <w:marTop w:val="0"/>
              <w:marBottom w:val="0"/>
              <w:divBdr>
                <w:top w:val="none" w:sz="0" w:space="0" w:color="auto"/>
                <w:left w:val="none" w:sz="0" w:space="0" w:color="auto"/>
                <w:bottom w:val="none" w:sz="0" w:space="0" w:color="auto"/>
                <w:right w:val="none" w:sz="0" w:space="0" w:color="auto"/>
              </w:divBdr>
            </w:div>
            <w:div w:id="1892769679">
              <w:marLeft w:val="0"/>
              <w:marRight w:val="0"/>
              <w:marTop w:val="0"/>
              <w:marBottom w:val="0"/>
              <w:divBdr>
                <w:top w:val="none" w:sz="0" w:space="0" w:color="auto"/>
                <w:left w:val="none" w:sz="0" w:space="0" w:color="auto"/>
                <w:bottom w:val="none" w:sz="0" w:space="0" w:color="auto"/>
                <w:right w:val="none" w:sz="0" w:space="0" w:color="auto"/>
              </w:divBdr>
            </w:div>
            <w:div w:id="663707753">
              <w:marLeft w:val="0"/>
              <w:marRight w:val="0"/>
              <w:marTop w:val="0"/>
              <w:marBottom w:val="0"/>
              <w:divBdr>
                <w:top w:val="none" w:sz="0" w:space="0" w:color="auto"/>
                <w:left w:val="none" w:sz="0" w:space="0" w:color="auto"/>
                <w:bottom w:val="none" w:sz="0" w:space="0" w:color="auto"/>
                <w:right w:val="none" w:sz="0" w:space="0" w:color="auto"/>
              </w:divBdr>
            </w:div>
            <w:div w:id="1066218308">
              <w:marLeft w:val="0"/>
              <w:marRight w:val="0"/>
              <w:marTop w:val="0"/>
              <w:marBottom w:val="0"/>
              <w:divBdr>
                <w:top w:val="none" w:sz="0" w:space="0" w:color="auto"/>
                <w:left w:val="none" w:sz="0" w:space="0" w:color="auto"/>
                <w:bottom w:val="none" w:sz="0" w:space="0" w:color="auto"/>
                <w:right w:val="none" w:sz="0" w:space="0" w:color="auto"/>
              </w:divBdr>
            </w:div>
            <w:div w:id="1426606949">
              <w:marLeft w:val="0"/>
              <w:marRight w:val="0"/>
              <w:marTop w:val="0"/>
              <w:marBottom w:val="0"/>
              <w:divBdr>
                <w:top w:val="none" w:sz="0" w:space="0" w:color="auto"/>
                <w:left w:val="none" w:sz="0" w:space="0" w:color="auto"/>
                <w:bottom w:val="none" w:sz="0" w:space="0" w:color="auto"/>
                <w:right w:val="none" w:sz="0" w:space="0" w:color="auto"/>
              </w:divBdr>
            </w:div>
            <w:div w:id="2143039895">
              <w:marLeft w:val="0"/>
              <w:marRight w:val="0"/>
              <w:marTop w:val="0"/>
              <w:marBottom w:val="0"/>
              <w:divBdr>
                <w:top w:val="none" w:sz="0" w:space="0" w:color="auto"/>
                <w:left w:val="none" w:sz="0" w:space="0" w:color="auto"/>
                <w:bottom w:val="none" w:sz="0" w:space="0" w:color="auto"/>
                <w:right w:val="none" w:sz="0" w:space="0" w:color="auto"/>
              </w:divBdr>
            </w:div>
            <w:div w:id="178542740">
              <w:marLeft w:val="0"/>
              <w:marRight w:val="0"/>
              <w:marTop w:val="0"/>
              <w:marBottom w:val="0"/>
              <w:divBdr>
                <w:top w:val="none" w:sz="0" w:space="0" w:color="auto"/>
                <w:left w:val="none" w:sz="0" w:space="0" w:color="auto"/>
                <w:bottom w:val="none" w:sz="0" w:space="0" w:color="auto"/>
                <w:right w:val="none" w:sz="0" w:space="0" w:color="auto"/>
              </w:divBdr>
            </w:div>
            <w:div w:id="1353343773">
              <w:marLeft w:val="0"/>
              <w:marRight w:val="0"/>
              <w:marTop w:val="0"/>
              <w:marBottom w:val="0"/>
              <w:divBdr>
                <w:top w:val="none" w:sz="0" w:space="0" w:color="auto"/>
                <w:left w:val="none" w:sz="0" w:space="0" w:color="auto"/>
                <w:bottom w:val="none" w:sz="0" w:space="0" w:color="auto"/>
                <w:right w:val="none" w:sz="0" w:space="0" w:color="auto"/>
              </w:divBdr>
            </w:div>
            <w:div w:id="89086996">
              <w:marLeft w:val="0"/>
              <w:marRight w:val="0"/>
              <w:marTop w:val="0"/>
              <w:marBottom w:val="0"/>
              <w:divBdr>
                <w:top w:val="none" w:sz="0" w:space="0" w:color="auto"/>
                <w:left w:val="none" w:sz="0" w:space="0" w:color="auto"/>
                <w:bottom w:val="none" w:sz="0" w:space="0" w:color="auto"/>
                <w:right w:val="none" w:sz="0" w:space="0" w:color="auto"/>
              </w:divBdr>
            </w:div>
            <w:div w:id="66929125">
              <w:marLeft w:val="0"/>
              <w:marRight w:val="0"/>
              <w:marTop w:val="0"/>
              <w:marBottom w:val="0"/>
              <w:divBdr>
                <w:top w:val="none" w:sz="0" w:space="0" w:color="auto"/>
                <w:left w:val="none" w:sz="0" w:space="0" w:color="auto"/>
                <w:bottom w:val="none" w:sz="0" w:space="0" w:color="auto"/>
                <w:right w:val="none" w:sz="0" w:space="0" w:color="auto"/>
              </w:divBdr>
            </w:div>
            <w:div w:id="379935838">
              <w:marLeft w:val="0"/>
              <w:marRight w:val="0"/>
              <w:marTop w:val="0"/>
              <w:marBottom w:val="0"/>
              <w:divBdr>
                <w:top w:val="none" w:sz="0" w:space="0" w:color="auto"/>
                <w:left w:val="none" w:sz="0" w:space="0" w:color="auto"/>
                <w:bottom w:val="none" w:sz="0" w:space="0" w:color="auto"/>
                <w:right w:val="none" w:sz="0" w:space="0" w:color="auto"/>
              </w:divBdr>
            </w:div>
            <w:div w:id="361904038">
              <w:marLeft w:val="0"/>
              <w:marRight w:val="0"/>
              <w:marTop w:val="0"/>
              <w:marBottom w:val="0"/>
              <w:divBdr>
                <w:top w:val="none" w:sz="0" w:space="0" w:color="auto"/>
                <w:left w:val="none" w:sz="0" w:space="0" w:color="auto"/>
                <w:bottom w:val="none" w:sz="0" w:space="0" w:color="auto"/>
                <w:right w:val="none" w:sz="0" w:space="0" w:color="auto"/>
              </w:divBdr>
            </w:div>
            <w:div w:id="1687558478">
              <w:marLeft w:val="0"/>
              <w:marRight w:val="0"/>
              <w:marTop w:val="0"/>
              <w:marBottom w:val="0"/>
              <w:divBdr>
                <w:top w:val="none" w:sz="0" w:space="0" w:color="auto"/>
                <w:left w:val="none" w:sz="0" w:space="0" w:color="auto"/>
                <w:bottom w:val="none" w:sz="0" w:space="0" w:color="auto"/>
                <w:right w:val="none" w:sz="0" w:space="0" w:color="auto"/>
              </w:divBdr>
            </w:div>
            <w:div w:id="1627813479">
              <w:marLeft w:val="0"/>
              <w:marRight w:val="0"/>
              <w:marTop w:val="0"/>
              <w:marBottom w:val="0"/>
              <w:divBdr>
                <w:top w:val="none" w:sz="0" w:space="0" w:color="auto"/>
                <w:left w:val="none" w:sz="0" w:space="0" w:color="auto"/>
                <w:bottom w:val="none" w:sz="0" w:space="0" w:color="auto"/>
                <w:right w:val="none" w:sz="0" w:space="0" w:color="auto"/>
              </w:divBdr>
            </w:div>
            <w:div w:id="2073383073">
              <w:marLeft w:val="0"/>
              <w:marRight w:val="0"/>
              <w:marTop w:val="0"/>
              <w:marBottom w:val="0"/>
              <w:divBdr>
                <w:top w:val="none" w:sz="0" w:space="0" w:color="auto"/>
                <w:left w:val="none" w:sz="0" w:space="0" w:color="auto"/>
                <w:bottom w:val="none" w:sz="0" w:space="0" w:color="auto"/>
                <w:right w:val="none" w:sz="0" w:space="0" w:color="auto"/>
              </w:divBdr>
            </w:div>
            <w:div w:id="1620143326">
              <w:marLeft w:val="0"/>
              <w:marRight w:val="0"/>
              <w:marTop w:val="0"/>
              <w:marBottom w:val="0"/>
              <w:divBdr>
                <w:top w:val="none" w:sz="0" w:space="0" w:color="auto"/>
                <w:left w:val="none" w:sz="0" w:space="0" w:color="auto"/>
                <w:bottom w:val="none" w:sz="0" w:space="0" w:color="auto"/>
                <w:right w:val="none" w:sz="0" w:space="0" w:color="auto"/>
              </w:divBdr>
            </w:div>
            <w:div w:id="850334687">
              <w:marLeft w:val="0"/>
              <w:marRight w:val="0"/>
              <w:marTop w:val="0"/>
              <w:marBottom w:val="0"/>
              <w:divBdr>
                <w:top w:val="none" w:sz="0" w:space="0" w:color="auto"/>
                <w:left w:val="none" w:sz="0" w:space="0" w:color="auto"/>
                <w:bottom w:val="none" w:sz="0" w:space="0" w:color="auto"/>
                <w:right w:val="none" w:sz="0" w:space="0" w:color="auto"/>
              </w:divBdr>
            </w:div>
            <w:div w:id="1926764996">
              <w:marLeft w:val="0"/>
              <w:marRight w:val="0"/>
              <w:marTop w:val="0"/>
              <w:marBottom w:val="0"/>
              <w:divBdr>
                <w:top w:val="none" w:sz="0" w:space="0" w:color="auto"/>
                <w:left w:val="none" w:sz="0" w:space="0" w:color="auto"/>
                <w:bottom w:val="none" w:sz="0" w:space="0" w:color="auto"/>
                <w:right w:val="none" w:sz="0" w:space="0" w:color="auto"/>
              </w:divBdr>
            </w:div>
            <w:div w:id="303631841">
              <w:marLeft w:val="0"/>
              <w:marRight w:val="0"/>
              <w:marTop w:val="0"/>
              <w:marBottom w:val="0"/>
              <w:divBdr>
                <w:top w:val="none" w:sz="0" w:space="0" w:color="auto"/>
                <w:left w:val="none" w:sz="0" w:space="0" w:color="auto"/>
                <w:bottom w:val="none" w:sz="0" w:space="0" w:color="auto"/>
                <w:right w:val="none" w:sz="0" w:space="0" w:color="auto"/>
              </w:divBdr>
            </w:div>
            <w:div w:id="1836913042">
              <w:marLeft w:val="0"/>
              <w:marRight w:val="0"/>
              <w:marTop w:val="0"/>
              <w:marBottom w:val="0"/>
              <w:divBdr>
                <w:top w:val="none" w:sz="0" w:space="0" w:color="auto"/>
                <w:left w:val="none" w:sz="0" w:space="0" w:color="auto"/>
                <w:bottom w:val="none" w:sz="0" w:space="0" w:color="auto"/>
                <w:right w:val="none" w:sz="0" w:space="0" w:color="auto"/>
              </w:divBdr>
            </w:div>
            <w:div w:id="286472942">
              <w:marLeft w:val="0"/>
              <w:marRight w:val="0"/>
              <w:marTop w:val="0"/>
              <w:marBottom w:val="0"/>
              <w:divBdr>
                <w:top w:val="none" w:sz="0" w:space="0" w:color="auto"/>
                <w:left w:val="none" w:sz="0" w:space="0" w:color="auto"/>
                <w:bottom w:val="none" w:sz="0" w:space="0" w:color="auto"/>
                <w:right w:val="none" w:sz="0" w:space="0" w:color="auto"/>
              </w:divBdr>
            </w:div>
            <w:div w:id="1701974300">
              <w:marLeft w:val="0"/>
              <w:marRight w:val="0"/>
              <w:marTop w:val="0"/>
              <w:marBottom w:val="0"/>
              <w:divBdr>
                <w:top w:val="none" w:sz="0" w:space="0" w:color="auto"/>
                <w:left w:val="none" w:sz="0" w:space="0" w:color="auto"/>
                <w:bottom w:val="none" w:sz="0" w:space="0" w:color="auto"/>
                <w:right w:val="none" w:sz="0" w:space="0" w:color="auto"/>
              </w:divBdr>
            </w:div>
            <w:div w:id="2111002344">
              <w:marLeft w:val="0"/>
              <w:marRight w:val="0"/>
              <w:marTop w:val="0"/>
              <w:marBottom w:val="0"/>
              <w:divBdr>
                <w:top w:val="none" w:sz="0" w:space="0" w:color="auto"/>
                <w:left w:val="none" w:sz="0" w:space="0" w:color="auto"/>
                <w:bottom w:val="none" w:sz="0" w:space="0" w:color="auto"/>
                <w:right w:val="none" w:sz="0" w:space="0" w:color="auto"/>
              </w:divBdr>
            </w:div>
            <w:div w:id="425535516">
              <w:marLeft w:val="0"/>
              <w:marRight w:val="0"/>
              <w:marTop w:val="0"/>
              <w:marBottom w:val="0"/>
              <w:divBdr>
                <w:top w:val="none" w:sz="0" w:space="0" w:color="auto"/>
                <w:left w:val="none" w:sz="0" w:space="0" w:color="auto"/>
                <w:bottom w:val="none" w:sz="0" w:space="0" w:color="auto"/>
                <w:right w:val="none" w:sz="0" w:space="0" w:color="auto"/>
              </w:divBdr>
            </w:div>
            <w:div w:id="1012686449">
              <w:marLeft w:val="0"/>
              <w:marRight w:val="0"/>
              <w:marTop w:val="0"/>
              <w:marBottom w:val="0"/>
              <w:divBdr>
                <w:top w:val="none" w:sz="0" w:space="0" w:color="auto"/>
                <w:left w:val="none" w:sz="0" w:space="0" w:color="auto"/>
                <w:bottom w:val="none" w:sz="0" w:space="0" w:color="auto"/>
                <w:right w:val="none" w:sz="0" w:space="0" w:color="auto"/>
              </w:divBdr>
            </w:div>
            <w:div w:id="649284440">
              <w:marLeft w:val="0"/>
              <w:marRight w:val="0"/>
              <w:marTop w:val="0"/>
              <w:marBottom w:val="0"/>
              <w:divBdr>
                <w:top w:val="none" w:sz="0" w:space="0" w:color="auto"/>
                <w:left w:val="none" w:sz="0" w:space="0" w:color="auto"/>
                <w:bottom w:val="none" w:sz="0" w:space="0" w:color="auto"/>
                <w:right w:val="none" w:sz="0" w:space="0" w:color="auto"/>
              </w:divBdr>
            </w:div>
            <w:div w:id="4234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53641">
      <w:bodyDiv w:val="1"/>
      <w:marLeft w:val="0"/>
      <w:marRight w:val="0"/>
      <w:marTop w:val="0"/>
      <w:marBottom w:val="0"/>
      <w:divBdr>
        <w:top w:val="none" w:sz="0" w:space="0" w:color="auto"/>
        <w:left w:val="none" w:sz="0" w:space="0" w:color="auto"/>
        <w:bottom w:val="none" w:sz="0" w:space="0" w:color="auto"/>
        <w:right w:val="none" w:sz="0" w:space="0" w:color="auto"/>
      </w:divBdr>
      <w:divsChild>
        <w:div w:id="1540701801">
          <w:marLeft w:val="0"/>
          <w:marRight w:val="0"/>
          <w:marTop w:val="0"/>
          <w:marBottom w:val="0"/>
          <w:divBdr>
            <w:top w:val="none" w:sz="0" w:space="0" w:color="auto"/>
            <w:left w:val="none" w:sz="0" w:space="0" w:color="auto"/>
            <w:bottom w:val="none" w:sz="0" w:space="0" w:color="auto"/>
            <w:right w:val="none" w:sz="0" w:space="0" w:color="auto"/>
          </w:divBdr>
          <w:divsChild>
            <w:div w:id="1289169578">
              <w:marLeft w:val="0"/>
              <w:marRight w:val="0"/>
              <w:marTop w:val="0"/>
              <w:marBottom w:val="0"/>
              <w:divBdr>
                <w:top w:val="none" w:sz="0" w:space="0" w:color="auto"/>
                <w:left w:val="none" w:sz="0" w:space="0" w:color="auto"/>
                <w:bottom w:val="none" w:sz="0" w:space="0" w:color="auto"/>
                <w:right w:val="none" w:sz="0" w:space="0" w:color="auto"/>
              </w:divBdr>
            </w:div>
            <w:div w:id="1588417074">
              <w:marLeft w:val="0"/>
              <w:marRight w:val="0"/>
              <w:marTop w:val="0"/>
              <w:marBottom w:val="0"/>
              <w:divBdr>
                <w:top w:val="none" w:sz="0" w:space="0" w:color="auto"/>
                <w:left w:val="none" w:sz="0" w:space="0" w:color="auto"/>
                <w:bottom w:val="none" w:sz="0" w:space="0" w:color="auto"/>
                <w:right w:val="none" w:sz="0" w:space="0" w:color="auto"/>
              </w:divBdr>
            </w:div>
            <w:div w:id="1632513730">
              <w:marLeft w:val="0"/>
              <w:marRight w:val="0"/>
              <w:marTop w:val="0"/>
              <w:marBottom w:val="0"/>
              <w:divBdr>
                <w:top w:val="none" w:sz="0" w:space="0" w:color="auto"/>
                <w:left w:val="none" w:sz="0" w:space="0" w:color="auto"/>
                <w:bottom w:val="none" w:sz="0" w:space="0" w:color="auto"/>
                <w:right w:val="none" w:sz="0" w:space="0" w:color="auto"/>
              </w:divBdr>
            </w:div>
            <w:div w:id="1523787584">
              <w:marLeft w:val="0"/>
              <w:marRight w:val="0"/>
              <w:marTop w:val="0"/>
              <w:marBottom w:val="0"/>
              <w:divBdr>
                <w:top w:val="none" w:sz="0" w:space="0" w:color="auto"/>
                <w:left w:val="none" w:sz="0" w:space="0" w:color="auto"/>
                <w:bottom w:val="none" w:sz="0" w:space="0" w:color="auto"/>
                <w:right w:val="none" w:sz="0" w:space="0" w:color="auto"/>
              </w:divBdr>
            </w:div>
            <w:div w:id="1614436496">
              <w:marLeft w:val="0"/>
              <w:marRight w:val="0"/>
              <w:marTop w:val="0"/>
              <w:marBottom w:val="0"/>
              <w:divBdr>
                <w:top w:val="none" w:sz="0" w:space="0" w:color="auto"/>
                <w:left w:val="none" w:sz="0" w:space="0" w:color="auto"/>
                <w:bottom w:val="none" w:sz="0" w:space="0" w:color="auto"/>
                <w:right w:val="none" w:sz="0" w:space="0" w:color="auto"/>
              </w:divBdr>
            </w:div>
            <w:div w:id="800615075">
              <w:marLeft w:val="0"/>
              <w:marRight w:val="0"/>
              <w:marTop w:val="0"/>
              <w:marBottom w:val="0"/>
              <w:divBdr>
                <w:top w:val="none" w:sz="0" w:space="0" w:color="auto"/>
                <w:left w:val="none" w:sz="0" w:space="0" w:color="auto"/>
                <w:bottom w:val="none" w:sz="0" w:space="0" w:color="auto"/>
                <w:right w:val="none" w:sz="0" w:space="0" w:color="auto"/>
              </w:divBdr>
            </w:div>
            <w:div w:id="143788199">
              <w:marLeft w:val="0"/>
              <w:marRight w:val="0"/>
              <w:marTop w:val="0"/>
              <w:marBottom w:val="0"/>
              <w:divBdr>
                <w:top w:val="none" w:sz="0" w:space="0" w:color="auto"/>
                <w:left w:val="none" w:sz="0" w:space="0" w:color="auto"/>
                <w:bottom w:val="none" w:sz="0" w:space="0" w:color="auto"/>
                <w:right w:val="none" w:sz="0" w:space="0" w:color="auto"/>
              </w:divBdr>
            </w:div>
            <w:div w:id="114715430">
              <w:marLeft w:val="0"/>
              <w:marRight w:val="0"/>
              <w:marTop w:val="0"/>
              <w:marBottom w:val="0"/>
              <w:divBdr>
                <w:top w:val="none" w:sz="0" w:space="0" w:color="auto"/>
                <w:left w:val="none" w:sz="0" w:space="0" w:color="auto"/>
                <w:bottom w:val="none" w:sz="0" w:space="0" w:color="auto"/>
                <w:right w:val="none" w:sz="0" w:space="0" w:color="auto"/>
              </w:divBdr>
            </w:div>
            <w:div w:id="920142519">
              <w:marLeft w:val="0"/>
              <w:marRight w:val="0"/>
              <w:marTop w:val="0"/>
              <w:marBottom w:val="0"/>
              <w:divBdr>
                <w:top w:val="none" w:sz="0" w:space="0" w:color="auto"/>
                <w:left w:val="none" w:sz="0" w:space="0" w:color="auto"/>
                <w:bottom w:val="none" w:sz="0" w:space="0" w:color="auto"/>
                <w:right w:val="none" w:sz="0" w:space="0" w:color="auto"/>
              </w:divBdr>
            </w:div>
            <w:div w:id="2057044531">
              <w:marLeft w:val="0"/>
              <w:marRight w:val="0"/>
              <w:marTop w:val="0"/>
              <w:marBottom w:val="0"/>
              <w:divBdr>
                <w:top w:val="none" w:sz="0" w:space="0" w:color="auto"/>
                <w:left w:val="none" w:sz="0" w:space="0" w:color="auto"/>
                <w:bottom w:val="none" w:sz="0" w:space="0" w:color="auto"/>
                <w:right w:val="none" w:sz="0" w:space="0" w:color="auto"/>
              </w:divBdr>
            </w:div>
            <w:div w:id="1937128390">
              <w:marLeft w:val="0"/>
              <w:marRight w:val="0"/>
              <w:marTop w:val="0"/>
              <w:marBottom w:val="0"/>
              <w:divBdr>
                <w:top w:val="none" w:sz="0" w:space="0" w:color="auto"/>
                <w:left w:val="none" w:sz="0" w:space="0" w:color="auto"/>
                <w:bottom w:val="none" w:sz="0" w:space="0" w:color="auto"/>
                <w:right w:val="none" w:sz="0" w:space="0" w:color="auto"/>
              </w:divBdr>
            </w:div>
            <w:div w:id="1126654177">
              <w:marLeft w:val="0"/>
              <w:marRight w:val="0"/>
              <w:marTop w:val="0"/>
              <w:marBottom w:val="0"/>
              <w:divBdr>
                <w:top w:val="none" w:sz="0" w:space="0" w:color="auto"/>
                <w:left w:val="none" w:sz="0" w:space="0" w:color="auto"/>
                <w:bottom w:val="none" w:sz="0" w:space="0" w:color="auto"/>
                <w:right w:val="none" w:sz="0" w:space="0" w:color="auto"/>
              </w:divBdr>
            </w:div>
            <w:div w:id="11977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4443">
      <w:bodyDiv w:val="1"/>
      <w:marLeft w:val="0"/>
      <w:marRight w:val="0"/>
      <w:marTop w:val="0"/>
      <w:marBottom w:val="0"/>
      <w:divBdr>
        <w:top w:val="none" w:sz="0" w:space="0" w:color="auto"/>
        <w:left w:val="none" w:sz="0" w:space="0" w:color="auto"/>
        <w:bottom w:val="none" w:sz="0" w:space="0" w:color="auto"/>
        <w:right w:val="none" w:sz="0" w:space="0" w:color="auto"/>
      </w:divBdr>
    </w:div>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 w:id="1632134008">
      <w:bodyDiv w:val="1"/>
      <w:marLeft w:val="0"/>
      <w:marRight w:val="0"/>
      <w:marTop w:val="0"/>
      <w:marBottom w:val="0"/>
      <w:divBdr>
        <w:top w:val="none" w:sz="0" w:space="0" w:color="auto"/>
        <w:left w:val="none" w:sz="0" w:space="0" w:color="auto"/>
        <w:bottom w:val="none" w:sz="0" w:space="0" w:color="auto"/>
        <w:right w:val="none" w:sz="0" w:space="0" w:color="auto"/>
      </w:divBdr>
      <w:divsChild>
        <w:div w:id="1940721017">
          <w:marLeft w:val="0"/>
          <w:marRight w:val="0"/>
          <w:marTop w:val="0"/>
          <w:marBottom w:val="0"/>
          <w:divBdr>
            <w:top w:val="none" w:sz="0" w:space="0" w:color="auto"/>
            <w:left w:val="none" w:sz="0" w:space="0" w:color="auto"/>
            <w:bottom w:val="none" w:sz="0" w:space="0" w:color="auto"/>
            <w:right w:val="none" w:sz="0" w:space="0" w:color="auto"/>
          </w:divBdr>
          <w:divsChild>
            <w:div w:id="1800412176">
              <w:marLeft w:val="0"/>
              <w:marRight w:val="0"/>
              <w:marTop w:val="0"/>
              <w:marBottom w:val="0"/>
              <w:divBdr>
                <w:top w:val="none" w:sz="0" w:space="0" w:color="auto"/>
                <w:left w:val="none" w:sz="0" w:space="0" w:color="auto"/>
                <w:bottom w:val="none" w:sz="0" w:space="0" w:color="auto"/>
                <w:right w:val="none" w:sz="0" w:space="0" w:color="auto"/>
              </w:divBdr>
            </w:div>
            <w:div w:id="508521966">
              <w:marLeft w:val="0"/>
              <w:marRight w:val="0"/>
              <w:marTop w:val="0"/>
              <w:marBottom w:val="0"/>
              <w:divBdr>
                <w:top w:val="none" w:sz="0" w:space="0" w:color="auto"/>
                <w:left w:val="none" w:sz="0" w:space="0" w:color="auto"/>
                <w:bottom w:val="none" w:sz="0" w:space="0" w:color="auto"/>
                <w:right w:val="none" w:sz="0" w:space="0" w:color="auto"/>
              </w:divBdr>
            </w:div>
            <w:div w:id="2018968718">
              <w:marLeft w:val="0"/>
              <w:marRight w:val="0"/>
              <w:marTop w:val="0"/>
              <w:marBottom w:val="0"/>
              <w:divBdr>
                <w:top w:val="none" w:sz="0" w:space="0" w:color="auto"/>
                <w:left w:val="none" w:sz="0" w:space="0" w:color="auto"/>
                <w:bottom w:val="none" w:sz="0" w:space="0" w:color="auto"/>
                <w:right w:val="none" w:sz="0" w:space="0" w:color="auto"/>
              </w:divBdr>
            </w:div>
            <w:div w:id="1355232571">
              <w:marLeft w:val="0"/>
              <w:marRight w:val="0"/>
              <w:marTop w:val="0"/>
              <w:marBottom w:val="0"/>
              <w:divBdr>
                <w:top w:val="none" w:sz="0" w:space="0" w:color="auto"/>
                <w:left w:val="none" w:sz="0" w:space="0" w:color="auto"/>
                <w:bottom w:val="none" w:sz="0" w:space="0" w:color="auto"/>
                <w:right w:val="none" w:sz="0" w:space="0" w:color="auto"/>
              </w:divBdr>
            </w:div>
            <w:div w:id="761754776">
              <w:marLeft w:val="0"/>
              <w:marRight w:val="0"/>
              <w:marTop w:val="0"/>
              <w:marBottom w:val="0"/>
              <w:divBdr>
                <w:top w:val="none" w:sz="0" w:space="0" w:color="auto"/>
                <w:left w:val="none" w:sz="0" w:space="0" w:color="auto"/>
                <w:bottom w:val="none" w:sz="0" w:space="0" w:color="auto"/>
                <w:right w:val="none" w:sz="0" w:space="0" w:color="auto"/>
              </w:divBdr>
            </w:div>
            <w:div w:id="566648896">
              <w:marLeft w:val="0"/>
              <w:marRight w:val="0"/>
              <w:marTop w:val="0"/>
              <w:marBottom w:val="0"/>
              <w:divBdr>
                <w:top w:val="none" w:sz="0" w:space="0" w:color="auto"/>
                <w:left w:val="none" w:sz="0" w:space="0" w:color="auto"/>
                <w:bottom w:val="none" w:sz="0" w:space="0" w:color="auto"/>
                <w:right w:val="none" w:sz="0" w:space="0" w:color="auto"/>
              </w:divBdr>
            </w:div>
            <w:div w:id="215821200">
              <w:marLeft w:val="0"/>
              <w:marRight w:val="0"/>
              <w:marTop w:val="0"/>
              <w:marBottom w:val="0"/>
              <w:divBdr>
                <w:top w:val="none" w:sz="0" w:space="0" w:color="auto"/>
                <w:left w:val="none" w:sz="0" w:space="0" w:color="auto"/>
                <w:bottom w:val="none" w:sz="0" w:space="0" w:color="auto"/>
                <w:right w:val="none" w:sz="0" w:space="0" w:color="auto"/>
              </w:divBdr>
            </w:div>
            <w:div w:id="1040129686">
              <w:marLeft w:val="0"/>
              <w:marRight w:val="0"/>
              <w:marTop w:val="0"/>
              <w:marBottom w:val="0"/>
              <w:divBdr>
                <w:top w:val="none" w:sz="0" w:space="0" w:color="auto"/>
                <w:left w:val="none" w:sz="0" w:space="0" w:color="auto"/>
                <w:bottom w:val="none" w:sz="0" w:space="0" w:color="auto"/>
                <w:right w:val="none" w:sz="0" w:space="0" w:color="auto"/>
              </w:divBdr>
            </w:div>
            <w:div w:id="2100372586">
              <w:marLeft w:val="0"/>
              <w:marRight w:val="0"/>
              <w:marTop w:val="0"/>
              <w:marBottom w:val="0"/>
              <w:divBdr>
                <w:top w:val="none" w:sz="0" w:space="0" w:color="auto"/>
                <w:left w:val="none" w:sz="0" w:space="0" w:color="auto"/>
                <w:bottom w:val="none" w:sz="0" w:space="0" w:color="auto"/>
                <w:right w:val="none" w:sz="0" w:space="0" w:color="auto"/>
              </w:divBdr>
            </w:div>
            <w:div w:id="20009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5425">
      <w:bodyDiv w:val="1"/>
      <w:marLeft w:val="0"/>
      <w:marRight w:val="0"/>
      <w:marTop w:val="0"/>
      <w:marBottom w:val="0"/>
      <w:divBdr>
        <w:top w:val="none" w:sz="0" w:space="0" w:color="auto"/>
        <w:left w:val="none" w:sz="0" w:space="0" w:color="auto"/>
        <w:bottom w:val="none" w:sz="0" w:space="0" w:color="auto"/>
        <w:right w:val="none" w:sz="0" w:space="0" w:color="auto"/>
      </w:divBdr>
      <w:divsChild>
        <w:div w:id="225339302">
          <w:marLeft w:val="0"/>
          <w:marRight w:val="0"/>
          <w:marTop w:val="0"/>
          <w:marBottom w:val="0"/>
          <w:divBdr>
            <w:top w:val="none" w:sz="0" w:space="0" w:color="auto"/>
            <w:left w:val="none" w:sz="0" w:space="0" w:color="auto"/>
            <w:bottom w:val="none" w:sz="0" w:space="0" w:color="auto"/>
            <w:right w:val="none" w:sz="0" w:space="0" w:color="auto"/>
          </w:divBdr>
          <w:divsChild>
            <w:div w:id="2253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8607">
      <w:bodyDiv w:val="1"/>
      <w:marLeft w:val="0"/>
      <w:marRight w:val="0"/>
      <w:marTop w:val="0"/>
      <w:marBottom w:val="0"/>
      <w:divBdr>
        <w:top w:val="none" w:sz="0" w:space="0" w:color="auto"/>
        <w:left w:val="none" w:sz="0" w:space="0" w:color="auto"/>
        <w:bottom w:val="none" w:sz="0" w:space="0" w:color="auto"/>
        <w:right w:val="none" w:sz="0" w:space="0" w:color="auto"/>
      </w:divBdr>
      <w:divsChild>
        <w:div w:id="46490016">
          <w:marLeft w:val="0"/>
          <w:marRight w:val="0"/>
          <w:marTop w:val="0"/>
          <w:marBottom w:val="0"/>
          <w:divBdr>
            <w:top w:val="none" w:sz="0" w:space="0" w:color="auto"/>
            <w:left w:val="none" w:sz="0" w:space="0" w:color="auto"/>
            <w:bottom w:val="none" w:sz="0" w:space="0" w:color="auto"/>
            <w:right w:val="none" w:sz="0" w:space="0" w:color="auto"/>
          </w:divBdr>
          <w:divsChild>
            <w:div w:id="1692223142">
              <w:marLeft w:val="0"/>
              <w:marRight w:val="0"/>
              <w:marTop w:val="0"/>
              <w:marBottom w:val="0"/>
              <w:divBdr>
                <w:top w:val="none" w:sz="0" w:space="0" w:color="auto"/>
                <w:left w:val="none" w:sz="0" w:space="0" w:color="auto"/>
                <w:bottom w:val="none" w:sz="0" w:space="0" w:color="auto"/>
                <w:right w:val="none" w:sz="0" w:space="0" w:color="auto"/>
              </w:divBdr>
            </w:div>
            <w:div w:id="1512908770">
              <w:marLeft w:val="0"/>
              <w:marRight w:val="0"/>
              <w:marTop w:val="0"/>
              <w:marBottom w:val="0"/>
              <w:divBdr>
                <w:top w:val="none" w:sz="0" w:space="0" w:color="auto"/>
                <w:left w:val="none" w:sz="0" w:space="0" w:color="auto"/>
                <w:bottom w:val="none" w:sz="0" w:space="0" w:color="auto"/>
                <w:right w:val="none" w:sz="0" w:space="0" w:color="auto"/>
              </w:divBdr>
            </w:div>
            <w:div w:id="235941825">
              <w:marLeft w:val="0"/>
              <w:marRight w:val="0"/>
              <w:marTop w:val="0"/>
              <w:marBottom w:val="0"/>
              <w:divBdr>
                <w:top w:val="none" w:sz="0" w:space="0" w:color="auto"/>
                <w:left w:val="none" w:sz="0" w:space="0" w:color="auto"/>
                <w:bottom w:val="none" w:sz="0" w:space="0" w:color="auto"/>
                <w:right w:val="none" w:sz="0" w:space="0" w:color="auto"/>
              </w:divBdr>
            </w:div>
            <w:div w:id="195393881">
              <w:marLeft w:val="0"/>
              <w:marRight w:val="0"/>
              <w:marTop w:val="0"/>
              <w:marBottom w:val="0"/>
              <w:divBdr>
                <w:top w:val="none" w:sz="0" w:space="0" w:color="auto"/>
                <w:left w:val="none" w:sz="0" w:space="0" w:color="auto"/>
                <w:bottom w:val="none" w:sz="0" w:space="0" w:color="auto"/>
                <w:right w:val="none" w:sz="0" w:space="0" w:color="auto"/>
              </w:divBdr>
            </w:div>
            <w:div w:id="105471828">
              <w:marLeft w:val="0"/>
              <w:marRight w:val="0"/>
              <w:marTop w:val="0"/>
              <w:marBottom w:val="0"/>
              <w:divBdr>
                <w:top w:val="none" w:sz="0" w:space="0" w:color="auto"/>
                <w:left w:val="none" w:sz="0" w:space="0" w:color="auto"/>
                <w:bottom w:val="none" w:sz="0" w:space="0" w:color="auto"/>
                <w:right w:val="none" w:sz="0" w:space="0" w:color="auto"/>
              </w:divBdr>
            </w:div>
            <w:div w:id="776363723">
              <w:marLeft w:val="0"/>
              <w:marRight w:val="0"/>
              <w:marTop w:val="0"/>
              <w:marBottom w:val="0"/>
              <w:divBdr>
                <w:top w:val="none" w:sz="0" w:space="0" w:color="auto"/>
                <w:left w:val="none" w:sz="0" w:space="0" w:color="auto"/>
                <w:bottom w:val="none" w:sz="0" w:space="0" w:color="auto"/>
                <w:right w:val="none" w:sz="0" w:space="0" w:color="auto"/>
              </w:divBdr>
            </w:div>
            <w:div w:id="804615900">
              <w:marLeft w:val="0"/>
              <w:marRight w:val="0"/>
              <w:marTop w:val="0"/>
              <w:marBottom w:val="0"/>
              <w:divBdr>
                <w:top w:val="none" w:sz="0" w:space="0" w:color="auto"/>
                <w:left w:val="none" w:sz="0" w:space="0" w:color="auto"/>
                <w:bottom w:val="none" w:sz="0" w:space="0" w:color="auto"/>
                <w:right w:val="none" w:sz="0" w:space="0" w:color="auto"/>
              </w:divBdr>
            </w:div>
            <w:div w:id="299115031">
              <w:marLeft w:val="0"/>
              <w:marRight w:val="0"/>
              <w:marTop w:val="0"/>
              <w:marBottom w:val="0"/>
              <w:divBdr>
                <w:top w:val="none" w:sz="0" w:space="0" w:color="auto"/>
                <w:left w:val="none" w:sz="0" w:space="0" w:color="auto"/>
                <w:bottom w:val="none" w:sz="0" w:space="0" w:color="auto"/>
                <w:right w:val="none" w:sz="0" w:space="0" w:color="auto"/>
              </w:divBdr>
            </w:div>
            <w:div w:id="1378315683">
              <w:marLeft w:val="0"/>
              <w:marRight w:val="0"/>
              <w:marTop w:val="0"/>
              <w:marBottom w:val="0"/>
              <w:divBdr>
                <w:top w:val="none" w:sz="0" w:space="0" w:color="auto"/>
                <w:left w:val="none" w:sz="0" w:space="0" w:color="auto"/>
                <w:bottom w:val="none" w:sz="0" w:space="0" w:color="auto"/>
                <w:right w:val="none" w:sz="0" w:space="0" w:color="auto"/>
              </w:divBdr>
            </w:div>
            <w:div w:id="686761464">
              <w:marLeft w:val="0"/>
              <w:marRight w:val="0"/>
              <w:marTop w:val="0"/>
              <w:marBottom w:val="0"/>
              <w:divBdr>
                <w:top w:val="none" w:sz="0" w:space="0" w:color="auto"/>
                <w:left w:val="none" w:sz="0" w:space="0" w:color="auto"/>
                <w:bottom w:val="none" w:sz="0" w:space="0" w:color="auto"/>
                <w:right w:val="none" w:sz="0" w:space="0" w:color="auto"/>
              </w:divBdr>
            </w:div>
            <w:div w:id="654378134">
              <w:marLeft w:val="0"/>
              <w:marRight w:val="0"/>
              <w:marTop w:val="0"/>
              <w:marBottom w:val="0"/>
              <w:divBdr>
                <w:top w:val="none" w:sz="0" w:space="0" w:color="auto"/>
                <w:left w:val="none" w:sz="0" w:space="0" w:color="auto"/>
                <w:bottom w:val="none" w:sz="0" w:space="0" w:color="auto"/>
                <w:right w:val="none" w:sz="0" w:space="0" w:color="auto"/>
              </w:divBdr>
            </w:div>
            <w:div w:id="2055419922">
              <w:marLeft w:val="0"/>
              <w:marRight w:val="0"/>
              <w:marTop w:val="0"/>
              <w:marBottom w:val="0"/>
              <w:divBdr>
                <w:top w:val="none" w:sz="0" w:space="0" w:color="auto"/>
                <w:left w:val="none" w:sz="0" w:space="0" w:color="auto"/>
                <w:bottom w:val="none" w:sz="0" w:space="0" w:color="auto"/>
                <w:right w:val="none" w:sz="0" w:space="0" w:color="auto"/>
              </w:divBdr>
            </w:div>
            <w:div w:id="793988832">
              <w:marLeft w:val="0"/>
              <w:marRight w:val="0"/>
              <w:marTop w:val="0"/>
              <w:marBottom w:val="0"/>
              <w:divBdr>
                <w:top w:val="none" w:sz="0" w:space="0" w:color="auto"/>
                <w:left w:val="none" w:sz="0" w:space="0" w:color="auto"/>
                <w:bottom w:val="none" w:sz="0" w:space="0" w:color="auto"/>
                <w:right w:val="none" w:sz="0" w:space="0" w:color="auto"/>
              </w:divBdr>
            </w:div>
            <w:div w:id="2022583231">
              <w:marLeft w:val="0"/>
              <w:marRight w:val="0"/>
              <w:marTop w:val="0"/>
              <w:marBottom w:val="0"/>
              <w:divBdr>
                <w:top w:val="none" w:sz="0" w:space="0" w:color="auto"/>
                <w:left w:val="none" w:sz="0" w:space="0" w:color="auto"/>
                <w:bottom w:val="none" w:sz="0" w:space="0" w:color="auto"/>
                <w:right w:val="none" w:sz="0" w:space="0" w:color="auto"/>
              </w:divBdr>
            </w:div>
            <w:div w:id="1657219103">
              <w:marLeft w:val="0"/>
              <w:marRight w:val="0"/>
              <w:marTop w:val="0"/>
              <w:marBottom w:val="0"/>
              <w:divBdr>
                <w:top w:val="none" w:sz="0" w:space="0" w:color="auto"/>
                <w:left w:val="none" w:sz="0" w:space="0" w:color="auto"/>
                <w:bottom w:val="none" w:sz="0" w:space="0" w:color="auto"/>
                <w:right w:val="none" w:sz="0" w:space="0" w:color="auto"/>
              </w:divBdr>
            </w:div>
            <w:div w:id="1395542563">
              <w:marLeft w:val="0"/>
              <w:marRight w:val="0"/>
              <w:marTop w:val="0"/>
              <w:marBottom w:val="0"/>
              <w:divBdr>
                <w:top w:val="none" w:sz="0" w:space="0" w:color="auto"/>
                <w:left w:val="none" w:sz="0" w:space="0" w:color="auto"/>
                <w:bottom w:val="none" w:sz="0" w:space="0" w:color="auto"/>
                <w:right w:val="none" w:sz="0" w:space="0" w:color="auto"/>
              </w:divBdr>
            </w:div>
            <w:div w:id="1036352223">
              <w:marLeft w:val="0"/>
              <w:marRight w:val="0"/>
              <w:marTop w:val="0"/>
              <w:marBottom w:val="0"/>
              <w:divBdr>
                <w:top w:val="none" w:sz="0" w:space="0" w:color="auto"/>
                <w:left w:val="none" w:sz="0" w:space="0" w:color="auto"/>
                <w:bottom w:val="none" w:sz="0" w:space="0" w:color="auto"/>
                <w:right w:val="none" w:sz="0" w:space="0" w:color="auto"/>
              </w:divBdr>
            </w:div>
            <w:div w:id="1774275947">
              <w:marLeft w:val="0"/>
              <w:marRight w:val="0"/>
              <w:marTop w:val="0"/>
              <w:marBottom w:val="0"/>
              <w:divBdr>
                <w:top w:val="none" w:sz="0" w:space="0" w:color="auto"/>
                <w:left w:val="none" w:sz="0" w:space="0" w:color="auto"/>
                <w:bottom w:val="none" w:sz="0" w:space="0" w:color="auto"/>
                <w:right w:val="none" w:sz="0" w:space="0" w:color="auto"/>
              </w:divBdr>
            </w:div>
            <w:div w:id="700319733">
              <w:marLeft w:val="0"/>
              <w:marRight w:val="0"/>
              <w:marTop w:val="0"/>
              <w:marBottom w:val="0"/>
              <w:divBdr>
                <w:top w:val="none" w:sz="0" w:space="0" w:color="auto"/>
                <w:left w:val="none" w:sz="0" w:space="0" w:color="auto"/>
                <w:bottom w:val="none" w:sz="0" w:space="0" w:color="auto"/>
                <w:right w:val="none" w:sz="0" w:space="0" w:color="auto"/>
              </w:divBdr>
            </w:div>
            <w:div w:id="1304845584">
              <w:marLeft w:val="0"/>
              <w:marRight w:val="0"/>
              <w:marTop w:val="0"/>
              <w:marBottom w:val="0"/>
              <w:divBdr>
                <w:top w:val="none" w:sz="0" w:space="0" w:color="auto"/>
                <w:left w:val="none" w:sz="0" w:space="0" w:color="auto"/>
                <w:bottom w:val="none" w:sz="0" w:space="0" w:color="auto"/>
                <w:right w:val="none" w:sz="0" w:space="0" w:color="auto"/>
              </w:divBdr>
            </w:div>
            <w:div w:id="1575816099">
              <w:marLeft w:val="0"/>
              <w:marRight w:val="0"/>
              <w:marTop w:val="0"/>
              <w:marBottom w:val="0"/>
              <w:divBdr>
                <w:top w:val="none" w:sz="0" w:space="0" w:color="auto"/>
                <w:left w:val="none" w:sz="0" w:space="0" w:color="auto"/>
                <w:bottom w:val="none" w:sz="0" w:space="0" w:color="auto"/>
                <w:right w:val="none" w:sz="0" w:space="0" w:color="auto"/>
              </w:divBdr>
            </w:div>
            <w:div w:id="1741173491">
              <w:marLeft w:val="0"/>
              <w:marRight w:val="0"/>
              <w:marTop w:val="0"/>
              <w:marBottom w:val="0"/>
              <w:divBdr>
                <w:top w:val="none" w:sz="0" w:space="0" w:color="auto"/>
                <w:left w:val="none" w:sz="0" w:space="0" w:color="auto"/>
                <w:bottom w:val="none" w:sz="0" w:space="0" w:color="auto"/>
                <w:right w:val="none" w:sz="0" w:space="0" w:color="auto"/>
              </w:divBdr>
            </w:div>
            <w:div w:id="414134253">
              <w:marLeft w:val="0"/>
              <w:marRight w:val="0"/>
              <w:marTop w:val="0"/>
              <w:marBottom w:val="0"/>
              <w:divBdr>
                <w:top w:val="none" w:sz="0" w:space="0" w:color="auto"/>
                <w:left w:val="none" w:sz="0" w:space="0" w:color="auto"/>
                <w:bottom w:val="none" w:sz="0" w:space="0" w:color="auto"/>
                <w:right w:val="none" w:sz="0" w:space="0" w:color="auto"/>
              </w:divBdr>
            </w:div>
            <w:div w:id="837774041">
              <w:marLeft w:val="0"/>
              <w:marRight w:val="0"/>
              <w:marTop w:val="0"/>
              <w:marBottom w:val="0"/>
              <w:divBdr>
                <w:top w:val="none" w:sz="0" w:space="0" w:color="auto"/>
                <w:left w:val="none" w:sz="0" w:space="0" w:color="auto"/>
                <w:bottom w:val="none" w:sz="0" w:space="0" w:color="auto"/>
                <w:right w:val="none" w:sz="0" w:space="0" w:color="auto"/>
              </w:divBdr>
            </w:div>
            <w:div w:id="838303293">
              <w:marLeft w:val="0"/>
              <w:marRight w:val="0"/>
              <w:marTop w:val="0"/>
              <w:marBottom w:val="0"/>
              <w:divBdr>
                <w:top w:val="none" w:sz="0" w:space="0" w:color="auto"/>
                <w:left w:val="none" w:sz="0" w:space="0" w:color="auto"/>
                <w:bottom w:val="none" w:sz="0" w:space="0" w:color="auto"/>
                <w:right w:val="none" w:sz="0" w:space="0" w:color="auto"/>
              </w:divBdr>
            </w:div>
            <w:div w:id="560216933">
              <w:marLeft w:val="0"/>
              <w:marRight w:val="0"/>
              <w:marTop w:val="0"/>
              <w:marBottom w:val="0"/>
              <w:divBdr>
                <w:top w:val="none" w:sz="0" w:space="0" w:color="auto"/>
                <w:left w:val="none" w:sz="0" w:space="0" w:color="auto"/>
                <w:bottom w:val="none" w:sz="0" w:space="0" w:color="auto"/>
                <w:right w:val="none" w:sz="0" w:space="0" w:color="auto"/>
              </w:divBdr>
            </w:div>
            <w:div w:id="849024685">
              <w:marLeft w:val="0"/>
              <w:marRight w:val="0"/>
              <w:marTop w:val="0"/>
              <w:marBottom w:val="0"/>
              <w:divBdr>
                <w:top w:val="none" w:sz="0" w:space="0" w:color="auto"/>
                <w:left w:val="none" w:sz="0" w:space="0" w:color="auto"/>
                <w:bottom w:val="none" w:sz="0" w:space="0" w:color="auto"/>
                <w:right w:val="none" w:sz="0" w:space="0" w:color="auto"/>
              </w:divBdr>
            </w:div>
            <w:div w:id="79567179">
              <w:marLeft w:val="0"/>
              <w:marRight w:val="0"/>
              <w:marTop w:val="0"/>
              <w:marBottom w:val="0"/>
              <w:divBdr>
                <w:top w:val="none" w:sz="0" w:space="0" w:color="auto"/>
                <w:left w:val="none" w:sz="0" w:space="0" w:color="auto"/>
                <w:bottom w:val="none" w:sz="0" w:space="0" w:color="auto"/>
                <w:right w:val="none" w:sz="0" w:space="0" w:color="auto"/>
              </w:divBdr>
            </w:div>
            <w:div w:id="1581253271">
              <w:marLeft w:val="0"/>
              <w:marRight w:val="0"/>
              <w:marTop w:val="0"/>
              <w:marBottom w:val="0"/>
              <w:divBdr>
                <w:top w:val="none" w:sz="0" w:space="0" w:color="auto"/>
                <w:left w:val="none" w:sz="0" w:space="0" w:color="auto"/>
                <w:bottom w:val="none" w:sz="0" w:space="0" w:color="auto"/>
                <w:right w:val="none" w:sz="0" w:space="0" w:color="auto"/>
              </w:divBdr>
            </w:div>
            <w:div w:id="1893954680">
              <w:marLeft w:val="0"/>
              <w:marRight w:val="0"/>
              <w:marTop w:val="0"/>
              <w:marBottom w:val="0"/>
              <w:divBdr>
                <w:top w:val="none" w:sz="0" w:space="0" w:color="auto"/>
                <w:left w:val="none" w:sz="0" w:space="0" w:color="auto"/>
                <w:bottom w:val="none" w:sz="0" w:space="0" w:color="auto"/>
                <w:right w:val="none" w:sz="0" w:space="0" w:color="auto"/>
              </w:divBdr>
            </w:div>
            <w:div w:id="1131437294">
              <w:marLeft w:val="0"/>
              <w:marRight w:val="0"/>
              <w:marTop w:val="0"/>
              <w:marBottom w:val="0"/>
              <w:divBdr>
                <w:top w:val="none" w:sz="0" w:space="0" w:color="auto"/>
                <w:left w:val="none" w:sz="0" w:space="0" w:color="auto"/>
                <w:bottom w:val="none" w:sz="0" w:space="0" w:color="auto"/>
                <w:right w:val="none" w:sz="0" w:space="0" w:color="auto"/>
              </w:divBdr>
            </w:div>
            <w:div w:id="1222790707">
              <w:marLeft w:val="0"/>
              <w:marRight w:val="0"/>
              <w:marTop w:val="0"/>
              <w:marBottom w:val="0"/>
              <w:divBdr>
                <w:top w:val="none" w:sz="0" w:space="0" w:color="auto"/>
                <w:left w:val="none" w:sz="0" w:space="0" w:color="auto"/>
                <w:bottom w:val="none" w:sz="0" w:space="0" w:color="auto"/>
                <w:right w:val="none" w:sz="0" w:space="0" w:color="auto"/>
              </w:divBdr>
            </w:div>
            <w:div w:id="253366107">
              <w:marLeft w:val="0"/>
              <w:marRight w:val="0"/>
              <w:marTop w:val="0"/>
              <w:marBottom w:val="0"/>
              <w:divBdr>
                <w:top w:val="none" w:sz="0" w:space="0" w:color="auto"/>
                <w:left w:val="none" w:sz="0" w:space="0" w:color="auto"/>
                <w:bottom w:val="none" w:sz="0" w:space="0" w:color="auto"/>
                <w:right w:val="none" w:sz="0" w:space="0" w:color="auto"/>
              </w:divBdr>
            </w:div>
            <w:div w:id="620964266">
              <w:marLeft w:val="0"/>
              <w:marRight w:val="0"/>
              <w:marTop w:val="0"/>
              <w:marBottom w:val="0"/>
              <w:divBdr>
                <w:top w:val="none" w:sz="0" w:space="0" w:color="auto"/>
                <w:left w:val="none" w:sz="0" w:space="0" w:color="auto"/>
                <w:bottom w:val="none" w:sz="0" w:space="0" w:color="auto"/>
                <w:right w:val="none" w:sz="0" w:space="0" w:color="auto"/>
              </w:divBdr>
            </w:div>
            <w:div w:id="1710370682">
              <w:marLeft w:val="0"/>
              <w:marRight w:val="0"/>
              <w:marTop w:val="0"/>
              <w:marBottom w:val="0"/>
              <w:divBdr>
                <w:top w:val="none" w:sz="0" w:space="0" w:color="auto"/>
                <w:left w:val="none" w:sz="0" w:space="0" w:color="auto"/>
                <w:bottom w:val="none" w:sz="0" w:space="0" w:color="auto"/>
                <w:right w:val="none" w:sz="0" w:space="0" w:color="auto"/>
              </w:divBdr>
            </w:div>
            <w:div w:id="19899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445679">
      <w:bodyDiv w:val="1"/>
      <w:marLeft w:val="0"/>
      <w:marRight w:val="0"/>
      <w:marTop w:val="0"/>
      <w:marBottom w:val="0"/>
      <w:divBdr>
        <w:top w:val="none" w:sz="0" w:space="0" w:color="auto"/>
        <w:left w:val="none" w:sz="0" w:space="0" w:color="auto"/>
        <w:bottom w:val="none" w:sz="0" w:space="0" w:color="auto"/>
        <w:right w:val="none" w:sz="0" w:space="0" w:color="auto"/>
      </w:divBdr>
      <w:divsChild>
        <w:div w:id="579948709">
          <w:marLeft w:val="0"/>
          <w:marRight w:val="0"/>
          <w:marTop w:val="0"/>
          <w:marBottom w:val="0"/>
          <w:divBdr>
            <w:top w:val="none" w:sz="0" w:space="0" w:color="auto"/>
            <w:left w:val="none" w:sz="0" w:space="0" w:color="auto"/>
            <w:bottom w:val="none" w:sz="0" w:space="0" w:color="auto"/>
            <w:right w:val="none" w:sz="0" w:space="0" w:color="auto"/>
          </w:divBdr>
          <w:divsChild>
            <w:div w:id="728655004">
              <w:marLeft w:val="0"/>
              <w:marRight w:val="0"/>
              <w:marTop w:val="0"/>
              <w:marBottom w:val="0"/>
              <w:divBdr>
                <w:top w:val="none" w:sz="0" w:space="0" w:color="auto"/>
                <w:left w:val="none" w:sz="0" w:space="0" w:color="auto"/>
                <w:bottom w:val="none" w:sz="0" w:space="0" w:color="auto"/>
                <w:right w:val="none" w:sz="0" w:space="0" w:color="auto"/>
              </w:divBdr>
            </w:div>
            <w:div w:id="1482699355">
              <w:marLeft w:val="0"/>
              <w:marRight w:val="0"/>
              <w:marTop w:val="0"/>
              <w:marBottom w:val="0"/>
              <w:divBdr>
                <w:top w:val="none" w:sz="0" w:space="0" w:color="auto"/>
                <w:left w:val="none" w:sz="0" w:space="0" w:color="auto"/>
                <w:bottom w:val="none" w:sz="0" w:space="0" w:color="auto"/>
                <w:right w:val="none" w:sz="0" w:space="0" w:color="auto"/>
              </w:divBdr>
            </w:div>
            <w:div w:id="1868523882">
              <w:marLeft w:val="0"/>
              <w:marRight w:val="0"/>
              <w:marTop w:val="0"/>
              <w:marBottom w:val="0"/>
              <w:divBdr>
                <w:top w:val="none" w:sz="0" w:space="0" w:color="auto"/>
                <w:left w:val="none" w:sz="0" w:space="0" w:color="auto"/>
                <w:bottom w:val="none" w:sz="0" w:space="0" w:color="auto"/>
                <w:right w:val="none" w:sz="0" w:space="0" w:color="auto"/>
              </w:divBdr>
            </w:div>
            <w:div w:id="763039028">
              <w:marLeft w:val="0"/>
              <w:marRight w:val="0"/>
              <w:marTop w:val="0"/>
              <w:marBottom w:val="0"/>
              <w:divBdr>
                <w:top w:val="none" w:sz="0" w:space="0" w:color="auto"/>
                <w:left w:val="none" w:sz="0" w:space="0" w:color="auto"/>
                <w:bottom w:val="none" w:sz="0" w:space="0" w:color="auto"/>
                <w:right w:val="none" w:sz="0" w:space="0" w:color="auto"/>
              </w:divBdr>
            </w:div>
            <w:div w:id="241915178">
              <w:marLeft w:val="0"/>
              <w:marRight w:val="0"/>
              <w:marTop w:val="0"/>
              <w:marBottom w:val="0"/>
              <w:divBdr>
                <w:top w:val="none" w:sz="0" w:space="0" w:color="auto"/>
                <w:left w:val="none" w:sz="0" w:space="0" w:color="auto"/>
                <w:bottom w:val="none" w:sz="0" w:space="0" w:color="auto"/>
                <w:right w:val="none" w:sz="0" w:space="0" w:color="auto"/>
              </w:divBdr>
            </w:div>
            <w:div w:id="1098136857">
              <w:marLeft w:val="0"/>
              <w:marRight w:val="0"/>
              <w:marTop w:val="0"/>
              <w:marBottom w:val="0"/>
              <w:divBdr>
                <w:top w:val="none" w:sz="0" w:space="0" w:color="auto"/>
                <w:left w:val="none" w:sz="0" w:space="0" w:color="auto"/>
                <w:bottom w:val="none" w:sz="0" w:space="0" w:color="auto"/>
                <w:right w:val="none" w:sz="0" w:space="0" w:color="auto"/>
              </w:divBdr>
            </w:div>
            <w:div w:id="1916434793">
              <w:marLeft w:val="0"/>
              <w:marRight w:val="0"/>
              <w:marTop w:val="0"/>
              <w:marBottom w:val="0"/>
              <w:divBdr>
                <w:top w:val="none" w:sz="0" w:space="0" w:color="auto"/>
                <w:left w:val="none" w:sz="0" w:space="0" w:color="auto"/>
                <w:bottom w:val="none" w:sz="0" w:space="0" w:color="auto"/>
                <w:right w:val="none" w:sz="0" w:space="0" w:color="auto"/>
              </w:divBdr>
            </w:div>
            <w:div w:id="1724402142">
              <w:marLeft w:val="0"/>
              <w:marRight w:val="0"/>
              <w:marTop w:val="0"/>
              <w:marBottom w:val="0"/>
              <w:divBdr>
                <w:top w:val="none" w:sz="0" w:space="0" w:color="auto"/>
                <w:left w:val="none" w:sz="0" w:space="0" w:color="auto"/>
                <w:bottom w:val="none" w:sz="0" w:space="0" w:color="auto"/>
                <w:right w:val="none" w:sz="0" w:space="0" w:color="auto"/>
              </w:divBdr>
            </w:div>
            <w:div w:id="1806657294">
              <w:marLeft w:val="0"/>
              <w:marRight w:val="0"/>
              <w:marTop w:val="0"/>
              <w:marBottom w:val="0"/>
              <w:divBdr>
                <w:top w:val="none" w:sz="0" w:space="0" w:color="auto"/>
                <w:left w:val="none" w:sz="0" w:space="0" w:color="auto"/>
                <w:bottom w:val="none" w:sz="0" w:space="0" w:color="auto"/>
                <w:right w:val="none" w:sz="0" w:space="0" w:color="auto"/>
              </w:divBdr>
            </w:div>
            <w:div w:id="422193274">
              <w:marLeft w:val="0"/>
              <w:marRight w:val="0"/>
              <w:marTop w:val="0"/>
              <w:marBottom w:val="0"/>
              <w:divBdr>
                <w:top w:val="none" w:sz="0" w:space="0" w:color="auto"/>
                <w:left w:val="none" w:sz="0" w:space="0" w:color="auto"/>
                <w:bottom w:val="none" w:sz="0" w:space="0" w:color="auto"/>
                <w:right w:val="none" w:sz="0" w:space="0" w:color="auto"/>
              </w:divBdr>
            </w:div>
            <w:div w:id="1722553981">
              <w:marLeft w:val="0"/>
              <w:marRight w:val="0"/>
              <w:marTop w:val="0"/>
              <w:marBottom w:val="0"/>
              <w:divBdr>
                <w:top w:val="none" w:sz="0" w:space="0" w:color="auto"/>
                <w:left w:val="none" w:sz="0" w:space="0" w:color="auto"/>
                <w:bottom w:val="none" w:sz="0" w:space="0" w:color="auto"/>
                <w:right w:val="none" w:sz="0" w:space="0" w:color="auto"/>
              </w:divBdr>
            </w:div>
            <w:div w:id="923223687">
              <w:marLeft w:val="0"/>
              <w:marRight w:val="0"/>
              <w:marTop w:val="0"/>
              <w:marBottom w:val="0"/>
              <w:divBdr>
                <w:top w:val="none" w:sz="0" w:space="0" w:color="auto"/>
                <w:left w:val="none" w:sz="0" w:space="0" w:color="auto"/>
                <w:bottom w:val="none" w:sz="0" w:space="0" w:color="auto"/>
                <w:right w:val="none" w:sz="0" w:space="0" w:color="auto"/>
              </w:divBdr>
            </w:div>
            <w:div w:id="1220171353">
              <w:marLeft w:val="0"/>
              <w:marRight w:val="0"/>
              <w:marTop w:val="0"/>
              <w:marBottom w:val="0"/>
              <w:divBdr>
                <w:top w:val="none" w:sz="0" w:space="0" w:color="auto"/>
                <w:left w:val="none" w:sz="0" w:space="0" w:color="auto"/>
                <w:bottom w:val="none" w:sz="0" w:space="0" w:color="auto"/>
                <w:right w:val="none" w:sz="0" w:space="0" w:color="auto"/>
              </w:divBdr>
            </w:div>
            <w:div w:id="637415595">
              <w:marLeft w:val="0"/>
              <w:marRight w:val="0"/>
              <w:marTop w:val="0"/>
              <w:marBottom w:val="0"/>
              <w:divBdr>
                <w:top w:val="none" w:sz="0" w:space="0" w:color="auto"/>
                <w:left w:val="none" w:sz="0" w:space="0" w:color="auto"/>
                <w:bottom w:val="none" w:sz="0" w:space="0" w:color="auto"/>
                <w:right w:val="none" w:sz="0" w:space="0" w:color="auto"/>
              </w:divBdr>
            </w:div>
            <w:div w:id="878935760">
              <w:marLeft w:val="0"/>
              <w:marRight w:val="0"/>
              <w:marTop w:val="0"/>
              <w:marBottom w:val="0"/>
              <w:divBdr>
                <w:top w:val="none" w:sz="0" w:space="0" w:color="auto"/>
                <w:left w:val="none" w:sz="0" w:space="0" w:color="auto"/>
                <w:bottom w:val="none" w:sz="0" w:space="0" w:color="auto"/>
                <w:right w:val="none" w:sz="0" w:space="0" w:color="auto"/>
              </w:divBdr>
            </w:div>
            <w:div w:id="282006206">
              <w:marLeft w:val="0"/>
              <w:marRight w:val="0"/>
              <w:marTop w:val="0"/>
              <w:marBottom w:val="0"/>
              <w:divBdr>
                <w:top w:val="none" w:sz="0" w:space="0" w:color="auto"/>
                <w:left w:val="none" w:sz="0" w:space="0" w:color="auto"/>
                <w:bottom w:val="none" w:sz="0" w:space="0" w:color="auto"/>
                <w:right w:val="none" w:sz="0" w:space="0" w:color="auto"/>
              </w:divBdr>
            </w:div>
            <w:div w:id="563956678">
              <w:marLeft w:val="0"/>
              <w:marRight w:val="0"/>
              <w:marTop w:val="0"/>
              <w:marBottom w:val="0"/>
              <w:divBdr>
                <w:top w:val="none" w:sz="0" w:space="0" w:color="auto"/>
                <w:left w:val="none" w:sz="0" w:space="0" w:color="auto"/>
                <w:bottom w:val="none" w:sz="0" w:space="0" w:color="auto"/>
                <w:right w:val="none" w:sz="0" w:space="0" w:color="auto"/>
              </w:divBdr>
            </w:div>
            <w:div w:id="20711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4128">
      <w:bodyDiv w:val="1"/>
      <w:marLeft w:val="0"/>
      <w:marRight w:val="0"/>
      <w:marTop w:val="0"/>
      <w:marBottom w:val="0"/>
      <w:divBdr>
        <w:top w:val="none" w:sz="0" w:space="0" w:color="auto"/>
        <w:left w:val="none" w:sz="0" w:space="0" w:color="auto"/>
        <w:bottom w:val="none" w:sz="0" w:space="0" w:color="auto"/>
        <w:right w:val="none" w:sz="0" w:space="0" w:color="auto"/>
      </w:divBdr>
      <w:divsChild>
        <w:div w:id="565804334">
          <w:marLeft w:val="0"/>
          <w:marRight w:val="0"/>
          <w:marTop w:val="0"/>
          <w:marBottom w:val="0"/>
          <w:divBdr>
            <w:top w:val="none" w:sz="0" w:space="0" w:color="auto"/>
            <w:left w:val="none" w:sz="0" w:space="0" w:color="auto"/>
            <w:bottom w:val="none" w:sz="0" w:space="0" w:color="auto"/>
            <w:right w:val="none" w:sz="0" w:space="0" w:color="auto"/>
          </w:divBdr>
          <w:divsChild>
            <w:div w:id="1707098418">
              <w:marLeft w:val="0"/>
              <w:marRight w:val="0"/>
              <w:marTop w:val="0"/>
              <w:marBottom w:val="0"/>
              <w:divBdr>
                <w:top w:val="none" w:sz="0" w:space="0" w:color="auto"/>
                <w:left w:val="none" w:sz="0" w:space="0" w:color="auto"/>
                <w:bottom w:val="none" w:sz="0" w:space="0" w:color="auto"/>
                <w:right w:val="none" w:sz="0" w:space="0" w:color="auto"/>
              </w:divBdr>
            </w:div>
            <w:div w:id="837117579">
              <w:marLeft w:val="0"/>
              <w:marRight w:val="0"/>
              <w:marTop w:val="0"/>
              <w:marBottom w:val="0"/>
              <w:divBdr>
                <w:top w:val="none" w:sz="0" w:space="0" w:color="auto"/>
                <w:left w:val="none" w:sz="0" w:space="0" w:color="auto"/>
                <w:bottom w:val="none" w:sz="0" w:space="0" w:color="auto"/>
                <w:right w:val="none" w:sz="0" w:space="0" w:color="auto"/>
              </w:divBdr>
            </w:div>
            <w:div w:id="297035364">
              <w:marLeft w:val="0"/>
              <w:marRight w:val="0"/>
              <w:marTop w:val="0"/>
              <w:marBottom w:val="0"/>
              <w:divBdr>
                <w:top w:val="none" w:sz="0" w:space="0" w:color="auto"/>
                <w:left w:val="none" w:sz="0" w:space="0" w:color="auto"/>
                <w:bottom w:val="none" w:sz="0" w:space="0" w:color="auto"/>
                <w:right w:val="none" w:sz="0" w:space="0" w:color="auto"/>
              </w:divBdr>
            </w:div>
            <w:div w:id="990446316">
              <w:marLeft w:val="0"/>
              <w:marRight w:val="0"/>
              <w:marTop w:val="0"/>
              <w:marBottom w:val="0"/>
              <w:divBdr>
                <w:top w:val="none" w:sz="0" w:space="0" w:color="auto"/>
                <w:left w:val="none" w:sz="0" w:space="0" w:color="auto"/>
                <w:bottom w:val="none" w:sz="0" w:space="0" w:color="auto"/>
                <w:right w:val="none" w:sz="0" w:space="0" w:color="auto"/>
              </w:divBdr>
            </w:div>
            <w:div w:id="705985550">
              <w:marLeft w:val="0"/>
              <w:marRight w:val="0"/>
              <w:marTop w:val="0"/>
              <w:marBottom w:val="0"/>
              <w:divBdr>
                <w:top w:val="none" w:sz="0" w:space="0" w:color="auto"/>
                <w:left w:val="none" w:sz="0" w:space="0" w:color="auto"/>
                <w:bottom w:val="none" w:sz="0" w:space="0" w:color="auto"/>
                <w:right w:val="none" w:sz="0" w:space="0" w:color="auto"/>
              </w:divBdr>
            </w:div>
            <w:div w:id="1512574107">
              <w:marLeft w:val="0"/>
              <w:marRight w:val="0"/>
              <w:marTop w:val="0"/>
              <w:marBottom w:val="0"/>
              <w:divBdr>
                <w:top w:val="none" w:sz="0" w:space="0" w:color="auto"/>
                <w:left w:val="none" w:sz="0" w:space="0" w:color="auto"/>
                <w:bottom w:val="none" w:sz="0" w:space="0" w:color="auto"/>
                <w:right w:val="none" w:sz="0" w:space="0" w:color="auto"/>
              </w:divBdr>
            </w:div>
            <w:div w:id="479427019">
              <w:marLeft w:val="0"/>
              <w:marRight w:val="0"/>
              <w:marTop w:val="0"/>
              <w:marBottom w:val="0"/>
              <w:divBdr>
                <w:top w:val="none" w:sz="0" w:space="0" w:color="auto"/>
                <w:left w:val="none" w:sz="0" w:space="0" w:color="auto"/>
                <w:bottom w:val="none" w:sz="0" w:space="0" w:color="auto"/>
                <w:right w:val="none" w:sz="0" w:space="0" w:color="auto"/>
              </w:divBdr>
            </w:div>
            <w:div w:id="450127645">
              <w:marLeft w:val="0"/>
              <w:marRight w:val="0"/>
              <w:marTop w:val="0"/>
              <w:marBottom w:val="0"/>
              <w:divBdr>
                <w:top w:val="none" w:sz="0" w:space="0" w:color="auto"/>
                <w:left w:val="none" w:sz="0" w:space="0" w:color="auto"/>
                <w:bottom w:val="none" w:sz="0" w:space="0" w:color="auto"/>
                <w:right w:val="none" w:sz="0" w:space="0" w:color="auto"/>
              </w:divBdr>
            </w:div>
            <w:div w:id="1737512364">
              <w:marLeft w:val="0"/>
              <w:marRight w:val="0"/>
              <w:marTop w:val="0"/>
              <w:marBottom w:val="0"/>
              <w:divBdr>
                <w:top w:val="none" w:sz="0" w:space="0" w:color="auto"/>
                <w:left w:val="none" w:sz="0" w:space="0" w:color="auto"/>
                <w:bottom w:val="none" w:sz="0" w:space="0" w:color="auto"/>
                <w:right w:val="none" w:sz="0" w:space="0" w:color="auto"/>
              </w:divBdr>
            </w:div>
            <w:div w:id="1265727022">
              <w:marLeft w:val="0"/>
              <w:marRight w:val="0"/>
              <w:marTop w:val="0"/>
              <w:marBottom w:val="0"/>
              <w:divBdr>
                <w:top w:val="none" w:sz="0" w:space="0" w:color="auto"/>
                <w:left w:val="none" w:sz="0" w:space="0" w:color="auto"/>
                <w:bottom w:val="none" w:sz="0" w:space="0" w:color="auto"/>
                <w:right w:val="none" w:sz="0" w:space="0" w:color="auto"/>
              </w:divBdr>
            </w:div>
            <w:div w:id="2017272182">
              <w:marLeft w:val="0"/>
              <w:marRight w:val="0"/>
              <w:marTop w:val="0"/>
              <w:marBottom w:val="0"/>
              <w:divBdr>
                <w:top w:val="none" w:sz="0" w:space="0" w:color="auto"/>
                <w:left w:val="none" w:sz="0" w:space="0" w:color="auto"/>
                <w:bottom w:val="none" w:sz="0" w:space="0" w:color="auto"/>
                <w:right w:val="none" w:sz="0" w:space="0" w:color="auto"/>
              </w:divBdr>
            </w:div>
            <w:div w:id="933435797">
              <w:marLeft w:val="0"/>
              <w:marRight w:val="0"/>
              <w:marTop w:val="0"/>
              <w:marBottom w:val="0"/>
              <w:divBdr>
                <w:top w:val="none" w:sz="0" w:space="0" w:color="auto"/>
                <w:left w:val="none" w:sz="0" w:space="0" w:color="auto"/>
                <w:bottom w:val="none" w:sz="0" w:space="0" w:color="auto"/>
                <w:right w:val="none" w:sz="0" w:space="0" w:color="auto"/>
              </w:divBdr>
            </w:div>
            <w:div w:id="1704329267">
              <w:marLeft w:val="0"/>
              <w:marRight w:val="0"/>
              <w:marTop w:val="0"/>
              <w:marBottom w:val="0"/>
              <w:divBdr>
                <w:top w:val="none" w:sz="0" w:space="0" w:color="auto"/>
                <w:left w:val="none" w:sz="0" w:space="0" w:color="auto"/>
                <w:bottom w:val="none" w:sz="0" w:space="0" w:color="auto"/>
                <w:right w:val="none" w:sz="0" w:space="0" w:color="auto"/>
              </w:divBdr>
            </w:div>
            <w:div w:id="593131435">
              <w:marLeft w:val="0"/>
              <w:marRight w:val="0"/>
              <w:marTop w:val="0"/>
              <w:marBottom w:val="0"/>
              <w:divBdr>
                <w:top w:val="none" w:sz="0" w:space="0" w:color="auto"/>
                <w:left w:val="none" w:sz="0" w:space="0" w:color="auto"/>
                <w:bottom w:val="none" w:sz="0" w:space="0" w:color="auto"/>
                <w:right w:val="none" w:sz="0" w:space="0" w:color="auto"/>
              </w:divBdr>
            </w:div>
            <w:div w:id="358893130">
              <w:marLeft w:val="0"/>
              <w:marRight w:val="0"/>
              <w:marTop w:val="0"/>
              <w:marBottom w:val="0"/>
              <w:divBdr>
                <w:top w:val="none" w:sz="0" w:space="0" w:color="auto"/>
                <w:left w:val="none" w:sz="0" w:space="0" w:color="auto"/>
                <w:bottom w:val="none" w:sz="0" w:space="0" w:color="auto"/>
                <w:right w:val="none" w:sz="0" w:space="0" w:color="auto"/>
              </w:divBdr>
            </w:div>
            <w:div w:id="267273354">
              <w:marLeft w:val="0"/>
              <w:marRight w:val="0"/>
              <w:marTop w:val="0"/>
              <w:marBottom w:val="0"/>
              <w:divBdr>
                <w:top w:val="none" w:sz="0" w:space="0" w:color="auto"/>
                <w:left w:val="none" w:sz="0" w:space="0" w:color="auto"/>
                <w:bottom w:val="none" w:sz="0" w:space="0" w:color="auto"/>
                <w:right w:val="none" w:sz="0" w:space="0" w:color="auto"/>
              </w:divBdr>
            </w:div>
            <w:div w:id="177698716">
              <w:marLeft w:val="0"/>
              <w:marRight w:val="0"/>
              <w:marTop w:val="0"/>
              <w:marBottom w:val="0"/>
              <w:divBdr>
                <w:top w:val="none" w:sz="0" w:space="0" w:color="auto"/>
                <w:left w:val="none" w:sz="0" w:space="0" w:color="auto"/>
                <w:bottom w:val="none" w:sz="0" w:space="0" w:color="auto"/>
                <w:right w:val="none" w:sz="0" w:space="0" w:color="auto"/>
              </w:divBdr>
            </w:div>
            <w:div w:id="12175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442517">
      <w:bodyDiv w:val="1"/>
      <w:marLeft w:val="0"/>
      <w:marRight w:val="0"/>
      <w:marTop w:val="0"/>
      <w:marBottom w:val="0"/>
      <w:divBdr>
        <w:top w:val="none" w:sz="0" w:space="0" w:color="auto"/>
        <w:left w:val="none" w:sz="0" w:space="0" w:color="auto"/>
        <w:bottom w:val="none" w:sz="0" w:space="0" w:color="auto"/>
        <w:right w:val="none" w:sz="0" w:space="0" w:color="auto"/>
      </w:divBdr>
    </w:div>
    <w:div w:id="1814911833">
      <w:bodyDiv w:val="1"/>
      <w:marLeft w:val="0"/>
      <w:marRight w:val="0"/>
      <w:marTop w:val="0"/>
      <w:marBottom w:val="0"/>
      <w:divBdr>
        <w:top w:val="none" w:sz="0" w:space="0" w:color="auto"/>
        <w:left w:val="none" w:sz="0" w:space="0" w:color="auto"/>
        <w:bottom w:val="none" w:sz="0" w:space="0" w:color="auto"/>
        <w:right w:val="none" w:sz="0" w:space="0" w:color="auto"/>
      </w:divBdr>
      <w:divsChild>
        <w:div w:id="1668704226">
          <w:marLeft w:val="0"/>
          <w:marRight w:val="0"/>
          <w:marTop w:val="0"/>
          <w:marBottom w:val="0"/>
          <w:divBdr>
            <w:top w:val="none" w:sz="0" w:space="0" w:color="auto"/>
            <w:left w:val="none" w:sz="0" w:space="0" w:color="auto"/>
            <w:bottom w:val="none" w:sz="0" w:space="0" w:color="auto"/>
            <w:right w:val="none" w:sz="0" w:space="0" w:color="auto"/>
          </w:divBdr>
          <w:divsChild>
            <w:div w:id="1000280276">
              <w:marLeft w:val="0"/>
              <w:marRight w:val="0"/>
              <w:marTop w:val="0"/>
              <w:marBottom w:val="0"/>
              <w:divBdr>
                <w:top w:val="none" w:sz="0" w:space="0" w:color="auto"/>
                <w:left w:val="none" w:sz="0" w:space="0" w:color="auto"/>
                <w:bottom w:val="none" w:sz="0" w:space="0" w:color="auto"/>
                <w:right w:val="none" w:sz="0" w:space="0" w:color="auto"/>
              </w:divBdr>
            </w:div>
            <w:div w:id="875192214">
              <w:marLeft w:val="0"/>
              <w:marRight w:val="0"/>
              <w:marTop w:val="0"/>
              <w:marBottom w:val="0"/>
              <w:divBdr>
                <w:top w:val="none" w:sz="0" w:space="0" w:color="auto"/>
                <w:left w:val="none" w:sz="0" w:space="0" w:color="auto"/>
                <w:bottom w:val="none" w:sz="0" w:space="0" w:color="auto"/>
                <w:right w:val="none" w:sz="0" w:space="0" w:color="auto"/>
              </w:divBdr>
            </w:div>
            <w:div w:id="306518475">
              <w:marLeft w:val="0"/>
              <w:marRight w:val="0"/>
              <w:marTop w:val="0"/>
              <w:marBottom w:val="0"/>
              <w:divBdr>
                <w:top w:val="none" w:sz="0" w:space="0" w:color="auto"/>
                <w:left w:val="none" w:sz="0" w:space="0" w:color="auto"/>
                <w:bottom w:val="none" w:sz="0" w:space="0" w:color="auto"/>
                <w:right w:val="none" w:sz="0" w:space="0" w:color="auto"/>
              </w:divBdr>
            </w:div>
            <w:div w:id="290137320">
              <w:marLeft w:val="0"/>
              <w:marRight w:val="0"/>
              <w:marTop w:val="0"/>
              <w:marBottom w:val="0"/>
              <w:divBdr>
                <w:top w:val="none" w:sz="0" w:space="0" w:color="auto"/>
                <w:left w:val="none" w:sz="0" w:space="0" w:color="auto"/>
                <w:bottom w:val="none" w:sz="0" w:space="0" w:color="auto"/>
                <w:right w:val="none" w:sz="0" w:space="0" w:color="auto"/>
              </w:divBdr>
            </w:div>
            <w:div w:id="1704596438">
              <w:marLeft w:val="0"/>
              <w:marRight w:val="0"/>
              <w:marTop w:val="0"/>
              <w:marBottom w:val="0"/>
              <w:divBdr>
                <w:top w:val="none" w:sz="0" w:space="0" w:color="auto"/>
                <w:left w:val="none" w:sz="0" w:space="0" w:color="auto"/>
                <w:bottom w:val="none" w:sz="0" w:space="0" w:color="auto"/>
                <w:right w:val="none" w:sz="0" w:space="0" w:color="auto"/>
              </w:divBdr>
            </w:div>
            <w:div w:id="431240319">
              <w:marLeft w:val="0"/>
              <w:marRight w:val="0"/>
              <w:marTop w:val="0"/>
              <w:marBottom w:val="0"/>
              <w:divBdr>
                <w:top w:val="none" w:sz="0" w:space="0" w:color="auto"/>
                <w:left w:val="none" w:sz="0" w:space="0" w:color="auto"/>
                <w:bottom w:val="none" w:sz="0" w:space="0" w:color="auto"/>
                <w:right w:val="none" w:sz="0" w:space="0" w:color="auto"/>
              </w:divBdr>
            </w:div>
            <w:div w:id="1904174534">
              <w:marLeft w:val="0"/>
              <w:marRight w:val="0"/>
              <w:marTop w:val="0"/>
              <w:marBottom w:val="0"/>
              <w:divBdr>
                <w:top w:val="none" w:sz="0" w:space="0" w:color="auto"/>
                <w:left w:val="none" w:sz="0" w:space="0" w:color="auto"/>
                <w:bottom w:val="none" w:sz="0" w:space="0" w:color="auto"/>
                <w:right w:val="none" w:sz="0" w:space="0" w:color="auto"/>
              </w:divBdr>
            </w:div>
            <w:div w:id="2111967958">
              <w:marLeft w:val="0"/>
              <w:marRight w:val="0"/>
              <w:marTop w:val="0"/>
              <w:marBottom w:val="0"/>
              <w:divBdr>
                <w:top w:val="none" w:sz="0" w:space="0" w:color="auto"/>
                <w:left w:val="none" w:sz="0" w:space="0" w:color="auto"/>
                <w:bottom w:val="none" w:sz="0" w:space="0" w:color="auto"/>
                <w:right w:val="none" w:sz="0" w:space="0" w:color="auto"/>
              </w:divBdr>
            </w:div>
            <w:div w:id="561217217">
              <w:marLeft w:val="0"/>
              <w:marRight w:val="0"/>
              <w:marTop w:val="0"/>
              <w:marBottom w:val="0"/>
              <w:divBdr>
                <w:top w:val="none" w:sz="0" w:space="0" w:color="auto"/>
                <w:left w:val="none" w:sz="0" w:space="0" w:color="auto"/>
                <w:bottom w:val="none" w:sz="0" w:space="0" w:color="auto"/>
                <w:right w:val="none" w:sz="0" w:space="0" w:color="auto"/>
              </w:divBdr>
            </w:div>
            <w:div w:id="1307466478">
              <w:marLeft w:val="0"/>
              <w:marRight w:val="0"/>
              <w:marTop w:val="0"/>
              <w:marBottom w:val="0"/>
              <w:divBdr>
                <w:top w:val="none" w:sz="0" w:space="0" w:color="auto"/>
                <w:left w:val="none" w:sz="0" w:space="0" w:color="auto"/>
                <w:bottom w:val="none" w:sz="0" w:space="0" w:color="auto"/>
                <w:right w:val="none" w:sz="0" w:space="0" w:color="auto"/>
              </w:divBdr>
            </w:div>
            <w:div w:id="43912176">
              <w:marLeft w:val="0"/>
              <w:marRight w:val="0"/>
              <w:marTop w:val="0"/>
              <w:marBottom w:val="0"/>
              <w:divBdr>
                <w:top w:val="none" w:sz="0" w:space="0" w:color="auto"/>
                <w:left w:val="none" w:sz="0" w:space="0" w:color="auto"/>
                <w:bottom w:val="none" w:sz="0" w:space="0" w:color="auto"/>
                <w:right w:val="none" w:sz="0" w:space="0" w:color="auto"/>
              </w:divBdr>
            </w:div>
            <w:div w:id="3674143">
              <w:marLeft w:val="0"/>
              <w:marRight w:val="0"/>
              <w:marTop w:val="0"/>
              <w:marBottom w:val="0"/>
              <w:divBdr>
                <w:top w:val="none" w:sz="0" w:space="0" w:color="auto"/>
                <w:left w:val="none" w:sz="0" w:space="0" w:color="auto"/>
                <w:bottom w:val="none" w:sz="0" w:space="0" w:color="auto"/>
                <w:right w:val="none" w:sz="0" w:space="0" w:color="auto"/>
              </w:divBdr>
            </w:div>
            <w:div w:id="1929926519">
              <w:marLeft w:val="0"/>
              <w:marRight w:val="0"/>
              <w:marTop w:val="0"/>
              <w:marBottom w:val="0"/>
              <w:divBdr>
                <w:top w:val="none" w:sz="0" w:space="0" w:color="auto"/>
                <w:left w:val="none" w:sz="0" w:space="0" w:color="auto"/>
                <w:bottom w:val="none" w:sz="0" w:space="0" w:color="auto"/>
                <w:right w:val="none" w:sz="0" w:space="0" w:color="auto"/>
              </w:divBdr>
            </w:div>
            <w:div w:id="392504413">
              <w:marLeft w:val="0"/>
              <w:marRight w:val="0"/>
              <w:marTop w:val="0"/>
              <w:marBottom w:val="0"/>
              <w:divBdr>
                <w:top w:val="none" w:sz="0" w:space="0" w:color="auto"/>
                <w:left w:val="none" w:sz="0" w:space="0" w:color="auto"/>
                <w:bottom w:val="none" w:sz="0" w:space="0" w:color="auto"/>
                <w:right w:val="none" w:sz="0" w:space="0" w:color="auto"/>
              </w:divBdr>
            </w:div>
            <w:div w:id="53569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6237">
      <w:bodyDiv w:val="1"/>
      <w:marLeft w:val="0"/>
      <w:marRight w:val="0"/>
      <w:marTop w:val="0"/>
      <w:marBottom w:val="0"/>
      <w:divBdr>
        <w:top w:val="none" w:sz="0" w:space="0" w:color="auto"/>
        <w:left w:val="none" w:sz="0" w:space="0" w:color="auto"/>
        <w:bottom w:val="none" w:sz="0" w:space="0" w:color="auto"/>
        <w:right w:val="none" w:sz="0" w:space="0" w:color="auto"/>
      </w:divBdr>
    </w:div>
    <w:div w:id="1925651553">
      <w:bodyDiv w:val="1"/>
      <w:marLeft w:val="0"/>
      <w:marRight w:val="0"/>
      <w:marTop w:val="0"/>
      <w:marBottom w:val="0"/>
      <w:divBdr>
        <w:top w:val="none" w:sz="0" w:space="0" w:color="auto"/>
        <w:left w:val="none" w:sz="0" w:space="0" w:color="auto"/>
        <w:bottom w:val="none" w:sz="0" w:space="0" w:color="auto"/>
        <w:right w:val="none" w:sz="0" w:space="0" w:color="auto"/>
      </w:divBdr>
      <w:divsChild>
        <w:div w:id="1471436329">
          <w:marLeft w:val="0"/>
          <w:marRight w:val="0"/>
          <w:marTop w:val="0"/>
          <w:marBottom w:val="0"/>
          <w:divBdr>
            <w:top w:val="none" w:sz="0" w:space="0" w:color="auto"/>
            <w:left w:val="none" w:sz="0" w:space="0" w:color="auto"/>
            <w:bottom w:val="none" w:sz="0" w:space="0" w:color="auto"/>
            <w:right w:val="none" w:sz="0" w:space="0" w:color="auto"/>
          </w:divBdr>
          <w:divsChild>
            <w:div w:id="54298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4383">
      <w:bodyDiv w:val="1"/>
      <w:marLeft w:val="0"/>
      <w:marRight w:val="0"/>
      <w:marTop w:val="0"/>
      <w:marBottom w:val="0"/>
      <w:divBdr>
        <w:top w:val="none" w:sz="0" w:space="0" w:color="auto"/>
        <w:left w:val="none" w:sz="0" w:space="0" w:color="auto"/>
        <w:bottom w:val="none" w:sz="0" w:space="0" w:color="auto"/>
        <w:right w:val="none" w:sz="0" w:space="0" w:color="auto"/>
      </w:divBdr>
      <w:divsChild>
        <w:div w:id="1875656625">
          <w:marLeft w:val="0"/>
          <w:marRight w:val="0"/>
          <w:marTop w:val="0"/>
          <w:marBottom w:val="0"/>
          <w:divBdr>
            <w:top w:val="none" w:sz="0" w:space="0" w:color="auto"/>
            <w:left w:val="none" w:sz="0" w:space="0" w:color="auto"/>
            <w:bottom w:val="none" w:sz="0" w:space="0" w:color="auto"/>
            <w:right w:val="none" w:sz="0" w:space="0" w:color="auto"/>
          </w:divBdr>
          <w:divsChild>
            <w:div w:id="74475017">
              <w:marLeft w:val="0"/>
              <w:marRight w:val="0"/>
              <w:marTop w:val="0"/>
              <w:marBottom w:val="0"/>
              <w:divBdr>
                <w:top w:val="none" w:sz="0" w:space="0" w:color="auto"/>
                <w:left w:val="none" w:sz="0" w:space="0" w:color="auto"/>
                <w:bottom w:val="none" w:sz="0" w:space="0" w:color="auto"/>
                <w:right w:val="none" w:sz="0" w:space="0" w:color="auto"/>
              </w:divBdr>
            </w:div>
            <w:div w:id="114909616">
              <w:marLeft w:val="0"/>
              <w:marRight w:val="0"/>
              <w:marTop w:val="0"/>
              <w:marBottom w:val="0"/>
              <w:divBdr>
                <w:top w:val="none" w:sz="0" w:space="0" w:color="auto"/>
                <w:left w:val="none" w:sz="0" w:space="0" w:color="auto"/>
                <w:bottom w:val="none" w:sz="0" w:space="0" w:color="auto"/>
                <w:right w:val="none" w:sz="0" w:space="0" w:color="auto"/>
              </w:divBdr>
            </w:div>
            <w:div w:id="1047602250">
              <w:marLeft w:val="0"/>
              <w:marRight w:val="0"/>
              <w:marTop w:val="0"/>
              <w:marBottom w:val="0"/>
              <w:divBdr>
                <w:top w:val="none" w:sz="0" w:space="0" w:color="auto"/>
                <w:left w:val="none" w:sz="0" w:space="0" w:color="auto"/>
                <w:bottom w:val="none" w:sz="0" w:space="0" w:color="auto"/>
                <w:right w:val="none" w:sz="0" w:space="0" w:color="auto"/>
              </w:divBdr>
            </w:div>
            <w:div w:id="1163819419">
              <w:marLeft w:val="0"/>
              <w:marRight w:val="0"/>
              <w:marTop w:val="0"/>
              <w:marBottom w:val="0"/>
              <w:divBdr>
                <w:top w:val="none" w:sz="0" w:space="0" w:color="auto"/>
                <w:left w:val="none" w:sz="0" w:space="0" w:color="auto"/>
                <w:bottom w:val="none" w:sz="0" w:space="0" w:color="auto"/>
                <w:right w:val="none" w:sz="0" w:space="0" w:color="auto"/>
              </w:divBdr>
            </w:div>
            <w:div w:id="1739400155">
              <w:marLeft w:val="0"/>
              <w:marRight w:val="0"/>
              <w:marTop w:val="0"/>
              <w:marBottom w:val="0"/>
              <w:divBdr>
                <w:top w:val="none" w:sz="0" w:space="0" w:color="auto"/>
                <w:left w:val="none" w:sz="0" w:space="0" w:color="auto"/>
                <w:bottom w:val="none" w:sz="0" w:space="0" w:color="auto"/>
                <w:right w:val="none" w:sz="0" w:space="0" w:color="auto"/>
              </w:divBdr>
            </w:div>
            <w:div w:id="559441741">
              <w:marLeft w:val="0"/>
              <w:marRight w:val="0"/>
              <w:marTop w:val="0"/>
              <w:marBottom w:val="0"/>
              <w:divBdr>
                <w:top w:val="none" w:sz="0" w:space="0" w:color="auto"/>
                <w:left w:val="none" w:sz="0" w:space="0" w:color="auto"/>
                <w:bottom w:val="none" w:sz="0" w:space="0" w:color="auto"/>
                <w:right w:val="none" w:sz="0" w:space="0" w:color="auto"/>
              </w:divBdr>
            </w:div>
            <w:div w:id="209463534">
              <w:marLeft w:val="0"/>
              <w:marRight w:val="0"/>
              <w:marTop w:val="0"/>
              <w:marBottom w:val="0"/>
              <w:divBdr>
                <w:top w:val="none" w:sz="0" w:space="0" w:color="auto"/>
                <w:left w:val="none" w:sz="0" w:space="0" w:color="auto"/>
                <w:bottom w:val="none" w:sz="0" w:space="0" w:color="auto"/>
                <w:right w:val="none" w:sz="0" w:space="0" w:color="auto"/>
              </w:divBdr>
            </w:div>
            <w:div w:id="941642239">
              <w:marLeft w:val="0"/>
              <w:marRight w:val="0"/>
              <w:marTop w:val="0"/>
              <w:marBottom w:val="0"/>
              <w:divBdr>
                <w:top w:val="none" w:sz="0" w:space="0" w:color="auto"/>
                <w:left w:val="none" w:sz="0" w:space="0" w:color="auto"/>
                <w:bottom w:val="none" w:sz="0" w:space="0" w:color="auto"/>
                <w:right w:val="none" w:sz="0" w:space="0" w:color="auto"/>
              </w:divBdr>
            </w:div>
            <w:div w:id="854148985">
              <w:marLeft w:val="0"/>
              <w:marRight w:val="0"/>
              <w:marTop w:val="0"/>
              <w:marBottom w:val="0"/>
              <w:divBdr>
                <w:top w:val="none" w:sz="0" w:space="0" w:color="auto"/>
                <w:left w:val="none" w:sz="0" w:space="0" w:color="auto"/>
                <w:bottom w:val="none" w:sz="0" w:space="0" w:color="auto"/>
                <w:right w:val="none" w:sz="0" w:space="0" w:color="auto"/>
              </w:divBdr>
            </w:div>
            <w:div w:id="323514751">
              <w:marLeft w:val="0"/>
              <w:marRight w:val="0"/>
              <w:marTop w:val="0"/>
              <w:marBottom w:val="0"/>
              <w:divBdr>
                <w:top w:val="none" w:sz="0" w:space="0" w:color="auto"/>
                <w:left w:val="none" w:sz="0" w:space="0" w:color="auto"/>
                <w:bottom w:val="none" w:sz="0" w:space="0" w:color="auto"/>
                <w:right w:val="none" w:sz="0" w:space="0" w:color="auto"/>
              </w:divBdr>
            </w:div>
            <w:div w:id="1025718676">
              <w:marLeft w:val="0"/>
              <w:marRight w:val="0"/>
              <w:marTop w:val="0"/>
              <w:marBottom w:val="0"/>
              <w:divBdr>
                <w:top w:val="none" w:sz="0" w:space="0" w:color="auto"/>
                <w:left w:val="none" w:sz="0" w:space="0" w:color="auto"/>
                <w:bottom w:val="none" w:sz="0" w:space="0" w:color="auto"/>
                <w:right w:val="none" w:sz="0" w:space="0" w:color="auto"/>
              </w:divBdr>
            </w:div>
            <w:div w:id="2012560250">
              <w:marLeft w:val="0"/>
              <w:marRight w:val="0"/>
              <w:marTop w:val="0"/>
              <w:marBottom w:val="0"/>
              <w:divBdr>
                <w:top w:val="none" w:sz="0" w:space="0" w:color="auto"/>
                <w:left w:val="none" w:sz="0" w:space="0" w:color="auto"/>
                <w:bottom w:val="none" w:sz="0" w:space="0" w:color="auto"/>
                <w:right w:val="none" w:sz="0" w:space="0" w:color="auto"/>
              </w:divBdr>
            </w:div>
            <w:div w:id="1151749173">
              <w:marLeft w:val="0"/>
              <w:marRight w:val="0"/>
              <w:marTop w:val="0"/>
              <w:marBottom w:val="0"/>
              <w:divBdr>
                <w:top w:val="none" w:sz="0" w:space="0" w:color="auto"/>
                <w:left w:val="none" w:sz="0" w:space="0" w:color="auto"/>
                <w:bottom w:val="none" w:sz="0" w:space="0" w:color="auto"/>
                <w:right w:val="none" w:sz="0" w:space="0" w:color="auto"/>
              </w:divBdr>
            </w:div>
            <w:div w:id="989136996">
              <w:marLeft w:val="0"/>
              <w:marRight w:val="0"/>
              <w:marTop w:val="0"/>
              <w:marBottom w:val="0"/>
              <w:divBdr>
                <w:top w:val="none" w:sz="0" w:space="0" w:color="auto"/>
                <w:left w:val="none" w:sz="0" w:space="0" w:color="auto"/>
                <w:bottom w:val="none" w:sz="0" w:space="0" w:color="auto"/>
                <w:right w:val="none" w:sz="0" w:space="0" w:color="auto"/>
              </w:divBdr>
            </w:div>
            <w:div w:id="204074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51455">
      <w:bodyDiv w:val="1"/>
      <w:marLeft w:val="0"/>
      <w:marRight w:val="0"/>
      <w:marTop w:val="0"/>
      <w:marBottom w:val="0"/>
      <w:divBdr>
        <w:top w:val="none" w:sz="0" w:space="0" w:color="auto"/>
        <w:left w:val="none" w:sz="0" w:space="0" w:color="auto"/>
        <w:bottom w:val="none" w:sz="0" w:space="0" w:color="auto"/>
        <w:right w:val="none" w:sz="0" w:space="0" w:color="auto"/>
      </w:divBdr>
    </w:div>
    <w:div w:id="1994334886">
      <w:bodyDiv w:val="1"/>
      <w:marLeft w:val="0"/>
      <w:marRight w:val="0"/>
      <w:marTop w:val="0"/>
      <w:marBottom w:val="0"/>
      <w:divBdr>
        <w:top w:val="none" w:sz="0" w:space="0" w:color="auto"/>
        <w:left w:val="none" w:sz="0" w:space="0" w:color="auto"/>
        <w:bottom w:val="none" w:sz="0" w:space="0" w:color="auto"/>
        <w:right w:val="none" w:sz="0" w:space="0" w:color="auto"/>
      </w:divBdr>
      <w:divsChild>
        <w:div w:id="1515419412">
          <w:marLeft w:val="0"/>
          <w:marRight w:val="0"/>
          <w:marTop w:val="0"/>
          <w:marBottom w:val="0"/>
          <w:divBdr>
            <w:top w:val="none" w:sz="0" w:space="0" w:color="auto"/>
            <w:left w:val="none" w:sz="0" w:space="0" w:color="auto"/>
            <w:bottom w:val="none" w:sz="0" w:space="0" w:color="auto"/>
            <w:right w:val="none" w:sz="0" w:space="0" w:color="auto"/>
          </w:divBdr>
          <w:divsChild>
            <w:div w:id="905995218">
              <w:marLeft w:val="0"/>
              <w:marRight w:val="0"/>
              <w:marTop w:val="0"/>
              <w:marBottom w:val="0"/>
              <w:divBdr>
                <w:top w:val="none" w:sz="0" w:space="0" w:color="auto"/>
                <w:left w:val="none" w:sz="0" w:space="0" w:color="auto"/>
                <w:bottom w:val="none" w:sz="0" w:space="0" w:color="auto"/>
                <w:right w:val="none" w:sz="0" w:space="0" w:color="auto"/>
              </w:divBdr>
            </w:div>
            <w:div w:id="5446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54628">
      <w:bodyDiv w:val="1"/>
      <w:marLeft w:val="0"/>
      <w:marRight w:val="0"/>
      <w:marTop w:val="0"/>
      <w:marBottom w:val="0"/>
      <w:divBdr>
        <w:top w:val="none" w:sz="0" w:space="0" w:color="auto"/>
        <w:left w:val="none" w:sz="0" w:space="0" w:color="auto"/>
        <w:bottom w:val="none" w:sz="0" w:space="0" w:color="auto"/>
        <w:right w:val="none" w:sz="0" w:space="0" w:color="auto"/>
      </w:divBdr>
    </w:div>
    <w:div w:id="2019231771">
      <w:bodyDiv w:val="1"/>
      <w:marLeft w:val="0"/>
      <w:marRight w:val="0"/>
      <w:marTop w:val="0"/>
      <w:marBottom w:val="0"/>
      <w:divBdr>
        <w:top w:val="none" w:sz="0" w:space="0" w:color="auto"/>
        <w:left w:val="none" w:sz="0" w:space="0" w:color="auto"/>
        <w:bottom w:val="none" w:sz="0" w:space="0" w:color="auto"/>
        <w:right w:val="none" w:sz="0" w:space="0" w:color="auto"/>
      </w:divBdr>
      <w:divsChild>
        <w:div w:id="98571225">
          <w:marLeft w:val="0"/>
          <w:marRight w:val="0"/>
          <w:marTop w:val="0"/>
          <w:marBottom w:val="0"/>
          <w:divBdr>
            <w:top w:val="none" w:sz="0" w:space="0" w:color="auto"/>
            <w:left w:val="none" w:sz="0" w:space="0" w:color="auto"/>
            <w:bottom w:val="none" w:sz="0" w:space="0" w:color="auto"/>
            <w:right w:val="none" w:sz="0" w:space="0" w:color="auto"/>
          </w:divBdr>
          <w:divsChild>
            <w:div w:id="229734127">
              <w:marLeft w:val="0"/>
              <w:marRight w:val="0"/>
              <w:marTop w:val="0"/>
              <w:marBottom w:val="0"/>
              <w:divBdr>
                <w:top w:val="none" w:sz="0" w:space="0" w:color="auto"/>
                <w:left w:val="none" w:sz="0" w:space="0" w:color="auto"/>
                <w:bottom w:val="none" w:sz="0" w:space="0" w:color="auto"/>
                <w:right w:val="none" w:sz="0" w:space="0" w:color="auto"/>
              </w:divBdr>
            </w:div>
            <w:div w:id="1683163152">
              <w:marLeft w:val="0"/>
              <w:marRight w:val="0"/>
              <w:marTop w:val="0"/>
              <w:marBottom w:val="0"/>
              <w:divBdr>
                <w:top w:val="none" w:sz="0" w:space="0" w:color="auto"/>
                <w:left w:val="none" w:sz="0" w:space="0" w:color="auto"/>
                <w:bottom w:val="none" w:sz="0" w:space="0" w:color="auto"/>
                <w:right w:val="none" w:sz="0" w:space="0" w:color="auto"/>
              </w:divBdr>
            </w:div>
            <w:div w:id="1395856309">
              <w:marLeft w:val="0"/>
              <w:marRight w:val="0"/>
              <w:marTop w:val="0"/>
              <w:marBottom w:val="0"/>
              <w:divBdr>
                <w:top w:val="none" w:sz="0" w:space="0" w:color="auto"/>
                <w:left w:val="none" w:sz="0" w:space="0" w:color="auto"/>
                <w:bottom w:val="none" w:sz="0" w:space="0" w:color="auto"/>
                <w:right w:val="none" w:sz="0" w:space="0" w:color="auto"/>
              </w:divBdr>
            </w:div>
            <w:div w:id="617024782">
              <w:marLeft w:val="0"/>
              <w:marRight w:val="0"/>
              <w:marTop w:val="0"/>
              <w:marBottom w:val="0"/>
              <w:divBdr>
                <w:top w:val="none" w:sz="0" w:space="0" w:color="auto"/>
                <w:left w:val="none" w:sz="0" w:space="0" w:color="auto"/>
                <w:bottom w:val="none" w:sz="0" w:space="0" w:color="auto"/>
                <w:right w:val="none" w:sz="0" w:space="0" w:color="auto"/>
              </w:divBdr>
            </w:div>
            <w:div w:id="1495412212">
              <w:marLeft w:val="0"/>
              <w:marRight w:val="0"/>
              <w:marTop w:val="0"/>
              <w:marBottom w:val="0"/>
              <w:divBdr>
                <w:top w:val="none" w:sz="0" w:space="0" w:color="auto"/>
                <w:left w:val="none" w:sz="0" w:space="0" w:color="auto"/>
                <w:bottom w:val="none" w:sz="0" w:space="0" w:color="auto"/>
                <w:right w:val="none" w:sz="0" w:space="0" w:color="auto"/>
              </w:divBdr>
            </w:div>
            <w:div w:id="1820998925">
              <w:marLeft w:val="0"/>
              <w:marRight w:val="0"/>
              <w:marTop w:val="0"/>
              <w:marBottom w:val="0"/>
              <w:divBdr>
                <w:top w:val="none" w:sz="0" w:space="0" w:color="auto"/>
                <w:left w:val="none" w:sz="0" w:space="0" w:color="auto"/>
                <w:bottom w:val="none" w:sz="0" w:space="0" w:color="auto"/>
                <w:right w:val="none" w:sz="0" w:space="0" w:color="auto"/>
              </w:divBdr>
            </w:div>
            <w:div w:id="1114136759">
              <w:marLeft w:val="0"/>
              <w:marRight w:val="0"/>
              <w:marTop w:val="0"/>
              <w:marBottom w:val="0"/>
              <w:divBdr>
                <w:top w:val="none" w:sz="0" w:space="0" w:color="auto"/>
                <w:left w:val="none" w:sz="0" w:space="0" w:color="auto"/>
                <w:bottom w:val="none" w:sz="0" w:space="0" w:color="auto"/>
                <w:right w:val="none" w:sz="0" w:space="0" w:color="auto"/>
              </w:divBdr>
            </w:div>
            <w:div w:id="1849251711">
              <w:marLeft w:val="0"/>
              <w:marRight w:val="0"/>
              <w:marTop w:val="0"/>
              <w:marBottom w:val="0"/>
              <w:divBdr>
                <w:top w:val="none" w:sz="0" w:space="0" w:color="auto"/>
                <w:left w:val="none" w:sz="0" w:space="0" w:color="auto"/>
                <w:bottom w:val="none" w:sz="0" w:space="0" w:color="auto"/>
                <w:right w:val="none" w:sz="0" w:space="0" w:color="auto"/>
              </w:divBdr>
            </w:div>
            <w:div w:id="1072391652">
              <w:marLeft w:val="0"/>
              <w:marRight w:val="0"/>
              <w:marTop w:val="0"/>
              <w:marBottom w:val="0"/>
              <w:divBdr>
                <w:top w:val="none" w:sz="0" w:space="0" w:color="auto"/>
                <w:left w:val="none" w:sz="0" w:space="0" w:color="auto"/>
                <w:bottom w:val="none" w:sz="0" w:space="0" w:color="auto"/>
                <w:right w:val="none" w:sz="0" w:space="0" w:color="auto"/>
              </w:divBdr>
            </w:div>
            <w:div w:id="50538178">
              <w:marLeft w:val="0"/>
              <w:marRight w:val="0"/>
              <w:marTop w:val="0"/>
              <w:marBottom w:val="0"/>
              <w:divBdr>
                <w:top w:val="none" w:sz="0" w:space="0" w:color="auto"/>
                <w:left w:val="none" w:sz="0" w:space="0" w:color="auto"/>
                <w:bottom w:val="none" w:sz="0" w:space="0" w:color="auto"/>
                <w:right w:val="none" w:sz="0" w:space="0" w:color="auto"/>
              </w:divBdr>
            </w:div>
            <w:div w:id="1975016558">
              <w:marLeft w:val="0"/>
              <w:marRight w:val="0"/>
              <w:marTop w:val="0"/>
              <w:marBottom w:val="0"/>
              <w:divBdr>
                <w:top w:val="none" w:sz="0" w:space="0" w:color="auto"/>
                <w:left w:val="none" w:sz="0" w:space="0" w:color="auto"/>
                <w:bottom w:val="none" w:sz="0" w:space="0" w:color="auto"/>
                <w:right w:val="none" w:sz="0" w:space="0" w:color="auto"/>
              </w:divBdr>
            </w:div>
            <w:div w:id="185099011">
              <w:marLeft w:val="0"/>
              <w:marRight w:val="0"/>
              <w:marTop w:val="0"/>
              <w:marBottom w:val="0"/>
              <w:divBdr>
                <w:top w:val="none" w:sz="0" w:space="0" w:color="auto"/>
                <w:left w:val="none" w:sz="0" w:space="0" w:color="auto"/>
                <w:bottom w:val="none" w:sz="0" w:space="0" w:color="auto"/>
                <w:right w:val="none" w:sz="0" w:space="0" w:color="auto"/>
              </w:divBdr>
            </w:div>
            <w:div w:id="23362445">
              <w:marLeft w:val="0"/>
              <w:marRight w:val="0"/>
              <w:marTop w:val="0"/>
              <w:marBottom w:val="0"/>
              <w:divBdr>
                <w:top w:val="none" w:sz="0" w:space="0" w:color="auto"/>
                <w:left w:val="none" w:sz="0" w:space="0" w:color="auto"/>
                <w:bottom w:val="none" w:sz="0" w:space="0" w:color="auto"/>
                <w:right w:val="none" w:sz="0" w:space="0" w:color="auto"/>
              </w:divBdr>
            </w:div>
            <w:div w:id="13213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166">
      <w:bodyDiv w:val="1"/>
      <w:marLeft w:val="0"/>
      <w:marRight w:val="0"/>
      <w:marTop w:val="0"/>
      <w:marBottom w:val="0"/>
      <w:divBdr>
        <w:top w:val="none" w:sz="0" w:space="0" w:color="auto"/>
        <w:left w:val="none" w:sz="0" w:space="0" w:color="auto"/>
        <w:bottom w:val="none" w:sz="0" w:space="0" w:color="auto"/>
        <w:right w:val="none" w:sz="0" w:space="0" w:color="auto"/>
      </w:divBdr>
      <w:divsChild>
        <w:div w:id="117647736">
          <w:marLeft w:val="0"/>
          <w:marRight w:val="0"/>
          <w:marTop w:val="0"/>
          <w:marBottom w:val="0"/>
          <w:divBdr>
            <w:top w:val="none" w:sz="0" w:space="0" w:color="auto"/>
            <w:left w:val="none" w:sz="0" w:space="0" w:color="auto"/>
            <w:bottom w:val="none" w:sz="0" w:space="0" w:color="auto"/>
            <w:right w:val="none" w:sz="0" w:space="0" w:color="auto"/>
          </w:divBdr>
          <w:divsChild>
            <w:div w:id="104139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za\Downloads\thesis_template_number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1DDF09-B790-4455-BF39-0B82097E6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thesis_template_numbered.dotx</Template>
  <TotalTime>228</TotalTime>
  <Pages>27</Pages>
  <Words>2597</Words>
  <Characters>14803</Characters>
  <Application>Microsoft Office Word</Application>
  <DocSecurity>0</DocSecurity>
  <Lines>123</Lines>
  <Paragraphs>34</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تمرین سری 6 - رضا</vt:lpstr>
      <vt:lpstr>Problem 1 Description</vt:lpstr>
      <vt:lpstr>Solution</vt:lpstr>
      <vt:lpstr>Problem 2 Description</vt:lpstr>
      <vt:lpstr>Solution</vt:lpstr>
      <vt:lpstr>Problem 3 Description</vt:lpstr>
      <vt:lpstr>Solution</vt:lpstr>
      <vt:lpstr>Problem 4 Description</vt:lpstr>
      <vt:lpstr>Solution</vt:lpstr>
      <vt:lpstr>Problem 5 Description</vt:lpstr>
      <vt:lpstr>Solution</vt:lpstr>
      <vt:lpstr>Problem 2.1 Description</vt:lpstr>
      <vt:lpstr>Solution</vt:lpstr>
      <vt:lpstr>Problem 2.2 Description</vt:lpstr>
      <vt:lpstr>Solution</vt:lpstr>
    </vt:vector>
  </TitlesOfParts>
  <Company>QUT</Company>
  <LinksUpToDate>false</LinksUpToDate>
  <CharactersWithSpaces>17366</CharactersWithSpaces>
  <SharedDoc>false</SharedDoc>
  <HLinks>
    <vt:vector size="210" baseType="variant">
      <vt:variant>
        <vt:i4>1703989</vt:i4>
      </vt:variant>
      <vt:variant>
        <vt:i4>206</vt:i4>
      </vt:variant>
      <vt:variant>
        <vt:i4>0</vt:i4>
      </vt:variant>
      <vt:variant>
        <vt:i4>5</vt:i4>
      </vt:variant>
      <vt:variant>
        <vt:lpwstr/>
      </vt:variant>
      <vt:variant>
        <vt:lpwstr>_Toc199145903</vt:lpwstr>
      </vt:variant>
      <vt:variant>
        <vt:i4>1703989</vt:i4>
      </vt:variant>
      <vt:variant>
        <vt:i4>200</vt:i4>
      </vt:variant>
      <vt:variant>
        <vt:i4>0</vt:i4>
      </vt:variant>
      <vt:variant>
        <vt:i4>5</vt:i4>
      </vt:variant>
      <vt:variant>
        <vt:lpwstr/>
      </vt:variant>
      <vt:variant>
        <vt:lpwstr>_Toc199145902</vt:lpwstr>
      </vt:variant>
      <vt:variant>
        <vt:i4>1703989</vt:i4>
      </vt:variant>
      <vt:variant>
        <vt:i4>194</vt:i4>
      </vt:variant>
      <vt:variant>
        <vt:i4>0</vt:i4>
      </vt:variant>
      <vt:variant>
        <vt:i4>5</vt:i4>
      </vt:variant>
      <vt:variant>
        <vt:lpwstr/>
      </vt:variant>
      <vt:variant>
        <vt:lpwstr>_Toc199145901</vt:lpwstr>
      </vt:variant>
      <vt:variant>
        <vt:i4>1703989</vt:i4>
      </vt:variant>
      <vt:variant>
        <vt:i4>188</vt:i4>
      </vt:variant>
      <vt:variant>
        <vt:i4>0</vt:i4>
      </vt:variant>
      <vt:variant>
        <vt:i4>5</vt:i4>
      </vt:variant>
      <vt:variant>
        <vt:lpwstr/>
      </vt:variant>
      <vt:variant>
        <vt:lpwstr>_Toc199145900</vt:lpwstr>
      </vt:variant>
      <vt:variant>
        <vt:i4>1245236</vt:i4>
      </vt:variant>
      <vt:variant>
        <vt:i4>182</vt:i4>
      </vt:variant>
      <vt:variant>
        <vt:i4>0</vt:i4>
      </vt:variant>
      <vt:variant>
        <vt:i4>5</vt:i4>
      </vt:variant>
      <vt:variant>
        <vt:lpwstr/>
      </vt:variant>
      <vt:variant>
        <vt:lpwstr>_Toc199145899</vt:lpwstr>
      </vt:variant>
      <vt:variant>
        <vt:i4>1245236</vt:i4>
      </vt:variant>
      <vt:variant>
        <vt:i4>176</vt:i4>
      </vt:variant>
      <vt:variant>
        <vt:i4>0</vt:i4>
      </vt:variant>
      <vt:variant>
        <vt:i4>5</vt:i4>
      </vt:variant>
      <vt:variant>
        <vt:lpwstr/>
      </vt:variant>
      <vt:variant>
        <vt:lpwstr>_Toc199145898</vt:lpwstr>
      </vt:variant>
      <vt:variant>
        <vt:i4>1245236</vt:i4>
      </vt:variant>
      <vt:variant>
        <vt:i4>170</vt:i4>
      </vt:variant>
      <vt:variant>
        <vt:i4>0</vt:i4>
      </vt:variant>
      <vt:variant>
        <vt:i4>5</vt:i4>
      </vt:variant>
      <vt:variant>
        <vt:lpwstr/>
      </vt:variant>
      <vt:variant>
        <vt:lpwstr>_Toc199145897</vt:lpwstr>
      </vt:variant>
      <vt:variant>
        <vt:i4>1245236</vt:i4>
      </vt:variant>
      <vt:variant>
        <vt:i4>164</vt:i4>
      </vt:variant>
      <vt:variant>
        <vt:i4>0</vt:i4>
      </vt:variant>
      <vt:variant>
        <vt:i4>5</vt:i4>
      </vt:variant>
      <vt:variant>
        <vt:lpwstr/>
      </vt:variant>
      <vt:variant>
        <vt:lpwstr>_Toc199145896</vt:lpwstr>
      </vt:variant>
      <vt:variant>
        <vt:i4>1245236</vt:i4>
      </vt:variant>
      <vt:variant>
        <vt:i4>158</vt:i4>
      </vt:variant>
      <vt:variant>
        <vt:i4>0</vt:i4>
      </vt:variant>
      <vt:variant>
        <vt:i4>5</vt:i4>
      </vt:variant>
      <vt:variant>
        <vt:lpwstr/>
      </vt:variant>
      <vt:variant>
        <vt:lpwstr>_Toc199145895</vt:lpwstr>
      </vt:variant>
      <vt:variant>
        <vt:i4>1245236</vt:i4>
      </vt:variant>
      <vt:variant>
        <vt:i4>152</vt:i4>
      </vt:variant>
      <vt:variant>
        <vt:i4>0</vt:i4>
      </vt:variant>
      <vt:variant>
        <vt:i4>5</vt:i4>
      </vt:variant>
      <vt:variant>
        <vt:lpwstr/>
      </vt:variant>
      <vt:variant>
        <vt:lpwstr>_Toc199145894</vt:lpwstr>
      </vt:variant>
      <vt:variant>
        <vt:i4>1245236</vt:i4>
      </vt:variant>
      <vt:variant>
        <vt:i4>146</vt:i4>
      </vt:variant>
      <vt:variant>
        <vt:i4>0</vt:i4>
      </vt:variant>
      <vt:variant>
        <vt:i4>5</vt:i4>
      </vt:variant>
      <vt:variant>
        <vt:lpwstr/>
      </vt:variant>
      <vt:variant>
        <vt:lpwstr>_Toc199145893</vt:lpwstr>
      </vt:variant>
      <vt:variant>
        <vt:i4>1245236</vt:i4>
      </vt:variant>
      <vt:variant>
        <vt:i4>140</vt:i4>
      </vt:variant>
      <vt:variant>
        <vt:i4>0</vt:i4>
      </vt:variant>
      <vt:variant>
        <vt:i4>5</vt:i4>
      </vt:variant>
      <vt:variant>
        <vt:lpwstr/>
      </vt:variant>
      <vt:variant>
        <vt:lpwstr>_Toc199145892</vt:lpwstr>
      </vt:variant>
      <vt:variant>
        <vt:i4>1245236</vt:i4>
      </vt:variant>
      <vt:variant>
        <vt:i4>134</vt:i4>
      </vt:variant>
      <vt:variant>
        <vt:i4>0</vt:i4>
      </vt:variant>
      <vt:variant>
        <vt:i4>5</vt:i4>
      </vt:variant>
      <vt:variant>
        <vt:lpwstr/>
      </vt:variant>
      <vt:variant>
        <vt:lpwstr>_Toc199145891</vt:lpwstr>
      </vt:variant>
      <vt:variant>
        <vt:i4>1245236</vt:i4>
      </vt:variant>
      <vt:variant>
        <vt:i4>128</vt:i4>
      </vt:variant>
      <vt:variant>
        <vt:i4>0</vt:i4>
      </vt:variant>
      <vt:variant>
        <vt:i4>5</vt:i4>
      </vt:variant>
      <vt:variant>
        <vt:lpwstr/>
      </vt:variant>
      <vt:variant>
        <vt:lpwstr>_Toc199145890</vt:lpwstr>
      </vt:variant>
      <vt:variant>
        <vt:i4>1179700</vt:i4>
      </vt:variant>
      <vt:variant>
        <vt:i4>122</vt:i4>
      </vt:variant>
      <vt:variant>
        <vt:i4>0</vt:i4>
      </vt:variant>
      <vt:variant>
        <vt:i4>5</vt:i4>
      </vt:variant>
      <vt:variant>
        <vt:lpwstr/>
      </vt:variant>
      <vt:variant>
        <vt:lpwstr>_Toc199145889</vt:lpwstr>
      </vt:variant>
      <vt:variant>
        <vt:i4>1179700</vt:i4>
      </vt:variant>
      <vt:variant>
        <vt:i4>116</vt:i4>
      </vt:variant>
      <vt:variant>
        <vt:i4>0</vt:i4>
      </vt:variant>
      <vt:variant>
        <vt:i4>5</vt:i4>
      </vt:variant>
      <vt:variant>
        <vt:lpwstr/>
      </vt:variant>
      <vt:variant>
        <vt:lpwstr>_Toc199145888</vt:lpwstr>
      </vt:variant>
      <vt:variant>
        <vt:i4>1179700</vt:i4>
      </vt:variant>
      <vt:variant>
        <vt:i4>110</vt:i4>
      </vt:variant>
      <vt:variant>
        <vt:i4>0</vt:i4>
      </vt:variant>
      <vt:variant>
        <vt:i4>5</vt:i4>
      </vt:variant>
      <vt:variant>
        <vt:lpwstr/>
      </vt:variant>
      <vt:variant>
        <vt:lpwstr>_Toc199145887</vt:lpwstr>
      </vt:variant>
      <vt:variant>
        <vt:i4>1179700</vt:i4>
      </vt:variant>
      <vt:variant>
        <vt:i4>104</vt:i4>
      </vt:variant>
      <vt:variant>
        <vt:i4>0</vt:i4>
      </vt:variant>
      <vt:variant>
        <vt:i4>5</vt:i4>
      </vt:variant>
      <vt:variant>
        <vt:lpwstr/>
      </vt:variant>
      <vt:variant>
        <vt:lpwstr>_Toc199145886</vt:lpwstr>
      </vt:variant>
      <vt:variant>
        <vt:i4>1179700</vt:i4>
      </vt:variant>
      <vt:variant>
        <vt:i4>98</vt:i4>
      </vt:variant>
      <vt:variant>
        <vt:i4>0</vt:i4>
      </vt:variant>
      <vt:variant>
        <vt:i4>5</vt:i4>
      </vt:variant>
      <vt:variant>
        <vt:lpwstr/>
      </vt:variant>
      <vt:variant>
        <vt:lpwstr>_Toc199145885</vt:lpwstr>
      </vt:variant>
      <vt:variant>
        <vt:i4>1179700</vt:i4>
      </vt:variant>
      <vt:variant>
        <vt:i4>92</vt:i4>
      </vt:variant>
      <vt:variant>
        <vt:i4>0</vt:i4>
      </vt:variant>
      <vt:variant>
        <vt:i4>5</vt:i4>
      </vt:variant>
      <vt:variant>
        <vt:lpwstr/>
      </vt:variant>
      <vt:variant>
        <vt:lpwstr>_Toc199145884</vt:lpwstr>
      </vt:variant>
      <vt:variant>
        <vt:i4>1179700</vt:i4>
      </vt:variant>
      <vt:variant>
        <vt:i4>86</vt:i4>
      </vt:variant>
      <vt:variant>
        <vt:i4>0</vt:i4>
      </vt:variant>
      <vt:variant>
        <vt:i4>5</vt:i4>
      </vt:variant>
      <vt:variant>
        <vt:lpwstr/>
      </vt:variant>
      <vt:variant>
        <vt:lpwstr>_Toc199145883</vt:lpwstr>
      </vt:variant>
      <vt:variant>
        <vt:i4>1179700</vt:i4>
      </vt:variant>
      <vt:variant>
        <vt:i4>80</vt:i4>
      </vt:variant>
      <vt:variant>
        <vt:i4>0</vt:i4>
      </vt:variant>
      <vt:variant>
        <vt:i4>5</vt:i4>
      </vt:variant>
      <vt:variant>
        <vt:lpwstr/>
      </vt:variant>
      <vt:variant>
        <vt:lpwstr>_Toc199145882</vt:lpwstr>
      </vt:variant>
      <vt:variant>
        <vt:i4>1179700</vt:i4>
      </vt:variant>
      <vt:variant>
        <vt:i4>74</vt:i4>
      </vt:variant>
      <vt:variant>
        <vt:i4>0</vt:i4>
      </vt:variant>
      <vt:variant>
        <vt:i4>5</vt:i4>
      </vt:variant>
      <vt:variant>
        <vt:lpwstr/>
      </vt:variant>
      <vt:variant>
        <vt:lpwstr>_Toc199145881</vt:lpwstr>
      </vt:variant>
      <vt:variant>
        <vt:i4>1179700</vt:i4>
      </vt:variant>
      <vt:variant>
        <vt:i4>68</vt:i4>
      </vt:variant>
      <vt:variant>
        <vt:i4>0</vt:i4>
      </vt:variant>
      <vt:variant>
        <vt:i4>5</vt:i4>
      </vt:variant>
      <vt:variant>
        <vt:lpwstr/>
      </vt:variant>
      <vt:variant>
        <vt:lpwstr>_Toc199145880</vt:lpwstr>
      </vt:variant>
      <vt:variant>
        <vt:i4>1900596</vt:i4>
      </vt:variant>
      <vt:variant>
        <vt:i4>62</vt:i4>
      </vt:variant>
      <vt:variant>
        <vt:i4>0</vt:i4>
      </vt:variant>
      <vt:variant>
        <vt:i4>5</vt:i4>
      </vt:variant>
      <vt:variant>
        <vt:lpwstr/>
      </vt:variant>
      <vt:variant>
        <vt:lpwstr>_Toc199145879</vt:lpwstr>
      </vt:variant>
      <vt:variant>
        <vt:i4>1900596</vt:i4>
      </vt:variant>
      <vt:variant>
        <vt:i4>56</vt:i4>
      </vt:variant>
      <vt:variant>
        <vt:i4>0</vt:i4>
      </vt:variant>
      <vt:variant>
        <vt:i4>5</vt:i4>
      </vt:variant>
      <vt:variant>
        <vt:lpwstr/>
      </vt:variant>
      <vt:variant>
        <vt:lpwstr>_Toc199145878</vt:lpwstr>
      </vt:variant>
      <vt:variant>
        <vt:i4>1900596</vt:i4>
      </vt:variant>
      <vt:variant>
        <vt:i4>50</vt:i4>
      </vt:variant>
      <vt:variant>
        <vt:i4>0</vt:i4>
      </vt:variant>
      <vt:variant>
        <vt:i4>5</vt:i4>
      </vt:variant>
      <vt:variant>
        <vt:lpwstr/>
      </vt:variant>
      <vt:variant>
        <vt:lpwstr>_Toc199145877</vt:lpwstr>
      </vt:variant>
      <vt:variant>
        <vt:i4>1900596</vt:i4>
      </vt:variant>
      <vt:variant>
        <vt:i4>44</vt:i4>
      </vt:variant>
      <vt:variant>
        <vt:i4>0</vt:i4>
      </vt:variant>
      <vt:variant>
        <vt:i4>5</vt:i4>
      </vt:variant>
      <vt:variant>
        <vt:lpwstr/>
      </vt:variant>
      <vt:variant>
        <vt:lpwstr>_Toc199145876</vt:lpwstr>
      </vt:variant>
      <vt:variant>
        <vt:i4>1900596</vt:i4>
      </vt:variant>
      <vt:variant>
        <vt:i4>38</vt:i4>
      </vt:variant>
      <vt:variant>
        <vt:i4>0</vt:i4>
      </vt:variant>
      <vt:variant>
        <vt:i4>5</vt:i4>
      </vt:variant>
      <vt:variant>
        <vt:lpwstr/>
      </vt:variant>
      <vt:variant>
        <vt:lpwstr>_Toc199145875</vt:lpwstr>
      </vt:variant>
      <vt:variant>
        <vt:i4>1900596</vt:i4>
      </vt:variant>
      <vt:variant>
        <vt:i4>32</vt:i4>
      </vt:variant>
      <vt:variant>
        <vt:i4>0</vt:i4>
      </vt:variant>
      <vt:variant>
        <vt:i4>5</vt:i4>
      </vt:variant>
      <vt:variant>
        <vt:lpwstr/>
      </vt:variant>
      <vt:variant>
        <vt:lpwstr>_Toc199145874</vt:lpwstr>
      </vt:variant>
      <vt:variant>
        <vt:i4>1900596</vt:i4>
      </vt:variant>
      <vt:variant>
        <vt:i4>26</vt:i4>
      </vt:variant>
      <vt:variant>
        <vt:i4>0</vt:i4>
      </vt:variant>
      <vt:variant>
        <vt:i4>5</vt:i4>
      </vt:variant>
      <vt:variant>
        <vt:lpwstr/>
      </vt:variant>
      <vt:variant>
        <vt:lpwstr>_Toc199145873</vt:lpwstr>
      </vt:variant>
      <vt:variant>
        <vt:i4>1900596</vt:i4>
      </vt:variant>
      <vt:variant>
        <vt:i4>20</vt:i4>
      </vt:variant>
      <vt:variant>
        <vt:i4>0</vt:i4>
      </vt:variant>
      <vt:variant>
        <vt:i4>5</vt:i4>
      </vt:variant>
      <vt:variant>
        <vt:lpwstr/>
      </vt:variant>
      <vt:variant>
        <vt:lpwstr>_Toc199145872</vt:lpwstr>
      </vt:variant>
      <vt:variant>
        <vt:i4>1900596</vt:i4>
      </vt:variant>
      <vt:variant>
        <vt:i4>14</vt:i4>
      </vt:variant>
      <vt:variant>
        <vt:i4>0</vt:i4>
      </vt:variant>
      <vt:variant>
        <vt:i4>5</vt:i4>
      </vt:variant>
      <vt:variant>
        <vt:lpwstr/>
      </vt:variant>
      <vt:variant>
        <vt:lpwstr>_Toc199145871</vt:lpwstr>
      </vt:variant>
      <vt:variant>
        <vt:i4>1900596</vt:i4>
      </vt:variant>
      <vt:variant>
        <vt:i4>8</vt:i4>
      </vt:variant>
      <vt:variant>
        <vt:i4>0</vt:i4>
      </vt:variant>
      <vt:variant>
        <vt:i4>5</vt:i4>
      </vt:variant>
      <vt:variant>
        <vt:lpwstr/>
      </vt:variant>
      <vt:variant>
        <vt:lpwstr>_Toc199145870</vt:lpwstr>
      </vt:variant>
      <vt:variant>
        <vt:i4>1835060</vt:i4>
      </vt:variant>
      <vt:variant>
        <vt:i4>2</vt:i4>
      </vt:variant>
      <vt:variant>
        <vt:i4>0</vt:i4>
      </vt:variant>
      <vt:variant>
        <vt:i4>5</vt:i4>
      </vt:variant>
      <vt:variant>
        <vt:lpwstr/>
      </vt:variant>
      <vt:variant>
        <vt:lpwstr>_Toc199145869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تمرین سری 6 - رضا</dc:title>
  <dc:creator>Reza</dc:creator>
  <cp:lastModifiedBy>Reza Nopour</cp:lastModifiedBy>
  <cp:revision>12</cp:revision>
  <cp:lastPrinted>2023-12-24T18:22:00Z</cp:lastPrinted>
  <dcterms:created xsi:type="dcterms:W3CDTF">2023-12-22T19:01:00Z</dcterms:created>
  <dcterms:modified xsi:type="dcterms:W3CDTF">2023-12-24T18:27:00Z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