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1C3D5" w14:textId="2E87D490" w:rsidR="004F36BF" w:rsidRDefault="00722433">
      <w:pPr>
        <w:jc w:val="center"/>
        <w:rPr>
          <w:b/>
          <w:smallCaps/>
          <w:sz w:val="28"/>
          <w:szCs w:val="28"/>
        </w:rPr>
      </w:pPr>
      <w:r w:rsidRPr="00722433">
        <w:rPr>
          <w:b/>
          <w:sz w:val="28"/>
          <w:szCs w:val="28"/>
        </w:rPr>
        <w:t xml:space="preserve">Analisis Kualitas dan Penerapan </w:t>
      </w:r>
      <w:proofErr w:type="spellStart"/>
      <w:r w:rsidRPr="007675C5">
        <w:rPr>
          <w:b/>
          <w:i/>
          <w:iCs/>
          <w:sz w:val="28"/>
          <w:szCs w:val="28"/>
        </w:rPr>
        <w:t>Software</w:t>
      </w:r>
      <w:proofErr w:type="spellEnd"/>
      <w:r w:rsidRPr="007675C5">
        <w:rPr>
          <w:b/>
          <w:i/>
          <w:iCs/>
          <w:sz w:val="28"/>
          <w:szCs w:val="28"/>
        </w:rPr>
        <w:t xml:space="preserve"> </w:t>
      </w:r>
      <w:proofErr w:type="spellStart"/>
      <w:r w:rsidRPr="007675C5">
        <w:rPr>
          <w:b/>
          <w:i/>
          <w:iCs/>
          <w:sz w:val="28"/>
          <w:szCs w:val="28"/>
        </w:rPr>
        <w:t>Quality</w:t>
      </w:r>
      <w:proofErr w:type="spellEnd"/>
      <w:r w:rsidRPr="007675C5">
        <w:rPr>
          <w:b/>
          <w:i/>
          <w:iCs/>
          <w:sz w:val="28"/>
          <w:szCs w:val="28"/>
        </w:rPr>
        <w:t xml:space="preserve"> Assurance</w:t>
      </w:r>
      <w:r w:rsidRPr="00722433">
        <w:rPr>
          <w:b/>
          <w:sz w:val="28"/>
          <w:szCs w:val="28"/>
        </w:rPr>
        <w:t xml:space="preserve"> Pada Situs web e-</w:t>
      </w:r>
      <w:proofErr w:type="spellStart"/>
      <w:r w:rsidRPr="00722433">
        <w:rPr>
          <w:b/>
          <w:sz w:val="28"/>
          <w:szCs w:val="28"/>
        </w:rPr>
        <w:t>Clinic</w:t>
      </w:r>
      <w:proofErr w:type="spellEnd"/>
      <w:r w:rsidRPr="00722433">
        <w:rPr>
          <w:b/>
          <w:sz w:val="28"/>
          <w:szCs w:val="28"/>
        </w:rPr>
        <w:t xml:space="preserve"> Menggunakan Model ISO/</w:t>
      </w:r>
      <w:proofErr w:type="spellStart"/>
      <w:r w:rsidRPr="00722433">
        <w:rPr>
          <w:b/>
          <w:sz w:val="28"/>
          <w:szCs w:val="28"/>
        </w:rPr>
        <w:t>IEC</w:t>
      </w:r>
      <w:proofErr w:type="spellEnd"/>
      <w:r w:rsidRPr="00722433">
        <w:rPr>
          <w:b/>
          <w:sz w:val="28"/>
          <w:szCs w:val="28"/>
        </w:rPr>
        <w:t xml:space="preserve"> 9126</w:t>
      </w:r>
    </w:p>
    <w:p w14:paraId="4B42995F" w14:textId="270FFE81" w:rsidR="004F36BF" w:rsidRDefault="004F36BF">
      <w:pPr>
        <w:jc w:val="center"/>
        <w:rPr>
          <w:smallCaps/>
          <w:sz w:val="24"/>
          <w:szCs w:val="24"/>
        </w:rPr>
      </w:pPr>
    </w:p>
    <w:p w14:paraId="5502A6EE" w14:textId="2C33118B" w:rsidR="004F36BF" w:rsidRDefault="00AA0DA2">
      <w:pPr>
        <w:jc w:val="center"/>
        <w:rPr>
          <w:i/>
        </w:rPr>
      </w:pPr>
      <w:proofErr w:type="spellStart"/>
      <w:r w:rsidRPr="00AA0DA2">
        <w:rPr>
          <w:bCs/>
          <w:i/>
          <w:iCs/>
        </w:rPr>
        <w:t>Tohirin</w:t>
      </w:r>
      <w:r w:rsidRPr="00AA0DA2">
        <w:rPr>
          <w:bCs/>
          <w:i/>
          <w:iCs/>
          <w:vertAlign w:val="superscript"/>
        </w:rPr>
        <w:t>1</w:t>
      </w:r>
      <w:proofErr w:type="spellEnd"/>
      <w:r w:rsidRPr="00AA0DA2">
        <w:rPr>
          <w:bCs/>
          <w:i/>
          <w:iCs/>
        </w:rPr>
        <w:t xml:space="preserve">, Widhy Al </w:t>
      </w:r>
      <w:proofErr w:type="spellStart"/>
      <w:r w:rsidRPr="00AA0DA2">
        <w:rPr>
          <w:bCs/>
          <w:i/>
          <w:iCs/>
        </w:rPr>
        <w:t>Mauludyansah</w:t>
      </w:r>
      <w:r w:rsidRPr="00AA0DA2">
        <w:rPr>
          <w:bCs/>
          <w:i/>
          <w:iCs/>
          <w:vertAlign w:val="superscript"/>
        </w:rPr>
        <w:t>2</w:t>
      </w:r>
      <w:proofErr w:type="spellEnd"/>
      <w:r w:rsidRPr="00AA0DA2">
        <w:rPr>
          <w:bCs/>
          <w:i/>
          <w:iCs/>
        </w:rPr>
        <w:t xml:space="preserve">, Sanjaya Endra </w:t>
      </w:r>
      <w:proofErr w:type="spellStart"/>
      <w:r w:rsidRPr="00AA0DA2">
        <w:rPr>
          <w:bCs/>
          <w:i/>
          <w:iCs/>
        </w:rPr>
        <w:t>Setyawan</w:t>
      </w:r>
      <w:r w:rsidRPr="00AA0DA2">
        <w:rPr>
          <w:bCs/>
          <w:i/>
          <w:iCs/>
          <w:vertAlign w:val="superscript"/>
        </w:rPr>
        <w:t>3</w:t>
      </w:r>
      <w:proofErr w:type="spellEnd"/>
      <w:r w:rsidR="009A5875">
        <w:rPr>
          <w:i/>
        </w:rPr>
        <w:t xml:space="preserve"> </w:t>
      </w:r>
    </w:p>
    <w:p w14:paraId="3E34BF9D" w14:textId="77777777" w:rsidR="00BB5F1A" w:rsidRPr="00FD3FEA" w:rsidRDefault="00BB5F1A">
      <w:pPr>
        <w:jc w:val="center"/>
        <w:rPr>
          <w:i/>
          <w:lang w:val="en-US"/>
        </w:rPr>
      </w:pPr>
    </w:p>
    <w:p w14:paraId="3660AD43" w14:textId="26CE5082" w:rsidR="001D4634" w:rsidRPr="001D4634" w:rsidRDefault="001D4634" w:rsidP="001D4634">
      <w:pPr>
        <w:jc w:val="center"/>
        <w:rPr>
          <w:sz w:val="20"/>
          <w:szCs w:val="20"/>
        </w:rPr>
      </w:pPr>
      <w:proofErr w:type="spellStart"/>
      <w:r w:rsidRPr="001D4634">
        <w:rPr>
          <w:sz w:val="20"/>
          <w:szCs w:val="20"/>
          <w:vertAlign w:val="superscript"/>
        </w:rPr>
        <w:t>1,2,3</w:t>
      </w:r>
      <w:r w:rsidRPr="001D4634">
        <w:rPr>
          <w:sz w:val="20"/>
          <w:szCs w:val="20"/>
        </w:rPr>
        <w:t>Program</w:t>
      </w:r>
      <w:proofErr w:type="spellEnd"/>
      <w:r w:rsidRPr="001D4634">
        <w:rPr>
          <w:sz w:val="20"/>
          <w:szCs w:val="20"/>
        </w:rPr>
        <w:t xml:space="preserve"> Studi Pascasarjana</w:t>
      </w:r>
    </w:p>
    <w:p w14:paraId="35E3C426" w14:textId="77777777" w:rsidR="001D4634" w:rsidRPr="001D4634" w:rsidRDefault="001D4634" w:rsidP="001D4634">
      <w:pPr>
        <w:jc w:val="center"/>
        <w:rPr>
          <w:sz w:val="20"/>
          <w:szCs w:val="20"/>
        </w:rPr>
      </w:pPr>
      <w:proofErr w:type="spellStart"/>
      <w:r w:rsidRPr="001D4634">
        <w:rPr>
          <w:sz w:val="20"/>
          <w:szCs w:val="20"/>
          <w:vertAlign w:val="superscript"/>
        </w:rPr>
        <w:t>1,2,3</w:t>
      </w:r>
      <w:r w:rsidRPr="001D4634">
        <w:rPr>
          <w:sz w:val="20"/>
          <w:szCs w:val="20"/>
        </w:rPr>
        <w:t>Magister</w:t>
      </w:r>
      <w:proofErr w:type="spellEnd"/>
      <w:r w:rsidRPr="001D4634">
        <w:rPr>
          <w:sz w:val="20"/>
          <w:szCs w:val="20"/>
        </w:rPr>
        <w:t xml:space="preserve"> Sistem Informasi </w:t>
      </w:r>
      <w:proofErr w:type="spellStart"/>
      <w:r w:rsidRPr="001D4634">
        <w:rPr>
          <w:sz w:val="20"/>
          <w:szCs w:val="20"/>
        </w:rPr>
        <w:t>STMIK</w:t>
      </w:r>
      <w:proofErr w:type="spellEnd"/>
      <w:r w:rsidRPr="001D4634">
        <w:rPr>
          <w:sz w:val="20"/>
          <w:szCs w:val="20"/>
        </w:rPr>
        <w:t xml:space="preserve"> </w:t>
      </w:r>
      <w:proofErr w:type="spellStart"/>
      <w:r w:rsidRPr="001D4634">
        <w:rPr>
          <w:sz w:val="20"/>
          <w:szCs w:val="20"/>
        </w:rPr>
        <w:t>LIKMI</w:t>
      </w:r>
      <w:proofErr w:type="spellEnd"/>
      <w:r w:rsidRPr="001D4634">
        <w:rPr>
          <w:sz w:val="20"/>
          <w:szCs w:val="20"/>
        </w:rPr>
        <w:t xml:space="preserve"> Bandung, Indonesia</w:t>
      </w:r>
    </w:p>
    <w:p w14:paraId="7DE8B35A" w14:textId="42F2946A" w:rsidR="001D4634" w:rsidRPr="001D4634" w:rsidRDefault="001D4634" w:rsidP="001D4634">
      <w:pPr>
        <w:jc w:val="center"/>
        <w:rPr>
          <w:color w:val="000000" w:themeColor="text1"/>
          <w:sz w:val="20"/>
          <w:szCs w:val="20"/>
        </w:rPr>
      </w:pPr>
      <w:proofErr w:type="spellStart"/>
      <w:r w:rsidRPr="001D4634">
        <w:rPr>
          <w:sz w:val="20"/>
          <w:szCs w:val="20"/>
          <w:vertAlign w:val="superscript"/>
        </w:rPr>
        <w:t>1</w:t>
      </w:r>
      <w:r w:rsidRPr="001D4634">
        <w:rPr>
          <w:sz w:val="20"/>
          <w:szCs w:val="20"/>
        </w:rPr>
        <w:t>tohirin07@gmail.co</w:t>
      </w:r>
      <w:r w:rsidRPr="001D4634">
        <w:rPr>
          <w:color w:val="000000" w:themeColor="text1"/>
          <w:sz w:val="20"/>
          <w:szCs w:val="20"/>
        </w:rPr>
        <w:t>m</w:t>
      </w:r>
      <w:proofErr w:type="spellEnd"/>
      <w:r w:rsidRPr="001D4634">
        <w:rPr>
          <w:color w:val="000000" w:themeColor="text1"/>
          <w:sz w:val="20"/>
          <w:szCs w:val="20"/>
        </w:rPr>
        <w:t xml:space="preserve">, </w:t>
      </w:r>
      <w:proofErr w:type="spellStart"/>
      <w:r w:rsidRPr="001D4634">
        <w:rPr>
          <w:color w:val="000000" w:themeColor="text1"/>
          <w:sz w:val="20"/>
          <w:szCs w:val="20"/>
          <w:vertAlign w:val="superscript"/>
        </w:rPr>
        <w:t>2</w:t>
      </w:r>
      <w:r w:rsidRPr="001D4634">
        <w:rPr>
          <w:color w:val="000000" w:themeColor="text1"/>
          <w:sz w:val="20"/>
          <w:szCs w:val="20"/>
        </w:rPr>
        <w:t>widhy.am@gmail.com</w:t>
      </w:r>
      <w:proofErr w:type="spellEnd"/>
      <w:r w:rsidRPr="001D4634">
        <w:rPr>
          <w:color w:val="000000" w:themeColor="text1"/>
          <w:sz w:val="20"/>
          <w:szCs w:val="20"/>
        </w:rPr>
        <w:t xml:space="preserve">, </w:t>
      </w:r>
      <w:hyperlink r:id="rId9" w:history="1">
        <w:proofErr w:type="spellStart"/>
        <w:r w:rsidRPr="001D4634">
          <w:rPr>
            <w:rStyle w:val="Hyperlink"/>
            <w:color w:val="000000" w:themeColor="text1"/>
            <w:sz w:val="20"/>
            <w:szCs w:val="20"/>
            <w:vertAlign w:val="superscript"/>
          </w:rPr>
          <w:t>3</w:t>
        </w:r>
        <w:r w:rsidRPr="001D4634">
          <w:rPr>
            <w:rStyle w:val="Hyperlink"/>
            <w:color w:val="000000" w:themeColor="text1"/>
            <w:sz w:val="20"/>
            <w:szCs w:val="20"/>
          </w:rPr>
          <w:t>sanjayamaster@gmail.com</w:t>
        </w:r>
        <w:proofErr w:type="spellEnd"/>
      </w:hyperlink>
    </w:p>
    <w:p w14:paraId="04489AED" w14:textId="77777777" w:rsidR="004F36BF" w:rsidRDefault="004F36BF">
      <w:pPr>
        <w:rPr>
          <w:sz w:val="20"/>
          <w:szCs w:val="20"/>
        </w:rPr>
      </w:pPr>
    </w:p>
    <w:p w14:paraId="706C2753" w14:textId="77777777" w:rsidR="004F36BF" w:rsidRDefault="009A5875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i/>
          <w:smallCaps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</w:p>
    <w:p w14:paraId="6CDF4F92" w14:textId="5C46EA9D" w:rsidR="004F36BF" w:rsidRDefault="00085BA7" w:rsidP="00085BA7">
      <w:pPr>
        <w:spacing w:line="240" w:lineRule="auto"/>
        <w:jc w:val="both"/>
        <w:rPr>
          <w:i/>
        </w:rPr>
      </w:pPr>
      <w:proofErr w:type="spellStart"/>
      <w:r w:rsidRPr="00085BA7">
        <w:rPr>
          <w:i/>
        </w:rPr>
        <w:t>Website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one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effective</w:t>
      </w:r>
      <w:proofErr w:type="spellEnd"/>
      <w:r w:rsidRPr="00085BA7">
        <w:rPr>
          <w:i/>
        </w:rPr>
        <w:t xml:space="preserve"> media </w:t>
      </w:r>
      <w:proofErr w:type="spellStart"/>
      <w:r w:rsidRPr="00085BA7">
        <w:rPr>
          <w:i/>
        </w:rPr>
        <w:t>promotion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company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profile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widely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used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today</w:t>
      </w:r>
      <w:proofErr w:type="spellEnd"/>
      <w:r w:rsidRPr="00085BA7">
        <w:rPr>
          <w:i/>
        </w:rPr>
        <w:t xml:space="preserve">. A </w:t>
      </w:r>
      <w:proofErr w:type="spellStart"/>
      <w:r w:rsidRPr="00085BA7">
        <w:rPr>
          <w:i/>
        </w:rPr>
        <w:t>good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website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provides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opportunity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for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agency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to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get</w:t>
      </w:r>
      <w:proofErr w:type="spellEnd"/>
      <w:r w:rsidRPr="00085BA7">
        <w:rPr>
          <w:i/>
        </w:rPr>
        <w:t xml:space="preserve"> as </w:t>
      </w:r>
      <w:proofErr w:type="spellStart"/>
      <w:r w:rsidRPr="00085BA7">
        <w:rPr>
          <w:i/>
        </w:rPr>
        <w:t>many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customers</w:t>
      </w:r>
      <w:proofErr w:type="spellEnd"/>
      <w:r w:rsidRPr="00085BA7">
        <w:rPr>
          <w:i/>
        </w:rPr>
        <w:t xml:space="preserve"> as </w:t>
      </w:r>
      <w:proofErr w:type="spellStart"/>
      <w:r w:rsidRPr="00085BA7">
        <w:rPr>
          <w:i/>
        </w:rPr>
        <w:t>possible</w:t>
      </w:r>
      <w:proofErr w:type="spellEnd"/>
      <w:r w:rsidRPr="00085BA7">
        <w:rPr>
          <w:i/>
        </w:rPr>
        <w:t xml:space="preserve">. </w:t>
      </w:r>
      <w:proofErr w:type="spellStart"/>
      <w:r w:rsidRPr="00085BA7">
        <w:rPr>
          <w:i/>
        </w:rPr>
        <w:t>EClinic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is</w:t>
      </w:r>
      <w:proofErr w:type="spellEnd"/>
      <w:r w:rsidRPr="00085BA7">
        <w:rPr>
          <w:i/>
        </w:rPr>
        <w:t xml:space="preserve"> a web-</w:t>
      </w:r>
      <w:proofErr w:type="spellStart"/>
      <w:r w:rsidRPr="00085BA7">
        <w:rPr>
          <w:i/>
        </w:rPr>
        <w:t>based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clinical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patient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management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application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to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help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performance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services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data </w:t>
      </w:r>
      <w:proofErr w:type="spellStart"/>
      <w:r w:rsidRPr="00085BA7">
        <w:rPr>
          <w:i/>
        </w:rPr>
        <w:t>processing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such</w:t>
      </w:r>
      <w:proofErr w:type="spellEnd"/>
      <w:r w:rsidRPr="00085BA7">
        <w:rPr>
          <w:i/>
        </w:rPr>
        <w:t xml:space="preserve"> as </w:t>
      </w:r>
      <w:proofErr w:type="spellStart"/>
      <w:r w:rsidRPr="00085BA7">
        <w:rPr>
          <w:i/>
        </w:rPr>
        <w:t>patient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registration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examination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charts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daily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monthly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operational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reports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GIS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others</w:t>
      </w:r>
      <w:proofErr w:type="spellEnd"/>
      <w:r w:rsidRPr="00085BA7">
        <w:rPr>
          <w:i/>
        </w:rPr>
        <w:t xml:space="preserve">. </w:t>
      </w:r>
      <w:proofErr w:type="spellStart"/>
      <w:r w:rsidRPr="00085BA7">
        <w:rPr>
          <w:i/>
        </w:rPr>
        <w:t>This</w:t>
      </w:r>
      <w:proofErr w:type="spellEnd"/>
      <w:r w:rsidRPr="00085BA7">
        <w:rPr>
          <w:i/>
        </w:rPr>
        <w:t xml:space="preserve"> study </w:t>
      </w:r>
      <w:proofErr w:type="spellStart"/>
      <w:r w:rsidRPr="00085BA7">
        <w:rPr>
          <w:i/>
        </w:rPr>
        <w:t>aims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to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find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out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quality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e-</w:t>
      </w:r>
      <w:proofErr w:type="spellStart"/>
      <w:r w:rsidRPr="00085BA7">
        <w:rPr>
          <w:i/>
        </w:rPr>
        <w:t>Clinic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website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using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ISO / </w:t>
      </w:r>
      <w:proofErr w:type="spellStart"/>
      <w:r w:rsidRPr="00085BA7">
        <w:rPr>
          <w:i/>
        </w:rPr>
        <w:t>IEC</w:t>
      </w:r>
      <w:proofErr w:type="spellEnd"/>
      <w:r w:rsidRPr="00085BA7">
        <w:rPr>
          <w:i/>
        </w:rPr>
        <w:t xml:space="preserve"> 9126 model. The </w:t>
      </w:r>
      <w:proofErr w:type="spellStart"/>
      <w:r w:rsidRPr="00085BA7">
        <w:rPr>
          <w:i/>
        </w:rPr>
        <w:t>six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characteristics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tested</w:t>
      </w:r>
      <w:proofErr w:type="spellEnd"/>
      <w:r w:rsidRPr="00085BA7">
        <w:rPr>
          <w:i/>
        </w:rPr>
        <w:t xml:space="preserve"> are </w:t>
      </w:r>
      <w:proofErr w:type="spellStart"/>
      <w:r w:rsidRPr="00085BA7">
        <w:rPr>
          <w:i/>
        </w:rPr>
        <w:t>related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to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functionality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reliability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usability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efficiency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portability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maintainability</w:t>
      </w:r>
      <w:proofErr w:type="spellEnd"/>
      <w:r w:rsidRPr="00085BA7">
        <w:rPr>
          <w:i/>
        </w:rPr>
        <w:t xml:space="preserve">. The </w:t>
      </w:r>
      <w:proofErr w:type="spellStart"/>
      <w:r w:rsidRPr="00085BA7">
        <w:rPr>
          <w:i/>
        </w:rPr>
        <w:t>research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method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used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descriptive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inductive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analysis</w:t>
      </w:r>
      <w:proofErr w:type="spellEnd"/>
      <w:r w:rsidRPr="00085BA7">
        <w:rPr>
          <w:i/>
        </w:rPr>
        <w:t xml:space="preserve">. The </w:t>
      </w:r>
      <w:proofErr w:type="spellStart"/>
      <w:r w:rsidRPr="00085BA7">
        <w:rPr>
          <w:i/>
        </w:rPr>
        <w:t>research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resulted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that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functionality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characteristic</w:t>
      </w:r>
      <w:proofErr w:type="spellEnd"/>
      <w:r w:rsidRPr="00085BA7">
        <w:rPr>
          <w:i/>
        </w:rPr>
        <w:t xml:space="preserve"> has a </w:t>
      </w:r>
      <w:proofErr w:type="spellStart"/>
      <w:r w:rsidRPr="00085BA7">
        <w:rPr>
          <w:i/>
        </w:rPr>
        <w:t>value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1, </w:t>
      </w:r>
      <w:proofErr w:type="spellStart"/>
      <w:r w:rsidRPr="00085BA7">
        <w:rPr>
          <w:i/>
        </w:rPr>
        <w:t>reliability</w:t>
      </w:r>
      <w:proofErr w:type="spellEnd"/>
      <w:r w:rsidRPr="00085BA7">
        <w:rPr>
          <w:i/>
        </w:rPr>
        <w:t xml:space="preserve"> has a </w:t>
      </w:r>
      <w:proofErr w:type="spellStart"/>
      <w:r w:rsidRPr="00085BA7">
        <w:rPr>
          <w:i/>
        </w:rPr>
        <w:t>value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88.82%, </w:t>
      </w:r>
      <w:proofErr w:type="spellStart"/>
      <w:r w:rsidRPr="00085BA7">
        <w:rPr>
          <w:i/>
        </w:rPr>
        <w:t>usability</w:t>
      </w:r>
      <w:proofErr w:type="spellEnd"/>
      <w:r w:rsidRPr="00085BA7">
        <w:rPr>
          <w:i/>
        </w:rPr>
        <w:t xml:space="preserve"> has a </w:t>
      </w:r>
      <w:proofErr w:type="spellStart"/>
      <w:r w:rsidRPr="00085BA7">
        <w:rPr>
          <w:i/>
        </w:rPr>
        <w:t>value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0.87, </w:t>
      </w:r>
      <w:proofErr w:type="spellStart"/>
      <w:r w:rsidRPr="00085BA7">
        <w:rPr>
          <w:i/>
        </w:rPr>
        <w:t>efficiency</w:t>
      </w:r>
      <w:proofErr w:type="spellEnd"/>
      <w:r w:rsidRPr="00085BA7">
        <w:rPr>
          <w:i/>
        </w:rPr>
        <w:t xml:space="preserve"> has a </w:t>
      </w:r>
      <w:proofErr w:type="spellStart"/>
      <w:r w:rsidRPr="00085BA7">
        <w:rPr>
          <w:i/>
        </w:rPr>
        <w:t>value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D (64%) </w:t>
      </w:r>
      <w:proofErr w:type="spellStart"/>
      <w:r w:rsidRPr="00085BA7">
        <w:rPr>
          <w:i/>
        </w:rPr>
        <w:t>according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to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PageSpeed</w:t>
      </w:r>
      <w:proofErr w:type="spellEnd"/>
      <w:r w:rsidRPr="00085BA7">
        <w:rPr>
          <w:i/>
        </w:rPr>
        <w:t xml:space="preserve"> ​​</w:t>
      </w:r>
      <w:proofErr w:type="spellStart"/>
      <w:r w:rsidRPr="00085BA7">
        <w:rPr>
          <w:i/>
        </w:rPr>
        <w:t>while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YSlow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value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is</w:t>
      </w:r>
      <w:proofErr w:type="spellEnd"/>
      <w:r w:rsidRPr="00085BA7">
        <w:rPr>
          <w:i/>
        </w:rPr>
        <w:t xml:space="preserve"> E (54%) </w:t>
      </w:r>
      <w:proofErr w:type="spellStart"/>
      <w:r w:rsidRPr="00085BA7">
        <w:rPr>
          <w:i/>
        </w:rPr>
        <w:t>with</w:t>
      </w:r>
      <w:proofErr w:type="spellEnd"/>
      <w:r w:rsidRPr="00085BA7">
        <w:rPr>
          <w:i/>
        </w:rPr>
        <w:t xml:space="preserve"> a </w:t>
      </w:r>
      <w:proofErr w:type="spellStart"/>
      <w:r w:rsidRPr="00085BA7">
        <w:rPr>
          <w:i/>
        </w:rPr>
        <w:t>Fully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Loaded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Time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8, 4 </w:t>
      </w:r>
      <w:proofErr w:type="spellStart"/>
      <w:r w:rsidRPr="00085BA7">
        <w:rPr>
          <w:i/>
        </w:rPr>
        <w:t>seconds</w:t>
      </w:r>
      <w:proofErr w:type="spellEnd"/>
      <w:r w:rsidRPr="00085BA7">
        <w:rPr>
          <w:i/>
        </w:rPr>
        <w:t xml:space="preserve">, </w:t>
      </w:r>
      <w:proofErr w:type="spellStart"/>
      <w:r w:rsidRPr="00085BA7">
        <w:rPr>
          <w:i/>
        </w:rPr>
        <w:t>portability</w:t>
      </w:r>
      <w:proofErr w:type="spellEnd"/>
      <w:r w:rsidRPr="00085BA7">
        <w:rPr>
          <w:i/>
        </w:rPr>
        <w:t xml:space="preserve"> has a </w:t>
      </w:r>
      <w:proofErr w:type="spellStart"/>
      <w:r w:rsidRPr="00085BA7">
        <w:rPr>
          <w:i/>
        </w:rPr>
        <w:t>value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1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maintainability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meets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standard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because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it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uses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MVC-based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framework</w:t>
      </w:r>
      <w:proofErr w:type="spellEnd"/>
      <w:r w:rsidRPr="00085BA7">
        <w:rPr>
          <w:i/>
        </w:rPr>
        <w:t xml:space="preserve">. </w:t>
      </w:r>
      <w:proofErr w:type="spellStart"/>
      <w:r w:rsidRPr="00085BA7">
        <w:rPr>
          <w:i/>
        </w:rPr>
        <w:t>Based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results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research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needed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improvisation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on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quality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e-</w:t>
      </w:r>
      <w:proofErr w:type="spellStart"/>
      <w:r w:rsidRPr="00085BA7">
        <w:rPr>
          <w:i/>
        </w:rPr>
        <w:t>Clinic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websites</w:t>
      </w:r>
      <w:proofErr w:type="spellEnd"/>
      <w:r w:rsidRPr="00085BA7">
        <w:rPr>
          <w:i/>
        </w:rPr>
        <w:t xml:space="preserve"> in </w:t>
      </w:r>
      <w:proofErr w:type="spellStart"/>
      <w:r w:rsidRPr="00085BA7">
        <w:rPr>
          <w:i/>
        </w:rPr>
        <w:t>the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category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of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reliability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and</w:t>
      </w:r>
      <w:proofErr w:type="spellEnd"/>
      <w:r w:rsidRPr="00085BA7">
        <w:rPr>
          <w:i/>
        </w:rPr>
        <w:t xml:space="preserve"> </w:t>
      </w:r>
      <w:proofErr w:type="spellStart"/>
      <w:r w:rsidRPr="00085BA7">
        <w:rPr>
          <w:i/>
        </w:rPr>
        <w:t>efficiency</w:t>
      </w:r>
      <w:proofErr w:type="spellEnd"/>
      <w:r w:rsidRPr="00085BA7">
        <w:rPr>
          <w:i/>
        </w:rPr>
        <w:t>.</w:t>
      </w:r>
    </w:p>
    <w:p w14:paraId="27A377A2" w14:textId="77777777" w:rsidR="007E0250" w:rsidRDefault="007E0250" w:rsidP="00085BA7">
      <w:pPr>
        <w:spacing w:line="240" w:lineRule="auto"/>
        <w:jc w:val="both"/>
        <w:rPr>
          <w:b/>
          <w:i/>
          <w:sz w:val="24"/>
          <w:szCs w:val="24"/>
        </w:rPr>
      </w:pPr>
    </w:p>
    <w:p w14:paraId="4DFC7D64" w14:textId="64985C38" w:rsidR="004F36BF" w:rsidRPr="00792E4B" w:rsidRDefault="009A5875">
      <w:pPr>
        <w:spacing w:line="240" w:lineRule="auto"/>
        <w:jc w:val="both"/>
        <w:rPr>
          <w:i/>
          <w:lang w:val="en-US"/>
        </w:rPr>
      </w:pPr>
      <w:proofErr w:type="spellStart"/>
      <w:r>
        <w:rPr>
          <w:b/>
          <w:i/>
        </w:rPr>
        <w:t>Keywords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proofErr w:type="spellStart"/>
      <w:r w:rsidR="00CE6185">
        <w:rPr>
          <w:i/>
          <w:lang w:val="en-US"/>
        </w:rPr>
        <w:t>sqa</w:t>
      </w:r>
      <w:proofErr w:type="spellEnd"/>
      <w:r>
        <w:rPr>
          <w:i/>
        </w:rPr>
        <w:t xml:space="preserve">, </w:t>
      </w:r>
      <w:proofErr w:type="spellStart"/>
      <w:r w:rsidR="002C20F2">
        <w:rPr>
          <w:i/>
          <w:lang w:val="en-US"/>
        </w:rPr>
        <w:t>eclinic</w:t>
      </w:r>
      <w:proofErr w:type="spellEnd"/>
      <w:r>
        <w:rPr>
          <w:i/>
        </w:rPr>
        <w:t xml:space="preserve">, </w:t>
      </w:r>
      <w:r w:rsidR="00792E4B">
        <w:rPr>
          <w:i/>
          <w:lang w:val="en-US"/>
        </w:rPr>
        <w:t xml:space="preserve">website, </w:t>
      </w:r>
      <w:proofErr w:type="spellStart"/>
      <w:r w:rsidR="00792E4B">
        <w:rPr>
          <w:i/>
          <w:lang w:val="en-US"/>
        </w:rPr>
        <w:t>iec</w:t>
      </w:r>
      <w:proofErr w:type="spellEnd"/>
      <w:r w:rsidR="00792E4B">
        <w:rPr>
          <w:i/>
          <w:lang w:val="en-US"/>
        </w:rPr>
        <w:t xml:space="preserve"> 9126, </w:t>
      </w:r>
      <w:proofErr w:type="spellStart"/>
      <w:r w:rsidR="00792E4B" w:rsidRPr="00085BA7">
        <w:rPr>
          <w:i/>
        </w:rPr>
        <w:t>functionality</w:t>
      </w:r>
      <w:proofErr w:type="spellEnd"/>
      <w:r w:rsidR="00792E4B">
        <w:rPr>
          <w:i/>
          <w:lang w:val="en-US"/>
        </w:rPr>
        <w:t>.</w:t>
      </w:r>
    </w:p>
    <w:p w14:paraId="6A633606" w14:textId="77777777" w:rsidR="004F36BF" w:rsidRDefault="004F36BF">
      <w:pPr>
        <w:spacing w:line="240" w:lineRule="auto"/>
        <w:jc w:val="center"/>
        <w:rPr>
          <w:b/>
          <w:i/>
          <w:smallCaps/>
        </w:rPr>
      </w:pPr>
    </w:p>
    <w:p w14:paraId="7B1C7611" w14:textId="77777777" w:rsidR="004F36BF" w:rsidRDefault="009A5875">
      <w:pPr>
        <w:spacing w:line="240" w:lineRule="auto"/>
        <w:jc w:val="center"/>
        <w:rPr>
          <w:b/>
          <w:i/>
          <w:smallCaps/>
          <w:sz w:val="24"/>
          <w:szCs w:val="24"/>
        </w:rPr>
      </w:pPr>
      <w:r>
        <w:rPr>
          <w:b/>
          <w:i/>
          <w:smallCaps/>
          <w:sz w:val="24"/>
          <w:szCs w:val="24"/>
        </w:rPr>
        <w:t xml:space="preserve">ABSTRAK </w:t>
      </w:r>
    </w:p>
    <w:p w14:paraId="0DEA6DFA" w14:textId="6B953889" w:rsidR="004F36BF" w:rsidRPr="00F2712A" w:rsidRDefault="00F2712A">
      <w:pPr>
        <w:spacing w:line="240" w:lineRule="auto"/>
        <w:jc w:val="both"/>
        <w:rPr>
          <w:i/>
        </w:rPr>
      </w:pPr>
      <w:r w:rsidRPr="00F2712A">
        <w:rPr>
          <w:szCs w:val="18"/>
        </w:rPr>
        <w:t xml:space="preserve">Situs web merupakan salah satu media promosi profil perusahaan yang efektif dan banyak digunakan sekarang ini. Situs web yang baik memberikan peluang kepada sebuah instansi untuk mendapatkan pelanggan sebanyak-banyaknya. </w:t>
      </w:r>
      <w:proofErr w:type="spellStart"/>
      <w:r w:rsidRPr="00F2712A">
        <w:rPr>
          <w:szCs w:val="18"/>
        </w:rPr>
        <w:t>EClinic</w:t>
      </w:r>
      <w:proofErr w:type="spellEnd"/>
      <w:r w:rsidRPr="00F2712A">
        <w:rPr>
          <w:szCs w:val="18"/>
        </w:rPr>
        <w:t xml:space="preserve"> merupakan sebuah aplikasi manajemen pasien klinik berbasis web guna membantu performa pelayanan dan olah data seperti pendaftaran dan pemeriksaan pasien, grafik dan laporan operasional harian maupun bulanan, </w:t>
      </w:r>
      <w:proofErr w:type="spellStart"/>
      <w:r w:rsidRPr="00F2712A">
        <w:rPr>
          <w:szCs w:val="18"/>
        </w:rPr>
        <w:t>GIS</w:t>
      </w:r>
      <w:proofErr w:type="spellEnd"/>
      <w:r w:rsidRPr="00F2712A">
        <w:rPr>
          <w:szCs w:val="18"/>
        </w:rPr>
        <w:t>, dan lain-lain. Penelitian ini memiliki tujuan untuk mencari tahu mutu situs web e-</w:t>
      </w:r>
      <w:proofErr w:type="spellStart"/>
      <w:r w:rsidRPr="00F2712A">
        <w:rPr>
          <w:szCs w:val="18"/>
        </w:rPr>
        <w:t>Clinic</w:t>
      </w:r>
      <w:proofErr w:type="spellEnd"/>
      <w:r w:rsidRPr="00F2712A">
        <w:rPr>
          <w:szCs w:val="18"/>
        </w:rPr>
        <w:t xml:space="preserve"> menggunakan model ISO/</w:t>
      </w:r>
      <w:proofErr w:type="spellStart"/>
      <w:r w:rsidRPr="00F2712A">
        <w:rPr>
          <w:szCs w:val="18"/>
        </w:rPr>
        <w:t>IEC</w:t>
      </w:r>
      <w:proofErr w:type="spellEnd"/>
      <w:r w:rsidRPr="00F2712A">
        <w:rPr>
          <w:szCs w:val="18"/>
        </w:rPr>
        <w:t xml:space="preserve"> 9126. Enam karakteristik yang diuji adalah terkait </w:t>
      </w:r>
      <w:proofErr w:type="spellStart"/>
      <w:r w:rsidRPr="00F2712A">
        <w:rPr>
          <w:i/>
          <w:iCs/>
          <w:szCs w:val="18"/>
        </w:rPr>
        <w:t>functionality</w:t>
      </w:r>
      <w:proofErr w:type="spellEnd"/>
      <w:r w:rsidRPr="00F2712A">
        <w:rPr>
          <w:szCs w:val="18"/>
        </w:rPr>
        <w:t xml:space="preserve">, </w:t>
      </w:r>
      <w:proofErr w:type="spellStart"/>
      <w:r w:rsidRPr="00F2712A">
        <w:rPr>
          <w:i/>
          <w:iCs/>
          <w:szCs w:val="18"/>
        </w:rPr>
        <w:t>reliability</w:t>
      </w:r>
      <w:proofErr w:type="spellEnd"/>
      <w:r w:rsidRPr="00F2712A">
        <w:rPr>
          <w:szCs w:val="18"/>
        </w:rPr>
        <w:t xml:space="preserve">, </w:t>
      </w:r>
      <w:proofErr w:type="spellStart"/>
      <w:r w:rsidRPr="00F2712A">
        <w:rPr>
          <w:i/>
          <w:iCs/>
          <w:szCs w:val="18"/>
        </w:rPr>
        <w:t>usability</w:t>
      </w:r>
      <w:proofErr w:type="spellEnd"/>
      <w:r w:rsidRPr="00F2712A">
        <w:rPr>
          <w:szCs w:val="18"/>
        </w:rPr>
        <w:t xml:space="preserve">, </w:t>
      </w:r>
      <w:proofErr w:type="spellStart"/>
      <w:r w:rsidRPr="00F2712A">
        <w:rPr>
          <w:i/>
          <w:iCs/>
          <w:szCs w:val="18"/>
        </w:rPr>
        <w:t>efficiency</w:t>
      </w:r>
      <w:proofErr w:type="spellEnd"/>
      <w:r w:rsidRPr="00F2712A">
        <w:rPr>
          <w:szCs w:val="18"/>
        </w:rPr>
        <w:t xml:space="preserve">, </w:t>
      </w:r>
      <w:proofErr w:type="spellStart"/>
      <w:r w:rsidRPr="00F2712A">
        <w:rPr>
          <w:i/>
          <w:iCs/>
          <w:szCs w:val="18"/>
        </w:rPr>
        <w:t>portability</w:t>
      </w:r>
      <w:proofErr w:type="spellEnd"/>
      <w:r w:rsidRPr="00F2712A">
        <w:rPr>
          <w:szCs w:val="18"/>
        </w:rPr>
        <w:t xml:space="preserve"> dan </w:t>
      </w:r>
      <w:proofErr w:type="spellStart"/>
      <w:r w:rsidRPr="00F2712A">
        <w:rPr>
          <w:i/>
          <w:iCs/>
          <w:szCs w:val="18"/>
        </w:rPr>
        <w:t>maintainability</w:t>
      </w:r>
      <w:proofErr w:type="spellEnd"/>
      <w:r w:rsidRPr="00F2712A">
        <w:rPr>
          <w:szCs w:val="18"/>
        </w:rPr>
        <w:t xml:space="preserve">. Metode penelitian yang digunakan berupa analisis deskriptif dan induktif. Penelitian menghasilkan bahwa karakteristik </w:t>
      </w:r>
      <w:proofErr w:type="spellStart"/>
      <w:r w:rsidRPr="00F2712A">
        <w:rPr>
          <w:i/>
          <w:iCs/>
          <w:szCs w:val="18"/>
        </w:rPr>
        <w:t>functionality</w:t>
      </w:r>
      <w:proofErr w:type="spellEnd"/>
      <w:r w:rsidRPr="00F2712A">
        <w:rPr>
          <w:szCs w:val="18"/>
        </w:rPr>
        <w:t xml:space="preserve"> memiliki nilai 1, </w:t>
      </w:r>
      <w:proofErr w:type="spellStart"/>
      <w:r w:rsidRPr="00F2712A">
        <w:rPr>
          <w:i/>
          <w:iCs/>
          <w:szCs w:val="18"/>
        </w:rPr>
        <w:t>reliability</w:t>
      </w:r>
      <w:proofErr w:type="spellEnd"/>
      <w:r w:rsidRPr="00F2712A">
        <w:rPr>
          <w:szCs w:val="18"/>
        </w:rPr>
        <w:t xml:space="preserve"> memiliki nilai 88,82%, </w:t>
      </w:r>
      <w:proofErr w:type="spellStart"/>
      <w:r w:rsidRPr="00F2712A">
        <w:rPr>
          <w:i/>
          <w:iCs/>
          <w:szCs w:val="18"/>
        </w:rPr>
        <w:t>usability</w:t>
      </w:r>
      <w:proofErr w:type="spellEnd"/>
      <w:r w:rsidRPr="00F2712A">
        <w:rPr>
          <w:szCs w:val="18"/>
        </w:rPr>
        <w:t xml:space="preserve"> memiliki nilai 0,87, </w:t>
      </w:r>
      <w:proofErr w:type="spellStart"/>
      <w:r w:rsidRPr="00F2712A">
        <w:rPr>
          <w:i/>
          <w:iCs/>
          <w:szCs w:val="18"/>
        </w:rPr>
        <w:t>efficiency</w:t>
      </w:r>
      <w:proofErr w:type="spellEnd"/>
      <w:r w:rsidRPr="00F2712A">
        <w:rPr>
          <w:szCs w:val="18"/>
        </w:rPr>
        <w:t xml:space="preserve"> memiliki nilai D (64%) menurut  </w:t>
      </w:r>
      <w:proofErr w:type="spellStart"/>
      <w:r w:rsidRPr="00F2712A">
        <w:rPr>
          <w:i/>
          <w:iCs/>
          <w:szCs w:val="18"/>
        </w:rPr>
        <w:t>PageSpeed</w:t>
      </w:r>
      <w:proofErr w:type="spellEnd"/>
      <w:r w:rsidRPr="00F2712A">
        <w:rPr>
          <w:szCs w:val="18"/>
        </w:rPr>
        <w:t xml:space="preserve"> sedangkan nilai </w:t>
      </w:r>
      <w:proofErr w:type="spellStart"/>
      <w:r w:rsidRPr="00F2712A">
        <w:rPr>
          <w:i/>
          <w:iCs/>
          <w:szCs w:val="18"/>
        </w:rPr>
        <w:t>YSlow</w:t>
      </w:r>
      <w:proofErr w:type="spellEnd"/>
      <w:r w:rsidRPr="00F2712A">
        <w:rPr>
          <w:szCs w:val="18"/>
        </w:rPr>
        <w:t xml:space="preserve"> adalah E (54%) dengan </w:t>
      </w:r>
      <w:proofErr w:type="spellStart"/>
      <w:r w:rsidRPr="00F2712A">
        <w:rPr>
          <w:i/>
          <w:iCs/>
          <w:szCs w:val="18"/>
        </w:rPr>
        <w:t>Fully</w:t>
      </w:r>
      <w:proofErr w:type="spellEnd"/>
      <w:r w:rsidRPr="00F2712A">
        <w:rPr>
          <w:i/>
          <w:iCs/>
          <w:szCs w:val="18"/>
        </w:rPr>
        <w:t xml:space="preserve"> </w:t>
      </w:r>
      <w:proofErr w:type="spellStart"/>
      <w:r w:rsidRPr="00F2712A">
        <w:rPr>
          <w:i/>
          <w:iCs/>
          <w:szCs w:val="18"/>
        </w:rPr>
        <w:t>Loaded</w:t>
      </w:r>
      <w:proofErr w:type="spellEnd"/>
      <w:r w:rsidRPr="00F2712A">
        <w:rPr>
          <w:szCs w:val="18"/>
        </w:rPr>
        <w:t xml:space="preserve"> </w:t>
      </w:r>
      <w:proofErr w:type="spellStart"/>
      <w:r w:rsidRPr="00F2712A">
        <w:rPr>
          <w:i/>
          <w:iCs/>
          <w:szCs w:val="18"/>
        </w:rPr>
        <w:t>Time</w:t>
      </w:r>
      <w:proofErr w:type="spellEnd"/>
      <w:r w:rsidRPr="00F2712A">
        <w:rPr>
          <w:szCs w:val="18"/>
        </w:rPr>
        <w:t xml:space="preserve"> adalah 8,4 detik, </w:t>
      </w:r>
      <w:proofErr w:type="spellStart"/>
      <w:r w:rsidRPr="00F2712A">
        <w:rPr>
          <w:i/>
          <w:iCs/>
          <w:szCs w:val="18"/>
        </w:rPr>
        <w:t>portability</w:t>
      </w:r>
      <w:proofErr w:type="spellEnd"/>
      <w:r w:rsidRPr="00F2712A">
        <w:rPr>
          <w:szCs w:val="18"/>
        </w:rPr>
        <w:t xml:space="preserve"> memiliki nilai 1 dan </w:t>
      </w:r>
      <w:proofErr w:type="spellStart"/>
      <w:r w:rsidRPr="00F2712A">
        <w:rPr>
          <w:i/>
          <w:iCs/>
          <w:szCs w:val="18"/>
        </w:rPr>
        <w:t>maintainability</w:t>
      </w:r>
      <w:proofErr w:type="spellEnd"/>
      <w:r w:rsidRPr="00F2712A">
        <w:rPr>
          <w:szCs w:val="18"/>
        </w:rPr>
        <w:t xml:space="preserve"> memenuhi standar karena menggunakan </w:t>
      </w:r>
      <w:proofErr w:type="spellStart"/>
      <w:r w:rsidRPr="00F2712A">
        <w:rPr>
          <w:i/>
          <w:iCs/>
          <w:szCs w:val="18"/>
        </w:rPr>
        <w:t>framework</w:t>
      </w:r>
      <w:proofErr w:type="spellEnd"/>
      <w:r w:rsidRPr="00F2712A">
        <w:rPr>
          <w:szCs w:val="18"/>
        </w:rPr>
        <w:t xml:space="preserve"> berbasis </w:t>
      </w:r>
      <w:proofErr w:type="spellStart"/>
      <w:r w:rsidRPr="00F2712A">
        <w:rPr>
          <w:szCs w:val="18"/>
        </w:rPr>
        <w:t>MVC</w:t>
      </w:r>
      <w:proofErr w:type="spellEnd"/>
      <w:r w:rsidRPr="00F2712A">
        <w:rPr>
          <w:szCs w:val="18"/>
        </w:rPr>
        <w:t>. Berdasarkan hasil penelitian dibutuhkan improvisasi kualitas situs web e-</w:t>
      </w:r>
      <w:proofErr w:type="spellStart"/>
      <w:r w:rsidRPr="00F2712A">
        <w:rPr>
          <w:szCs w:val="18"/>
        </w:rPr>
        <w:t>Clinic</w:t>
      </w:r>
      <w:proofErr w:type="spellEnd"/>
      <w:r w:rsidRPr="00F2712A">
        <w:rPr>
          <w:szCs w:val="18"/>
        </w:rPr>
        <w:t xml:space="preserve"> pada kategori </w:t>
      </w:r>
      <w:proofErr w:type="spellStart"/>
      <w:r w:rsidRPr="00F2712A">
        <w:rPr>
          <w:i/>
          <w:iCs/>
          <w:szCs w:val="18"/>
        </w:rPr>
        <w:t>reliability</w:t>
      </w:r>
      <w:proofErr w:type="spellEnd"/>
      <w:r w:rsidRPr="00F2712A">
        <w:rPr>
          <w:szCs w:val="18"/>
        </w:rPr>
        <w:t xml:space="preserve"> dan </w:t>
      </w:r>
      <w:proofErr w:type="spellStart"/>
      <w:r w:rsidRPr="00F2712A">
        <w:rPr>
          <w:i/>
          <w:iCs/>
          <w:szCs w:val="18"/>
        </w:rPr>
        <w:t>efficiency</w:t>
      </w:r>
      <w:proofErr w:type="spellEnd"/>
      <w:r w:rsidRPr="00F2712A">
        <w:rPr>
          <w:szCs w:val="18"/>
        </w:rPr>
        <w:t>.</w:t>
      </w:r>
    </w:p>
    <w:p w14:paraId="7589D6C6" w14:textId="77777777" w:rsidR="004F36BF" w:rsidRDefault="004F36BF">
      <w:pPr>
        <w:spacing w:line="240" w:lineRule="auto"/>
        <w:jc w:val="both"/>
        <w:rPr>
          <w:b/>
          <w:i/>
          <w:sz w:val="24"/>
          <w:szCs w:val="24"/>
        </w:rPr>
      </w:pPr>
    </w:p>
    <w:p w14:paraId="44016AA8" w14:textId="54AE891F" w:rsidR="004F36BF" w:rsidRDefault="009A5875">
      <w:pPr>
        <w:spacing w:line="240" w:lineRule="auto"/>
        <w:jc w:val="both"/>
        <w:rPr>
          <w:i/>
          <w:color w:val="808080"/>
        </w:rPr>
      </w:pPr>
      <w:r>
        <w:rPr>
          <w:b/>
          <w:i/>
        </w:rPr>
        <w:t xml:space="preserve">Kata kunci: </w:t>
      </w:r>
      <w:proofErr w:type="spellStart"/>
      <w:r w:rsidR="005751F3">
        <w:rPr>
          <w:bCs/>
          <w:i/>
          <w:lang w:val="en-US"/>
        </w:rPr>
        <w:t>sqa</w:t>
      </w:r>
      <w:proofErr w:type="spellEnd"/>
      <w:r w:rsidR="002B09EB" w:rsidRPr="00EE31D9">
        <w:rPr>
          <w:bCs/>
          <w:i/>
        </w:rPr>
        <w:t xml:space="preserve">, </w:t>
      </w:r>
      <w:proofErr w:type="spellStart"/>
      <w:r w:rsidR="002B09EB" w:rsidRPr="00EE31D9">
        <w:rPr>
          <w:bCs/>
          <w:i/>
        </w:rPr>
        <w:t>eclinic</w:t>
      </w:r>
      <w:proofErr w:type="spellEnd"/>
      <w:r w:rsidR="002B09EB" w:rsidRPr="00EE31D9">
        <w:rPr>
          <w:bCs/>
          <w:i/>
        </w:rPr>
        <w:t xml:space="preserve">, </w:t>
      </w:r>
      <w:r w:rsidR="002B09EB" w:rsidRPr="00EE31D9">
        <w:rPr>
          <w:bCs/>
          <w:i/>
          <w:lang w:val="en-US"/>
        </w:rPr>
        <w:t>situs web</w:t>
      </w:r>
      <w:r w:rsidR="002B09EB" w:rsidRPr="00EE31D9">
        <w:rPr>
          <w:bCs/>
          <w:i/>
        </w:rPr>
        <w:t xml:space="preserve">, </w:t>
      </w:r>
      <w:proofErr w:type="spellStart"/>
      <w:r w:rsidR="00177382">
        <w:rPr>
          <w:bCs/>
          <w:i/>
          <w:lang w:val="en-US"/>
        </w:rPr>
        <w:t>iec</w:t>
      </w:r>
      <w:proofErr w:type="spellEnd"/>
      <w:r w:rsidR="00177382">
        <w:rPr>
          <w:bCs/>
          <w:i/>
          <w:lang w:val="en-US"/>
        </w:rPr>
        <w:t xml:space="preserve"> 9126, </w:t>
      </w:r>
      <w:proofErr w:type="spellStart"/>
      <w:r w:rsidR="000050AE">
        <w:rPr>
          <w:bCs/>
          <w:i/>
          <w:lang w:val="en-US"/>
        </w:rPr>
        <w:t>fungsionalitas</w:t>
      </w:r>
      <w:proofErr w:type="spellEnd"/>
      <w:r w:rsidR="00177382">
        <w:rPr>
          <w:bCs/>
          <w:i/>
          <w:lang w:val="en-US"/>
        </w:rPr>
        <w:t>.</w:t>
      </w:r>
    </w:p>
    <w:p w14:paraId="05658B46" w14:textId="77777777" w:rsidR="004F36BF" w:rsidRDefault="004F36BF">
      <w:pPr>
        <w:spacing w:line="360" w:lineRule="auto"/>
        <w:jc w:val="both"/>
        <w:rPr>
          <w:i/>
          <w:color w:val="808080"/>
        </w:rPr>
      </w:pPr>
    </w:p>
    <w:p w14:paraId="239CA08C" w14:textId="77777777" w:rsidR="004F36BF" w:rsidRDefault="004F36BF">
      <w:pPr>
        <w:spacing w:line="360" w:lineRule="auto"/>
        <w:jc w:val="both"/>
        <w:rPr>
          <w:i/>
          <w:color w:val="808080"/>
        </w:rPr>
      </w:pPr>
    </w:p>
    <w:p w14:paraId="4AC7E377" w14:textId="77777777" w:rsidR="004F36BF" w:rsidRDefault="004F36BF">
      <w:pPr>
        <w:spacing w:line="360" w:lineRule="auto"/>
        <w:jc w:val="both"/>
        <w:rPr>
          <w:i/>
          <w:color w:val="808080"/>
        </w:rPr>
      </w:pPr>
    </w:p>
    <w:p w14:paraId="716E2671" w14:textId="77777777" w:rsidR="004F36BF" w:rsidRDefault="004F36BF">
      <w:pPr>
        <w:spacing w:line="360" w:lineRule="auto"/>
        <w:jc w:val="both"/>
        <w:rPr>
          <w:i/>
          <w:color w:val="808080"/>
        </w:rPr>
      </w:pPr>
    </w:p>
    <w:p w14:paraId="29C5B191" w14:textId="77777777" w:rsidR="004F36BF" w:rsidRDefault="004F36BF">
      <w:pPr>
        <w:spacing w:line="360" w:lineRule="auto"/>
        <w:jc w:val="both"/>
        <w:rPr>
          <w:i/>
          <w:color w:val="808080"/>
        </w:rPr>
      </w:pPr>
    </w:p>
    <w:p w14:paraId="282246C4" w14:textId="6A3C4C19" w:rsidR="004F36BF" w:rsidRDefault="009A5875">
      <w:pPr>
        <w:ind w:left="426" w:hanging="426"/>
      </w:pPr>
      <w:r>
        <w:rPr>
          <w:b/>
        </w:rPr>
        <w:lastRenderedPageBreak/>
        <w:t>1.</w:t>
      </w:r>
      <w:r>
        <w:rPr>
          <w:b/>
        </w:rPr>
        <w:tab/>
        <w:t>PENDAHULUAN</w:t>
      </w:r>
    </w:p>
    <w:p w14:paraId="36A6F2CA" w14:textId="77777777" w:rsidR="00C03CE3" w:rsidRPr="00297953" w:rsidRDefault="00C03CE3" w:rsidP="000903E1">
      <w:pPr>
        <w:pStyle w:val="ListParagraph"/>
        <w:ind w:left="0" w:right="17" w:firstLine="567"/>
        <w:jc w:val="both"/>
      </w:pPr>
      <w:proofErr w:type="spellStart"/>
      <w:r w:rsidRPr="00297953">
        <w:t>Perkembangan</w:t>
      </w:r>
      <w:proofErr w:type="spellEnd"/>
      <w:r w:rsidRPr="00297953">
        <w:t xml:space="preserve"> </w:t>
      </w:r>
      <w:proofErr w:type="spellStart"/>
      <w:r w:rsidRPr="00297953">
        <w:t>sistem</w:t>
      </w:r>
      <w:proofErr w:type="spellEnd"/>
      <w:r w:rsidRPr="00297953">
        <w:t xml:space="preserve"> dan </w:t>
      </w:r>
      <w:proofErr w:type="spellStart"/>
      <w:r w:rsidRPr="00297953">
        <w:t>teknologi</w:t>
      </w:r>
      <w:proofErr w:type="spellEnd"/>
      <w:r w:rsidRPr="00297953">
        <w:t xml:space="preserve"> </w:t>
      </w:r>
      <w:proofErr w:type="spellStart"/>
      <w:r w:rsidRPr="00297953">
        <w:t>informasi</w:t>
      </w:r>
      <w:proofErr w:type="spellEnd"/>
      <w:r w:rsidRPr="00297953">
        <w:t xml:space="preserve"> </w:t>
      </w:r>
      <w:proofErr w:type="spellStart"/>
      <w:r w:rsidRPr="00297953">
        <w:t>telah</w:t>
      </w:r>
      <w:proofErr w:type="spellEnd"/>
      <w:r w:rsidRPr="00297953">
        <w:t xml:space="preserve"> </w:t>
      </w:r>
      <w:proofErr w:type="spellStart"/>
      <w:r w:rsidRPr="00297953">
        <w:t>banyak</w:t>
      </w:r>
      <w:proofErr w:type="spellEnd"/>
      <w:r w:rsidRPr="00297953">
        <w:t xml:space="preserve"> </w:t>
      </w:r>
      <w:proofErr w:type="spellStart"/>
      <w:r w:rsidRPr="00297953">
        <w:t>membantu</w:t>
      </w:r>
      <w:proofErr w:type="spellEnd"/>
      <w:r w:rsidRPr="00297953">
        <w:t xml:space="preserve"> </w:t>
      </w:r>
      <w:proofErr w:type="spellStart"/>
      <w:r w:rsidRPr="00297953">
        <w:t>manusia</w:t>
      </w:r>
      <w:proofErr w:type="spellEnd"/>
      <w:r w:rsidRPr="00297953">
        <w:t xml:space="preserve">, </w:t>
      </w:r>
      <w:proofErr w:type="spellStart"/>
      <w:r w:rsidRPr="00297953">
        <w:t>lebih</w:t>
      </w:r>
      <w:proofErr w:type="spellEnd"/>
      <w:r w:rsidRPr="00297953">
        <w:t xml:space="preserve"> </w:t>
      </w:r>
      <w:proofErr w:type="spellStart"/>
      <w:r w:rsidRPr="00297953">
        <w:t>khusus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 yang </w:t>
      </w:r>
      <w:proofErr w:type="spellStart"/>
      <w:r w:rsidRPr="00297953">
        <w:t>akan</w:t>
      </w:r>
      <w:proofErr w:type="spellEnd"/>
      <w:r w:rsidRPr="00297953">
        <w:t xml:space="preserve"> </w:t>
      </w:r>
      <w:proofErr w:type="spellStart"/>
      <w:r w:rsidRPr="00297953">
        <w:t>mencari</w:t>
      </w:r>
      <w:proofErr w:type="spellEnd"/>
      <w:r w:rsidRPr="00297953">
        <w:t xml:space="preserve"> </w:t>
      </w:r>
      <w:proofErr w:type="spellStart"/>
      <w:r w:rsidRPr="00297953">
        <w:t>banyak</w:t>
      </w:r>
      <w:proofErr w:type="spellEnd"/>
      <w:r w:rsidRPr="00297953">
        <w:t xml:space="preserve"> </w:t>
      </w:r>
      <w:proofErr w:type="spellStart"/>
      <w:r w:rsidRPr="00297953">
        <w:t>informasi</w:t>
      </w:r>
      <w:proofErr w:type="spellEnd"/>
      <w:r w:rsidRPr="00297953">
        <w:t xml:space="preserve"> </w:t>
      </w:r>
      <w:proofErr w:type="spellStart"/>
      <w:r w:rsidRPr="00297953">
        <w:t>lewat</w:t>
      </w:r>
      <w:proofErr w:type="spellEnd"/>
      <w:r w:rsidRPr="00297953">
        <w:t xml:space="preserve"> internet. </w:t>
      </w:r>
      <w:proofErr w:type="spellStart"/>
      <w:r w:rsidRPr="00297953">
        <w:t>Semakin</w:t>
      </w:r>
      <w:proofErr w:type="spellEnd"/>
      <w:r w:rsidRPr="00297953">
        <w:t xml:space="preserve"> </w:t>
      </w:r>
      <w:proofErr w:type="spellStart"/>
      <w:r w:rsidRPr="00297953">
        <w:t>meningkatnya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 internet </w:t>
      </w:r>
      <w:proofErr w:type="spellStart"/>
      <w:r w:rsidRPr="00297953">
        <w:t>dipengaruhi</w:t>
      </w:r>
      <w:proofErr w:type="spellEnd"/>
      <w:r w:rsidRPr="00297953">
        <w:t xml:space="preserve"> oleh </w:t>
      </w:r>
      <w:proofErr w:type="spellStart"/>
      <w:r w:rsidRPr="00297953">
        <w:t>semakin</w:t>
      </w:r>
      <w:proofErr w:type="spellEnd"/>
      <w:r w:rsidRPr="00297953">
        <w:t xml:space="preserve"> </w:t>
      </w:r>
      <w:proofErr w:type="spellStart"/>
      <w:r w:rsidRPr="00297953">
        <w:t>majunya</w:t>
      </w:r>
      <w:proofErr w:type="spellEnd"/>
      <w:r w:rsidRPr="00297953">
        <w:t xml:space="preserve"> </w:t>
      </w:r>
      <w:proofErr w:type="spellStart"/>
      <w:r w:rsidRPr="00297953">
        <w:t>teknologi</w:t>
      </w:r>
      <w:proofErr w:type="spellEnd"/>
      <w:r w:rsidRPr="00297953">
        <w:t xml:space="preserve"> internet dan </w:t>
      </w:r>
      <w:proofErr w:type="spellStart"/>
      <w:r w:rsidRPr="00297953">
        <w:t>telekomunikasi</w:t>
      </w:r>
      <w:proofErr w:type="spellEnd"/>
      <w:r w:rsidRPr="00297953">
        <w:t xml:space="preserve">. </w:t>
      </w:r>
      <w:proofErr w:type="spellStart"/>
      <w:r w:rsidRPr="00297953">
        <w:t>Bulan</w:t>
      </w:r>
      <w:proofErr w:type="spellEnd"/>
      <w:r w:rsidRPr="00297953">
        <w:t xml:space="preserve"> </w:t>
      </w:r>
      <w:proofErr w:type="spellStart"/>
      <w:r w:rsidRPr="00297953">
        <w:t>Juni</w:t>
      </w:r>
      <w:proofErr w:type="spellEnd"/>
      <w:r w:rsidRPr="00297953">
        <w:t xml:space="preserve"> </w:t>
      </w:r>
      <w:proofErr w:type="spellStart"/>
      <w:r w:rsidRPr="00297953">
        <w:t>tahun</w:t>
      </w:r>
      <w:proofErr w:type="spellEnd"/>
      <w:r w:rsidRPr="00297953">
        <w:t xml:space="preserve"> 2019 </w:t>
      </w:r>
      <w:proofErr w:type="spellStart"/>
      <w:r w:rsidRPr="00297953">
        <w:t>diprediksi</w:t>
      </w:r>
      <w:proofErr w:type="spellEnd"/>
      <w:r w:rsidRPr="00297953">
        <w:t xml:space="preserve"> </w:t>
      </w:r>
      <w:proofErr w:type="spellStart"/>
      <w:r w:rsidRPr="00297953">
        <w:t>jumlah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 internet di Indonesia </w:t>
      </w:r>
      <w:proofErr w:type="spellStart"/>
      <w:r w:rsidRPr="00297953">
        <w:t>mencapai</w:t>
      </w:r>
      <w:proofErr w:type="spellEnd"/>
      <w:r w:rsidRPr="00297953">
        <w:t xml:space="preserve"> 59.71% </w:t>
      </w:r>
      <w:proofErr w:type="spellStart"/>
      <w:r w:rsidRPr="00297953">
        <w:t>dari</w:t>
      </w:r>
      <w:proofErr w:type="spellEnd"/>
      <w:r w:rsidRPr="00297953">
        <w:t xml:space="preserve"> total </w:t>
      </w:r>
      <w:proofErr w:type="spellStart"/>
      <w:r w:rsidRPr="00297953">
        <w:t>populasi</w:t>
      </w:r>
      <w:proofErr w:type="spellEnd"/>
      <w:r w:rsidRPr="00297953">
        <w:t xml:space="preserve"> Indonesia, </w:t>
      </w:r>
      <w:proofErr w:type="spellStart"/>
      <w:r w:rsidRPr="00297953">
        <w:t>yakni</w:t>
      </w:r>
      <w:proofErr w:type="spellEnd"/>
      <w:r w:rsidRPr="00297953">
        <w:t xml:space="preserve"> </w:t>
      </w:r>
      <w:proofErr w:type="spellStart"/>
      <w:r w:rsidRPr="00297953">
        <w:t>sebanyak</w:t>
      </w:r>
      <w:proofErr w:type="spellEnd"/>
      <w:r w:rsidRPr="00297953">
        <w:t xml:space="preserve"> 171.260.000 </w:t>
      </w:r>
      <w:proofErr w:type="spellStart"/>
      <w:r w:rsidRPr="00297953">
        <w:t>pengguna</w:t>
      </w:r>
      <w:proofErr w:type="spellEnd"/>
      <w:sdt>
        <w:sdtPr>
          <w:id w:val="-1462879525"/>
          <w:citation/>
        </w:sdtPr>
        <w:sdtEndPr/>
        <w:sdtContent>
          <w:r w:rsidRPr="00297953">
            <w:fldChar w:fldCharType="begin"/>
          </w:r>
          <w:r w:rsidRPr="00297953">
            <w:instrText xml:space="preserve"> CITATION Asi20 \l 1033 </w:instrText>
          </w:r>
          <w:r w:rsidRPr="00297953">
            <w:fldChar w:fldCharType="separate"/>
          </w:r>
          <w:r w:rsidRPr="00297953">
            <w:t xml:space="preserve"> [1]</w:t>
          </w:r>
          <w:r w:rsidRPr="00297953">
            <w:fldChar w:fldCharType="end"/>
          </w:r>
        </w:sdtContent>
      </w:sdt>
      <w:r w:rsidRPr="00297953">
        <w:t>.</w:t>
      </w:r>
    </w:p>
    <w:p w14:paraId="3DBCFF08" w14:textId="77777777" w:rsidR="00C03CE3" w:rsidRPr="00297953" w:rsidRDefault="00C03CE3" w:rsidP="000903E1">
      <w:pPr>
        <w:pStyle w:val="ListParagraph"/>
        <w:ind w:left="0" w:right="17" w:firstLine="567"/>
        <w:jc w:val="both"/>
      </w:pPr>
      <w:r w:rsidRPr="00297953">
        <w:t xml:space="preserve">Situs web </w:t>
      </w:r>
      <w:proofErr w:type="spellStart"/>
      <w:r w:rsidRPr="00297953">
        <w:t>merupakan</w:t>
      </w:r>
      <w:proofErr w:type="spellEnd"/>
      <w:r w:rsidRPr="00297953">
        <w:t xml:space="preserve"> </w:t>
      </w:r>
      <w:proofErr w:type="spellStart"/>
      <w:r w:rsidRPr="00297953">
        <w:t>bagian</w:t>
      </w:r>
      <w:proofErr w:type="spellEnd"/>
      <w:r w:rsidRPr="00297953">
        <w:t xml:space="preserve"> </w:t>
      </w:r>
      <w:proofErr w:type="spellStart"/>
      <w:r w:rsidRPr="00297953">
        <w:t>dari</w:t>
      </w:r>
      <w:proofErr w:type="spellEnd"/>
      <w:r w:rsidRPr="00297953">
        <w:t xml:space="preserve"> </w:t>
      </w:r>
      <w:proofErr w:type="spellStart"/>
      <w:r w:rsidRPr="00297953">
        <w:t>teknologi</w:t>
      </w:r>
      <w:proofErr w:type="spellEnd"/>
      <w:r w:rsidRPr="00297953">
        <w:t xml:space="preserve"> internet yang </w:t>
      </w:r>
      <w:proofErr w:type="spellStart"/>
      <w:r w:rsidRPr="00297953">
        <w:t>telah</w:t>
      </w:r>
      <w:proofErr w:type="spellEnd"/>
      <w:r w:rsidRPr="00297953">
        <w:t xml:space="preserve"> </w:t>
      </w:r>
      <w:proofErr w:type="spellStart"/>
      <w:r w:rsidRPr="00297953">
        <w:t>mengalami</w:t>
      </w:r>
      <w:proofErr w:type="spellEnd"/>
      <w:r w:rsidRPr="00297953">
        <w:t xml:space="preserve"> </w:t>
      </w:r>
      <w:proofErr w:type="spellStart"/>
      <w:r w:rsidRPr="00297953">
        <w:t>perkembangan</w:t>
      </w:r>
      <w:proofErr w:type="spellEnd"/>
      <w:r w:rsidRPr="00297953">
        <w:t xml:space="preserve"> </w:t>
      </w:r>
      <w:proofErr w:type="spellStart"/>
      <w:r w:rsidRPr="00297953">
        <w:t>begitu</w:t>
      </w:r>
      <w:proofErr w:type="spellEnd"/>
      <w:r w:rsidRPr="00297953">
        <w:t xml:space="preserve"> </w:t>
      </w:r>
      <w:proofErr w:type="spellStart"/>
      <w:r w:rsidRPr="00297953">
        <w:t>pesat</w:t>
      </w:r>
      <w:proofErr w:type="spellEnd"/>
      <w:r w:rsidRPr="00297953">
        <w:t xml:space="preserve">. </w:t>
      </w:r>
      <w:proofErr w:type="spellStart"/>
      <w:r w:rsidRPr="00297953">
        <w:t>Penggunaan</w:t>
      </w:r>
      <w:proofErr w:type="spellEnd"/>
      <w:r w:rsidRPr="00297953">
        <w:t xml:space="preserve"> situs web </w:t>
      </w:r>
      <w:proofErr w:type="spellStart"/>
      <w:r w:rsidRPr="00297953">
        <w:t>dalam</w:t>
      </w:r>
      <w:proofErr w:type="spellEnd"/>
      <w:r w:rsidRPr="00297953">
        <w:t xml:space="preserve"> </w:t>
      </w:r>
      <w:proofErr w:type="spellStart"/>
      <w:r w:rsidRPr="00297953">
        <w:t>sebuah</w:t>
      </w:r>
      <w:proofErr w:type="spellEnd"/>
      <w:r w:rsidRPr="00297953">
        <w:t xml:space="preserve"> </w:t>
      </w:r>
      <w:proofErr w:type="spellStart"/>
      <w:r w:rsidRPr="00297953">
        <w:t>organisasi</w:t>
      </w:r>
      <w:proofErr w:type="spellEnd"/>
      <w:r w:rsidRPr="00297953">
        <w:t xml:space="preserve"> </w:t>
      </w:r>
      <w:proofErr w:type="spellStart"/>
      <w:r w:rsidRPr="00297953">
        <w:t>merupakan</w:t>
      </w:r>
      <w:proofErr w:type="spellEnd"/>
      <w:r w:rsidRPr="00297953">
        <w:t xml:space="preserve"> </w:t>
      </w:r>
      <w:proofErr w:type="spellStart"/>
      <w:r w:rsidRPr="00297953">
        <w:t>bagian</w:t>
      </w:r>
      <w:proofErr w:type="spellEnd"/>
      <w:r w:rsidRPr="00297953">
        <w:t xml:space="preserve"> </w:t>
      </w:r>
      <w:proofErr w:type="spellStart"/>
      <w:r w:rsidRPr="00297953">
        <w:t>dari</w:t>
      </w:r>
      <w:proofErr w:type="spellEnd"/>
      <w:r w:rsidRPr="00297953">
        <w:t xml:space="preserve"> </w:t>
      </w:r>
      <w:proofErr w:type="spellStart"/>
      <w:r w:rsidRPr="00297953">
        <w:t>modifikasi</w:t>
      </w:r>
      <w:proofErr w:type="spellEnd"/>
      <w:r w:rsidRPr="00297953">
        <w:t xml:space="preserve"> </w:t>
      </w:r>
      <w:proofErr w:type="spellStart"/>
      <w:r w:rsidRPr="00297953">
        <w:t>prosedur</w:t>
      </w:r>
      <w:proofErr w:type="spellEnd"/>
      <w:r w:rsidRPr="00297953">
        <w:t xml:space="preserve"> dan proses </w:t>
      </w:r>
      <w:proofErr w:type="spellStart"/>
      <w:r w:rsidRPr="00297953">
        <w:t>dengan</w:t>
      </w:r>
      <w:proofErr w:type="spellEnd"/>
      <w:r w:rsidRPr="00297953">
        <w:t xml:space="preserve"> </w:t>
      </w:r>
      <w:proofErr w:type="spellStart"/>
      <w:r w:rsidRPr="00297953">
        <w:t>pemanfaatan</w:t>
      </w:r>
      <w:proofErr w:type="spellEnd"/>
      <w:r w:rsidRPr="00297953">
        <w:t xml:space="preserve"> </w:t>
      </w:r>
      <w:proofErr w:type="spellStart"/>
      <w:r w:rsidRPr="00297953">
        <w:t>teknologi</w:t>
      </w:r>
      <w:proofErr w:type="spellEnd"/>
      <w:r w:rsidRPr="00297953">
        <w:t xml:space="preserve"> </w:t>
      </w:r>
      <w:proofErr w:type="spellStart"/>
      <w:r w:rsidRPr="00297953">
        <w:t>komputer</w:t>
      </w:r>
      <w:proofErr w:type="spellEnd"/>
      <w:r w:rsidRPr="00297953">
        <w:t xml:space="preserve"> agar </w:t>
      </w:r>
      <w:proofErr w:type="spellStart"/>
      <w:r w:rsidRPr="00297953">
        <w:t>tercipta</w:t>
      </w:r>
      <w:proofErr w:type="spellEnd"/>
      <w:r w:rsidRPr="00297953">
        <w:t xml:space="preserve"> </w:t>
      </w:r>
      <w:proofErr w:type="spellStart"/>
      <w:r w:rsidRPr="00297953">
        <w:t>pelayanan</w:t>
      </w:r>
      <w:proofErr w:type="spellEnd"/>
      <w:r w:rsidRPr="00297953">
        <w:t xml:space="preserve"> </w:t>
      </w:r>
      <w:proofErr w:type="spellStart"/>
      <w:r w:rsidRPr="00297953">
        <w:t>penuh</w:t>
      </w:r>
      <w:proofErr w:type="spellEnd"/>
      <w:r w:rsidRPr="00297953">
        <w:t xml:space="preserve"> </w:t>
      </w:r>
      <w:proofErr w:type="spellStart"/>
      <w:r w:rsidRPr="00297953">
        <w:t>manfaat</w:t>
      </w:r>
      <w:proofErr w:type="spellEnd"/>
      <w:r w:rsidRPr="00297953">
        <w:t xml:space="preserve"> </w:t>
      </w:r>
      <w:proofErr w:type="spellStart"/>
      <w:r w:rsidRPr="00297953">
        <w:t>bagi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 </w:t>
      </w:r>
      <w:sdt>
        <w:sdtPr>
          <w:id w:val="980652481"/>
          <w:citation/>
        </w:sdtPr>
        <w:sdtEndPr/>
        <w:sdtContent>
          <w:r w:rsidRPr="00297953">
            <w:fldChar w:fldCharType="begin"/>
          </w:r>
          <w:r w:rsidRPr="00297953">
            <w:instrText xml:space="preserve"> CITATION Pra15 \l 1033 </w:instrText>
          </w:r>
          <w:r w:rsidRPr="00297953">
            <w:fldChar w:fldCharType="separate"/>
          </w:r>
          <w:r w:rsidRPr="00297953">
            <w:t>[2]</w:t>
          </w:r>
          <w:r w:rsidRPr="00297953">
            <w:fldChar w:fldCharType="end"/>
          </w:r>
        </w:sdtContent>
      </w:sdt>
      <w:r w:rsidRPr="00297953">
        <w:t xml:space="preserve">. </w:t>
      </w:r>
      <w:proofErr w:type="spellStart"/>
      <w:r w:rsidRPr="00297953">
        <w:t>Atas</w:t>
      </w:r>
      <w:proofErr w:type="spellEnd"/>
      <w:r w:rsidRPr="00297953">
        <w:t xml:space="preserve"> </w:t>
      </w:r>
      <w:proofErr w:type="spellStart"/>
      <w:r w:rsidRPr="00297953">
        <w:t>dasar</w:t>
      </w:r>
      <w:proofErr w:type="spellEnd"/>
      <w:r w:rsidRPr="00297953">
        <w:t xml:space="preserve"> </w:t>
      </w:r>
      <w:proofErr w:type="spellStart"/>
      <w:r w:rsidRPr="00297953">
        <w:t>manfaat</w:t>
      </w:r>
      <w:proofErr w:type="spellEnd"/>
      <w:r w:rsidRPr="00297953">
        <w:t xml:space="preserve"> dan </w:t>
      </w:r>
      <w:proofErr w:type="spellStart"/>
      <w:r w:rsidRPr="00297953">
        <w:t>urgensinya</w:t>
      </w:r>
      <w:proofErr w:type="spellEnd"/>
      <w:r w:rsidRPr="00297953">
        <w:t xml:space="preserve"> </w:t>
      </w:r>
      <w:proofErr w:type="spellStart"/>
      <w:r w:rsidRPr="00297953">
        <w:t>dalam</w:t>
      </w:r>
      <w:proofErr w:type="spellEnd"/>
      <w:r w:rsidRPr="00297953">
        <w:t xml:space="preserve"> </w:t>
      </w:r>
      <w:proofErr w:type="spellStart"/>
      <w:r w:rsidRPr="00297953">
        <w:t>memenuhi</w:t>
      </w:r>
      <w:proofErr w:type="spellEnd"/>
      <w:r w:rsidRPr="00297953">
        <w:t xml:space="preserve"> </w:t>
      </w:r>
      <w:proofErr w:type="spellStart"/>
      <w:r w:rsidRPr="00297953">
        <w:t>keinginan</w:t>
      </w:r>
      <w:proofErr w:type="spellEnd"/>
      <w:r w:rsidRPr="00297953">
        <w:t xml:space="preserve"> dan </w:t>
      </w:r>
      <w:proofErr w:type="spellStart"/>
      <w:r w:rsidRPr="00297953">
        <w:t>kebutuhan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 </w:t>
      </w:r>
      <w:proofErr w:type="spellStart"/>
      <w:r w:rsidRPr="00297953">
        <w:t>maka</w:t>
      </w:r>
      <w:proofErr w:type="spellEnd"/>
      <w:r w:rsidRPr="00297953">
        <w:t xml:space="preserve"> </w:t>
      </w:r>
      <w:proofErr w:type="spellStart"/>
      <w:r w:rsidRPr="00297953">
        <w:t>kualitas</w:t>
      </w:r>
      <w:proofErr w:type="spellEnd"/>
      <w:r w:rsidRPr="00297953">
        <w:t xml:space="preserve"> </w:t>
      </w:r>
      <w:proofErr w:type="spellStart"/>
      <w:r w:rsidRPr="00297953">
        <w:t>dari</w:t>
      </w:r>
      <w:proofErr w:type="spellEnd"/>
      <w:r w:rsidRPr="00297953">
        <w:t xml:space="preserve"> </w:t>
      </w:r>
      <w:proofErr w:type="spellStart"/>
      <w:r w:rsidRPr="00297953">
        <w:t>sebuah</w:t>
      </w:r>
      <w:proofErr w:type="spellEnd"/>
      <w:r w:rsidRPr="00297953">
        <w:t xml:space="preserve"> situs web </w:t>
      </w:r>
      <w:proofErr w:type="spellStart"/>
      <w:r w:rsidRPr="00297953">
        <w:t>menjadi</w:t>
      </w:r>
      <w:proofErr w:type="spellEnd"/>
      <w:r w:rsidRPr="00297953">
        <w:t xml:space="preserve"> </w:t>
      </w:r>
      <w:proofErr w:type="spellStart"/>
      <w:r w:rsidRPr="00297953">
        <w:t>sangat</w:t>
      </w:r>
      <w:proofErr w:type="spellEnd"/>
      <w:r w:rsidRPr="00297953">
        <w:t xml:space="preserve"> </w:t>
      </w:r>
      <w:proofErr w:type="spellStart"/>
      <w:r w:rsidRPr="00297953">
        <w:t>perlu</w:t>
      </w:r>
      <w:proofErr w:type="spellEnd"/>
      <w:r w:rsidRPr="00297953">
        <w:t xml:space="preserve"> </w:t>
      </w:r>
      <w:proofErr w:type="spellStart"/>
      <w:r w:rsidRPr="00297953">
        <w:t>diperhatikan</w:t>
      </w:r>
      <w:proofErr w:type="spellEnd"/>
      <w:r w:rsidRPr="00297953">
        <w:t>.</w:t>
      </w:r>
    </w:p>
    <w:p w14:paraId="1690B2F8" w14:textId="77777777" w:rsidR="00C03CE3" w:rsidRPr="00297953" w:rsidRDefault="00C03CE3" w:rsidP="000903E1">
      <w:pPr>
        <w:pStyle w:val="ListParagraph"/>
        <w:ind w:left="0" w:right="17" w:firstLine="567"/>
        <w:jc w:val="both"/>
      </w:pPr>
      <w:proofErr w:type="spellStart"/>
      <w:r w:rsidRPr="00297953">
        <w:t>EClinic</w:t>
      </w:r>
      <w:proofErr w:type="spellEnd"/>
      <w:r w:rsidRPr="00297953">
        <w:t xml:space="preserve"> (e-Clinic) </w:t>
      </w:r>
      <w:proofErr w:type="spellStart"/>
      <w:r w:rsidRPr="00297953">
        <w:t>adalah</w:t>
      </w:r>
      <w:proofErr w:type="spellEnd"/>
      <w:r w:rsidRPr="00297953">
        <w:t xml:space="preserve"> </w:t>
      </w:r>
      <w:proofErr w:type="spellStart"/>
      <w:r w:rsidRPr="00297953">
        <w:t>aplikasi</w:t>
      </w:r>
      <w:proofErr w:type="spellEnd"/>
      <w:r w:rsidRPr="00297953">
        <w:t xml:space="preserve"> </w:t>
      </w:r>
      <w:proofErr w:type="spellStart"/>
      <w:r w:rsidRPr="00297953">
        <w:t>manajemen</w:t>
      </w:r>
      <w:proofErr w:type="spellEnd"/>
      <w:r w:rsidRPr="00297953">
        <w:t xml:space="preserve"> </w:t>
      </w:r>
      <w:proofErr w:type="spellStart"/>
      <w:r w:rsidRPr="00297953">
        <w:t>pasien</w:t>
      </w:r>
      <w:proofErr w:type="spellEnd"/>
      <w:r w:rsidRPr="00297953">
        <w:t xml:space="preserve"> </w:t>
      </w:r>
      <w:proofErr w:type="spellStart"/>
      <w:r w:rsidRPr="00297953">
        <w:t>klinik</w:t>
      </w:r>
      <w:proofErr w:type="spellEnd"/>
      <w:r w:rsidRPr="00297953">
        <w:t xml:space="preserve"> </w:t>
      </w:r>
      <w:proofErr w:type="spellStart"/>
      <w:r w:rsidRPr="00297953">
        <w:t>berbasis</w:t>
      </w:r>
      <w:proofErr w:type="spellEnd"/>
      <w:r w:rsidRPr="00297953">
        <w:t xml:space="preserve"> web </w:t>
      </w:r>
      <w:proofErr w:type="spellStart"/>
      <w:r w:rsidRPr="00297953">
        <w:t>guna</w:t>
      </w:r>
      <w:proofErr w:type="spellEnd"/>
      <w:r w:rsidRPr="00297953">
        <w:t xml:space="preserve"> </w:t>
      </w:r>
      <w:proofErr w:type="spellStart"/>
      <w:r w:rsidRPr="00297953">
        <w:t>membantu</w:t>
      </w:r>
      <w:proofErr w:type="spellEnd"/>
      <w:r w:rsidRPr="00297953">
        <w:t xml:space="preserve"> </w:t>
      </w:r>
      <w:proofErr w:type="spellStart"/>
      <w:r w:rsidRPr="00297953">
        <w:t>performa</w:t>
      </w:r>
      <w:proofErr w:type="spellEnd"/>
      <w:r w:rsidRPr="00297953">
        <w:t xml:space="preserve"> </w:t>
      </w:r>
      <w:proofErr w:type="spellStart"/>
      <w:r w:rsidRPr="00297953">
        <w:t>pelayanan</w:t>
      </w:r>
      <w:proofErr w:type="spellEnd"/>
      <w:r w:rsidRPr="00297953">
        <w:t xml:space="preserve"> dan </w:t>
      </w:r>
      <w:proofErr w:type="spellStart"/>
      <w:r w:rsidRPr="00297953">
        <w:t>olah</w:t>
      </w:r>
      <w:proofErr w:type="spellEnd"/>
      <w:r w:rsidRPr="00297953">
        <w:t xml:space="preserve"> data </w:t>
      </w:r>
      <w:proofErr w:type="spellStart"/>
      <w:r w:rsidRPr="00297953">
        <w:t>seperti</w:t>
      </w:r>
      <w:proofErr w:type="spellEnd"/>
      <w:r w:rsidRPr="00297953">
        <w:t xml:space="preserve"> </w:t>
      </w:r>
      <w:proofErr w:type="spellStart"/>
      <w:r w:rsidRPr="00297953">
        <w:t>pendaftaran</w:t>
      </w:r>
      <w:proofErr w:type="spellEnd"/>
      <w:r w:rsidRPr="00297953">
        <w:t xml:space="preserve"> dan </w:t>
      </w:r>
      <w:proofErr w:type="spellStart"/>
      <w:r w:rsidRPr="00297953">
        <w:t>pemeriksaan</w:t>
      </w:r>
      <w:proofErr w:type="spellEnd"/>
      <w:r w:rsidRPr="00297953">
        <w:t xml:space="preserve"> </w:t>
      </w:r>
      <w:proofErr w:type="spellStart"/>
      <w:r w:rsidRPr="00297953">
        <w:t>pasien</w:t>
      </w:r>
      <w:proofErr w:type="spellEnd"/>
      <w:r w:rsidRPr="00297953">
        <w:t xml:space="preserve">, </w:t>
      </w:r>
      <w:proofErr w:type="spellStart"/>
      <w:r w:rsidRPr="00297953">
        <w:t>grafik</w:t>
      </w:r>
      <w:proofErr w:type="spellEnd"/>
      <w:r w:rsidRPr="00297953">
        <w:t xml:space="preserve"> dan </w:t>
      </w:r>
      <w:proofErr w:type="spellStart"/>
      <w:r w:rsidRPr="00297953">
        <w:t>laporan</w:t>
      </w:r>
      <w:proofErr w:type="spellEnd"/>
      <w:r w:rsidRPr="00297953">
        <w:t xml:space="preserve"> </w:t>
      </w:r>
      <w:proofErr w:type="spellStart"/>
      <w:r w:rsidRPr="00297953">
        <w:t>operasional</w:t>
      </w:r>
      <w:proofErr w:type="spellEnd"/>
      <w:r w:rsidRPr="00297953">
        <w:t xml:space="preserve"> </w:t>
      </w:r>
      <w:proofErr w:type="spellStart"/>
      <w:r w:rsidRPr="00297953">
        <w:t>harian</w:t>
      </w:r>
      <w:proofErr w:type="spellEnd"/>
      <w:r w:rsidRPr="00297953">
        <w:t xml:space="preserve"> </w:t>
      </w:r>
      <w:proofErr w:type="spellStart"/>
      <w:r w:rsidRPr="00297953">
        <w:t>maupun</w:t>
      </w:r>
      <w:proofErr w:type="spellEnd"/>
      <w:r w:rsidRPr="00297953">
        <w:t xml:space="preserve"> </w:t>
      </w:r>
      <w:proofErr w:type="spellStart"/>
      <w:r w:rsidRPr="00297953">
        <w:t>bulanan</w:t>
      </w:r>
      <w:proofErr w:type="spellEnd"/>
      <w:r w:rsidRPr="00297953">
        <w:t xml:space="preserve">, GIS, dan lain-lain. </w:t>
      </w:r>
      <w:proofErr w:type="spellStart"/>
      <w:r w:rsidRPr="00297953">
        <w:t>EClinic</w:t>
      </w:r>
      <w:proofErr w:type="spellEnd"/>
      <w:r w:rsidRPr="00297953">
        <w:t xml:space="preserve"> </w:t>
      </w:r>
      <w:proofErr w:type="spellStart"/>
      <w:r w:rsidRPr="00297953">
        <w:t>menggunakan</w:t>
      </w:r>
      <w:proofErr w:type="spellEnd"/>
      <w:r w:rsidRPr="00297953">
        <w:t xml:space="preserve"> </w:t>
      </w:r>
      <w:proofErr w:type="spellStart"/>
      <w:r w:rsidRPr="00297953">
        <w:t>teknologi</w:t>
      </w:r>
      <w:proofErr w:type="spellEnd"/>
      <w:r w:rsidRPr="00297953">
        <w:t xml:space="preserve"> </w:t>
      </w:r>
      <w:r w:rsidRPr="00297953">
        <w:rPr>
          <w:i/>
          <w:iCs/>
        </w:rPr>
        <w:t>cloud computing</w:t>
      </w:r>
      <w:r w:rsidRPr="00297953">
        <w:t xml:space="preserve"> </w:t>
      </w:r>
      <w:proofErr w:type="spellStart"/>
      <w:r w:rsidRPr="00297953">
        <w:t>sehingga</w:t>
      </w:r>
      <w:proofErr w:type="spellEnd"/>
      <w:r w:rsidRPr="00297953">
        <w:t xml:space="preserve"> </w:t>
      </w:r>
      <w:proofErr w:type="spellStart"/>
      <w:r w:rsidRPr="00297953">
        <w:t>tidak</w:t>
      </w:r>
      <w:proofErr w:type="spellEnd"/>
      <w:r w:rsidRPr="00297953">
        <w:t xml:space="preserve"> </w:t>
      </w:r>
      <w:proofErr w:type="spellStart"/>
      <w:r w:rsidRPr="00297953">
        <w:t>perlu</w:t>
      </w:r>
      <w:proofErr w:type="spellEnd"/>
      <w:r w:rsidRPr="00297953">
        <w:t xml:space="preserve"> </w:t>
      </w:r>
      <w:proofErr w:type="spellStart"/>
      <w:r w:rsidRPr="00297953">
        <w:t>diinstalasi</w:t>
      </w:r>
      <w:proofErr w:type="spellEnd"/>
      <w:r w:rsidRPr="00297953">
        <w:t xml:space="preserve"> di </w:t>
      </w:r>
      <w:proofErr w:type="spellStart"/>
      <w:r w:rsidRPr="00297953">
        <w:t>perangkat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. </w:t>
      </w:r>
      <w:proofErr w:type="spellStart"/>
      <w:r w:rsidRPr="00297953">
        <w:t>EClinic</w:t>
      </w:r>
      <w:proofErr w:type="spellEnd"/>
      <w:r w:rsidRPr="00297953">
        <w:t xml:space="preserve"> juga </w:t>
      </w:r>
      <w:proofErr w:type="spellStart"/>
      <w:r w:rsidRPr="00297953">
        <w:t>telah</w:t>
      </w:r>
      <w:proofErr w:type="spellEnd"/>
      <w:r w:rsidRPr="00297953">
        <w:t xml:space="preserve"> </w:t>
      </w:r>
      <w:proofErr w:type="spellStart"/>
      <w:r w:rsidRPr="00297953">
        <w:t>terintegrasi</w:t>
      </w:r>
      <w:proofErr w:type="spellEnd"/>
      <w:r w:rsidRPr="00297953">
        <w:t xml:space="preserve"> </w:t>
      </w:r>
      <w:proofErr w:type="spellStart"/>
      <w:r w:rsidRPr="00297953">
        <w:t>atau</w:t>
      </w:r>
      <w:proofErr w:type="spellEnd"/>
      <w:r w:rsidRPr="00297953">
        <w:t xml:space="preserve"> </w:t>
      </w:r>
      <w:r w:rsidRPr="00297953">
        <w:rPr>
          <w:i/>
          <w:iCs/>
        </w:rPr>
        <w:t>bridging</w:t>
      </w:r>
      <w:r w:rsidRPr="00297953">
        <w:t xml:space="preserve"> </w:t>
      </w:r>
      <w:proofErr w:type="spellStart"/>
      <w:r w:rsidRPr="00297953">
        <w:t>dengan</w:t>
      </w:r>
      <w:proofErr w:type="spellEnd"/>
      <w:r w:rsidRPr="00297953">
        <w:t xml:space="preserve"> </w:t>
      </w:r>
      <w:proofErr w:type="spellStart"/>
      <w:r w:rsidRPr="00297953">
        <w:t>BPJS</w:t>
      </w:r>
      <w:proofErr w:type="spellEnd"/>
      <w:r w:rsidRPr="00297953">
        <w:t xml:space="preserve">. </w:t>
      </w:r>
      <w:proofErr w:type="spellStart"/>
      <w:r w:rsidRPr="00297953">
        <w:t>Meningkatnya</w:t>
      </w:r>
      <w:proofErr w:type="spellEnd"/>
      <w:r w:rsidRPr="00297953">
        <w:t xml:space="preserve"> </w:t>
      </w:r>
      <w:proofErr w:type="spellStart"/>
      <w:r w:rsidRPr="00297953">
        <w:t>jumlah</w:t>
      </w:r>
      <w:proofErr w:type="spellEnd"/>
      <w:r w:rsidRPr="00297953">
        <w:t xml:space="preserve"> </w:t>
      </w:r>
      <w:proofErr w:type="spellStart"/>
      <w:r w:rsidRPr="00297953">
        <w:t>peselancar</w:t>
      </w:r>
      <w:proofErr w:type="spellEnd"/>
      <w:r w:rsidRPr="00297953">
        <w:t xml:space="preserve"> </w:t>
      </w:r>
      <w:proofErr w:type="spellStart"/>
      <w:r w:rsidRPr="00297953">
        <w:t>atau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 internet </w:t>
      </w:r>
      <w:proofErr w:type="spellStart"/>
      <w:r w:rsidRPr="00297953">
        <w:t>termasuk</w:t>
      </w:r>
      <w:proofErr w:type="spellEnd"/>
      <w:r w:rsidRPr="00297953">
        <w:t xml:space="preserve"> para </w:t>
      </w:r>
      <w:proofErr w:type="spellStart"/>
      <w:r w:rsidRPr="00297953">
        <w:t>pemilik</w:t>
      </w:r>
      <w:proofErr w:type="spellEnd"/>
      <w:r w:rsidRPr="00297953">
        <w:t xml:space="preserve"> </w:t>
      </w:r>
      <w:proofErr w:type="spellStart"/>
      <w:r w:rsidRPr="00297953">
        <w:t>instansi</w:t>
      </w:r>
      <w:proofErr w:type="spellEnd"/>
      <w:r w:rsidRPr="00297953">
        <w:t xml:space="preserve"> </w:t>
      </w:r>
      <w:proofErr w:type="spellStart"/>
      <w:r w:rsidRPr="00297953">
        <w:t>kesehatan</w:t>
      </w:r>
      <w:proofErr w:type="spellEnd"/>
      <w:r w:rsidRPr="00297953">
        <w:t xml:space="preserve"> </w:t>
      </w:r>
      <w:proofErr w:type="spellStart"/>
      <w:r w:rsidRPr="00297953">
        <w:t>dalam</w:t>
      </w:r>
      <w:proofErr w:type="spellEnd"/>
      <w:r w:rsidRPr="00297953">
        <w:t xml:space="preserve"> </w:t>
      </w:r>
      <w:proofErr w:type="spellStart"/>
      <w:r w:rsidRPr="00297953">
        <w:t>melakukan</w:t>
      </w:r>
      <w:proofErr w:type="spellEnd"/>
      <w:r w:rsidRPr="00297953">
        <w:t xml:space="preserve"> </w:t>
      </w:r>
      <w:proofErr w:type="spellStart"/>
      <w:r w:rsidRPr="00297953">
        <w:t>pencarian</w:t>
      </w:r>
      <w:proofErr w:type="spellEnd"/>
      <w:r w:rsidRPr="00297953">
        <w:t xml:space="preserve"> </w:t>
      </w:r>
      <w:proofErr w:type="spellStart"/>
      <w:r w:rsidRPr="00297953">
        <w:t>informasi</w:t>
      </w:r>
      <w:proofErr w:type="spellEnd"/>
      <w:r w:rsidRPr="00297953">
        <w:t xml:space="preserve"> yang </w:t>
      </w:r>
      <w:proofErr w:type="spellStart"/>
      <w:r w:rsidRPr="00297953">
        <w:t>cocok</w:t>
      </w:r>
      <w:proofErr w:type="spellEnd"/>
      <w:r w:rsidRPr="00297953">
        <w:t xml:space="preserve"> </w:t>
      </w:r>
      <w:proofErr w:type="spellStart"/>
      <w:r w:rsidRPr="00297953">
        <w:t>untuk</w:t>
      </w:r>
      <w:proofErr w:type="spellEnd"/>
      <w:r w:rsidRPr="00297953">
        <w:t xml:space="preserve"> </w:t>
      </w:r>
      <w:proofErr w:type="spellStart"/>
      <w:r w:rsidRPr="00297953">
        <w:t>instansi</w:t>
      </w:r>
      <w:proofErr w:type="spellEnd"/>
      <w:r w:rsidRPr="00297953">
        <w:t xml:space="preserve"> </w:t>
      </w:r>
      <w:proofErr w:type="spellStart"/>
      <w:r w:rsidRPr="00297953">
        <w:t>mereka</w:t>
      </w:r>
      <w:proofErr w:type="spellEnd"/>
      <w:r w:rsidRPr="00297953">
        <w:t xml:space="preserve">, </w:t>
      </w:r>
      <w:proofErr w:type="spellStart"/>
      <w:r w:rsidRPr="00297953">
        <w:t>mengharuskan</w:t>
      </w:r>
      <w:proofErr w:type="spellEnd"/>
      <w:r w:rsidRPr="00297953">
        <w:t xml:space="preserve"> e-Clinic </w:t>
      </w:r>
      <w:proofErr w:type="spellStart"/>
      <w:r w:rsidRPr="00297953">
        <w:t>memiliki</w:t>
      </w:r>
      <w:proofErr w:type="spellEnd"/>
      <w:r w:rsidRPr="00297953">
        <w:t xml:space="preserve"> situs web yang </w:t>
      </w:r>
      <w:proofErr w:type="spellStart"/>
      <w:r w:rsidRPr="00297953">
        <w:t>berkualitas</w:t>
      </w:r>
      <w:proofErr w:type="spellEnd"/>
      <w:r w:rsidRPr="00297953">
        <w:t>.</w:t>
      </w:r>
    </w:p>
    <w:p w14:paraId="482E9E7F" w14:textId="77777777" w:rsidR="00C03CE3" w:rsidRPr="00297953" w:rsidRDefault="00C03CE3" w:rsidP="000903E1">
      <w:pPr>
        <w:pStyle w:val="ListParagraph"/>
        <w:ind w:left="0" w:right="17" w:firstLine="567"/>
        <w:jc w:val="both"/>
      </w:pPr>
      <w:proofErr w:type="spellStart"/>
      <w:r w:rsidRPr="00297953">
        <w:t>Mengingat</w:t>
      </w:r>
      <w:proofErr w:type="spellEnd"/>
      <w:r w:rsidRPr="00297953">
        <w:t xml:space="preserve"> </w:t>
      </w:r>
      <w:proofErr w:type="spellStart"/>
      <w:r w:rsidRPr="00297953">
        <w:t>belum</w:t>
      </w:r>
      <w:proofErr w:type="spellEnd"/>
      <w:r w:rsidRPr="00297953">
        <w:t xml:space="preserve"> </w:t>
      </w:r>
      <w:proofErr w:type="spellStart"/>
      <w:r w:rsidRPr="00297953">
        <w:t>tersedianya</w:t>
      </w:r>
      <w:proofErr w:type="spellEnd"/>
      <w:r w:rsidRPr="00297953">
        <w:t xml:space="preserve"> </w:t>
      </w:r>
      <w:proofErr w:type="spellStart"/>
      <w:r w:rsidRPr="00297953">
        <w:t>hasil</w:t>
      </w:r>
      <w:proofErr w:type="spellEnd"/>
      <w:r w:rsidRPr="00297953">
        <w:t xml:space="preserve"> </w:t>
      </w:r>
      <w:proofErr w:type="spellStart"/>
      <w:r w:rsidRPr="00297953">
        <w:t>penilaian</w:t>
      </w:r>
      <w:proofErr w:type="spellEnd"/>
      <w:r w:rsidRPr="00297953">
        <w:t xml:space="preserve"> </w:t>
      </w:r>
      <w:proofErr w:type="spellStart"/>
      <w:r w:rsidRPr="00297953">
        <w:t>kualitas</w:t>
      </w:r>
      <w:proofErr w:type="spellEnd"/>
      <w:r w:rsidRPr="00297953">
        <w:t xml:space="preserve"> situs web e-Clinic, </w:t>
      </w:r>
      <w:proofErr w:type="spellStart"/>
      <w:r w:rsidRPr="00297953">
        <w:t>maka</w:t>
      </w:r>
      <w:proofErr w:type="spellEnd"/>
      <w:r w:rsidRPr="00297953">
        <w:t xml:space="preserve"> </w:t>
      </w:r>
      <w:proofErr w:type="spellStart"/>
      <w:r w:rsidRPr="00297953">
        <w:t>dirasa</w:t>
      </w:r>
      <w:proofErr w:type="spellEnd"/>
      <w:r w:rsidRPr="00297953">
        <w:t xml:space="preserve"> </w:t>
      </w:r>
      <w:proofErr w:type="spellStart"/>
      <w:r w:rsidRPr="00297953">
        <w:t>perlu</w:t>
      </w:r>
      <w:proofErr w:type="spellEnd"/>
      <w:r w:rsidRPr="00297953">
        <w:t xml:space="preserve"> </w:t>
      </w:r>
      <w:proofErr w:type="spellStart"/>
      <w:r w:rsidRPr="00297953">
        <w:t>dilakukan</w:t>
      </w:r>
      <w:proofErr w:type="spellEnd"/>
      <w:r w:rsidRPr="00297953">
        <w:t xml:space="preserve"> </w:t>
      </w:r>
      <w:proofErr w:type="spellStart"/>
      <w:r w:rsidRPr="00297953">
        <w:t>penilaian</w:t>
      </w:r>
      <w:proofErr w:type="spellEnd"/>
      <w:r w:rsidRPr="00297953">
        <w:t xml:space="preserve"> </w:t>
      </w:r>
      <w:proofErr w:type="spellStart"/>
      <w:r w:rsidRPr="00297953">
        <w:t>kualitas</w:t>
      </w:r>
      <w:proofErr w:type="spellEnd"/>
      <w:r w:rsidRPr="00297953">
        <w:t xml:space="preserve"> </w:t>
      </w:r>
      <w:proofErr w:type="spellStart"/>
      <w:r w:rsidRPr="00297953">
        <w:t>melalui</w:t>
      </w:r>
      <w:proofErr w:type="spellEnd"/>
      <w:r w:rsidRPr="00297953">
        <w:t xml:space="preserve"> </w:t>
      </w:r>
      <w:r w:rsidRPr="00297953">
        <w:rPr>
          <w:i/>
          <w:iCs/>
        </w:rPr>
        <w:t xml:space="preserve">Software </w:t>
      </w:r>
      <w:proofErr w:type="spellStart"/>
      <w:r w:rsidRPr="00297953">
        <w:rPr>
          <w:i/>
          <w:iCs/>
        </w:rPr>
        <w:t>Quaity</w:t>
      </w:r>
      <w:proofErr w:type="spellEnd"/>
      <w:r w:rsidRPr="00297953">
        <w:rPr>
          <w:i/>
          <w:iCs/>
        </w:rPr>
        <w:t xml:space="preserve"> </w:t>
      </w:r>
      <w:proofErr w:type="spellStart"/>
      <w:r w:rsidRPr="00297953">
        <w:rPr>
          <w:i/>
          <w:iCs/>
        </w:rPr>
        <w:t>Assurane</w:t>
      </w:r>
      <w:proofErr w:type="spellEnd"/>
      <w:r w:rsidRPr="00297953">
        <w:t xml:space="preserve"> (</w:t>
      </w:r>
      <w:proofErr w:type="spellStart"/>
      <w:r w:rsidRPr="00297953">
        <w:t>SQA</w:t>
      </w:r>
      <w:proofErr w:type="spellEnd"/>
      <w:r w:rsidRPr="00297953">
        <w:t xml:space="preserve">) pada situs web. </w:t>
      </w:r>
      <w:proofErr w:type="spellStart"/>
      <w:r w:rsidRPr="00297953">
        <w:t>Dalam</w:t>
      </w:r>
      <w:proofErr w:type="spellEnd"/>
      <w:r w:rsidRPr="00297953">
        <w:t xml:space="preserve"> </w:t>
      </w:r>
      <w:proofErr w:type="spellStart"/>
      <w:r w:rsidRPr="00297953">
        <w:t>memenuhi</w:t>
      </w:r>
      <w:proofErr w:type="spellEnd"/>
      <w:r w:rsidRPr="00297953">
        <w:t xml:space="preserve"> </w:t>
      </w:r>
      <w:proofErr w:type="spellStart"/>
      <w:r w:rsidRPr="00297953">
        <w:t>kualitas</w:t>
      </w:r>
      <w:proofErr w:type="spellEnd"/>
      <w:r w:rsidRPr="00297953">
        <w:t xml:space="preserve"> dan </w:t>
      </w:r>
      <w:proofErr w:type="spellStart"/>
      <w:r w:rsidRPr="00297953">
        <w:t>memastikan</w:t>
      </w:r>
      <w:proofErr w:type="spellEnd"/>
      <w:r w:rsidRPr="00297953">
        <w:t xml:space="preserve"> </w:t>
      </w:r>
      <w:proofErr w:type="spellStart"/>
      <w:r w:rsidRPr="00297953">
        <w:t>bahwa</w:t>
      </w:r>
      <w:proofErr w:type="spellEnd"/>
      <w:r w:rsidRPr="00297953">
        <w:t xml:space="preserve"> situs web </w:t>
      </w:r>
      <w:proofErr w:type="spellStart"/>
      <w:r w:rsidRPr="00297953">
        <w:t>telah</w:t>
      </w:r>
      <w:proofErr w:type="spellEnd"/>
      <w:r w:rsidRPr="00297953">
        <w:t xml:space="preserve"> </w:t>
      </w:r>
      <w:proofErr w:type="spellStart"/>
      <w:r w:rsidRPr="00297953">
        <w:t>sesuai</w:t>
      </w:r>
      <w:proofErr w:type="spellEnd"/>
      <w:r w:rsidRPr="00297953">
        <w:t xml:space="preserve"> </w:t>
      </w:r>
      <w:proofErr w:type="spellStart"/>
      <w:r w:rsidRPr="00297953">
        <w:t>harapan</w:t>
      </w:r>
      <w:proofErr w:type="spellEnd"/>
      <w:r w:rsidRPr="00297953">
        <w:t xml:space="preserve"> </w:t>
      </w:r>
      <w:proofErr w:type="spellStart"/>
      <w:r w:rsidRPr="00297953">
        <w:t>serta</w:t>
      </w:r>
      <w:proofErr w:type="spellEnd"/>
      <w:r w:rsidRPr="00297953">
        <w:t xml:space="preserve"> </w:t>
      </w:r>
      <w:proofErr w:type="spellStart"/>
      <w:r w:rsidRPr="00297953">
        <w:t>tujuan</w:t>
      </w:r>
      <w:proofErr w:type="spellEnd"/>
      <w:r w:rsidRPr="00297953">
        <w:t xml:space="preserve"> </w:t>
      </w:r>
      <w:proofErr w:type="spellStart"/>
      <w:r w:rsidRPr="00297953">
        <w:t>pengguna</w:t>
      </w:r>
      <w:proofErr w:type="spellEnd"/>
      <w:r w:rsidRPr="00297953">
        <w:t xml:space="preserve"> </w:t>
      </w:r>
      <w:proofErr w:type="spellStart"/>
      <w:r w:rsidRPr="00297953">
        <w:t>maka</w:t>
      </w:r>
      <w:proofErr w:type="spellEnd"/>
      <w:r w:rsidRPr="00297953">
        <w:t xml:space="preserve"> </w:t>
      </w:r>
      <w:proofErr w:type="spellStart"/>
      <w:r w:rsidRPr="00297953">
        <w:t>dibutuhkan</w:t>
      </w:r>
      <w:proofErr w:type="spellEnd"/>
      <w:r w:rsidRPr="00297953">
        <w:t xml:space="preserve"> </w:t>
      </w:r>
      <w:proofErr w:type="spellStart"/>
      <w:r w:rsidRPr="00297953">
        <w:t>penilaian</w:t>
      </w:r>
      <w:proofErr w:type="spellEnd"/>
      <w:r w:rsidRPr="00297953">
        <w:t xml:space="preserve"> </w:t>
      </w:r>
      <w:proofErr w:type="spellStart"/>
      <w:r w:rsidRPr="00297953">
        <w:t>kualitas</w:t>
      </w:r>
      <w:proofErr w:type="spellEnd"/>
      <w:r w:rsidRPr="00297953">
        <w:t xml:space="preserve"> situs web</w:t>
      </w:r>
      <w:sdt>
        <w:sdtPr>
          <w:id w:val="-1408602199"/>
          <w:citation/>
        </w:sdtPr>
        <w:sdtEndPr/>
        <w:sdtContent>
          <w:r w:rsidRPr="00297953">
            <w:fldChar w:fldCharType="begin"/>
          </w:r>
          <w:r w:rsidRPr="00297953">
            <w:instrText xml:space="preserve">CITATION Roc15 \l 1033 </w:instrText>
          </w:r>
          <w:r w:rsidRPr="00297953">
            <w:fldChar w:fldCharType="separate"/>
          </w:r>
          <w:r w:rsidRPr="00297953">
            <w:t xml:space="preserve"> [3]</w:t>
          </w:r>
          <w:r w:rsidRPr="00297953">
            <w:fldChar w:fldCharType="end"/>
          </w:r>
        </w:sdtContent>
      </w:sdt>
      <w:r w:rsidRPr="00297953">
        <w:t>.</w:t>
      </w:r>
    </w:p>
    <w:p w14:paraId="67A7BC41" w14:textId="53A225CA" w:rsidR="004F36BF" w:rsidRDefault="00C03CE3" w:rsidP="00082EA5">
      <w:pPr>
        <w:pStyle w:val="ListParagraph"/>
        <w:ind w:left="0" w:right="17" w:firstLine="567"/>
        <w:jc w:val="both"/>
      </w:pPr>
      <w:r w:rsidRPr="00297953">
        <w:t xml:space="preserve">ISO/IEC 9126 </w:t>
      </w:r>
      <w:proofErr w:type="spellStart"/>
      <w:r w:rsidRPr="00297953">
        <w:t>merupakan</w:t>
      </w:r>
      <w:proofErr w:type="spellEnd"/>
      <w:r w:rsidRPr="00297953">
        <w:t xml:space="preserve"> salah </w:t>
      </w:r>
      <w:proofErr w:type="spellStart"/>
      <w:r w:rsidRPr="00297953">
        <w:t>satu</w:t>
      </w:r>
      <w:proofErr w:type="spellEnd"/>
      <w:r w:rsidRPr="00297953">
        <w:t xml:space="preserve"> model </w:t>
      </w:r>
      <w:proofErr w:type="spellStart"/>
      <w:r w:rsidRPr="00297953">
        <w:t>standarisasi</w:t>
      </w:r>
      <w:proofErr w:type="spellEnd"/>
      <w:r w:rsidRPr="00297953">
        <w:t xml:space="preserve"> </w:t>
      </w:r>
      <w:proofErr w:type="spellStart"/>
      <w:r w:rsidRPr="00297953">
        <w:t>penilaian</w:t>
      </w:r>
      <w:proofErr w:type="spellEnd"/>
      <w:r w:rsidRPr="00297953">
        <w:t xml:space="preserve"> </w:t>
      </w:r>
      <w:proofErr w:type="spellStart"/>
      <w:r w:rsidRPr="00297953">
        <w:t>kualias</w:t>
      </w:r>
      <w:proofErr w:type="spellEnd"/>
      <w:r w:rsidRPr="00297953">
        <w:t xml:space="preserve"> </w:t>
      </w:r>
      <w:proofErr w:type="spellStart"/>
      <w:r w:rsidRPr="00297953">
        <w:t>produk</w:t>
      </w:r>
      <w:proofErr w:type="spellEnd"/>
      <w:r w:rsidRPr="00297953">
        <w:t xml:space="preserve"> </w:t>
      </w:r>
      <w:proofErr w:type="spellStart"/>
      <w:r w:rsidRPr="00297953">
        <w:t>sistem</w:t>
      </w:r>
      <w:proofErr w:type="spellEnd"/>
      <w:r w:rsidRPr="00297953">
        <w:t xml:space="preserve"> </w:t>
      </w:r>
      <w:proofErr w:type="spellStart"/>
      <w:r w:rsidRPr="00297953">
        <w:t>informasi</w:t>
      </w:r>
      <w:proofErr w:type="spellEnd"/>
      <w:r w:rsidRPr="00297953">
        <w:t xml:space="preserve"> </w:t>
      </w:r>
      <w:proofErr w:type="spellStart"/>
      <w:r w:rsidRPr="00297953">
        <w:t>atau</w:t>
      </w:r>
      <w:proofErr w:type="spellEnd"/>
      <w:r w:rsidRPr="00297953">
        <w:t xml:space="preserve"> </w:t>
      </w:r>
      <w:proofErr w:type="spellStart"/>
      <w:r w:rsidRPr="00297953">
        <w:t>perangkat</w:t>
      </w:r>
      <w:proofErr w:type="spellEnd"/>
      <w:r w:rsidRPr="00297953">
        <w:t xml:space="preserve"> </w:t>
      </w:r>
      <w:proofErr w:type="spellStart"/>
      <w:r w:rsidRPr="00297953">
        <w:t>lunak</w:t>
      </w:r>
      <w:proofErr w:type="spellEnd"/>
      <w:r w:rsidRPr="00297953">
        <w:t xml:space="preserve"> (</w:t>
      </w:r>
      <w:proofErr w:type="spellStart"/>
      <w:r w:rsidRPr="00297953">
        <w:t>SQA</w:t>
      </w:r>
      <w:proofErr w:type="spellEnd"/>
      <w:r w:rsidRPr="00297953">
        <w:t xml:space="preserve">) yang </w:t>
      </w:r>
      <w:proofErr w:type="spellStart"/>
      <w:r w:rsidRPr="00297953">
        <w:t>diciptakan</w:t>
      </w:r>
      <w:proofErr w:type="spellEnd"/>
      <w:r w:rsidRPr="00297953">
        <w:t xml:space="preserve"> oleh </w:t>
      </w:r>
      <w:proofErr w:type="spellStart"/>
      <w:r w:rsidRPr="00297953">
        <w:t>Organisasi</w:t>
      </w:r>
      <w:proofErr w:type="spellEnd"/>
      <w:r w:rsidRPr="00297953">
        <w:t xml:space="preserve"> </w:t>
      </w:r>
      <w:proofErr w:type="spellStart"/>
      <w:r w:rsidRPr="00297953">
        <w:t>Standar</w:t>
      </w:r>
      <w:proofErr w:type="spellEnd"/>
      <w:r w:rsidRPr="00297953">
        <w:t xml:space="preserve"> </w:t>
      </w:r>
      <w:proofErr w:type="spellStart"/>
      <w:r w:rsidRPr="00297953">
        <w:t>Internasional</w:t>
      </w:r>
      <w:proofErr w:type="spellEnd"/>
      <w:r w:rsidRPr="00297953">
        <w:t xml:space="preserve">. </w:t>
      </w:r>
      <w:proofErr w:type="spellStart"/>
      <w:r w:rsidRPr="00297953">
        <w:t>Kategori</w:t>
      </w:r>
      <w:proofErr w:type="spellEnd"/>
      <w:r w:rsidRPr="00297953">
        <w:t xml:space="preserve"> </w:t>
      </w:r>
      <w:proofErr w:type="spellStart"/>
      <w:r w:rsidRPr="00297953">
        <w:t>penilaian</w:t>
      </w:r>
      <w:proofErr w:type="spellEnd"/>
      <w:r w:rsidRPr="00297953">
        <w:t xml:space="preserve"> pada ISO/IEC 9126 </w:t>
      </w:r>
      <w:proofErr w:type="spellStart"/>
      <w:r w:rsidRPr="00297953">
        <w:t>meliputi</w:t>
      </w:r>
      <w:proofErr w:type="spellEnd"/>
      <w:r w:rsidRPr="00297953">
        <w:t xml:space="preserve"> 6 </w:t>
      </w:r>
      <w:proofErr w:type="spellStart"/>
      <w:r w:rsidRPr="00297953">
        <w:t>kategori</w:t>
      </w:r>
      <w:proofErr w:type="spellEnd"/>
      <w:r w:rsidRPr="00297953">
        <w:t xml:space="preserve">, </w:t>
      </w:r>
      <w:proofErr w:type="spellStart"/>
      <w:r w:rsidRPr="00297953">
        <w:t>yakni</w:t>
      </w:r>
      <w:proofErr w:type="spellEnd"/>
      <w:r w:rsidRPr="00297953">
        <w:t xml:space="preserve"> </w:t>
      </w:r>
      <w:proofErr w:type="spellStart"/>
      <w:r w:rsidRPr="00297953">
        <w:t>fungsionalitas</w:t>
      </w:r>
      <w:proofErr w:type="spellEnd"/>
      <w:r w:rsidRPr="00297953">
        <w:t xml:space="preserve"> (</w:t>
      </w:r>
      <w:r w:rsidRPr="00297953">
        <w:rPr>
          <w:i/>
          <w:iCs/>
        </w:rPr>
        <w:t>functionality</w:t>
      </w:r>
      <w:r w:rsidRPr="00297953">
        <w:t xml:space="preserve">), </w:t>
      </w:r>
      <w:proofErr w:type="spellStart"/>
      <w:r w:rsidRPr="00297953">
        <w:t>efisiensi</w:t>
      </w:r>
      <w:proofErr w:type="spellEnd"/>
      <w:r w:rsidRPr="00297953">
        <w:t xml:space="preserve"> (</w:t>
      </w:r>
      <w:r w:rsidRPr="00297953">
        <w:rPr>
          <w:i/>
          <w:iCs/>
        </w:rPr>
        <w:t>efficiency</w:t>
      </w:r>
      <w:r w:rsidRPr="00297953">
        <w:t xml:space="preserve">), </w:t>
      </w:r>
      <w:proofErr w:type="spellStart"/>
      <w:r w:rsidRPr="00297953">
        <w:t>keandalan</w:t>
      </w:r>
      <w:proofErr w:type="spellEnd"/>
      <w:r w:rsidRPr="00297953">
        <w:t xml:space="preserve"> (</w:t>
      </w:r>
      <w:r w:rsidRPr="00297953">
        <w:rPr>
          <w:i/>
          <w:iCs/>
        </w:rPr>
        <w:t>reliability</w:t>
      </w:r>
      <w:r w:rsidRPr="00297953">
        <w:t xml:space="preserve">), </w:t>
      </w:r>
      <w:proofErr w:type="spellStart"/>
      <w:r w:rsidRPr="00297953">
        <w:t>kegunaan</w:t>
      </w:r>
      <w:proofErr w:type="spellEnd"/>
      <w:r w:rsidRPr="00297953">
        <w:t xml:space="preserve"> (</w:t>
      </w:r>
      <w:r w:rsidRPr="00297953">
        <w:rPr>
          <w:i/>
          <w:iCs/>
        </w:rPr>
        <w:t>usability</w:t>
      </w:r>
      <w:r w:rsidRPr="00297953">
        <w:t xml:space="preserve">), </w:t>
      </w:r>
      <w:proofErr w:type="spellStart"/>
      <w:r w:rsidRPr="00297953">
        <w:t>pemeliharaan</w:t>
      </w:r>
      <w:proofErr w:type="spellEnd"/>
      <w:r w:rsidRPr="00297953">
        <w:t xml:space="preserve"> (</w:t>
      </w:r>
      <w:r w:rsidRPr="00297953">
        <w:rPr>
          <w:i/>
          <w:iCs/>
        </w:rPr>
        <w:t>maintainability</w:t>
      </w:r>
      <w:r w:rsidRPr="00297953">
        <w:t xml:space="preserve">) dan </w:t>
      </w:r>
      <w:proofErr w:type="spellStart"/>
      <w:r w:rsidRPr="00297953">
        <w:t>portabilitas</w:t>
      </w:r>
      <w:proofErr w:type="spellEnd"/>
      <w:r w:rsidRPr="00297953">
        <w:t xml:space="preserve"> (</w:t>
      </w:r>
      <w:r w:rsidRPr="00297953">
        <w:rPr>
          <w:i/>
          <w:iCs/>
        </w:rPr>
        <w:t>portability</w:t>
      </w:r>
      <w:r w:rsidRPr="00297953">
        <w:t xml:space="preserve">). </w:t>
      </w:r>
    </w:p>
    <w:p w14:paraId="0E90ABE0" w14:textId="77777777" w:rsidR="008C2833" w:rsidRDefault="008C2833" w:rsidP="00082EA5">
      <w:pPr>
        <w:pStyle w:val="ListParagraph"/>
        <w:ind w:left="0" w:right="17" w:firstLine="567"/>
        <w:jc w:val="both"/>
      </w:pPr>
    </w:p>
    <w:p w14:paraId="2F39D509" w14:textId="0E573E7C" w:rsidR="008C2833" w:rsidRPr="00754128" w:rsidRDefault="008C2833">
      <w:pPr>
        <w:ind w:left="426" w:right="-23" w:hanging="426"/>
        <w:rPr>
          <w:b/>
        </w:rPr>
      </w:pPr>
      <w:r>
        <w:rPr>
          <w:b/>
        </w:rPr>
        <w:t>2.1</w:t>
      </w:r>
      <w:r>
        <w:rPr>
          <w:b/>
        </w:rPr>
        <w:tab/>
      </w:r>
      <w:r w:rsidR="00305F80" w:rsidRPr="00754128">
        <w:rPr>
          <w:b/>
        </w:rPr>
        <w:t>Jaminan Perangkat Lunak (</w:t>
      </w:r>
      <w:proofErr w:type="spellStart"/>
      <w:r w:rsidR="00305F80" w:rsidRPr="00754128">
        <w:rPr>
          <w:b/>
        </w:rPr>
        <w:t>SQA</w:t>
      </w:r>
      <w:proofErr w:type="spellEnd"/>
      <w:r w:rsidR="00305F80" w:rsidRPr="00754128">
        <w:rPr>
          <w:b/>
        </w:rPr>
        <w:t>)</w:t>
      </w:r>
    </w:p>
    <w:p w14:paraId="080655C2" w14:textId="77777777" w:rsidR="003D4C49" w:rsidRPr="00754128" w:rsidRDefault="003D4C49" w:rsidP="00D770E5">
      <w:pPr>
        <w:pStyle w:val="ListParagraph"/>
        <w:ind w:left="0" w:right="17" w:firstLine="630"/>
        <w:jc w:val="both"/>
      </w:pPr>
      <w:proofErr w:type="spellStart"/>
      <w:r w:rsidRPr="00754128">
        <w:t>Jaminan</w:t>
      </w:r>
      <w:proofErr w:type="spellEnd"/>
      <w:r w:rsidRPr="00754128">
        <w:t xml:space="preserve"> </w:t>
      </w:r>
      <w:proofErr w:type="spellStart"/>
      <w:r w:rsidRPr="00754128">
        <w:t>perangkat</w:t>
      </w:r>
      <w:proofErr w:type="spellEnd"/>
      <w:r w:rsidRPr="00754128">
        <w:t xml:space="preserve"> </w:t>
      </w:r>
      <w:proofErr w:type="spellStart"/>
      <w:r w:rsidRPr="00754128">
        <w:t>lunak</w:t>
      </w:r>
      <w:proofErr w:type="spellEnd"/>
      <w:r w:rsidRPr="00754128">
        <w:t xml:space="preserve"> </w:t>
      </w:r>
      <w:proofErr w:type="spellStart"/>
      <w:r w:rsidRPr="00754128">
        <w:t>atau</w:t>
      </w:r>
      <w:proofErr w:type="spellEnd"/>
      <w:r w:rsidRPr="00754128">
        <w:t xml:space="preserve"> </w:t>
      </w:r>
      <w:proofErr w:type="spellStart"/>
      <w:r w:rsidRPr="00754128">
        <w:t>SQA</w:t>
      </w:r>
      <w:proofErr w:type="spellEnd"/>
      <w:r w:rsidRPr="00754128">
        <w:t xml:space="preserve"> </w:t>
      </w:r>
      <w:proofErr w:type="spellStart"/>
      <w:r w:rsidRPr="00754128">
        <w:t>merupakan</w:t>
      </w:r>
      <w:proofErr w:type="spellEnd"/>
      <w:r w:rsidRPr="00754128">
        <w:t xml:space="preserve"> </w:t>
      </w:r>
      <w:proofErr w:type="spellStart"/>
      <w:r w:rsidRPr="00754128">
        <w:t>rancangan</w:t>
      </w:r>
      <w:proofErr w:type="spellEnd"/>
      <w:r w:rsidRPr="00754128">
        <w:t xml:space="preserve"> </w:t>
      </w:r>
      <w:proofErr w:type="spellStart"/>
      <w:r w:rsidRPr="00754128">
        <w:t>serta</w:t>
      </w:r>
      <w:proofErr w:type="spellEnd"/>
      <w:r w:rsidRPr="00754128">
        <w:t xml:space="preserve"> </w:t>
      </w:r>
      <w:proofErr w:type="spellStart"/>
      <w:r w:rsidRPr="00754128">
        <w:t>ancangan</w:t>
      </w:r>
      <w:proofErr w:type="spellEnd"/>
      <w:r w:rsidRPr="00754128">
        <w:t xml:space="preserve"> </w:t>
      </w:r>
      <w:proofErr w:type="spellStart"/>
      <w:r w:rsidRPr="00754128">
        <w:t>sistematis</w:t>
      </w:r>
      <w:proofErr w:type="spellEnd"/>
      <w:r w:rsidRPr="00754128">
        <w:t xml:space="preserve"> </w:t>
      </w:r>
      <w:proofErr w:type="spellStart"/>
      <w:r w:rsidRPr="00754128">
        <w:t>terkait</w:t>
      </w:r>
      <w:proofErr w:type="spellEnd"/>
      <w:r w:rsidRPr="00754128">
        <w:t xml:space="preserve"> </w:t>
      </w:r>
      <w:proofErr w:type="spellStart"/>
      <w:r w:rsidRPr="00754128">
        <w:t>penilaian</w:t>
      </w:r>
      <w:proofErr w:type="spellEnd"/>
      <w:r w:rsidRPr="00754128">
        <w:t xml:space="preserve"> </w:t>
      </w:r>
      <w:proofErr w:type="spellStart"/>
      <w:r w:rsidRPr="00754128">
        <w:t>kualitas</w:t>
      </w:r>
      <w:proofErr w:type="spellEnd"/>
      <w:r w:rsidRPr="00754128">
        <w:t xml:space="preserve">, </w:t>
      </w:r>
      <w:proofErr w:type="spellStart"/>
      <w:r w:rsidRPr="00754128">
        <w:t>standar</w:t>
      </w:r>
      <w:proofErr w:type="spellEnd"/>
      <w:r w:rsidRPr="00754128">
        <w:t xml:space="preserve"> </w:t>
      </w:r>
      <w:proofErr w:type="spellStart"/>
      <w:r w:rsidRPr="00754128">
        <w:t>produk</w:t>
      </w:r>
      <w:proofErr w:type="spellEnd"/>
      <w:r w:rsidRPr="00754128">
        <w:t xml:space="preserve">, </w:t>
      </w:r>
      <w:proofErr w:type="spellStart"/>
      <w:r w:rsidRPr="00754128">
        <w:t>prosedur</w:t>
      </w:r>
      <w:proofErr w:type="spellEnd"/>
      <w:r w:rsidRPr="00754128">
        <w:t xml:space="preserve"> dan proses pada </w:t>
      </w:r>
      <w:proofErr w:type="spellStart"/>
      <w:r w:rsidRPr="00754128">
        <w:t>perangkat</w:t>
      </w:r>
      <w:proofErr w:type="spellEnd"/>
      <w:r w:rsidRPr="00754128">
        <w:t xml:space="preserve"> </w:t>
      </w:r>
      <w:proofErr w:type="spellStart"/>
      <w:r w:rsidRPr="00754128">
        <w:t>lunak</w:t>
      </w:r>
      <w:proofErr w:type="spellEnd"/>
      <w:r w:rsidRPr="00754128">
        <w:t xml:space="preserve"> </w:t>
      </w:r>
      <w:sdt>
        <w:sdtPr>
          <w:id w:val="1951507462"/>
          <w:citation/>
        </w:sdtPr>
        <w:sdtEndPr/>
        <w:sdtContent>
          <w:r w:rsidRPr="00754128">
            <w:fldChar w:fldCharType="begin"/>
          </w:r>
          <w:r w:rsidRPr="00754128">
            <w:instrText xml:space="preserve"> CITATION Mur13 \l 1033 </w:instrText>
          </w:r>
          <w:r w:rsidRPr="00754128">
            <w:fldChar w:fldCharType="separate"/>
          </w:r>
          <w:r w:rsidRPr="00754128">
            <w:t>[4]</w:t>
          </w:r>
          <w:r w:rsidRPr="00754128">
            <w:fldChar w:fldCharType="end"/>
          </w:r>
        </w:sdtContent>
      </w:sdt>
      <w:r w:rsidRPr="00754128">
        <w:t xml:space="preserve">. Harapan </w:t>
      </w:r>
      <w:proofErr w:type="spellStart"/>
      <w:r w:rsidRPr="00754128">
        <w:t>dari</w:t>
      </w:r>
      <w:proofErr w:type="spellEnd"/>
      <w:r w:rsidRPr="00754128">
        <w:t xml:space="preserve"> </w:t>
      </w:r>
      <w:proofErr w:type="spellStart"/>
      <w:r w:rsidRPr="00754128">
        <w:t>jaminan</w:t>
      </w:r>
      <w:proofErr w:type="spellEnd"/>
      <w:r w:rsidRPr="00754128">
        <w:t xml:space="preserve"> </w:t>
      </w:r>
      <w:proofErr w:type="spellStart"/>
      <w:r w:rsidRPr="00754128">
        <w:t>perangkat</w:t>
      </w:r>
      <w:proofErr w:type="spellEnd"/>
      <w:r w:rsidRPr="00754128">
        <w:t xml:space="preserve"> </w:t>
      </w:r>
      <w:proofErr w:type="spellStart"/>
      <w:r w:rsidRPr="00754128">
        <w:t>lunak</w:t>
      </w:r>
      <w:proofErr w:type="spellEnd"/>
      <w:r w:rsidRPr="00754128">
        <w:t xml:space="preserve"> (</w:t>
      </w:r>
      <w:proofErr w:type="spellStart"/>
      <w:r w:rsidRPr="00754128">
        <w:t>SQA</w:t>
      </w:r>
      <w:proofErr w:type="spellEnd"/>
      <w:r w:rsidRPr="00754128">
        <w:t xml:space="preserve">) </w:t>
      </w:r>
      <w:proofErr w:type="spellStart"/>
      <w:r w:rsidRPr="00754128">
        <w:t>adalah</w:t>
      </w:r>
      <w:proofErr w:type="spellEnd"/>
      <w:r w:rsidRPr="00754128">
        <w:t xml:space="preserve"> agar </w:t>
      </w:r>
      <w:proofErr w:type="spellStart"/>
      <w:r w:rsidRPr="00754128">
        <w:t>perangkat</w:t>
      </w:r>
      <w:proofErr w:type="spellEnd"/>
      <w:r w:rsidRPr="00754128">
        <w:t xml:space="preserve"> </w:t>
      </w:r>
      <w:proofErr w:type="spellStart"/>
      <w:r w:rsidRPr="00754128">
        <w:t>lunak</w:t>
      </w:r>
      <w:proofErr w:type="spellEnd"/>
      <w:r w:rsidRPr="00754128">
        <w:t xml:space="preserve"> yang </w:t>
      </w:r>
      <w:proofErr w:type="spellStart"/>
      <w:r w:rsidRPr="00754128">
        <w:t>dibangun</w:t>
      </w:r>
      <w:proofErr w:type="spellEnd"/>
      <w:r w:rsidRPr="00754128">
        <w:t xml:space="preserve"> </w:t>
      </w:r>
      <w:proofErr w:type="spellStart"/>
      <w:r w:rsidRPr="00754128">
        <w:t>bermutu</w:t>
      </w:r>
      <w:proofErr w:type="spellEnd"/>
      <w:r w:rsidRPr="00754128">
        <w:t xml:space="preserve"> </w:t>
      </w:r>
      <w:proofErr w:type="spellStart"/>
      <w:r w:rsidRPr="00754128">
        <w:t>tinggi</w:t>
      </w:r>
      <w:proofErr w:type="spellEnd"/>
      <w:r w:rsidRPr="00754128">
        <w:t>.</w:t>
      </w:r>
    </w:p>
    <w:p w14:paraId="4404D258" w14:textId="77777777" w:rsidR="003D4C49" w:rsidRPr="00754128" w:rsidRDefault="003D4C49">
      <w:pPr>
        <w:ind w:left="426" w:right="-23" w:hanging="426"/>
        <w:rPr>
          <w:color w:val="808080"/>
          <w:lang w:val="en-US"/>
        </w:rPr>
      </w:pPr>
    </w:p>
    <w:p w14:paraId="05C00D4D" w14:textId="44304DC2" w:rsidR="00C63363" w:rsidRPr="00754128" w:rsidRDefault="00C63363" w:rsidP="00C63363">
      <w:pPr>
        <w:ind w:left="426" w:right="-23" w:hanging="426"/>
        <w:rPr>
          <w:b/>
          <w:lang w:val="en-US"/>
        </w:rPr>
      </w:pPr>
      <w:r w:rsidRPr="00754128">
        <w:rPr>
          <w:b/>
        </w:rPr>
        <w:t>2.</w:t>
      </w:r>
      <w:r w:rsidRPr="00754128">
        <w:rPr>
          <w:b/>
          <w:lang w:val="en-US"/>
        </w:rPr>
        <w:t>2</w:t>
      </w:r>
      <w:r w:rsidRPr="00754128">
        <w:rPr>
          <w:b/>
        </w:rPr>
        <w:tab/>
      </w:r>
      <w:r w:rsidR="003C2DAD" w:rsidRPr="00754128">
        <w:rPr>
          <w:b/>
        </w:rPr>
        <w:t xml:space="preserve">Model </w:t>
      </w:r>
      <w:proofErr w:type="spellStart"/>
      <w:r w:rsidR="003C2DAD" w:rsidRPr="00754128">
        <w:rPr>
          <w:b/>
        </w:rPr>
        <w:t>SQA</w:t>
      </w:r>
      <w:proofErr w:type="spellEnd"/>
      <w:r w:rsidR="003C2DAD" w:rsidRPr="00754128">
        <w:rPr>
          <w:b/>
        </w:rPr>
        <w:t xml:space="preserve"> ISO/</w:t>
      </w:r>
      <w:proofErr w:type="spellStart"/>
      <w:r w:rsidR="003C2DAD" w:rsidRPr="00754128">
        <w:rPr>
          <w:b/>
        </w:rPr>
        <w:t>IEC</w:t>
      </w:r>
      <w:proofErr w:type="spellEnd"/>
      <w:r w:rsidR="003C2DAD" w:rsidRPr="00754128">
        <w:rPr>
          <w:b/>
        </w:rPr>
        <w:t xml:space="preserve"> </w:t>
      </w:r>
      <w:r w:rsidR="003C2DAD" w:rsidRPr="00754128">
        <w:rPr>
          <w:b/>
          <w:lang w:val="en-US"/>
        </w:rPr>
        <w:t>9126</w:t>
      </w:r>
    </w:p>
    <w:p w14:paraId="01C373A0" w14:textId="77777777" w:rsidR="00653107" w:rsidRPr="00AF759A" w:rsidRDefault="002B196E" w:rsidP="00AF759A">
      <w:pPr>
        <w:ind w:right="17" w:firstLine="630"/>
        <w:jc w:val="both"/>
        <w:rPr>
          <w:bCs/>
        </w:rPr>
      </w:pPr>
      <w:r w:rsidRPr="00AF759A">
        <w:rPr>
          <w:bCs/>
        </w:rPr>
        <w:t xml:space="preserve">Model </w:t>
      </w:r>
      <w:proofErr w:type="spellStart"/>
      <w:r w:rsidRPr="00AF759A">
        <w:rPr>
          <w:bCs/>
        </w:rPr>
        <w:t>SQA</w:t>
      </w:r>
      <w:proofErr w:type="spellEnd"/>
      <w:r w:rsidRPr="00AF759A">
        <w:rPr>
          <w:bCs/>
        </w:rPr>
        <w:t xml:space="preserve"> ISO/</w:t>
      </w:r>
      <w:proofErr w:type="spellStart"/>
      <w:r w:rsidRPr="00AF759A">
        <w:rPr>
          <w:bCs/>
        </w:rPr>
        <w:t>IEC</w:t>
      </w:r>
      <w:proofErr w:type="spellEnd"/>
      <w:r w:rsidRPr="00AF759A">
        <w:rPr>
          <w:bCs/>
        </w:rPr>
        <w:t xml:space="preserve"> 9126 termasuk bagian penting dalam menghasilkan keunggulan kompetitif bagi sebuah instansi dan termasuk hal yang fundamental dalam proses bisnis untuk menghasilkan produk maupun jasa. ISO/</w:t>
      </w:r>
      <w:proofErr w:type="spellStart"/>
      <w:r w:rsidRPr="00AF759A">
        <w:rPr>
          <w:bCs/>
        </w:rPr>
        <w:t>EIC</w:t>
      </w:r>
      <w:proofErr w:type="spellEnd"/>
      <w:r w:rsidRPr="00AF759A">
        <w:rPr>
          <w:bCs/>
        </w:rPr>
        <w:t xml:space="preserve"> adalah </w:t>
      </w:r>
      <w:proofErr w:type="spellStart"/>
      <w:r w:rsidRPr="00AF759A">
        <w:rPr>
          <w:bCs/>
        </w:rPr>
        <w:t>Organinsasi</w:t>
      </w:r>
      <w:proofErr w:type="spellEnd"/>
      <w:r w:rsidRPr="00AF759A">
        <w:rPr>
          <w:bCs/>
        </w:rPr>
        <w:t xml:space="preserve"> Standarisasi </w:t>
      </w:r>
      <w:proofErr w:type="spellStart"/>
      <w:r w:rsidRPr="00AF759A">
        <w:rPr>
          <w:bCs/>
        </w:rPr>
        <w:t>Internasionaltelah</w:t>
      </w:r>
      <w:proofErr w:type="spellEnd"/>
      <w:r w:rsidRPr="00AF759A">
        <w:rPr>
          <w:bCs/>
        </w:rPr>
        <w:t xml:space="preserve"> mengembangkan standarisasi ISO/</w:t>
      </w:r>
      <w:proofErr w:type="spellStart"/>
      <w:r w:rsidRPr="00AF759A">
        <w:rPr>
          <w:bCs/>
        </w:rPr>
        <w:t>IEC</w:t>
      </w:r>
      <w:proofErr w:type="spellEnd"/>
      <w:r w:rsidRPr="00AF759A">
        <w:rPr>
          <w:bCs/>
        </w:rPr>
        <w:t xml:space="preserve"> 9126 guna mengevaluasi kualitas perangkat lunak </w:t>
      </w:r>
      <w:sdt>
        <w:sdtPr>
          <w:rPr>
            <w:bCs/>
          </w:rPr>
          <w:id w:val="1562983967"/>
          <w:citation/>
        </w:sdtPr>
        <w:sdtEndPr/>
        <w:sdtContent>
          <w:r w:rsidRPr="00AF759A">
            <w:rPr>
              <w:bCs/>
            </w:rPr>
            <w:fldChar w:fldCharType="begin"/>
          </w:r>
          <w:r w:rsidRPr="00AF759A">
            <w:rPr>
              <w:bCs/>
            </w:rPr>
            <w:instrText xml:space="preserve"> CITATION Sir19 \l 1033 </w:instrText>
          </w:r>
          <w:r w:rsidRPr="00AF759A">
            <w:rPr>
              <w:bCs/>
            </w:rPr>
            <w:fldChar w:fldCharType="separate"/>
          </w:r>
          <w:r w:rsidRPr="00AF759A">
            <w:t>[5]</w:t>
          </w:r>
          <w:r w:rsidRPr="00AF759A">
            <w:rPr>
              <w:bCs/>
            </w:rPr>
            <w:fldChar w:fldCharType="end"/>
          </w:r>
        </w:sdtContent>
      </w:sdt>
      <w:r w:rsidRPr="00AF759A">
        <w:rPr>
          <w:bCs/>
        </w:rPr>
        <w:t>.</w:t>
      </w:r>
    </w:p>
    <w:p w14:paraId="599BF2F4" w14:textId="77777777" w:rsidR="00637E39" w:rsidRPr="00AF759A" w:rsidRDefault="002B196E" w:rsidP="00AF759A">
      <w:pPr>
        <w:ind w:right="17" w:firstLine="630"/>
        <w:jc w:val="both"/>
        <w:rPr>
          <w:bCs/>
        </w:rPr>
      </w:pPr>
      <w:r w:rsidRPr="00AF759A">
        <w:rPr>
          <w:bCs/>
        </w:rPr>
        <w:t>Kualitas atau mutu dari kategori yang terdapat pada perangkat lunak diuraikan dalam ISO/</w:t>
      </w:r>
      <w:proofErr w:type="spellStart"/>
      <w:r w:rsidRPr="00AF759A">
        <w:rPr>
          <w:bCs/>
        </w:rPr>
        <w:t>IEC</w:t>
      </w:r>
      <w:proofErr w:type="spellEnd"/>
      <w:r w:rsidRPr="00AF759A">
        <w:rPr>
          <w:bCs/>
        </w:rPr>
        <w:t xml:space="preserve"> 9126. Semakin tinggi hasil penilaian kategori dan sub </w:t>
      </w:r>
      <w:proofErr w:type="spellStart"/>
      <w:r w:rsidRPr="00AF759A">
        <w:rPr>
          <w:bCs/>
        </w:rPr>
        <w:t>ketegori</w:t>
      </w:r>
      <w:proofErr w:type="spellEnd"/>
      <w:r w:rsidRPr="00AF759A">
        <w:rPr>
          <w:bCs/>
        </w:rPr>
        <w:t xml:space="preserve"> yang dinilai dari sebuah perangkat lunak </w:t>
      </w:r>
      <w:proofErr w:type="spellStart"/>
      <w:r w:rsidRPr="00AF759A">
        <w:rPr>
          <w:bCs/>
        </w:rPr>
        <w:t>menunjukan</w:t>
      </w:r>
      <w:proofErr w:type="spellEnd"/>
      <w:r w:rsidRPr="00AF759A">
        <w:rPr>
          <w:bCs/>
        </w:rPr>
        <w:t xml:space="preserve"> bahwa perangkat lunak tersebut memiliki kualitas tinggi.</w:t>
      </w:r>
    </w:p>
    <w:p w14:paraId="3B5554C7" w14:textId="242FD21A" w:rsidR="008C2833" w:rsidRPr="00AF759A" w:rsidRDefault="002B196E" w:rsidP="00AF759A">
      <w:pPr>
        <w:ind w:right="17" w:firstLine="630"/>
        <w:jc w:val="both"/>
        <w:rPr>
          <w:bCs/>
        </w:rPr>
      </w:pPr>
      <w:r w:rsidRPr="00AF759A">
        <w:rPr>
          <w:bCs/>
        </w:rPr>
        <w:t>Berdasarkan gambar 1, faktor kualitas operasional perangkat lunak mencakup faktor kualitas fungsionalitas (</w:t>
      </w:r>
      <w:proofErr w:type="spellStart"/>
      <w:r w:rsidRPr="00AF759A">
        <w:rPr>
          <w:bCs/>
          <w:i/>
          <w:iCs/>
        </w:rPr>
        <w:t>functionality</w:t>
      </w:r>
      <w:proofErr w:type="spellEnd"/>
      <w:r w:rsidRPr="00AF759A">
        <w:rPr>
          <w:bCs/>
        </w:rPr>
        <w:t xml:space="preserve">) adalah  kemampuan perangkat lunak untuk memenuhi kebutuhan fungsional yang sudah ditentukan secara detail </w:t>
      </w:r>
      <w:sdt>
        <w:sdtPr>
          <w:rPr>
            <w:bCs/>
          </w:rPr>
          <w:id w:val="239757805"/>
          <w:citation/>
        </w:sdtPr>
        <w:sdtEndPr/>
        <w:sdtContent>
          <w:r w:rsidRPr="00AF759A">
            <w:rPr>
              <w:bCs/>
            </w:rPr>
            <w:fldChar w:fldCharType="begin"/>
          </w:r>
          <w:r w:rsidRPr="00AF759A">
            <w:rPr>
              <w:bCs/>
            </w:rPr>
            <w:instrText xml:space="preserve"> CITATION Jul19 \l 1033 </w:instrText>
          </w:r>
          <w:r w:rsidRPr="00AF759A">
            <w:rPr>
              <w:bCs/>
            </w:rPr>
            <w:fldChar w:fldCharType="separate"/>
          </w:r>
          <w:r w:rsidRPr="00AF759A">
            <w:t>[6]</w:t>
          </w:r>
          <w:r w:rsidRPr="00AF759A">
            <w:rPr>
              <w:bCs/>
            </w:rPr>
            <w:fldChar w:fldCharType="end"/>
          </w:r>
        </w:sdtContent>
      </w:sdt>
      <w:r w:rsidRPr="00AF759A">
        <w:rPr>
          <w:bCs/>
        </w:rPr>
        <w:t>; efisiensi (</w:t>
      </w:r>
      <w:proofErr w:type="spellStart"/>
      <w:r w:rsidRPr="00AF759A">
        <w:rPr>
          <w:bCs/>
          <w:i/>
          <w:iCs/>
        </w:rPr>
        <w:t>efficiency</w:t>
      </w:r>
      <w:proofErr w:type="spellEnd"/>
      <w:r w:rsidRPr="00AF759A">
        <w:rPr>
          <w:bCs/>
        </w:rPr>
        <w:t xml:space="preserve">) adalah ukuran seberapa banyak sumber daya komputasi dan baris kode program yang diperlukan sebuah perangkat lunak dalam menjalankan fungsinya </w:t>
      </w:r>
      <w:sdt>
        <w:sdtPr>
          <w:rPr>
            <w:bCs/>
          </w:rPr>
          <w:id w:val="-837613093"/>
          <w:citation/>
        </w:sdtPr>
        <w:sdtEndPr/>
        <w:sdtContent>
          <w:r w:rsidRPr="00AF759A">
            <w:rPr>
              <w:bCs/>
            </w:rPr>
            <w:fldChar w:fldCharType="begin"/>
          </w:r>
          <w:r w:rsidRPr="00AF759A">
            <w:rPr>
              <w:bCs/>
            </w:rPr>
            <w:instrText xml:space="preserve">CITATION Sug17 \l 1033 </w:instrText>
          </w:r>
          <w:r w:rsidRPr="00AF759A">
            <w:rPr>
              <w:bCs/>
            </w:rPr>
            <w:fldChar w:fldCharType="separate"/>
          </w:r>
          <w:r w:rsidRPr="00AF759A">
            <w:t>[7]</w:t>
          </w:r>
          <w:r w:rsidRPr="00AF759A">
            <w:rPr>
              <w:bCs/>
            </w:rPr>
            <w:fldChar w:fldCharType="end"/>
          </w:r>
        </w:sdtContent>
      </w:sdt>
      <w:r w:rsidRPr="00AF759A">
        <w:rPr>
          <w:bCs/>
        </w:rPr>
        <w:t>; keandalan (</w:t>
      </w:r>
      <w:proofErr w:type="spellStart"/>
      <w:r w:rsidRPr="00AF759A">
        <w:rPr>
          <w:bCs/>
          <w:i/>
          <w:iCs/>
        </w:rPr>
        <w:t>reliability</w:t>
      </w:r>
      <w:proofErr w:type="spellEnd"/>
      <w:r w:rsidRPr="00AF759A">
        <w:rPr>
          <w:bCs/>
        </w:rPr>
        <w:t xml:space="preserve">) adalah seberapa mungkin sistem tahan </w:t>
      </w:r>
      <w:r w:rsidRPr="00AF759A">
        <w:rPr>
          <w:bCs/>
        </w:rPr>
        <w:lastRenderedPageBreak/>
        <w:t xml:space="preserve">terhadap kegagalan sistem </w:t>
      </w:r>
      <w:sdt>
        <w:sdtPr>
          <w:rPr>
            <w:bCs/>
          </w:rPr>
          <w:id w:val="-278789467"/>
          <w:citation/>
        </w:sdtPr>
        <w:sdtEndPr/>
        <w:sdtContent>
          <w:r w:rsidRPr="00AF759A">
            <w:rPr>
              <w:bCs/>
            </w:rPr>
            <w:fldChar w:fldCharType="begin"/>
          </w:r>
          <w:r w:rsidRPr="00AF759A">
            <w:rPr>
              <w:bCs/>
            </w:rPr>
            <w:instrText xml:space="preserve"> CITATION Jul19 \l 1033 </w:instrText>
          </w:r>
          <w:r w:rsidRPr="00AF759A">
            <w:rPr>
              <w:bCs/>
            </w:rPr>
            <w:fldChar w:fldCharType="separate"/>
          </w:r>
          <w:r w:rsidRPr="00AF759A">
            <w:t>[6]</w:t>
          </w:r>
          <w:r w:rsidRPr="00AF759A">
            <w:rPr>
              <w:bCs/>
            </w:rPr>
            <w:fldChar w:fldCharType="end"/>
          </w:r>
        </w:sdtContent>
      </w:sdt>
      <w:r w:rsidRPr="00AF759A">
        <w:rPr>
          <w:bCs/>
        </w:rPr>
        <w:t>; kegunaan (</w:t>
      </w:r>
      <w:proofErr w:type="spellStart"/>
      <w:r w:rsidRPr="00AF759A">
        <w:rPr>
          <w:bCs/>
          <w:i/>
          <w:iCs/>
        </w:rPr>
        <w:t>usability</w:t>
      </w:r>
      <w:proofErr w:type="spellEnd"/>
      <w:r w:rsidRPr="00AF759A">
        <w:rPr>
          <w:bCs/>
        </w:rPr>
        <w:t xml:space="preserve">) berhubungan kuat dengan kemudahan dalam pemakaian perangkat lunak </w:t>
      </w:r>
      <w:sdt>
        <w:sdtPr>
          <w:rPr>
            <w:bCs/>
          </w:rPr>
          <w:id w:val="1416662943"/>
          <w:citation/>
        </w:sdtPr>
        <w:sdtEndPr/>
        <w:sdtContent>
          <w:r w:rsidRPr="00AF759A">
            <w:rPr>
              <w:bCs/>
            </w:rPr>
            <w:fldChar w:fldCharType="begin"/>
          </w:r>
          <w:r w:rsidRPr="00AF759A">
            <w:rPr>
              <w:bCs/>
            </w:rPr>
            <w:instrText xml:space="preserve">CITATION Fle19 \l 1033 </w:instrText>
          </w:r>
          <w:r w:rsidRPr="00AF759A">
            <w:rPr>
              <w:bCs/>
            </w:rPr>
            <w:fldChar w:fldCharType="separate"/>
          </w:r>
          <w:r w:rsidRPr="00AF759A">
            <w:t>[8]</w:t>
          </w:r>
          <w:r w:rsidRPr="00AF759A">
            <w:rPr>
              <w:bCs/>
            </w:rPr>
            <w:fldChar w:fldCharType="end"/>
          </w:r>
        </w:sdtContent>
      </w:sdt>
      <w:r w:rsidRPr="00AF759A">
        <w:rPr>
          <w:bCs/>
        </w:rPr>
        <w:t>, pemeliharaan (</w:t>
      </w:r>
      <w:proofErr w:type="spellStart"/>
      <w:r w:rsidRPr="00AF759A">
        <w:rPr>
          <w:bCs/>
          <w:i/>
          <w:iCs/>
        </w:rPr>
        <w:t>maintainability</w:t>
      </w:r>
      <w:proofErr w:type="spellEnd"/>
      <w:r w:rsidRPr="00AF759A">
        <w:rPr>
          <w:bCs/>
        </w:rPr>
        <w:t xml:space="preserve">) yaitu kemampuan untuk identifikasi dan perbaikan kesalahan pada komponen perangkat </w:t>
      </w:r>
      <w:sdt>
        <w:sdtPr>
          <w:rPr>
            <w:bCs/>
          </w:rPr>
          <w:id w:val="-943001442"/>
          <w:citation/>
        </w:sdtPr>
        <w:sdtEndPr/>
        <w:sdtContent>
          <w:r w:rsidRPr="00AF759A">
            <w:rPr>
              <w:bCs/>
            </w:rPr>
            <w:fldChar w:fldCharType="begin"/>
          </w:r>
          <w:r w:rsidRPr="00AF759A">
            <w:rPr>
              <w:bCs/>
            </w:rPr>
            <w:instrText xml:space="preserve"> CITATION Fle19 \l 1033 </w:instrText>
          </w:r>
          <w:r w:rsidRPr="00AF759A">
            <w:rPr>
              <w:bCs/>
            </w:rPr>
            <w:fldChar w:fldCharType="separate"/>
          </w:r>
          <w:r w:rsidRPr="00AF759A">
            <w:t>[8]</w:t>
          </w:r>
          <w:r w:rsidRPr="00AF759A">
            <w:rPr>
              <w:bCs/>
            </w:rPr>
            <w:fldChar w:fldCharType="end"/>
          </w:r>
        </w:sdtContent>
      </w:sdt>
      <w:r w:rsidRPr="00AF759A">
        <w:rPr>
          <w:bCs/>
        </w:rPr>
        <w:t xml:space="preserve">. dan </w:t>
      </w:r>
      <w:proofErr w:type="spellStart"/>
      <w:r w:rsidRPr="00AF759A">
        <w:rPr>
          <w:bCs/>
        </w:rPr>
        <w:t>portabilitas</w:t>
      </w:r>
      <w:proofErr w:type="spellEnd"/>
      <w:r w:rsidRPr="00AF759A">
        <w:rPr>
          <w:bCs/>
        </w:rPr>
        <w:t xml:space="preserve"> (</w:t>
      </w:r>
      <w:proofErr w:type="spellStart"/>
      <w:r w:rsidRPr="00AF759A">
        <w:rPr>
          <w:bCs/>
          <w:i/>
          <w:iCs/>
        </w:rPr>
        <w:t>portability</w:t>
      </w:r>
      <w:proofErr w:type="spellEnd"/>
      <w:r w:rsidRPr="00AF759A">
        <w:rPr>
          <w:bCs/>
        </w:rPr>
        <w:t>) mengacu pada seberapa baik sebuah perangkat lunak dapat mengadopsi perubahan di lingkungan dan atau dengan persyaratannya</w:t>
      </w:r>
      <w:sdt>
        <w:sdtPr>
          <w:rPr>
            <w:bCs/>
          </w:rPr>
          <w:id w:val="303671021"/>
          <w:citation/>
        </w:sdtPr>
        <w:sdtEndPr/>
        <w:sdtContent>
          <w:r w:rsidRPr="00AF759A">
            <w:rPr>
              <w:bCs/>
            </w:rPr>
            <w:fldChar w:fldCharType="begin"/>
          </w:r>
          <w:r w:rsidRPr="00AF759A">
            <w:rPr>
              <w:bCs/>
            </w:rPr>
            <w:instrText xml:space="preserve"> CITATION Fle19 \l 1033 </w:instrText>
          </w:r>
          <w:r w:rsidRPr="00AF759A">
            <w:rPr>
              <w:bCs/>
            </w:rPr>
            <w:fldChar w:fldCharType="separate"/>
          </w:r>
          <w:r w:rsidRPr="00AF759A">
            <w:rPr>
              <w:bCs/>
            </w:rPr>
            <w:t xml:space="preserve"> </w:t>
          </w:r>
          <w:r w:rsidRPr="00AF759A">
            <w:t>[8]</w:t>
          </w:r>
          <w:r w:rsidRPr="00AF759A">
            <w:rPr>
              <w:bCs/>
            </w:rPr>
            <w:fldChar w:fldCharType="end"/>
          </w:r>
        </w:sdtContent>
      </w:sdt>
      <w:r w:rsidRPr="00AF759A">
        <w:rPr>
          <w:bCs/>
        </w:rPr>
        <w:t>.</w:t>
      </w:r>
    </w:p>
    <w:p w14:paraId="0016180C" w14:textId="6AA54791" w:rsidR="002B196E" w:rsidRPr="00AF759A" w:rsidRDefault="002B196E" w:rsidP="00AF759A">
      <w:pPr>
        <w:ind w:left="426" w:right="-23" w:hanging="426"/>
        <w:rPr>
          <w:b/>
        </w:rPr>
      </w:pPr>
    </w:p>
    <w:p w14:paraId="4D794DCE" w14:textId="77777777" w:rsidR="001B0802" w:rsidRPr="00E965A5" w:rsidRDefault="001B0802" w:rsidP="001B0802">
      <w:pPr>
        <w:keepNext/>
        <w:spacing w:before="120"/>
        <w:ind w:right="17"/>
        <w:jc w:val="center"/>
      </w:pPr>
      <w:r w:rsidRPr="00E965A5">
        <w:rPr>
          <w:bCs/>
          <w:noProof/>
        </w:rPr>
        <w:drawing>
          <wp:inline distT="0" distB="0" distL="0" distR="0" wp14:anchorId="4FA52688" wp14:editId="179A25C1">
            <wp:extent cx="2259434" cy="1857375"/>
            <wp:effectExtent l="0" t="0" r="762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ksi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881" cy="20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C71B" w14:textId="77777777" w:rsidR="001B0802" w:rsidRPr="00D21167" w:rsidRDefault="001B0802" w:rsidP="001B0802">
      <w:pPr>
        <w:pStyle w:val="Caption"/>
        <w:spacing w:before="120"/>
        <w:jc w:val="center"/>
        <w:rPr>
          <w:i w:val="0"/>
          <w:iCs w:val="0"/>
          <w:color w:val="auto"/>
          <w:sz w:val="20"/>
          <w:szCs w:val="20"/>
        </w:rPr>
      </w:pPr>
      <w:r w:rsidRPr="00D21167">
        <w:rPr>
          <w:b/>
          <w:bCs/>
          <w:i w:val="0"/>
          <w:iCs w:val="0"/>
          <w:color w:val="auto"/>
          <w:sz w:val="20"/>
          <w:szCs w:val="20"/>
        </w:rPr>
        <w:t>Gambar</w:t>
      </w:r>
      <w:r w:rsidRPr="00D21167">
        <w:rPr>
          <w:b/>
          <w:bCs/>
          <w:color w:val="auto"/>
          <w:sz w:val="20"/>
          <w:szCs w:val="20"/>
        </w:rPr>
        <w:t xml:space="preserve"> </w:t>
      </w:r>
      <w:r w:rsidRPr="00D2116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21167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D2116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D21167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D2116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21167">
        <w:rPr>
          <w:color w:val="auto"/>
          <w:sz w:val="20"/>
          <w:szCs w:val="20"/>
        </w:rPr>
        <w:t>.</w:t>
      </w:r>
      <w:r w:rsidRPr="00D21167">
        <w:rPr>
          <w:i w:val="0"/>
          <w:iCs w:val="0"/>
          <w:color w:val="auto"/>
          <w:sz w:val="20"/>
          <w:szCs w:val="20"/>
        </w:rPr>
        <w:t xml:space="preserve"> Kategori ISO/</w:t>
      </w:r>
      <w:proofErr w:type="spellStart"/>
      <w:r w:rsidRPr="00D21167">
        <w:rPr>
          <w:i w:val="0"/>
          <w:iCs w:val="0"/>
          <w:color w:val="auto"/>
          <w:sz w:val="20"/>
          <w:szCs w:val="20"/>
        </w:rPr>
        <w:t>IEC</w:t>
      </w:r>
      <w:proofErr w:type="spellEnd"/>
      <w:r w:rsidRPr="00D21167">
        <w:rPr>
          <w:color w:val="auto"/>
          <w:sz w:val="20"/>
          <w:szCs w:val="20"/>
        </w:rPr>
        <w:t xml:space="preserve"> </w:t>
      </w:r>
      <w:r w:rsidRPr="00D21167">
        <w:rPr>
          <w:i w:val="0"/>
          <w:iCs w:val="0"/>
          <w:color w:val="auto"/>
          <w:sz w:val="20"/>
          <w:szCs w:val="20"/>
        </w:rPr>
        <w:t>9126</w:t>
      </w:r>
    </w:p>
    <w:p w14:paraId="61B78341" w14:textId="58334C93" w:rsidR="002B196E" w:rsidRDefault="002B196E">
      <w:pPr>
        <w:ind w:left="426" w:right="-23" w:hanging="426"/>
        <w:rPr>
          <w:b/>
        </w:rPr>
      </w:pPr>
    </w:p>
    <w:p w14:paraId="28EE0698" w14:textId="659415BE" w:rsidR="004F36BF" w:rsidRDefault="009A5875">
      <w:pPr>
        <w:ind w:left="426" w:right="-23" w:hanging="426"/>
        <w:rPr>
          <w:b/>
        </w:rPr>
      </w:pPr>
      <w:r>
        <w:rPr>
          <w:b/>
        </w:rPr>
        <w:t xml:space="preserve">2.  </w:t>
      </w:r>
      <w:r>
        <w:rPr>
          <w:b/>
        </w:rPr>
        <w:tab/>
        <w:t>METODE PENELITIAN</w:t>
      </w:r>
    </w:p>
    <w:p w14:paraId="60D67542" w14:textId="6FF86A55" w:rsidR="00ED2613" w:rsidRDefault="00ED2613" w:rsidP="00ED2613">
      <w:pPr>
        <w:ind w:right="17" w:firstLine="630"/>
        <w:jc w:val="both"/>
        <w:rPr>
          <w:bCs/>
        </w:rPr>
      </w:pPr>
      <w:r w:rsidRPr="00E965A5">
        <w:rPr>
          <w:bCs/>
        </w:rPr>
        <w:t>Urutan dari metode yang digunakan dalam penelitian ini adalah sebagaimana ditunjukkan oleh gambar 2 berikut.</w:t>
      </w:r>
    </w:p>
    <w:p w14:paraId="28143471" w14:textId="556AB912" w:rsidR="00254565" w:rsidRDefault="00254565" w:rsidP="00D92AE7">
      <w:pPr>
        <w:ind w:right="17" w:firstLine="630"/>
        <w:jc w:val="center"/>
        <w:rPr>
          <w:bCs/>
        </w:rPr>
      </w:pPr>
      <w:r w:rsidRPr="00E965A5">
        <w:rPr>
          <w:noProof/>
        </w:rPr>
        <w:drawing>
          <wp:inline distT="0" distB="0" distL="0" distR="0" wp14:anchorId="0EEBB8C3" wp14:editId="79222A91">
            <wp:extent cx="3028744" cy="4152900"/>
            <wp:effectExtent l="0" t="0" r="635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06" cy="423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BAEE" w14:textId="6216570F" w:rsidR="000A15CA" w:rsidRDefault="000A15CA" w:rsidP="00CA56B4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4D106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4D106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4D106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4D106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4D106A">
        <w:rPr>
          <w:b/>
          <w:bCs/>
          <w:i w:val="0"/>
          <w:iCs w:val="0"/>
          <w:color w:val="auto"/>
          <w:sz w:val="20"/>
          <w:szCs w:val="20"/>
        </w:rPr>
        <w:t>2</w:t>
      </w:r>
      <w:r w:rsidRPr="004D106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4D106A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0A15CA">
        <w:rPr>
          <w:i w:val="0"/>
          <w:iCs w:val="0"/>
          <w:color w:val="auto"/>
          <w:sz w:val="20"/>
          <w:szCs w:val="20"/>
        </w:rPr>
        <w:t>Metodelogi</w:t>
      </w:r>
      <w:proofErr w:type="spellEnd"/>
      <w:r w:rsidRPr="000A15CA">
        <w:rPr>
          <w:i w:val="0"/>
          <w:iCs w:val="0"/>
          <w:color w:val="auto"/>
          <w:sz w:val="20"/>
          <w:szCs w:val="20"/>
        </w:rPr>
        <w:t xml:space="preserve"> penelitian</w:t>
      </w:r>
    </w:p>
    <w:p w14:paraId="1AC9CD22" w14:textId="77777777" w:rsidR="00CA56B4" w:rsidRPr="00E965A5" w:rsidRDefault="00CA56B4" w:rsidP="00731031">
      <w:pPr>
        <w:ind w:right="17" w:firstLine="630"/>
        <w:jc w:val="both"/>
        <w:rPr>
          <w:bCs/>
        </w:rPr>
      </w:pPr>
      <w:r w:rsidRPr="00E965A5">
        <w:rPr>
          <w:bCs/>
        </w:rPr>
        <w:lastRenderedPageBreak/>
        <w:t>Objek penelitian terhadap situs web e-</w:t>
      </w:r>
      <w:proofErr w:type="spellStart"/>
      <w:r w:rsidRPr="00E965A5">
        <w:rPr>
          <w:bCs/>
        </w:rPr>
        <w:t>Clinic</w:t>
      </w:r>
      <w:proofErr w:type="spellEnd"/>
      <w:r w:rsidRPr="00E965A5">
        <w:rPr>
          <w:bCs/>
        </w:rPr>
        <w:t xml:space="preserve"> dengan karakteristik yang dinilai sesuai standar ISO/</w:t>
      </w:r>
      <w:proofErr w:type="spellStart"/>
      <w:r w:rsidRPr="00E965A5">
        <w:rPr>
          <w:bCs/>
        </w:rPr>
        <w:t>IEC</w:t>
      </w:r>
      <w:proofErr w:type="spellEnd"/>
      <w:r w:rsidRPr="00E965A5">
        <w:rPr>
          <w:bCs/>
        </w:rPr>
        <w:t xml:space="preserve"> 9126 yaitu fungsionalitas, keandalan, </w:t>
      </w:r>
      <w:proofErr w:type="spellStart"/>
      <w:r w:rsidRPr="00E965A5">
        <w:rPr>
          <w:bCs/>
        </w:rPr>
        <w:t>kebergunaan</w:t>
      </w:r>
      <w:proofErr w:type="spellEnd"/>
      <w:r w:rsidRPr="00E965A5">
        <w:rPr>
          <w:bCs/>
        </w:rPr>
        <w:t xml:space="preserve">, efisiensi, pemeliharaan dan </w:t>
      </w:r>
      <w:proofErr w:type="spellStart"/>
      <w:r w:rsidRPr="00E965A5">
        <w:rPr>
          <w:bCs/>
        </w:rPr>
        <w:t>portabilitas</w:t>
      </w:r>
      <w:proofErr w:type="spellEnd"/>
      <w:r w:rsidRPr="00E965A5">
        <w:rPr>
          <w:bCs/>
        </w:rPr>
        <w:t xml:space="preserve">. Karakteristik </w:t>
      </w:r>
      <w:proofErr w:type="spellStart"/>
      <w:r w:rsidRPr="00E965A5">
        <w:rPr>
          <w:bCs/>
        </w:rPr>
        <w:t>fungsionalias</w:t>
      </w:r>
      <w:proofErr w:type="spellEnd"/>
      <w:r w:rsidRPr="00E965A5">
        <w:rPr>
          <w:bCs/>
        </w:rPr>
        <w:t xml:space="preserve"> diteliti dengan melibatkan responden sebanyak 3 kelompok </w:t>
      </w:r>
      <w:proofErr w:type="spellStart"/>
      <w:r w:rsidRPr="00E965A5">
        <w:rPr>
          <w:bCs/>
        </w:rPr>
        <w:t>dimana</w:t>
      </w:r>
      <w:proofErr w:type="spellEnd"/>
      <w:r w:rsidRPr="00E965A5">
        <w:rPr>
          <w:bCs/>
        </w:rPr>
        <w:t xml:space="preserve"> masing-masing kelompok berjumlah 5 orang. Karakteristik keandalan diteliti dengan metode </w:t>
      </w:r>
      <w:proofErr w:type="spellStart"/>
      <w:r w:rsidRPr="00E965A5">
        <w:rPr>
          <w:bCs/>
        </w:rPr>
        <w:t>constant</w:t>
      </w:r>
      <w:proofErr w:type="spellEnd"/>
      <w:r w:rsidRPr="00E965A5">
        <w:rPr>
          <w:bCs/>
        </w:rPr>
        <w:t xml:space="preserve"> menggunakan </w:t>
      </w:r>
      <w:proofErr w:type="spellStart"/>
      <w:r w:rsidRPr="00E965A5">
        <w:rPr>
          <w:bCs/>
          <w:i/>
          <w:iCs/>
        </w:rPr>
        <w:t>WAPT</w:t>
      </w:r>
      <w:proofErr w:type="spellEnd"/>
      <w:r w:rsidRPr="00E965A5">
        <w:rPr>
          <w:bCs/>
        </w:rPr>
        <w:t xml:space="preserve"> </w:t>
      </w:r>
      <w:proofErr w:type="spellStart"/>
      <w:r w:rsidRPr="00E965A5">
        <w:rPr>
          <w:bCs/>
        </w:rPr>
        <w:t>v10.0</w:t>
      </w:r>
      <w:proofErr w:type="spellEnd"/>
      <w:r w:rsidRPr="00E965A5">
        <w:rPr>
          <w:bCs/>
        </w:rPr>
        <w:t xml:space="preserve"> yakni alat bantu untuk melakukan tes </w:t>
      </w:r>
      <w:proofErr w:type="spellStart"/>
      <w:r w:rsidRPr="00E965A5">
        <w:rPr>
          <w:bCs/>
          <w:i/>
          <w:iCs/>
        </w:rPr>
        <w:t>load</w:t>
      </w:r>
      <w:proofErr w:type="spellEnd"/>
      <w:r w:rsidRPr="00E965A5">
        <w:rPr>
          <w:bCs/>
        </w:rPr>
        <w:t xml:space="preserve">, stres dan performa pada situs web. Karakteristik </w:t>
      </w:r>
      <w:proofErr w:type="spellStart"/>
      <w:r w:rsidRPr="00E965A5">
        <w:rPr>
          <w:bCs/>
        </w:rPr>
        <w:t>kebergunaan</w:t>
      </w:r>
      <w:proofErr w:type="spellEnd"/>
      <w:r w:rsidRPr="00E965A5">
        <w:rPr>
          <w:bCs/>
        </w:rPr>
        <w:t xml:space="preserve"> diteliti dengan kuesioner melibatkan 30 responden menggunakan USE </w:t>
      </w:r>
      <w:proofErr w:type="spellStart"/>
      <w:r w:rsidRPr="00E965A5">
        <w:rPr>
          <w:bCs/>
          <w:i/>
          <w:iCs/>
        </w:rPr>
        <w:t>Questionnaire</w:t>
      </w:r>
      <w:proofErr w:type="spellEnd"/>
      <w:r w:rsidRPr="00E965A5">
        <w:rPr>
          <w:bCs/>
        </w:rPr>
        <w:t xml:space="preserve"> yang merupakan standar kuesioner internasional dari </w:t>
      </w:r>
      <w:proofErr w:type="spellStart"/>
      <w:r w:rsidRPr="00E965A5">
        <w:rPr>
          <w:bCs/>
        </w:rPr>
        <w:t>STC</w:t>
      </w:r>
      <w:proofErr w:type="spellEnd"/>
      <w:r w:rsidRPr="00E965A5">
        <w:rPr>
          <w:bCs/>
        </w:rPr>
        <w:t xml:space="preserve"> </w:t>
      </w:r>
      <w:proofErr w:type="spellStart"/>
      <w:r w:rsidRPr="00E965A5">
        <w:rPr>
          <w:bCs/>
          <w:i/>
          <w:iCs/>
        </w:rPr>
        <w:t>Usability</w:t>
      </w:r>
      <w:proofErr w:type="spellEnd"/>
      <w:r w:rsidRPr="00E965A5">
        <w:rPr>
          <w:bCs/>
        </w:rPr>
        <w:t xml:space="preserve"> </w:t>
      </w:r>
      <w:proofErr w:type="spellStart"/>
      <w:r w:rsidRPr="00E965A5">
        <w:rPr>
          <w:bCs/>
        </w:rPr>
        <w:t>and</w:t>
      </w:r>
      <w:proofErr w:type="spellEnd"/>
      <w:r w:rsidRPr="00E965A5">
        <w:rPr>
          <w:bCs/>
        </w:rPr>
        <w:t xml:space="preserve"> </w:t>
      </w:r>
      <w:proofErr w:type="spellStart"/>
      <w:r w:rsidRPr="00E965A5">
        <w:rPr>
          <w:bCs/>
          <w:i/>
          <w:iCs/>
        </w:rPr>
        <w:t>User</w:t>
      </w:r>
      <w:proofErr w:type="spellEnd"/>
      <w:r w:rsidRPr="00E965A5">
        <w:rPr>
          <w:bCs/>
        </w:rPr>
        <w:t xml:space="preserve"> </w:t>
      </w:r>
      <w:proofErr w:type="spellStart"/>
      <w:r w:rsidRPr="00E965A5">
        <w:rPr>
          <w:bCs/>
          <w:i/>
          <w:iCs/>
        </w:rPr>
        <w:t>Experience</w:t>
      </w:r>
      <w:proofErr w:type="spellEnd"/>
      <w:r w:rsidRPr="00E965A5">
        <w:rPr>
          <w:bCs/>
        </w:rPr>
        <w:t xml:space="preserve"> </w:t>
      </w:r>
      <w:proofErr w:type="spellStart"/>
      <w:r w:rsidRPr="00E965A5">
        <w:rPr>
          <w:bCs/>
          <w:i/>
          <w:iCs/>
        </w:rPr>
        <w:t>Community</w:t>
      </w:r>
      <w:proofErr w:type="spellEnd"/>
      <w:r w:rsidRPr="00E965A5">
        <w:rPr>
          <w:bCs/>
        </w:rPr>
        <w:t xml:space="preserve">. Karakteristik efisiensi diteliti dengan menggunakan situs web </w:t>
      </w:r>
      <w:proofErr w:type="spellStart"/>
      <w:r w:rsidRPr="00E965A5">
        <w:rPr>
          <w:bCs/>
          <w:i/>
          <w:iCs/>
        </w:rPr>
        <w:t>Gtmetrix</w:t>
      </w:r>
      <w:proofErr w:type="spellEnd"/>
      <w:r w:rsidRPr="00E965A5">
        <w:rPr>
          <w:bCs/>
        </w:rPr>
        <w:t xml:space="preserve"> yaitu alat bantu daring yang berguna untuk analisis tingkat efisiensi sebuah situs web. Karakteristik pemeliharaan diuji dengan cara wawancara dengan pengelola situs web e-</w:t>
      </w:r>
      <w:proofErr w:type="spellStart"/>
      <w:r w:rsidRPr="00E965A5">
        <w:rPr>
          <w:bCs/>
        </w:rPr>
        <w:t>Clinic</w:t>
      </w:r>
      <w:proofErr w:type="spellEnd"/>
      <w:r w:rsidRPr="00E965A5">
        <w:rPr>
          <w:bCs/>
        </w:rPr>
        <w:t xml:space="preserve">. Sedangkan karakteristik </w:t>
      </w:r>
      <w:proofErr w:type="spellStart"/>
      <w:r w:rsidRPr="00E965A5">
        <w:rPr>
          <w:bCs/>
        </w:rPr>
        <w:t>portabilitas</w:t>
      </w:r>
      <w:proofErr w:type="spellEnd"/>
      <w:r w:rsidRPr="00E965A5">
        <w:rPr>
          <w:bCs/>
        </w:rPr>
        <w:t xml:space="preserve"> diteliti dengan akses situs web menggunakan 5 peramban terpopuler berdasarkan </w:t>
      </w:r>
      <w:proofErr w:type="spellStart"/>
      <w:r w:rsidRPr="00E965A5">
        <w:rPr>
          <w:bCs/>
          <w:i/>
          <w:iCs/>
        </w:rPr>
        <w:t>W3counter</w:t>
      </w:r>
      <w:proofErr w:type="spellEnd"/>
      <w:r w:rsidRPr="00E965A5">
        <w:rPr>
          <w:bCs/>
        </w:rPr>
        <w:t xml:space="preserve"> </w:t>
      </w:r>
      <w:sdt>
        <w:sdtPr>
          <w:rPr>
            <w:bCs/>
          </w:rPr>
          <w:id w:val="1234514012"/>
          <w:citation/>
        </w:sdtPr>
        <w:sdtEndPr/>
        <w:sdtContent>
          <w:r w:rsidRPr="00E965A5">
            <w:rPr>
              <w:bCs/>
            </w:rPr>
            <w:fldChar w:fldCharType="begin"/>
          </w:r>
          <w:r w:rsidRPr="00E965A5">
            <w:rPr>
              <w:bCs/>
            </w:rPr>
            <w:instrText xml:space="preserve"> CITATION Bro20 \l 1033 </w:instrText>
          </w:r>
          <w:r w:rsidRPr="00E965A5">
            <w:rPr>
              <w:bCs/>
            </w:rPr>
            <w:fldChar w:fldCharType="separate"/>
          </w:r>
          <w:r w:rsidRPr="00E965A5">
            <w:t>[9]</w:t>
          </w:r>
          <w:r w:rsidRPr="00E965A5">
            <w:rPr>
              <w:bCs/>
            </w:rPr>
            <w:fldChar w:fldCharType="end"/>
          </w:r>
        </w:sdtContent>
      </w:sdt>
      <w:r w:rsidRPr="00E965A5">
        <w:rPr>
          <w:bCs/>
        </w:rPr>
        <w:t xml:space="preserve"> baik di mode </w:t>
      </w:r>
      <w:r w:rsidRPr="00E965A5">
        <w:rPr>
          <w:bCs/>
          <w:i/>
          <w:iCs/>
        </w:rPr>
        <w:t>desktop</w:t>
      </w:r>
      <w:r w:rsidRPr="00E965A5">
        <w:rPr>
          <w:bCs/>
        </w:rPr>
        <w:t xml:space="preserve"> maupun </w:t>
      </w:r>
      <w:proofErr w:type="spellStart"/>
      <w:r w:rsidRPr="00E965A5">
        <w:rPr>
          <w:bCs/>
          <w:i/>
          <w:iCs/>
        </w:rPr>
        <w:t>mobile</w:t>
      </w:r>
      <w:proofErr w:type="spellEnd"/>
      <w:r w:rsidRPr="00E965A5">
        <w:rPr>
          <w:bCs/>
        </w:rPr>
        <w:t>.</w:t>
      </w:r>
    </w:p>
    <w:p w14:paraId="2CE2A3F4" w14:textId="77777777" w:rsidR="004F36BF" w:rsidRDefault="004F36BF">
      <w:pPr>
        <w:ind w:right="-23"/>
        <w:jc w:val="center"/>
        <w:rPr>
          <w:color w:val="808080"/>
        </w:rPr>
      </w:pPr>
    </w:p>
    <w:p w14:paraId="0DB8A5CB" w14:textId="087AE17E" w:rsidR="004F36BF" w:rsidRDefault="009A5875">
      <w:pPr>
        <w:ind w:left="426" w:hanging="426"/>
      </w:pPr>
      <w:r>
        <w:rPr>
          <w:b/>
        </w:rPr>
        <w:t>3.</w:t>
      </w:r>
      <w:r>
        <w:rPr>
          <w:b/>
        </w:rPr>
        <w:tab/>
        <w:t>HASIL DAN PEMBAHASAN</w:t>
      </w:r>
    </w:p>
    <w:p w14:paraId="1198EE2A" w14:textId="18CE8A14" w:rsidR="004F36BF" w:rsidRDefault="00CC3590" w:rsidP="00731031">
      <w:pPr>
        <w:ind w:right="17" w:firstLine="630"/>
        <w:jc w:val="both"/>
        <w:rPr>
          <w:color w:val="000000"/>
        </w:rPr>
      </w:pPr>
      <w:r w:rsidRPr="00E965A5">
        <w:rPr>
          <w:bCs/>
        </w:rPr>
        <w:t xml:space="preserve">Hasil dari penelitian pada masing-masing karakteristik model </w:t>
      </w:r>
      <w:proofErr w:type="spellStart"/>
      <w:r w:rsidRPr="00E965A5">
        <w:rPr>
          <w:bCs/>
        </w:rPr>
        <w:t>SQA</w:t>
      </w:r>
      <w:proofErr w:type="spellEnd"/>
      <w:r w:rsidRPr="00E965A5">
        <w:rPr>
          <w:bCs/>
        </w:rPr>
        <w:t xml:space="preserve"> ISO/</w:t>
      </w:r>
      <w:proofErr w:type="spellStart"/>
      <w:r w:rsidRPr="00E965A5">
        <w:rPr>
          <w:bCs/>
        </w:rPr>
        <w:t>IEC</w:t>
      </w:r>
      <w:proofErr w:type="spellEnd"/>
      <w:r w:rsidRPr="00E965A5">
        <w:rPr>
          <w:bCs/>
        </w:rPr>
        <w:t xml:space="preserve"> 9126 berikutnya akan diberikan deskripsi.</w:t>
      </w:r>
    </w:p>
    <w:p w14:paraId="4693F0C4" w14:textId="77777777" w:rsidR="0078405E" w:rsidRPr="00CC1D36" w:rsidRDefault="0078405E" w:rsidP="00CC1D36">
      <w:pPr>
        <w:ind w:right="17"/>
        <w:jc w:val="both"/>
        <w:rPr>
          <w:lang w:val="en-US"/>
        </w:rPr>
      </w:pPr>
    </w:p>
    <w:p w14:paraId="3B124410" w14:textId="3AB95F9A" w:rsidR="00CC1D36" w:rsidRDefault="00CC1D36" w:rsidP="00CC1D36">
      <w:pPr>
        <w:ind w:left="426" w:right="-23" w:hanging="426"/>
        <w:rPr>
          <w:b/>
        </w:rPr>
      </w:pPr>
      <w:r>
        <w:rPr>
          <w:b/>
          <w:lang w:val="en-US"/>
        </w:rPr>
        <w:t>3</w:t>
      </w:r>
      <w:r w:rsidRPr="00754128">
        <w:rPr>
          <w:b/>
        </w:rPr>
        <w:t>.</w:t>
      </w:r>
      <w:r>
        <w:rPr>
          <w:b/>
          <w:lang w:val="en-US"/>
        </w:rPr>
        <w:t>1</w:t>
      </w:r>
      <w:r w:rsidRPr="00754128">
        <w:rPr>
          <w:b/>
        </w:rPr>
        <w:tab/>
      </w:r>
      <w:r w:rsidR="00E02685">
        <w:rPr>
          <w:b/>
          <w:i/>
          <w:iCs/>
          <w:lang w:val="en-US"/>
        </w:rPr>
        <w:t>F</w:t>
      </w:r>
      <w:proofErr w:type="spellStart"/>
      <w:r w:rsidR="00E02685" w:rsidRPr="00E02685">
        <w:rPr>
          <w:b/>
          <w:i/>
          <w:iCs/>
        </w:rPr>
        <w:t>unctionality</w:t>
      </w:r>
      <w:proofErr w:type="spellEnd"/>
    </w:p>
    <w:p w14:paraId="33A690A9" w14:textId="77777777" w:rsidR="00736029" w:rsidRPr="00E04989" w:rsidRDefault="00736029" w:rsidP="00731031">
      <w:pPr>
        <w:pStyle w:val="ListParagraph"/>
        <w:ind w:left="0" w:right="17" w:firstLine="630"/>
        <w:jc w:val="both"/>
        <w:rPr>
          <w:b/>
        </w:rPr>
      </w:pPr>
      <w:r w:rsidRPr="00E04989">
        <w:t xml:space="preserve">Uji </w:t>
      </w:r>
      <w:r w:rsidRPr="00E04989">
        <w:rPr>
          <w:i/>
          <w:iCs/>
        </w:rPr>
        <w:t>functionality</w:t>
      </w:r>
      <w:r w:rsidRPr="00E04989">
        <w:t xml:space="preserve"> </w:t>
      </w:r>
      <w:proofErr w:type="spellStart"/>
      <w:r w:rsidRPr="00E04989">
        <w:t>digunakan</w:t>
      </w:r>
      <w:proofErr w:type="spellEnd"/>
      <w:r w:rsidRPr="00E04989">
        <w:t xml:space="preserve"> </w:t>
      </w:r>
      <w:proofErr w:type="spellStart"/>
      <w:r w:rsidRPr="00E04989">
        <w:t>untuk</w:t>
      </w:r>
      <w:proofErr w:type="spellEnd"/>
      <w:r w:rsidRPr="00E04989">
        <w:t xml:space="preserve"> </w:t>
      </w:r>
      <w:proofErr w:type="spellStart"/>
      <w:r w:rsidRPr="00E04989">
        <w:t>mengetahui</w:t>
      </w:r>
      <w:proofErr w:type="spellEnd"/>
      <w:r w:rsidRPr="00E04989">
        <w:t xml:space="preserve"> </w:t>
      </w:r>
      <w:proofErr w:type="spellStart"/>
      <w:r w:rsidRPr="00E04989">
        <w:t>apakah</w:t>
      </w:r>
      <w:proofErr w:type="spellEnd"/>
      <w:r w:rsidRPr="00E04989">
        <w:t xml:space="preserve"> situs web</w:t>
      </w:r>
      <w:r w:rsidRPr="00E04989">
        <w:rPr>
          <w:iCs/>
        </w:rPr>
        <w:t xml:space="preserve"> </w:t>
      </w:r>
      <w:proofErr w:type="spellStart"/>
      <w:r w:rsidRPr="00E04989">
        <w:t>sesuai</w:t>
      </w:r>
      <w:proofErr w:type="spellEnd"/>
      <w:r w:rsidRPr="00E04989">
        <w:t xml:space="preserve"> </w:t>
      </w:r>
      <w:proofErr w:type="spellStart"/>
      <w:r w:rsidRPr="00E04989">
        <w:t>dengan</w:t>
      </w:r>
      <w:proofErr w:type="spellEnd"/>
      <w:r w:rsidRPr="00E04989">
        <w:t xml:space="preserve"> </w:t>
      </w:r>
      <w:proofErr w:type="spellStart"/>
      <w:r w:rsidRPr="00E04989">
        <w:t>kebutuhan</w:t>
      </w:r>
      <w:proofErr w:type="spellEnd"/>
      <w:r w:rsidRPr="00E04989">
        <w:t xml:space="preserve"> </w:t>
      </w:r>
      <w:proofErr w:type="spellStart"/>
      <w:r w:rsidRPr="00E04989">
        <w:t>pengguna</w:t>
      </w:r>
      <w:proofErr w:type="spellEnd"/>
      <w:r w:rsidRPr="00E04989">
        <w:t xml:space="preserve">. </w:t>
      </w:r>
      <w:proofErr w:type="spellStart"/>
      <w:r w:rsidRPr="00E04989">
        <w:t>Berikut</w:t>
      </w:r>
      <w:proofErr w:type="spellEnd"/>
      <w:r w:rsidRPr="00E04989">
        <w:t xml:space="preserve"> </w:t>
      </w:r>
      <w:proofErr w:type="spellStart"/>
      <w:r w:rsidRPr="00E04989">
        <w:t>ini</w:t>
      </w:r>
      <w:proofErr w:type="spellEnd"/>
      <w:r w:rsidRPr="00E04989">
        <w:t xml:space="preserve"> </w:t>
      </w:r>
      <w:proofErr w:type="spellStart"/>
      <w:r w:rsidRPr="00E04989">
        <w:t>adalah</w:t>
      </w:r>
      <w:proofErr w:type="spellEnd"/>
      <w:r w:rsidRPr="00E04989">
        <w:t xml:space="preserve"> </w:t>
      </w:r>
      <w:proofErr w:type="spellStart"/>
      <w:r w:rsidRPr="00E04989">
        <w:t>instrumen</w:t>
      </w:r>
      <w:proofErr w:type="spellEnd"/>
      <w:r w:rsidRPr="00E04989">
        <w:t xml:space="preserve"> </w:t>
      </w:r>
      <w:proofErr w:type="spellStart"/>
      <w:r w:rsidRPr="00E04989">
        <w:t>untuk</w:t>
      </w:r>
      <w:proofErr w:type="spellEnd"/>
      <w:r w:rsidRPr="00E04989">
        <w:t xml:space="preserve"> uji </w:t>
      </w:r>
      <w:proofErr w:type="spellStart"/>
      <w:r w:rsidRPr="00E04989">
        <w:t>fungsionalitas</w:t>
      </w:r>
      <w:proofErr w:type="spellEnd"/>
      <w:r w:rsidRPr="00E04989">
        <w:t xml:space="preserve"> situs web e-Clinic.</w:t>
      </w:r>
    </w:p>
    <w:p w14:paraId="68D49A97" w14:textId="77777777" w:rsidR="002473DC" w:rsidRPr="002473DC" w:rsidRDefault="002473DC" w:rsidP="002473DC">
      <w:pPr>
        <w:pStyle w:val="Caption"/>
        <w:keepNext/>
        <w:rPr>
          <w:i w:val="0"/>
          <w:iCs w:val="0"/>
          <w:color w:val="auto"/>
          <w:sz w:val="20"/>
          <w:szCs w:val="20"/>
        </w:rPr>
      </w:pPr>
    </w:p>
    <w:p w14:paraId="6A829566" w14:textId="1557EABA" w:rsidR="00135248" w:rsidRPr="002473DC" w:rsidRDefault="00135248" w:rsidP="00987584">
      <w:pPr>
        <w:pStyle w:val="Caption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22556A">
        <w:rPr>
          <w:b/>
          <w:bCs/>
          <w:i w:val="0"/>
          <w:iCs w:val="0"/>
          <w:color w:val="auto"/>
          <w:sz w:val="20"/>
          <w:szCs w:val="20"/>
        </w:rPr>
        <w:t xml:space="preserve">Tabel </w:t>
      </w:r>
      <w:r w:rsidRPr="0022556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22556A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22556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2556A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22556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473DC">
        <w:rPr>
          <w:i w:val="0"/>
          <w:iCs w:val="0"/>
          <w:color w:val="auto"/>
          <w:sz w:val="20"/>
          <w:szCs w:val="20"/>
        </w:rPr>
        <w:t>. Instrumen uji fungsionalitas</w:t>
      </w:r>
    </w:p>
    <w:tbl>
      <w:tblPr>
        <w:tblW w:w="31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2601"/>
        <w:gridCol w:w="2430"/>
      </w:tblGrid>
      <w:tr w:rsidR="003D5863" w:rsidRPr="002473DC" w14:paraId="51379445" w14:textId="77777777" w:rsidTr="003D5863">
        <w:trPr>
          <w:trHeight w:val="73"/>
          <w:tblHeader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AA4EAF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473DC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No</w:t>
            </w:r>
            <w:proofErr w:type="spellEnd"/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99673D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473D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Fungsi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1A7CEE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Pernyataan</w:t>
            </w:r>
          </w:p>
        </w:tc>
      </w:tr>
      <w:tr w:rsidR="003D5863" w:rsidRPr="002473DC" w14:paraId="112CAF1F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4004CA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049E8A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Halaman Utama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42CFDB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6CC3CFE0" w14:textId="77777777" w:rsidTr="003D5863">
        <w:trPr>
          <w:trHeight w:val="262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46F254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CB77F4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Halaman Tentang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C593CC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347737D9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0AAB41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589F39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Halaman Fitur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E139E8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66DE69B1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A64D02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E52302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Halaman Klien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7D0966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1DEB5462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898AC2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9D1E0E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Halaman Kontak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96B004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324C2193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10FFA7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2C9184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Tautan Google </w:t>
            </w:r>
            <w:proofErr w:type="spellStart"/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Maps</w:t>
            </w:r>
            <w:proofErr w:type="spellEnd"/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D76BB8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0B58B459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B0D2EE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7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98B5B8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Tautan Telepon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805C10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020A39D9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0B6856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8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AE9951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Tautan Email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3C6563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49C1678C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59EAC2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9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9005C5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Search</w:t>
            </w:r>
            <w:proofErr w:type="spellEnd"/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3A399E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6EE59AFA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AE3729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10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86D672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Download</w:t>
            </w:r>
            <w:proofErr w:type="spellEnd"/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DD8FE2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6AB1ECB1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776CC4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11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949675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Register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5CFF10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1650457C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D22103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493A59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Login</w:t>
            </w:r>
            <w:proofErr w:type="spellEnd"/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Patien</w:t>
            </w:r>
            <w:proofErr w:type="spellEnd"/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501C08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64D6805C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867313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F96F40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Login</w:t>
            </w:r>
            <w:proofErr w:type="spellEnd"/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Clinic</w:t>
            </w:r>
            <w:proofErr w:type="spellEnd"/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2DD1CD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2F773654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072FED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C65D27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Register via Facebook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F09B00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298295A5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6BFA81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75CD00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Register via Google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46644C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2F816F40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B3B336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ED10B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Login</w:t>
            </w:r>
            <w:proofErr w:type="spellEnd"/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 via Facebook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D67634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  <w:tr w:rsidR="003D5863" w:rsidRPr="002473DC" w14:paraId="062E8A6E" w14:textId="77777777" w:rsidTr="003D5863">
        <w:trPr>
          <w:trHeight w:val="73"/>
          <w:jc w:val="center"/>
        </w:trPr>
        <w:tc>
          <w:tcPr>
            <w:tcW w:w="414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95B33C" w14:textId="77777777" w:rsidR="00135248" w:rsidRPr="002473DC" w:rsidRDefault="00135248" w:rsidP="00EA75D8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17</w:t>
            </w:r>
          </w:p>
        </w:tc>
        <w:tc>
          <w:tcPr>
            <w:tcW w:w="23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09B51F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2473DC">
              <w:rPr>
                <w:rFonts w:asciiTheme="majorBidi" w:eastAsia="SimSun" w:hAnsiTheme="majorBidi" w:cstheme="majorBidi"/>
                <w:i/>
                <w:iCs/>
                <w:color w:val="000000"/>
                <w:sz w:val="20"/>
                <w:szCs w:val="20"/>
                <w:lang w:eastAsia="zh-CN" w:bidi="ar"/>
              </w:rPr>
              <w:t>Login</w:t>
            </w:r>
            <w:proofErr w:type="spellEnd"/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 via Google</w:t>
            </w:r>
          </w:p>
        </w:tc>
        <w:tc>
          <w:tcPr>
            <w:tcW w:w="221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766C89" w14:textId="77777777" w:rsidR="00135248" w:rsidRPr="002473DC" w:rsidRDefault="00135248" w:rsidP="005D33D7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473DC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Berfungsi dengan benar</w:t>
            </w:r>
          </w:p>
        </w:tc>
      </w:tr>
    </w:tbl>
    <w:p w14:paraId="42815C74" w14:textId="77777777" w:rsidR="00135248" w:rsidRPr="00CC569F" w:rsidRDefault="00135248" w:rsidP="00135248">
      <w:pPr>
        <w:tabs>
          <w:tab w:val="left" w:pos="567"/>
        </w:tabs>
        <w:jc w:val="both"/>
        <w:rPr>
          <w:sz w:val="16"/>
          <w:szCs w:val="16"/>
        </w:rPr>
      </w:pPr>
    </w:p>
    <w:p w14:paraId="77C49458" w14:textId="77777777" w:rsidR="00135248" w:rsidRPr="00CC569F" w:rsidRDefault="00135248" w:rsidP="00135248">
      <w:pPr>
        <w:tabs>
          <w:tab w:val="left" w:pos="567"/>
        </w:tabs>
        <w:jc w:val="both"/>
        <w:rPr>
          <w:sz w:val="16"/>
          <w:szCs w:val="16"/>
        </w:rPr>
      </w:pPr>
    </w:p>
    <w:p w14:paraId="4B7BFBBD" w14:textId="77777777" w:rsidR="00135248" w:rsidRPr="00EE4A01" w:rsidRDefault="00135248" w:rsidP="00800A25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0"/>
          <w:szCs w:val="20"/>
        </w:rPr>
      </w:pPr>
      <w:r w:rsidRPr="00F268F9">
        <w:rPr>
          <w:b/>
          <w:bCs/>
          <w:i w:val="0"/>
          <w:iCs w:val="0"/>
          <w:color w:val="auto"/>
          <w:sz w:val="20"/>
          <w:szCs w:val="20"/>
        </w:rPr>
        <w:t xml:space="preserve">Tabel </w:t>
      </w:r>
      <w:r w:rsidRPr="00F268F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268F9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F268F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F268F9">
        <w:rPr>
          <w:b/>
          <w:bCs/>
          <w:i w:val="0"/>
          <w:iCs w:val="0"/>
          <w:color w:val="auto"/>
          <w:sz w:val="20"/>
          <w:szCs w:val="20"/>
        </w:rPr>
        <w:t>2</w:t>
      </w:r>
      <w:r w:rsidRPr="00F268F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268F9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EE4A01">
        <w:rPr>
          <w:i w:val="0"/>
          <w:iCs w:val="0"/>
          <w:color w:val="auto"/>
          <w:sz w:val="20"/>
          <w:szCs w:val="20"/>
        </w:rPr>
        <w:t xml:space="preserve"> Rekapitulasi uji fungsionalitas</w:t>
      </w:r>
    </w:p>
    <w:tbl>
      <w:tblPr>
        <w:tblW w:w="3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931"/>
        <w:gridCol w:w="1474"/>
      </w:tblGrid>
      <w:tr w:rsidR="00135248" w:rsidRPr="00664FED" w14:paraId="78BF12A0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756097" w14:textId="77777777" w:rsidR="00135248" w:rsidRPr="00EE4A01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E4A01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  <w:proofErr w:type="spellEnd"/>
            <w:r w:rsidRPr="00EE4A01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Pernyataan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078661" w14:textId="77777777" w:rsidR="00135248" w:rsidRPr="00EE4A01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EE4A01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Lolos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BB0517" w14:textId="77777777" w:rsidR="00135248" w:rsidRPr="00EE4A01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EE4A01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Tidak Lolos</w:t>
            </w:r>
          </w:p>
        </w:tc>
      </w:tr>
      <w:tr w:rsidR="00135248" w:rsidRPr="00664FED" w14:paraId="500A0D61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3A8B12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F610A0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E890DC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632A7F87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B02AB1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6283B7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640542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48003EEC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6B53FA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lastRenderedPageBreak/>
              <w:t>3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819A46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086464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08571205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7AC178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5CFB5A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236E9B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14313778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5AF7E7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E5013B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6D03A1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3CA87718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29B35C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D2B62D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A3A973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2A6E7159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EDB727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7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980812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7A5729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43C5FDBA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FF38AD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8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2E316A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2AB748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73F6AE0B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A3A7BB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9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667EA3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14F48E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7AE0B056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7FE09E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10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D8FAB9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173F35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2DA75583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D9DC83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11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ED5E6F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4CC827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1EB91E31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885829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AAE102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86C178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2E748404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C8128C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7C490C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0B1013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657BCB16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F9627F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448231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438CC3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07DA907C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2AF850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84EF6D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E204AF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2A7E4DE3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E58F87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C02DE0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AC9934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2E7DFBB4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EC9D1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17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113448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0FBACD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35248" w:rsidRPr="00664FED" w14:paraId="7F642A03" w14:textId="77777777" w:rsidTr="00664FED">
        <w:trPr>
          <w:trHeight w:val="245"/>
          <w:jc w:val="center"/>
        </w:trPr>
        <w:tc>
          <w:tcPr>
            <w:tcW w:w="137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2DE8D5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Total</w:t>
            </w:r>
          </w:p>
        </w:tc>
        <w:tc>
          <w:tcPr>
            <w:tcW w:w="9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49EEF3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51</w:t>
            </w:r>
          </w:p>
        </w:tc>
        <w:tc>
          <w:tcPr>
            <w:tcW w:w="147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60A343" w14:textId="77777777" w:rsidR="00135248" w:rsidRPr="00664FED" w:rsidRDefault="00135248" w:rsidP="00F268F9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64FED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</w:tbl>
    <w:p w14:paraId="40ACABDA" w14:textId="77777777" w:rsidR="00135248" w:rsidRPr="005A78E1" w:rsidRDefault="00135248" w:rsidP="00135248">
      <w:pPr>
        <w:jc w:val="both"/>
        <w:rPr>
          <w:rFonts w:asciiTheme="majorBidi" w:hAnsiTheme="majorBidi" w:cstheme="majorBidi"/>
        </w:rPr>
      </w:pPr>
    </w:p>
    <w:p w14:paraId="3B49A04A" w14:textId="77777777" w:rsidR="00135248" w:rsidRPr="005A78E1" w:rsidRDefault="00135248" w:rsidP="00887EB3">
      <w:pPr>
        <w:pStyle w:val="ListParagraph"/>
        <w:spacing w:line="240" w:lineRule="auto"/>
        <w:ind w:left="0" w:right="17" w:firstLine="630"/>
        <w:jc w:val="both"/>
        <w:rPr>
          <w:rFonts w:asciiTheme="majorBidi" w:hAnsiTheme="majorBidi" w:cstheme="majorBidi"/>
        </w:rPr>
      </w:pPr>
      <w:proofErr w:type="spellStart"/>
      <w:r w:rsidRPr="005A78E1">
        <w:rPr>
          <w:rFonts w:asciiTheme="majorBidi" w:hAnsiTheme="majorBidi" w:cstheme="majorBidi"/>
        </w:rPr>
        <w:t>Untuk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menghitung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nilai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fungsionalitas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dengan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menggunakan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persamaan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sebagai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proofErr w:type="spellStart"/>
      <w:r w:rsidRPr="005A78E1">
        <w:rPr>
          <w:rFonts w:asciiTheme="majorBidi" w:hAnsiTheme="majorBidi" w:cstheme="majorBidi"/>
        </w:rPr>
        <w:t>berikut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</w:rPr>
          <w:id w:val="1760869666"/>
          <w:citation/>
        </w:sdtPr>
        <w:sdtEndPr/>
        <w:sdtContent>
          <w:r w:rsidRPr="005A78E1">
            <w:rPr>
              <w:rFonts w:asciiTheme="majorBidi" w:hAnsiTheme="majorBidi" w:cstheme="majorBidi"/>
            </w:rPr>
            <w:fldChar w:fldCharType="begin"/>
          </w:r>
          <w:r w:rsidRPr="005A78E1">
            <w:rPr>
              <w:rFonts w:asciiTheme="majorBidi" w:hAnsiTheme="majorBidi" w:cstheme="majorBidi"/>
            </w:rPr>
            <w:instrText xml:space="preserve"> CITATION Fit17 \l 1033 </w:instrText>
          </w:r>
          <w:r w:rsidRPr="005A78E1">
            <w:rPr>
              <w:rFonts w:asciiTheme="majorBidi" w:hAnsiTheme="majorBidi" w:cstheme="majorBidi"/>
            </w:rPr>
            <w:fldChar w:fldCharType="separate"/>
          </w:r>
          <w:r w:rsidRPr="005A78E1">
            <w:rPr>
              <w:rFonts w:asciiTheme="majorBidi" w:hAnsiTheme="majorBidi" w:cstheme="majorBidi"/>
            </w:rPr>
            <w:t>[10]</w:t>
          </w:r>
          <w:r w:rsidRPr="005A78E1">
            <w:rPr>
              <w:rFonts w:asciiTheme="majorBidi" w:hAnsiTheme="majorBidi" w:cstheme="majorBidi"/>
            </w:rPr>
            <w:fldChar w:fldCharType="end"/>
          </w:r>
        </w:sdtContent>
      </w:sdt>
    </w:p>
    <w:p w14:paraId="12970569" w14:textId="77777777" w:rsidR="00135248" w:rsidRPr="005A78E1" w:rsidRDefault="00135248" w:rsidP="00135248">
      <w:pPr>
        <w:jc w:val="both"/>
        <w:rPr>
          <w:rFonts w:asciiTheme="majorBidi" w:hAnsiTheme="majorBidi" w:cstheme="majorBidi"/>
        </w:rPr>
      </w:pPr>
    </w:p>
    <w:p w14:paraId="46B74E68" w14:textId="092F3C5E" w:rsidR="00135248" w:rsidRDefault="00135248" w:rsidP="00135248">
      <w:pPr>
        <w:pStyle w:val="Body"/>
        <w:jc w:val="center"/>
        <w:rPr>
          <w:rFonts w:asciiTheme="majorBidi" w:hAnsiTheme="majorBidi" w:cstheme="majorBidi"/>
          <w:color w:val="auto"/>
          <w:sz w:val="22"/>
          <w:szCs w:val="22"/>
          <w:lang w:val="id-ID"/>
        </w:rPr>
      </w:pPr>
      <m:oMath>
        <m:r>
          <w:rPr>
            <w:rFonts w:ascii="Cambria Math" w:hAnsi="Cambria Math" w:cstheme="majorBidi"/>
            <w:sz w:val="22"/>
            <w:szCs w:val="22"/>
            <w:lang w:val="id-ID"/>
          </w:rPr>
          <m:t>X=1-(A/B)</m:t>
        </m:r>
      </m:oMath>
      <w:r w:rsidRPr="005A78E1">
        <w:rPr>
          <w:rFonts w:asciiTheme="majorBidi" w:hAnsiTheme="majorBidi" w:cstheme="majorBidi"/>
          <w:color w:val="FF0000"/>
          <w:sz w:val="22"/>
          <w:szCs w:val="22"/>
          <w:lang w:val="id-ID"/>
        </w:rPr>
        <w:tab/>
      </w:r>
      <w:r w:rsidRPr="005A78E1">
        <w:rPr>
          <w:rFonts w:asciiTheme="majorBidi" w:hAnsiTheme="majorBidi" w:cstheme="majorBidi"/>
          <w:color w:val="auto"/>
          <w:sz w:val="22"/>
          <w:szCs w:val="22"/>
          <w:lang w:val="id-ID"/>
        </w:rPr>
        <w:t xml:space="preserve">      (1)</w:t>
      </w:r>
    </w:p>
    <w:p w14:paraId="742B9AB7" w14:textId="77777777" w:rsidR="000E6FBA" w:rsidRPr="005A78E1" w:rsidRDefault="000E6FBA" w:rsidP="00135248">
      <w:pPr>
        <w:pStyle w:val="Body"/>
        <w:jc w:val="center"/>
        <w:rPr>
          <w:rFonts w:asciiTheme="majorBidi" w:hAnsiTheme="majorBidi" w:cstheme="majorBidi"/>
          <w:color w:val="auto"/>
          <w:sz w:val="22"/>
          <w:szCs w:val="22"/>
          <w:lang w:val="id-ID"/>
        </w:rPr>
      </w:pPr>
    </w:p>
    <w:p w14:paraId="78245C03" w14:textId="179D062B" w:rsidR="00135248" w:rsidRPr="005A78E1" w:rsidRDefault="00135248" w:rsidP="003530C9">
      <w:pPr>
        <w:ind w:firstLine="630"/>
        <w:jc w:val="both"/>
        <w:rPr>
          <w:rFonts w:asciiTheme="majorBidi" w:hAnsiTheme="majorBidi" w:cstheme="majorBidi"/>
        </w:rPr>
      </w:pPr>
      <w:r w:rsidRPr="005A78E1">
        <w:rPr>
          <w:rFonts w:asciiTheme="majorBidi" w:hAnsiTheme="majorBidi" w:cstheme="majorBidi"/>
        </w:rPr>
        <w:t>Di mana A adalah total fungsi yang tidak sesuai dan B adalah total fungsi yang dievaluasi.</w:t>
      </w:r>
      <w:r w:rsidR="00B435AF">
        <w:rPr>
          <w:rFonts w:asciiTheme="majorBidi" w:hAnsiTheme="majorBidi" w:cstheme="majorBidi"/>
          <w:lang w:val="en-US"/>
        </w:rPr>
        <w:t xml:space="preserve"> </w:t>
      </w:r>
      <w:r w:rsidRPr="005A78E1">
        <w:rPr>
          <w:rFonts w:asciiTheme="majorBidi" w:hAnsiTheme="majorBidi" w:cstheme="majorBidi"/>
        </w:rPr>
        <w:t>Dari persamaan tersebut diperoleh hasil sebagaimana berikut.</w:t>
      </w:r>
    </w:p>
    <w:p w14:paraId="25EAE0DE" w14:textId="77777777" w:rsidR="00135248" w:rsidRPr="005A78E1" w:rsidRDefault="00135248" w:rsidP="00135248">
      <w:pPr>
        <w:jc w:val="both"/>
        <w:rPr>
          <w:rFonts w:asciiTheme="majorBidi" w:hAnsiTheme="majorBidi" w:cstheme="majorBidi"/>
        </w:rPr>
      </w:pPr>
      <w:r w:rsidRPr="005A78E1">
        <w:rPr>
          <w:rFonts w:asciiTheme="majorBidi" w:hAnsiTheme="majorBidi" w:cstheme="majorBidi"/>
        </w:rPr>
        <w:t>X = 1 – (0/51)</w:t>
      </w:r>
    </w:p>
    <w:p w14:paraId="1DD3ED78" w14:textId="553EF95E" w:rsidR="00135248" w:rsidRPr="005A78E1" w:rsidRDefault="00135248" w:rsidP="007F0516">
      <w:pPr>
        <w:jc w:val="both"/>
        <w:rPr>
          <w:rFonts w:asciiTheme="majorBidi" w:hAnsiTheme="majorBidi" w:cstheme="majorBidi"/>
        </w:rPr>
      </w:pPr>
      <w:r w:rsidRPr="005A78E1">
        <w:rPr>
          <w:rFonts w:asciiTheme="majorBidi" w:hAnsiTheme="majorBidi" w:cstheme="majorBidi"/>
        </w:rPr>
        <w:t>X = 1</w:t>
      </w:r>
    </w:p>
    <w:p w14:paraId="6649C452" w14:textId="77777777" w:rsidR="00135248" w:rsidRPr="005A78E1" w:rsidRDefault="00135248" w:rsidP="009A4AFB">
      <w:pPr>
        <w:ind w:firstLine="720"/>
        <w:jc w:val="both"/>
        <w:rPr>
          <w:rFonts w:asciiTheme="majorBidi" w:hAnsiTheme="majorBidi" w:cstheme="majorBidi"/>
        </w:rPr>
      </w:pPr>
      <w:r w:rsidRPr="005A78E1">
        <w:rPr>
          <w:rFonts w:asciiTheme="majorBidi" w:hAnsiTheme="majorBidi" w:cstheme="majorBidi"/>
        </w:rPr>
        <w:t>Berdasarkan hasil perhitungan di atas dapat disimpulkan bahwa situs web</w:t>
      </w:r>
      <w:r w:rsidRPr="005A78E1">
        <w:rPr>
          <w:rFonts w:asciiTheme="majorBidi" w:hAnsiTheme="majorBidi" w:cstheme="majorBidi"/>
          <w:iCs/>
        </w:rPr>
        <w:t xml:space="preserve"> </w:t>
      </w:r>
      <w:r w:rsidRPr="005A78E1">
        <w:rPr>
          <w:rFonts w:asciiTheme="majorBidi" w:hAnsiTheme="majorBidi" w:cstheme="majorBidi"/>
        </w:rPr>
        <w:t>tersebut memiliki tingkat fungsionalitas yang baik sesuai standar ISO/</w:t>
      </w:r>
      <w:proofErr w:type="spellStart"/>
      <w:r w:rsidRPr="005A78E1">
        <w:rPr>
          <w:rFonts w:asciiTheme="majorBidi" w:hAnsiTheme="majorBidi" w:cstheme="majorBidi"/>
        </w:rPr>
        <w:t>IEC</w:t>
      </w:r>
      <w:proofErr w:type="spellEnd"/>
      <w:r w:rsidRPr="005A78E1">
        <w:rPr>
          <w:rFonts w:asciiTheme="majorBidi" w:hAnsiTheme="majorBidi" w:cstheme="majorBidi"/>
        </w:rPr>
        <w:t xml:space="preserve"> </w:t>
      </w:r>
      <w:r w:rsidRPr="005A78E1">
        <w:rPr>
          <w:rFonts w:asciiTheme="majorBidi" w:hAnsiTheme="majorBidi" w:cstheme="majorBidi"/>
          <w:bCs/>
        </w:rPr>
        <w:t>9126</w:t>
      </w:r>
      <w:r w:rsidRPr="005A78E1">
        <w:rPr>
          <w:rFonts w:asciiTheme="majorBidi" w:hAnsiTheme="majorBidi" w:cstheme="majorBidi"/>
        </w:rPr>
        <w:t xml:space="preserve"> yaitu apabila nilai X mendekati 1 ( 0 ≤ X ≤ 1) </w:t>
      </w:r>
      <w:sdt>
        <w:sdtPr>
          <w:rPr>
            <w:rFonts w:asciiTheme="majorBidi" w:hAnsiTheme="majorBidi" w:cstheme="majorBidi"/>
          </w:rPr>
          <w:id w:val="-1567495035"/>
          <w:citation/>
        </w:sdtPr>
        <w:sdtEndPr/>
        <w:sdtContent>
          <w:r w:rsidRPr="005A78E1">
            <w:rPr>
              <w:rFonts w:asciiTheme="majorBidi" w:hAnsiTheme="majorBidi" w:cstheme="majorBidi"/>
            </w:rPr>
            <w:fldChar w:fldCharType="begin"/>
          </w:r>
          <w:r w:rsidRPr="005A78E1">
            <w:rPr>
              <w:rFonts w:asciiTheme="majorBidi" w:hAnsiTheme="majorBidi" w:cstheme="majorBidi"/>
            </w:rPr>
            <w:instrText xml:space="preserve"> CITATION Fit17 \l 1033 </w:instrText>
          </w:r>
          <w:r w:rsidRPr="005A78E1">
            <w:rPr>
              <w:rFonts w:asciiTheme="majorBidi" w:hAnsiTheme="majorBidi" w:cstheme="majorBidi"/>
            </w:rPr>
            <w:fldChar w:fldCharType="separate"/>
          </w:r>
          <w:r w:rsidRPr="005A78E1">
            <w:rPr>
              <w:rFonts w:asciiTheme="majorBidi" w:hAnsiTheme="majorBidi" w:cstheme="majorBidi"/>
            </w:rPr>
            <w:t>[10]</w:t>
          </w:r>
          <w:r w:rsidRPr="005A78E1">
            <w:rPr>
              <w:rFonts w:asciiTheme="majorBidi" w:hAnsiTheme="majorBidi" w:cstheme="majorBidi"/>
            </w:rPr>
            <w:fldChar w:fldCharType="end"/>
          </w:r>
        </w:sdtContent>
      </w:sdt>
      <w:r w:rsidRPr="005A78E1">
        <w:rPr>
          <w:rFonts w:asciiTheme="majorBidi" w:hAnsiTheme="majorBidi" w:cstheme="majorBidi"/>
        </w:rPr>
        <w:t>.</w:t>
      </w:r>
    </w:p>
    <w:p w14:paraId="74956564" w14:textId="39FFC86F" w:rsidR="007225E2" w:rsidRPr="00135248" w:rsidRDefault="007225E2" w:rsidP="00CC1D36">
      <w:pPr>
        <w:ind w:left="426" w:right="-23" w:hanging="426"/>
        <w:rPr>
          <w:b/>
        </w:rPr>
      </w:pPr>
    </w:p>
    <w:p w14:paraId="0A2E49C2" w14:textId="0857AA65" w:rsidR="008E2CD5" w:rsidRDefault="008E2CD5" w:rsidP="008E2CD5">
      <w:pPr>
        <w:ind w:left="426" w:right="-23" w:hanging="426"/>
        <w:rPr>
          <w:b/>
        </w:rPr>
      </w:pPr>
      <w:r>
        <w:rPr>
          <w:b/>
          <w:lang w:val="en-US"/>
        </w:rPr>
        <w:t>3</w:t>
      </w:r>
      <w:r w:rsidRPr="00754128">
        <w:rPr>
          <w:b/>
        </w:rPr>
        <w:t>.</w:t>
      </w:r>
      <w:r w:rsidR="006F3171">
        <w:rPr>
          <w:b/>
          <w:lang w:val="en-US"/>
        </w:rPr>
        <w:t>2</w:t>
      </w:r>
      <w:r w:rsidRPr="00754128">
        <w:rPr>
          <w:b/>
        </w:rPr>
        <w:tab/>
      </w:r>
      <w:r w:rsidR="00B04B93">
        <w:rPr>
          <w:b/>
          <w:bCs/>
          <w:i/>
          <w:iCs/>
          <w:lang w:val="en-US"/>
        </w:rPr>
        <w:t>R</w:t>
      </w:r>
      <w:proofErr w:type="spellStart"/>
      <w:r w:rsidR="00B04B93" w:rsidRPr="00B04B93">
        <w:rPr>
          <w:b/>
          <w:bCs/>
          <w:i/>
          <w:iCs/>
        </w:rPr>
        <w:t>eliability</w:t>
      </w:r>
      <w:proofErr w:type="spellEnd"/>
    </w:p>
    <w:p w14:paraId="785B9F0E" w14:textId="7DFCE563" w:rsidR="00AA1681" w:rsidRPr="00664954" w:rsidRDefault="006F5757" w:rsidP="00157C72">
      <w:pPr>
        <w:pStyle w:val="ListParagraph"/>
        <w:ind w:left="0" w:right="17" w:firstLine="630"/>
        <w:jc w:val="both"/>
      </w:pPr>
      <w:r w:rsidRPr="00664954">
        <w:t xml:space="preserve">Uji </w:t>
      </w:r>
      <w:r w:rsidRPr="00664954">
        <w:rPr>
          <w:i/>
          <w:iCs/>
        </w:rPr>
        <w:t xml:space="preserve">reliability </w:t>
      </w:r>
      <w:proofErr w:type="spellStart"/>
      <w:r w:rsidRPr="00664954">
        <w:t>menggunakan</w:t>
      </w:r>
      <w:proofErr w:type="spellEnd"/>
      <w:r w:rsidRPr="00664954">
        <w:t xml:space="preserve"> </w:t>
      </w:r>
      <w:proofErr w:type="spellStart"/>
      <w:r w:rsidRPr="00664954">
        <w:t>perangkat</w:t>
      </w:r>
      <w:proofErr w:type="spellEnd"/>
      <w:r w:rsidRPr="00664954">
        <w:t xml:space="preserve"> </w:t>
      </w:r>
      <w:proofErr w:type="spellStart"/>
      <w:r w:rsidRPr="00664954">
        <w:t>lunak</w:t>
      </w:r>
      <w:proofErr w:type="spellEnd"/>
      <w:r w:rsidRPr="00664954">
        <w:rPr>
          <w:i/>
          <w:iCs/>
        </w:rPr>
        <w:t xml:space="preserve"> </w:t>
      </w:r>
      <w:proofErr w:type="spellStart"/>
      <w:r w:rsidRPr="00664954">
        <w:t>WAPT</w:t>
      </w:r>
      <w:proofErr w:type="spellEnd"/>
      <w:r w:rsidRPr="00664954">
        <w:t xml:space="preserve"> </w:t>
      </w:r>
      <w:proofErr w:type="spellStart"/>
      <w:r w:rsidRPr="00664954">
        <w:t>v10.0</w:t>
      </w:r>
      <w:proofErr w:type="spellEnd"/>
      <w:r w:rsidRPr="00664954">
        <w:t xml:space="preserve"> </w:t>
      </w:r>
      <w:proofErr w:type="spellStart"/>
      <w:r w:rsidRPr="00664954">
        <w:t>dengan</w:t>
      </w:r>
      <w:proofErr w:type="spellEnd"/>
      <w:r w:rsidRPr="00664954">
        <w:t xml:space="preserve"> </w:t>
      </w:r>
      <w:proofErr w:type="spellStart"/>
      <w:r w:rsidRPr="00664954">
        <w:t>metode</w:t>
      </w:r>
      <w:proofErr w:type="spellEnd"/>
      <w:r w:rsidRPr="00664954">
        <w:t xml:space="preserve"> </w:t>
      </w:r>
      <w:r w:rsidRPr="00664954">
        <w:rPr>
          <w:i/>
          <w:iCs/>
        </w:rPr>
        <w:t xml:space="preserve">constant </w:t>
      </w:r>
      <w:r w:rsidRPr="00664954">
        <w:t xml:space="preserve">yang </w:t>
      </w:r>
      <w:proofErr w:type="spellStart"/>
      <w:r w:rsidRPr="00664954">
        <w:t>artinya</w:t>
      </w:r>
      <w:proofErr w:type="spellEnd"/>
      <w:r w:rsidRPr="00664954">
        <w:t xml:space="preserve"> </w:t>
      </w:r>
      <w:proofErr w:type="spellStart"/>
      <w:r w:rsidRPr="00664954">
        <w:t>jumlah</w:t>
      </w:r>
      <w:proofErr w:type="spellEnd"/>
      <w:r w:rsidRPr="00664954">
        <w:t xml:space="preserve"> </w:t>
      </w:r>
      <w:r w:rsidRPr="00664954">
        <w:rPr>
          <w:i/>
          <w:iCs/>
        </w:rPr>
        <w:t xml:space="preserve">virtual user </w:t>
      </w:r>
      <w:proofErr w:type="spellStart"/>
      <w:r w:rsidRPr="00664954">
        <w:t>ketika</w:t>
      </w:r>
      <w:proofErr w:type="spellEnd"/>
      <w:r w:rsidRPr="00664954">
        <w:t xml:space="preserve"> </w:t>
      </w:r>
      <w:proofErr w:type="spellStart"/>
      <w:r w:rsidRPr="00664954">
        <w:t>tes</w:t>
      </w:r>
      <w:proofErr w:type="spellEnd"/>
      <w:r w:rsidRPr="00664954">
        <w:t xml:space="preserve"> </w:t>
      </w:r>
      <w:proofErr w:type="spellStart"/>
      <w:r w:rsidRPr="00664954">
        <w:t>dilakukan</w:t>
      </w:r>
      <w:proofErr w:type="spellEnd"/>
      <w:r w:rsidRPr="00664954">
        <w:t xml:space="preserve"> </w:t>
      </w:r>
      <w:proofErr w:type="spellStart"/>
      <w:r w:rsidRPr="00664954">
        <w:t>tidak</w:t>
      </w:r>
      <w:proofErr w:type="spellEnd"/>
      <w:r w:rsidRPr="00664954">
        <w:t xml:space="preserve"> </w:t>
      </w:r>
      <w:proofErr w:type="spellStart"/>
      <w:r w:rsidRPr="00664954">
        <w:t>berubah-ubah</w:t>
      </w:r>
      <w:proofErr w:type="spellEnd"/>
      <w:r w:rsidRPr="00664954">
        <w:t xml:space="preserve">. </w:t>
      </w:r>
      <w:proofErr w:type="spellStart"/>
      <w:r w:rsidRPr="00664954">
        <w:t>Jumlah</w:t>
      </w:r>
      <w:proofErr w:type="spellEnd"/>
      <w:r w:rsidRPr="00664954">
        <w:t xml:space="preserve"> </w:t>
      </w:r>
      <w:proofErr w:type="spellStart"/>
      <w:r w:rsidRPr="00664954">
        <w:t>pengguna</w:t>
      </w:r>
      <w:proofErr w:type="spellEnd"/>
      <w:r w:rsidRPr="00664954">
        <w:rPr>
          <w:i/>
          <w:iCs/>
        </w:rPr>
        <w:t xml:space="preserve"> </w:t>
      </w:r>
      <w:proofErr w:type="spellStart"/>
      <w:r w:rsidRPr="00664954">
        <w:t>sebanyak</w:t>
      </w:r>
      <w:proofErr w:type="spellEnd"/>
      <w:r w:rsidRPr="00664954">
        <w:t xml:space="preserve"> 5 </w:t>
      </w:r>
      <w:r w:rsidRPr="00664954">
        <w:rPr>
          <w:i/>
          <w:iCs/>
        </w:rPr>
        <w:t xml:space="preserve">user </w:t>
      </w:r>
      <w:r w:rsidRPr="00664954">
        <w:t xml:space="preserve">dan </w:t>
      </w:r>
      <w:proofErr w:type="spellStart"/>
      <w:r w:rsidRPr="00664954">
        <w:t>waktu</w:t>
      </w:r>
      <w:proofErr w:type="spellEnd"/>
      <w:r w:rsidRPr="00664954">
        <w:t xml:space="preserve"> </w:t>
      </w:r>
      <w:proofErr w:type="spellStart"/>
      <w:r w:rsidRPr="00664954">
        <w:t>pengujian</w:t>
      </w:r>
      <w:proofErr w:type="spellEnd"/>
      <w:r w:rsidRPr="00664954">
        <w:t xml:space="preserve"> </w:t>
      </w:r>
      <w:proofErr w:type="spellStart"/>
      <w:r w:rsidRPr="00664954">
        <w:t>selama</w:t>
      </w:r>
      <w:proofErr w:type="spellEnd"/>
      <w:r w:rsidRPr="00664954">
        <w:t xml:space="preserve"> 10 </w:t>
      </w:r>
      <w:proofErr w:type="spellStart"/>
      <w:r w:rsidRPr="00664954">
        <w:t>menit</w:t>
      </w:r>
      <w:proofErr w:type="spellEnd"/>
      <w:r w:rsidRPr="00664954">
        <w:t xml:space="preserve">. </w:t>
      </w:r>
    </w:p>
    <w:p w14:paraId="679825B7" w14:textId="1F32BBCE" w:rsidR="006F5757" w:rsidRPr="00664954" w:rsidRDefault="006F5757" w:rsidP="00D760F6">
      <w:pPr>
        <w:pStyle w:val="ListParagraph"/>
        <w:ind w:left="0" w:right="17" w:firstLine="630"/>
        <w:jc w:val="both"/>
      </w:pPr>
      <w:r w:rsidRPr="00664954">
        <w:t xml:space="preserve">Pada </w:t>
      </w:r>
      <w:proofErr w:type="spellStart"/>
      <w:r w:rsidRPr="00664954">
        <w:t>laporan</w:t>
      </w:r>
      <w:proofErr w:type="spellEnd"/>
      <w:r w:rsidRPr="00664954">
        <w:t xml:space="preserve"> yang </w:t>
      </w:r>
      <w:proofErr w:type="spellStart"/>
      <w:r w:rsidRPr="00664954">
        <w:t>dihasilkan</w:t>
      </w:r>
      <w:proofErr w:type="spellEnd"/>
      <w:r w:rsidRPr="00664954">
        <w:t xml:space="preserve"> </w:t>
      </w:r>
      <w:proofErr w:type="spellStart"/>
      <w:r w:rsidRPr="00664954">
        <w:t>dijelaskan</w:t>
      </w:r>
      <w:proofErr w:type="spellEnd"/>
      <w:r w:rsidRPr="00664954">
        <w:t xml:space="preserve"> </w:t>
      </w:r>
      <w:proofErr w:type="spellStart"/>
      <w:r w:rsidRPr="00664954">
        <w:t>untuk</w:t>
      </w:r>
      <w:proofErr w:type="spellEnd"/>
      <w:r w:rsidRPr="00664954">
        <w:t xml:space="preserve"> </w:t>
      </w:r>
      <w:proofErr w:type="spellStart"/>
      <w:r w:rsidRPr="00664954">
        <w:t>kategori</w:t>
      </w:r>
      <w:proofErr w:type="spellEnd"/>
      <w:r w:rsidRPr="00664954">
        <w:t xml:space="preserve"> </w:t>
      </w:r>
      <w:r w:rsidRPr="00664954">
        <w:rPr>
          <w:i/>
          <w:iCs/>
        </w:rPr>
        <w:t>session</w:t>
      </w:r>
      <w:r w:rsidRPr="00664954">
        <w:t xml:space="preserve"> </w:t>
      </w:r>
      <w:proofErr w:type="spellStart"/>
      <w:r w:rsidRPr="00664954">
        <w:t>dari</w:t>
      </w:r>
      <w:proofErr w:type="spellEnd"/>
      <w:r w:rsidRPr="00664954">
        <w:t xml:space="preserve"> total 73</w:t>
      </w:r>
      <w:r w:rsidRPr="00664954">
        <w:rPr>
          <w:i/>
          <w:iCs/>
        </w:rPr>
        <w:t xml:space="preserve"> session</w:t>
      </w:r>
      <w:r w:rsidRPr="00664954">
        <w:t xml:space="preserve"> yang </w:t>
      </w:r>
      <w:proofErr w:type="spellStart"/>
      <w:r w:rsidRPr="00664954">
        <w:t>aktif</w:t>
      </w:r>
      <w:proofErr w:type="spellEnd"/>
      <w:r w:rsidRPr="00664954">
        <w:t xml:space="preserve"> </w:t>
      </w:r>
      <w:proofErr w:type="spellStart"/>
      <w:r w:rsidRPr="00664954">
        <w:t>terdapat</w:t>
      </w:r>
      <w:proofErr w:type="spellEnd"/>
      <w:r w:rsidRPr="00664954">
        <w:t xml:space="preserve"> </w:t>
      </w:r>
      <w:r w:rsidRPr="00664954">
        <w:rPr>
          <w:i/>
          <w:iCs/>
        </w:rPr>
        <w:t>session</w:t>
      </w:r>
      <w:r w:rsidRPr="00664954">
        <w:t xml:space="preserve"> </w:t>
      </w:r>
      <w:proofErr w:type="spellStart"/>
      <w:r w:rsidRPr="00664954">
        <w:t>sukses</w:t>
      </w:r>
      <w:proofErr w:type="spellEnd"/>
      <w:r w:rsidRPr="00664954">
        <w:t xml:space="preserve"> </w:t>
      </w:r>
      <w:proofErr w:type="spellStart"/>
      <w:r w:rsidRPr="00664954">
        <w:t>sebanyak</w:t>
      </w:r>
      <w:proofErr w:type="spellEnd"/>
      <w:r w:rsidRPr="00664954">
        <w:t xml:space="preserve"> 73 kali dan </w:t>
      </w:r>
      <w:r w:rsidRPr="00664954">
        <w:rPr>
          <w:i/>
          <w:iCs/>
        </w:rPr>
        <w:t>session</w:t>
      </w:r>
      <w:r w:rsidRPr="00664954">
        <w:t xml:space="preserve"> </w:t>
      </w:r>
      <w:proofErr w:type="spellStart"/>
      <w:r w:rsidRPr="00664954">
        <w:t>gagal</w:t>
      </w:r>
      <w:proofErr w:type="spellEnd"/>
      <w:r w:rsidRPr="00664954">
        <w:t xml:space="preserve"> </w:t>
      </w:r>
      <w:proofErr w:type="spellStart"/>
      <w:r w:rsidRPr="00664954">
        <w:t>sebanyak</w:t>
      </w:r>
      <w:proofErr w:type="spellEnd"/>
      <w:r w:rsidRPr="00664954">
        <w:t xml:space="preserve"> 0 kali. </w:t>
      </w:r>
      <w:proofErr w:type="spellStart"/>
      <w:r w:rsidRPr="00664954">
        <w:t>Kategori</w:t>
      </w:r>
      <w:proofErr w:type="spellEnd"/>
      <w:r w:rsidRPr="00664954">
        <w:t xml:space="preserve"> </w:t>
      </w:r>
      <w:proofErr w:type="spellStart"/>
      <w:r w:rsidRPr="00664954">
        <w:t>akses</w:t>
      </w:r>
      <w:proofErr w:type="spellEnd"/>
      <w:r w:rsidRPr="00664954">
        <w:t xml:space="preserve"> </w:t>
      </w:r>
      <w:proofErr w:type="spellStart"/>
      <w:r w:rsidRPr="00664954">
        <w:t>halaman</w:t>
      </w:r>
      <w:proofErr w:type="spellEnd"/>
      <w:r w:rsidRPr="00664954">
        <w:t xml:space="preserve"> </w:t>
      </w:r>
      <w:proofErr w:type="spellStart"/>
      <w:r w:rsidRPr="00664954">
        <w:t>dari</w:t>
      </w:r>
      <w:proofErr w:type="spellEnd"/>
      <w:r w:rsidRPr="00664954">
        <w:t xml:space="preserve"> total 443 </w:t>
      </w:r>
      <w:proofErr w:type="spellStart"/>
      <w:r w:rsidRPr="00664954">
        <w:t>halaman</w:t>
      </w:r>
      <w:proofErr w:type="spellEnd"/>
      <w:r w:rsidRPr="00664954">
        <w:t xml:space="preserve"> </w:t>
      </w:r>
      <w:proofErr w:type="spellStart"/>
      <w:r w:rsidRPr="00664954">
        <w:t>diakses</w:t>
      </w:r>
      <w:proofErr w:type="spellEnd"/>
      <w:r w:rsidRPr="00664954">
        <w:t xml:space="preserve"> </w:t>
      </w:r>
      <w:proofErr w:type="spellStart"/>
      <w:r w:rsidRPr="00664954">
        <w:t>terdapat</w:t>
      </w:r>
      <w:proofErr w:type="spellEnd"/>
      <w:r w:rsidRPr="00664954">
        <w:t xml:space="preserve"> </w:t>
      </w:r>
      <w:proofErr w:type="spellStart"/>
      <w:r w:rsidRPr="00664954">
        <w:t>halaman</w:t>
      </w:r>
      <w:proofErr w:type="spellEnd"/>
      <w:r w:rsidRPr="00664954">
        <w:t xml:space="preserve"> </w:t>
      </w:r>
      <w:proofErr w:type="spellStart"/>
      <w:r w:rsidRPr="00664954">
        <w:t>sukses</w:t>
      </w:r>
      <w:proofErr w:type="spellEnd"/>
      <w:r w:rsidRPr="00664954">
        <w:t xml:space="preserve"> </w:t>
      </w:r>
      <w:proofErr w:type="spellStart"/>
      <w:r w:rsidRPr="00664954">
        <w:t>sebanyak</w:t>
      </w:r>
      <w:proofErr w:type="spellEnd"/>
      <w:r w:rsidRPr="00664954">
        <w:t xml:space="preserve"> 443 kali dan </w:t>
      </w:r>
      <w:proofErr w:type="spellStart"/>
      <w:r w:rsidRPr="00664954">
        <w:t>halaman</w:t>
      </w:r>
      <w:proofErr w:type="spellEnd"/>
      <w:r w:rsidRPr="00664954">
        <w:t xml:space="preserve"> </w:t>
      </w:r>
      <w:proofErr w:type="spellStart"/>
      <w:r w:rsidRPr="00664954">
        <w:t>gagal</w:t>
      </w:r>
      <w:proofErr w:type="spellEnd"/>
      <w:r w:rsidRPr="00664954">
        <w:t xml:space="preserve"> </w:t>
      </w:r>
      <w:proofErr w:type="spellStart"/>
      <w:r w:rsidRPr="00664954">
        <w:t>sebanyak</w:t>
      </w:r>
      <w:proofErr w:type="spellEnd"/>
      <w:r w:rsidRPr="00664954">
        <w:t xml:space="preserve"> 0 kali. </w:t>
      </w:r>
      <w:proofErr w:type="spellStart"/>
      <w:r w:rsidRPr="00664954">
        <w:t>Kategori</w:t>
      </w:r>
      <w:proofErr w:type="spellEnd"/>
      <w:r w:rsidRPr="00664954">
        <w:t xml:space="preserve"> hit </w:t>
      </w:r>
      <w:proofErr w:type="spellStart"/>
      <w:r w:rsidRPr="00664954">
        <w:t>dari</w:t>
      </w:r>
      <w:proofErr w:type="spellEnd"/>
      <w:r w:rsidRPr="00664954">
        <w:t xml:space="preserve"> total 5.523 hit </w:t>
      </w:r>
      <w:proofErr w:type="spellStart"/>
      <w:r w:rsidRPr="00664954">
        <w:t>terdapat</w:t>
      </w:r>
      <w:proofErr w:type="spellEnd"/>
      <w:r w:rsidRPr="00664954">
        <w:t xml:space="preserve"> hit </w:t>
      </w:r>
      <w:proofErr w:type="spellStart"/>
      <w:r w:rsidRPr="00664954">
        <w:t>sukses</w:t>
      </w:r>
      <w:proofErr w:type="spellEnd"/>
      <w:r w:rsidRPr="00664954">
        <w:t xml:space="preserve"> </w:t>
      </w:r>
      <w:proofErr w:type="spellStart"/>
      <w:r w:rsidRPr="00664954">
        <w:t>sebanyak</w:t>
      </w:r>
      <w:proofErr w:type="spellEnd"/>
      <w:r w:rsidRPr="00664954">
        <w:t xml:space="preserve"> 4.848 dan hit </w:t>
      </w:r>
      <w:proofErr w:type="spellStart"/>
      <w:r w:rsidRPr="00664954">
        <w:t>gagal</w:t>
      </w:r>
      <w:proofErr w:type="spellEnd"/>
      <w:r w:rsidRPr="00664954">
        <w:t xml:space="preserve"> </w:t>
      </w:r>
      <w:proofErr w:type="spellStart"/>
      <w:r w:rsidRPr="00664954">
        <w:t>sebanyak</w:t>
      </w:r>
      <w:proofErr w:type="spellEnd"/>
      <w:r w:rsidRPr="00664954">
        <w:t xml:space="preserve"> 675. </w:t>
      </w:r>
    </w:p>
    <w:p w14:paraId="52EBC34F" w14:textId="7236D7AD" w:rsidR="006F5757" w:rsidRDefault="006F5757" w:rsidP="002D3CDD">
      <w:pPr>
        <w:pStyle w:val="ListParagraph"/>
        <w:ind w:left="0" w:right="17" w:firstLine="630"/>
        <w:jc w:val="both"/>
      </w:pPr>
      <w:r w:rsidRPr="00664954">
        <w:t xml:space="preserve">Total </w:t>
      </w:r>
      <w:proofErr w:type="spellStart"/>
      <w:r w:rsidRPr="00664954">
        <w:t>pengujian</w:t>
      </w:r>
      <w:proofErr w:type="spellEnd"/>
      <w:r w:rsidRPr="00664954">
        <w:t xml:space="preserve"> </w:t>
      </w:r>
      <w:proofErr w:type="spellStart"/>
      <w:r w:rsidRPr="00664954">
        <w:t>untuk</w:t>
      </w:r>
      <w:proofErr w:type="spellEnd"/>
      <w:r w:rsidRPr="00664954">
        <w:t xml:space="preserve"> </w:t>
      </w:r>
      <w:proofErr w:type="spellStart"/>
      <w:r w:rsidRPr="00664954">
        <w:t>ketiga</w:t>
      </w:r>
      <w:proofErr w:type="spellEnd"/>
      <w:r w:rsidRPr="00664954">
        <w:t xml:space="preserve"> </w:t>
      </w:r>
      <w:proofErr w:type="spellStart"/>
      <w:r w:rsidRPr="00664954">
        <w:t>kategori</w:t>
      </w:r>
      <w:proofErr w:type="spellEnd"/>
      <w:r w:rsidRPr="00664954">
        <w:t xml:space="preserve"> </w:t>
      </w:r>
      <w:proofErr w:type="spellStart"/>
      <w:r w:rsidRPr="00664954">
        <w:t>tersebut</w:t>
      </w:r>
      <w:proofErr w:type="spellEnd"/>
      <w:r w:rsidRPr="00664954">
        <w:t xml:space="preserve"> (</w:t>
      </w:r>
      <w:r w:rsidRPr="00664954">
        <w:rPr>
          <w:i/>
          <w:iCs/>
        </w:rPr>
        <w:t xml:space="preserve">session, </w:t>
      </w:r>
      <w:proofErr w:type="spellStart"/>
      <w:r w:rsidRPr="00664954">
        <w:t>halaman</w:t>
      </w:r>
      <w:proofErr w:type="spellEnd"/>
      <w:r w:rsidRPr="00664954">
        <w:t xml:space="preserve"> dan hit) </w:t>
      </w:r>
      <w:proofErr w:type="spellStart"/>
      <w:r w:rsidRPr="00664954">
        <w:t>adalah</w:t>
      </w:r>
      <w:proofErr w:type="spellEnd"/>
      <w:r w:rsidRPr="00664954">
        <w:t xml:space="preserve"> 6.039 kali </w:t>
      </w:r>
      <w:proofErr w:type="spellStart"/>
      <w:r w:rsidRPr="00664954">
        <w:t>dengan</w:t>
      </w:r>
      <w:proofErr w:type="spellEnd"/>
      <w:r w:rsidRPr="00664954">
        <w:t xml:space="preserve"> </w:t>
      </w:r>
      <w:proofErr w:type="spellStart"/>
      <w:r w:rsidRPr="00664954">
        <w:t>rincian</w:t>
      </w:r>
      <w:proofErr w:type="spellEnd"/>
      <w:r w:rsidRPr="00664954">
        <w:t xml:space="preserve"> </w:t>
      </w:r>
      <w:proofErr w:type="spellStart"/>
      <w:r w:rsidRPr="00664954">
        <w:t>sebanyak</w:t>
      </w:r>
      <w:proofErr w:type="spellEnd"/>
      <w:r w:rsidRPr="00664954">
        <w:t xml:space="preserve"> 5.364 kali </w:t>
      </w:r>
      <w:proofErr w:type="spellStart"/>
      <w:r w:rsidRPr="00664954">
        <w:t>hasil</w:t>
      </w:r>
      <w:proofErr w:type="spellEnd"/>
      <w:r w:rsidRPr="00664954">
        <w:t xml:space="preserve"> uji </w:t>
      </w:r>
      <w:proofErr w:type="spellStart"/>
      <w:r w:rsidRPr="00664954">
        <w:t>sukses</w:t>
      </w:r>
      <w:proofErr w:type="spellEnd"/>
      <w:r w:rsidRPr="00664954">
        <w:t xml:space="preserve"> dan 675 kali </w:t>
      </w:r>
      <w:proofErr w:type="spellStart"/>
      <w:r w:rsidRPr="00664954">
        <w:t>hasil</w:t>
      </w:r>
      <w:proofErr w:type="spellEnd"/>
      <w:r w:rsidRPr="00664954">
        <w:t xml:space="preserve"> uji </w:t>
      </w:r>
      <w:proofErr w:type="spellStart"/>
      <w:r w:rsidRPr="00664954">
        <w:t>gagal</w:t>
      </w:r>
      <w:proofErr w:type="spellEnd"/>
      <w:r w:rsidRPr="00664954">
        <w:t xml:space="preserve">. </w:t>
      </w:r>
      <w:proofErr w:type="spellStart"/>
      <w:r w:rsidRPr="00664954">
        <w:t>Persamaan</w:t>
      </w:r>
      <w:proofErr w:type="spellEnd"/>
      <w:r w:rsidRPr="00664954">
        <w:t xml:space="preserve"> </w:t>
      </w:r>
      <w:r w:rsidRPr="00664954">
        <w:rPr>
          <w:i/>
          <w:iCs/>
        </w:rPr>
        <w:t>reliability</w:t>
      </w:r>
      <w:r w:rsidRPr="00664954">
        <w:t xml:space="preserve"> </w:t>
      </w:r>
      <w:proofErr w:type="spellStart"/>
      <w:r w:rsidRPr="00664954">
        <w:t>menggunakan</w:t>
      </w:r>
      <w:proofErr w:type="spellEnd"/>
      <w:r w:rsidRPr="00664954">
        <w:t xml:space="preserve"> model Nelson </w:t>
      </w:r>
      <w:sdt>
        <w:sdtPr>
          <w:id w:val="-1484083726"/>
          <w:citation/>
        </w:sdtPr>
        <w:sdtEndPr/>
        <w:sdtContent>
          <w:r w:rsidRPr="00664954">
            <w:fldChar w:fldCharType="begin"/>
          </w:r>
          <w:r w:rsidRPr="00664954">
            <w:instrText xml:space="preserve"> CITATION Sar16 \l 1033 </w:instrText>
          </w:r>
          <w:r w:rsidRPr="00664954">
            <w:fldChar w:fldCharType="separate"/>
          </w:r>
          <w:r w:rsidRPr="00664954">
            <w:rPr>
              <w:rFonts w:eastAsia="Times New Roman"/>
            </w:rPr>
            <w:t>[11]</w:t>
          </w:r>
          <w:r w:rsidRPr="00664954">
            <w:fldChar w:fldCharType="end"/>
          </w:r>
        </w:sdtContent>
      </w:sdt>
      <w:r w:rsidRPr="00664954">
        <w:t xml:space="preserve"> </w:t>
      </w:r>
      <w:proofErr w:type="spellStart"/>
      <w:r w:rsidRPr="00664954">
        <w:t>dengan</w:t>
      </w:r>
      <w:proofErr w:type="spellEnd"/>
      <w:r w:rsidRPr="00664954">
        <w:t xml:space="preserve"> </w:t>
      </w:r>
      <w:proofErr w:type="spellStart"/>
      <w:r w:rsidRPr="00664954">
        <w:t>persamaan</w:t>
      </w:r>
      <w:proofErr w:type="spellEnd"/>
      <w:r w:rsidRPr="00664954">
        <w:t xml:space="preserve"> </w:t>
      </w:r>
      <w:proofErr w:type="spellStart"/>
      <w:r w:rsidRPr="00664954">
        <w:t>sebagai</w:t>
      </w:r>
      <w:proofErr w:type="spellEnd"/>
      <w:r w:rsidRPr="00664954">
        <w:t xml:space="preserve"> </w:t>
      </w:r>
      <w:proofErr w:type="spellStart"/>
      <w:r w:rsidRPr="00664954">
        <w:t>berikut</w:t>
      </w:r>
      <w:proofErr w:type="spellEnd"/>
      <w:r w:rsidRPr="00664954">
        <w:t>.</w:t>
      </w:r>
    </w:p>
    <w:p w14:paraId="3CFCF578" w14:textId="77777777" w:rsidR="002C6282" w:rsidRPr="00664954" w:rsidRDefault="002C6282" w:rsidP="00664954">
      <w:pPr>
        <w:pStyle w:val="ListParagraph"/>
        <w:ind w:left="0" w:right="17" w:firstLine="420"/>
        <w:jc w:val="both"/>
        <w:rPr>
          <w:b/>
        </w:rPr>
      </w:pPr>
    </w:p>
    <w:p w14:paraId="39B081C5" w14:textId="77777777" w:rsidR="006F5757" w:rsidRPr="00664954" w:rsidRDefault="006F5757" w:rsidP="00664954">
      <w:pPr>
        <w:pStyle w:val="Body"/>
        <w:spacing w:line="276" w:lineRule="auto"/>
        <w:jc w:val="center"/>
        <w:rPr>
          <w:sz w:val="22"/>
          <w:szCs w:val="22"/>
          <w:lang w:val="id-ID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id-ID"/>
          </w:rPr>
          <m:t>R</m:t>
        </m:r>
        <m:r>
          <w:rPr>
            <w:rFonts w:ascii="Cambria Math" w:hAnsi="Cambria Math"/>
            <w:sz w:val="22"/>
            <w:szCs w:val="22"/>
            <w:lang w:val="id-ID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  <w:sz w:val="22"/>
                <w:szCs w:val="22"/>
                <w:lang w:val="id-ID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id-ID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id-ID"/>
              </w:rPr>
              <m:t>B</m:t>
            </m:r>
          </m:den>
        </m:f>
        <m:r>
          <w:rPr>
            <w:rFonts w:ascii="Cambria Math" w:hAnsi="Cambria Math"/>
            <w:sz w:val="22"/>
            <w:szCs w:val="22"/>
            <w:lang w:val="id-ID"/>
          </w:rPr>
          <m:t>)/A</m:t>
        </m:r>
      </m:oMath>
      <w:r w:rsidRPr="00664954">
        <w:rPr>
          <w:sz w:val="22"/>
          <w:szCs w:val="22"/>
          <w:lang w:val="id-ID"/>
        </w:rPr>
        <w:t xml:space="preserve"> </w:t>
      </w:r>
      <w:r w:rsidRPr="00664954">
        <w:rPr>
          <w:color w:val="FF0000"/>
          <w:sz w:val="22"/>
          <w:szCs w:val="22"/>
          <w:lang w:val="id-ID"/>
        </w:rPr>
        <w:tab/>
      </w:r>
      <w:r w:rsidRPr="00664954">
        <w:rPr>
          <w:color w:val="auto"/>
          <w:sz w:val="22"/>
          <w:szCs w:val="22"/>
          <w:lang w:val="id-ID"/>
        </w:rPr>
        <w:t xml:space="preserve">      (2)</w:t>
      </w:r>
    </w:p>
    <w:p w14:paraId="436F34C3" w14:textId="77777777" w:rsidR="006F5757" w:rsidRPr="00664954" w:rsidRDefault="006F5757" w:rsidP="00664954">
      <w:pPr>
        <w:jc w:val="both"/>
      </w:pPr>
    </w:p>
    <w:p w14:paraId="114D91B0" w14:textId="1BA96E2E" w:rsidR="006F5757" w:rsidRPr="00664954" w:rsidRDefault="006F5757" w:rsidP="00711D9B">
      <w:pPr>
        <w:ind w:firstLine="630"/>
        <w:jc w:val="both"/>
      </w:pPr>
      <w:r w:rsidRPr="00664954">
        <w:t>Di mana</w:t>
      </w:r>
      <w:r w:rsidRPr="00664954">
        <w:rPr>
          <w:i/>
          <w:iCs/>
        </w:rPr>
        <w:t xml:space="preserve"> </w:t>
      </w:r>
      <w:r w:rsidRPr="00664954">
        <w:t>A adalah total hasil pengujian dan B adalah total hasil pengujian gagal.</w:t>
      </w:r>
      <w:r w:rsidR="00711D9B">
        <w:rPr>
          <w:lang w:val="en-US"/>
        </w:rPr>
        <w:t xml:space="preserve"> </w:t>
      </w:r>
      <w:r w:rsidRPr="00664954">
        <w:t xml:space="preserve">Berdasarkan persamaan tersebut dapat diperoleh nilai </w:t>
      </w:r>
      <w:proofErr w:type="spellStart"/>
      <w:r w:rsidRPr="00664954">
        <w:rPr>
          <w:i/>
          <w:iCs/>
        </w:rPr>
        <w:t>reliability</w:t>
      </w:r>
      <w:proofErr w:type="spellEnd"/>
      <w:r w:rsidRPr="00664954">
        <w:rPr>
          <w:i/>
          <w:iCs/>
        </w:rPr>
        <w:t xml:space="preserve"> </w:t>
      </w:r>
      <w:r w:rsidRPr="00664954">
        <w:t>sebagaimana berikut.</w:t>
      </w:r>
    </w:p>
    <w:p w14:paraId="67DAB4F2" w14:textId="77777777" w:rsidR="006F5757" w:rsidRPr="00664954" w:rsidRDefault="006F5757" w:rsidP="00F22139">
      <w:pPr>
        <w:jc w:val="both"/>
      </w:pPr>
      <w:r w:rsidRPr="00664954">
        <w:lastRenderedPageBreak/>
        <w:t>R = (6.039/675)/6.039</w:t>
      </w:r>
    </w:p>
    <w:p w14:paraId="4C5CA7F7" w14:textId="77777777" w:rsidR="006F5757" w:rsidRPr="00664954" w:rsidRDefault="006F5757" w:rsidP="00F22139">
      <w:pPr>
        <w:jc w:val="both"/>
      </w:pPr>
      <w:r w:rsidRPr="00664954">
        <w:t>R = 88,82%</w:t>
      </w:r>
    </w:p>
    <w:p w14:paraId="5A87DEA5" w14:textId="3C3C922B" w:rsidR="006F5757" w:rsidRDefault="006F5757" w:rsidP="00605236">
      <w:pPr>
        <w:ind w:firstLine="630"/>
        <w:jc w:val="both"/>
      </w:pPr>
      <w:r w:rsidRPr="00664954">
        <w:t xml:space="preserve">Menurut </w:t>
      </w:r>
      <w:proofErr w:type="spellStart"/>
      <w:r w:rsidRPr="00664954">
        <w:t>Telcordia</w:t>
      </w:r>
      <w:proofErr w:type="spellEnd"/>
      <w:r w:rsidRPr="00664954">
        <w:t xml:space="preserve">, standar </w:t>
      </w:r>
      <w:proofErr w:type="spellStart"/>
      <w:r w:rsidRPr="00664954">
        <w:rPr>
          <w:i/>
          <w:iCs/>
        </w:rPr>
        <w:t>reliability</w:t>
      </w:r>
      <w:proofErr w:type="spellEnd"/>
      <w:r w:rsidRPr="00664954">
        <w:rPr>
          <w:i/>
          <w:iCs/>
        </w:rPr>
        <w:t xml:space="preserve"> </w:t>
      </w:r>
      <w:r w:rsidRPr="00664954">
        <w:t xml:space="preserve">perangkat lunak minimal bernilai 95% </w:t>
      </w:r>
      <w:sdt>
        <w:sdtPr>
          <w:id w:val="-1202699882"/>
          <w:citation/>
        </w:sdtPr>
        <w:sdtEndPr/>
        <w:sdtContent>
          <w:r w:rsidRPr="00664954">
            <w:fldChar w:fldCharType="begin"/>
          </w:r>
          <w:r w:rsidRPr="00664954">
            <w:instrText xml:space="preserve">CITATION Ast09 \l 1033 </w:instrText>
          </w:r>
          <w:r w:rsidRPr="00664954">
            <w:fldChar w:fldCharType="separate"/>
          </w:r>
          <w:r w:rsidRPr="00664954">
            <w:t>[12]</w:t>
          </w:r>
          <w:r w:rsidRPr="00664954">
            <w:fldChar w:fldCharType="end"/>
          </w:r>
        </w:sdtContent>
      </w:sdt>
      <w:r w:rsidRPr="00664954">
        <w:t xml:space="preserve">. Itu berarti nilai </w:t>
      </w:r>
      <w:proofErr w:type="spellStart"/>
      <w:r w:rsidRPr="00664954">
        <w:t>reabilitas</w:t>
      </w:r>
      <w:proofErr w:type="spellEnd"/>
      <w:r w:rsidRPr="00664954">
        <w:t xml:space="preserve"> situs web e-</w:t>
      </w:r>
      <w:proofErr w:type="spellStart"/>
      <w:r w:rsidRPr="00664954">
        <w:t>Clinic</w:t>
      </w:r>
      <w:proofErr w:type="spellEnd"/>
      <w:r w:rsidRPr="00664954">
        <w:t xml:space="preserve"> belum memenuhi standar minimal.</w:t>
      </w:r>
    </w:p>
    <w:p w14:paraId="7AC044AC" w14:textId="77777777" w:rsidR="00425A3D" w:rsidRPr="00664954" w:rsidRDefault="00425A3D" w:rsidP="00605236">
      <w:pPr>
        <w:ind w:firstLine="630"/>
        <w:jc w:val="both"/>
      </w:pPr>
    </w:p>
    <w:p w14:paraId="66C8B109" w14:textId="08564B9F" w:rsidR="00425A3D" w:rsidRDefault="00425A3D" w:rsidP="00425A3D">
      <w:pPr>
        <w:ind w:left="426" w:right="-23" w:hanging="426"/>
        <w:rPr>
          <w:b/>
        </w:rPr>
      </w:pPr>
      <w:r>
        <w:rPr>
          <w:b/>
          <w:lang w:val="en-US"/>
        </w:rPr>
        <w:t>3</w:t>
      </w:r>
      <w:r w:rsidRPr="00754128">
        <w:rPr>
          <w:b/>
        </w:rPr>
        <w:t>.</w:t>
      </w:r>
      <w:r w:rsidR="00476F2F">
        <w:rPr>
          <w:b/>
          <w:lang w:val="en-US"/>
        </w:rPr>
        <w:t>3</w:t>
      </w:r>
      <w:r w:rsidRPr="00754128">
        <w:rPr>
          <w:b/>
        </w:rPr>
        <w:tab/>
      </w:r>
      <w:proofErr w:type="spellStart"/>
      <w:r w:rsidR="009F093B" w:rsidRPr="009F093B">
        <w:rPr>
          <w:b/>
          <w:bCs/>
          <w:i/>
          <w:iCs/>
        </w:rPr>
        <w:t>Usability</w:t>
      </w:r>
      <w:proofErr w:type="spellEnd"/>
    </w:p>
    <w:p w14:paraId="259EA4FB" w14:textId="63EA923D" w:rsidR="001215C4" w:rsidRDefault="001215C4" w:rsidP="002C5721">
      <w:pPr>
        <w:pStyle w:val="ListParagraph"/>
        <w:ind w:left="0" w:right="17" w:firstLine="630"/>
        <w:jc w:val="both"/>
      </w:pPr>
      <w:r w:rsidRPr="00601D3A">
        <w:t xml:space="preserve">Uji </w:t>
      </w:r>
      <w:r w:rsidRPr="00601D3A">
        <w:rPr>
          <w:i/>
          <w:iCs/>
        </w:rPr>
        <w:t xml:space="preserve">usability </w:t>
      </w:r>
      <w:proofErr w:type="spellStart"/>
      <w:r w:rsidRPr="00601D3A">
        <w:t>menggunakan</w:t>
      </w:r>
      <w:proofErr w:type="spellEnd"/>
      <w:r w:rsidRPr="00601D3A">
        <w:t xml:space="preserve"> </w:t>
      </w:r>
      <w:proofErr w:type="spellStart"/>
      <w:r w:rsidRPr="00601D3A">
        <w:t>kuesioner</w:t>
      </w:r>
      <w:proofErr w:type="spellEnd"/>
      <w:r w:rsidRPr="00601D3A">
        <w:t xml:space="preserve"> yang </w:t>
      </w:r>
      <w:proofErr w:type="spellStart"/>
      <w:r w:rsidRPr="00601D3A">
        <w:t>telah</w:t>
      </w:r>
      <w:proofErr w:type="spellEnd"/>
      <w:r w:rsidRPr="00601D3A">
        <w:t xml:space="preserve"> </w:t>
      </w:r>
      <w:proofErr w:type="spellStart"/>
      <w:r w:rsidRPr="00601D3A">
        <w:t>menjadi</w:t>
      </w:r>
      <w:proofErr w:type="spellEnd"/>
      <w:r w:rsidRPr="00601D3A">
        <w:t xml:space="preserve"> </w:t>
      </w:r>
      <w:proofErr w:type="spellStart"/>
      <w:r w:rsidRPr="00601D3A">
        <w:t>standar</w:t>
      </w:r>
      <w:proofErr w:type="spellEnd"/>
      <w:r w:rsidRPr="00601D3A">
        <w:t xml:space="preserve"> </w:t>
      </w:r>
      <w:proofErr w:type="spellStart"/>
      <w:r w:rsidRPr="00601D3A">
        <w:t>internasional</w:t>
      </w:r>
      <w:proofErr w:type="spellEnd"/>
      <w:r w:rsidRPr="00601D3A">
        <w:t xml:space="preserve"> </w:t>
      </w:r>
      <w:proofErr w:type="spellStart"/>
      <w:r w:rsidRPr="00601D3A">
        <w:t>yaitu</w:t>
      </w:r>
      <w:proofErr w:type="spellEnd"/>
      <w:r w:rsidRPr="00601D3A">
        <w:t xml:space="preserve"> </w:t>
      </w:r>
      <w:r w:rsidRPr="00601D3A">
        <w:rPr>
          <w:i/>
          <w:iCs/>
        </w:rPr>
        <w:t>USE Questionnaire</w:t>
      </w:r>
      <w:r w:rsidRPr="00601D3A">
        <w:t xml:space="preserve"> yang </w:t>
      </w:r>
      <w:proofErr w:type="spellStart"/>
      <w:r w:rsidRPr="00601D3A">
        <w:t>dikembangkan</w:t>
      </w:r>
      <w:proofErr w:type="spellEnd"/>
      <w:r w:rsidRPr="00601D3A">
        <w:t xml:space="preserve"> </w:t>
      </w:r>
      <w:proofErr w:type="spellStart"/>
      <w:r w:rsidRPr="00601D3A">
        <w:t>STC</w:t>
      </w:r>
      <w:proofErr w:type="spellEnd"/>
      <w:r w:rsidRPr="00601D3A">
        <w:t xml:space="preserve"> </w:t>
      </w:r>
      <w:r w:rsidRPr="00601D3A">
        <w:rPr>
          <w:i/>
          <w:iCs/>
        </w:rPr>
        <w:t>Usability and User Experience Community</w:t>
      </w:r>
      <w:r w:rsidRPr="00601D3A">
        <w:t xml:space="preserve"> </w:t>
      </w:r>
      <w:proofErr w:type="spellStart"/>
      <w:r w:rsidRPr="00601D3A">
        <w:t>dari</w:t>
      </w:r>
      <w:proofErr w:type="spellEnd"/>
      <w:r w:rsidRPr="00601D3A">
        <w:t xml:space="preserve"> Arnold </w:t>
      </w:r>
      <w:proofErr w:type="spellStart"/>
      <w:proofErr w:type="gramStart"/>
      <w:r w:rsidRPr="00601D3A">
        <w:t>M.Lund</w:t>
      </w:r>
      <w:proofErr w:type="spellEnd"/>
      <w:proofErr w:type="gramEnd"/>
      <w:sdt>
        <w:sdtPr>
          <w:id w:val="-408622980"/>
          <w:citation/>
        </w:sdtPr>
        <w:sdtEndPr/>
        <w:sdtContent>
          <w:r w:rsidRPr="00601D3A">
            <w:fldChar w:fldCharType="begin"/>
          </w:r>
          <w:r w:rsidRPr="00601D3A">
            <w:instrText xml:space="preserve"> CITATION MLu01 \l 1033 </w:instrText>
          </w:r>
          <w:r w:rsidRPr="00601D3A">
            <w:fldChar w:fldCharType="separate"/>
          </w:r>
          <w:r w:rsidRPr="00601D3A">
            <w:t xml:space="preserve"> [13]</w:t>
          </w:r>
          <w:r w:rsidRPr="00601D3A">
            <w:fldChar w:fldCharType="end"/>
          </w:r>
        </w:sdtContent>
      </w:sdt>
      <w:r w:rsidRPr="00601D3A">
        <w:t xml:space="preserve">. </w:t>
      </w:r>
      <w:proofErr w:type="spellStart"/>
      <w:r w:rsidRPr="00601D3A">
        <w:t>Terdapat</w:t>
      </w:r>
      <w:proofErr w:type="spellEnd"/>
      <w:r w:rsidRPr="00601D3A">
        <w:t xml:space="preserve"> 4 </w:t>
      </w:r>
      <w:proofErr w:type="spellStart"/>
      <w:r w:rsidRPr="00601D3A">
        <w:t>komponen</w:t>
      </w:r>
      <w:proofErr w:type="spellEnd"/>
      <w:r w:rsidRPr="00601D3A">
        <w:t xml:space="preserve"> uji </w:t>
      </w:r>
      <w:proofErr w:type="spellStart"/>
      <w:r w:rsidRPr="00601D3A">
        <w:t>yaitu</w:t>
      </w:r>
      <w:proofErr w:type="spellEnd"/>
      <w:r w:rsidRPr="00601D3A">
        <w:rPr>
          <w:i/>
          <w:iCs/>
        </w:rPr>
        <w:t xml:space="preserve"> Usefulness, Ease of Use, Easy of learning </w:t>
      </w:r>
      <w:r w:rsidRPr="00601D3A">
        <w:t xml:space="preserve">dan </w:t>
      </w:r>
      <w:proofErr w:type="spellStart"/>
      <w:r w:rsidRPr="00601D3A">
        <w:rPr>
          <w:i/>
          <w:iCs/>
        </w:rPr>
        <w:t>Satisfication</w:t>
      </w:r>
      <w:proofErr w:type="spellEnd"/>
      <w:r w:rsidRPr="00601D3A">
        <w:t xml:space="preserve">. </w:t>
      </w:r>
      <w:proofErr w:type="spellStart"/>
      <w:r w:rsidRPr="00601D3A">
        <w:t>Berikut</w:t>
      </w:r>
      <w:proofErr w:type="spellEnd"/>
      <w:r w:rsidRPr="00601D3A">
        <w:t xml:space="preserve"> </w:t>
      </w:r>
      <w:proofErr w:type="spellStart"/>
      <w:r w:rsidRPr="00601D3A">
        <w:t>instrumen</w:t>
      </w:r>
      <w:proofErr w:type="spellEnd"/>
      <w:r w:rsidRPr="00601D3A">
        <w:t xml:space="preserve"> uji </w:t>
      </w:r>
      <w:r w:rsidRPr="00601D3A">
        <w:rPr>
          <w:i/>
          <w:iCs/>
        </w:rPr>
        <w:t>Usability</w:t>
      </w:r>
      <w:r w:rsidRPr="00601D3A">
        <w:t>.</w:t>
      </w:r>
    </w:p>
    <w:p w14:paraId="38F91DBB" w14:textId="77777777" w:rsidR="004A733B" w:rsidRPr="00601D3A" w:rsidRDefault="004A733B" w:rsidP="002C5721">
      <w:pPr>
        <w:pStyle w:val="ListParagraph"/>
        <w:ind w:left="0" w:right="17" w:firstLine="630"/>
        <w:jc w:val="both"/>
        <w:rPr>
          <w:b/>
        </w:rPr>
      </w:pPr>
    </w:p>
    <w:p w14:paraId="522BE82E" w14:textId="77777777" w:rsidR="001215C4" w:rsidRPr="004A733B" w:rsidRDefault="001215C4" w:rsidP="005A0119">
      <w:pPr>
        <w:pStyle w:val="Caption"/>
        <w:keepNext/>
        <w:spacing w:after="0" w:line="276" w:lineRule="auto"/>
        <w:jc w:val="center"/>
        <w:rPr>
          <w:color w:val="auto"/>
          <w:sz w:val="20"/>
          <w:szCs w:val="20"/>
        </w:rPr>
      </w:pPr>
      <w:r w:rsidRPr="00C53371">
        <w:rPr>
          <w:b/>
          <w:bCs/>
          <w:i w:val="0"/>
          <w:iCs w:val="0"/>
          <w:color w:val="auto"/>
          <w:sz w:val="20"/>
          <w:szCs w:val="20"/>
        </w:rPr>
        <w:t xml:space="preserve">Tabel </w:t>
      </w:r>
      <w:r w:rsidRPr="00C53371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53371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C53371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C53371">
        <w:rPr>
          <w:b/>
          <w:bCs/>
          <w:i w:val="0"/>
          <w:iCs w:val="0"/>
          <w:color w:val="auto"/>
          <w:sz w:val="20"/>
          <w:szCs w:val="20"/>
        </w:rPr>
        <w:t>3</w:t>
      </w:r>
      <w:r w:rsidRPr="00C53371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53371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4A733B">
        <w:rPr>
          <w:i w:val="0"/>
          <w:iCs w:val="0"/>
          <w:color w:val="auto"/>
          <w:sz w:val="20"/>
          <w:szCs w:val="20"/>
        </w:rPr>
        <w:t xml:space="preserve"> Instrumen</w:t>
      </w:r>
      <w:r w:rsidRPr="004A733B">
        <w:rPr>
          <w:color w:val="auto"/>
          <w:sz w:val="20"/>
          <w:szCs w:val="20"/>
        </w:rPr>
        <w:t xml:space="preserve"> </w:t>
      </w:r>
      <w:proofErr w:type="spellStart"/>
      <w:r w:rsidRPr="004A733B">
        <w:rPr>
          <w:color w:val="auto"/>
          <w:sz w:val="20"/>
          <w:szCs w:val="20"/>
        </w:rPr>
        <w:t>usability</w:t>
      </w:r>
      <w:proofErr w:type="spellEnd"/>
    </w:p>
    <w:tbl>
      <w:tblPr>
        <w:tblW w:w="66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5977"/>
      </w:tblGrid>
      <w:tr w:rsidR="001215C4" w:rsidRPr="00FD7B5E" w14:paraId="39FA746E" w14:textId="77777777" w:rsidTr="00FD7B5E">
        <w:trPr>
          <w:trHeight w:val="226"/>
          <w:tblHeader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7712FC" w14:textId="77777777" w:rsidR="001215C4" w:rsidRPr="00FD7B5E" w:rsidRDefault="001215C4" w:rsidP="00601D3A">
            <w:pPr>
              <w:pBdr>
                <w:bottom w:val="single" w:sz="2" w:space="1" w:color="000000"/>
              </w:pBdr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D7B5E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No</w:t>
            </w:r>
            <w:proofErr w:type="spellEnd"/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204B6D" w14:textId="77777777" w:rsidR="001215C4" w:rsidRPr="00FD7B5E" w:rsidRDefault="001215C4" w:rsidP="00601D3A">
            <w:pPr>
              <w:pBdr>
                <w:bottom w:val="single" w:sz="2" w:space="1" w:color="000000"/>
              </w:pBdr>
              <w:textAlignment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b/>
                <w:bCs/>
                <w:color w:val="000000"/>
                <w:sz w:val="20"/>
                <w:szCs w:val="20"/>
                <w:lang w:eastAsia="zh-CN" w:bidi="ar"/>
              </w:rPr>
              <w:t>Pertanyaan</w:t>
            </w:r>
          </w:p>
        </w:tc>
      </w:tr>
      <w:tr w:rsidR="001215C4" w:rsidRPr="00FD7B5E" w14:paraId="4A8F0A10" w14:textId="77777777" w:rsidTr="00FD7B5E">
        <w:trPr>
          <w:trHeight w:val="226"/>
          <w:jc w:val="center"/>
        </w:trPr>
        <w:tc>
          <w:tcPr>
            <w:tcW w:w="6659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518603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iCs/>
                <w:color w:val="000000"/>
                <w:sz w:val="20"/>
                <w:szCs w:val="20"/>
              </w:rPr>
            </w:pPr>
            <w:r w:rsidRPr="00FD7B5E">
              <w:rPr>
                <w:rFonts w:asciiTheme="majorBidi" w:hAnsiTheme="majorBidi" w:cstheme="majorBidi"/>
                <w:iCs/>
                <w:color w:val="000000"/>
                <w:sz w:val="20"/>
                <w:szCs w:val="20"/>
              </w:rPr>
              <w:t xml:space="preserve">      Kegunaan</w:t>
            </w:r>
          </w:p>
        </w:tc>
      </w:tr>
      <w:tr w:rsidR="001215C4" w:rsidRPr="00FD7B5E" w14:paraId="13635B49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81F402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7AD5A8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membantu saya menjadi lebih efektif</w:t>
            </w:r>
          </w:p>
        </w:tc>
      </w:tr>
      <w:tr w:rsidR="001215C4" w:rsidRPr="00FD7B5E" w14:paraId="46FCD8E4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B1BD69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BC405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membantu saya menjadi lebih produktif</w:t>
            </w:r>
          </w:p>
        </w:tc>
      </w:tr>
      <w:tr w:rsidR="001215C4" w:rsidRPr="00FD7B5E" w14:paraId="3A2A433A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197EC3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20FA2D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bermanfaat</w:t>
            </w:r>
          </w:p>
        </w:tc>
      </w:tr>
      <w:tr w:rsidR="001215C4" w:rsidRPr="00FD7B5E" w14:paraId="2E83E51A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61C85D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50456A" w14:textId="77777777" w:rsidR="001215C4" w:rsidRPr="00FD7B5E" w:rsidRDefault="001215C4" w:rsidP="00601D3A">
            <w:pPr>
              <w:jc w:val="both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membantu menyelesaikan tugas saya</w:t>
            </w:r>
          </w:p>
        </w:tc>
      </w:tr>
      <w:tr w:rsidR="001215C4" w:rsidRPr="00FD7B5E" w14:paraId="65BF7CF0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F8EF1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F8F443" w14:textId="77777777" w:rsidR="001215C4" w:rsidRPr="00FD7B5E" w:rsidRDefault="001215C4" w:rsidP="00601D3A">
            <w:pPr>
              <w:jc w:val="both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membuat hal-hal yang ingin saya capai lebih mudah dilakukan</w:t>
            </w:r>
          </w:p>
        </w:tc>
      </w:tr>
      <w:tr w:rsidR="001215C4" w:rsidRPr="00FD7B5E" w14:paraId="6C81D628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28F1C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D06365" w14:textId="77777777" w:rsidR="001215C4" w:rsidRPr="00FD7B5E" w:rsidRDefault="001215C4" w:rsidP="00601D3A">
            <w:pPr>
              <w:jc w:val="both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menghemat waktu saya saat menggunakannya</w:t>
            </w:r>
          </w:p>
        </w:tc>
      </w:tr>
      <w:tr w:rsidR="001215C4" w:rsidRPr="00FD7B5E" w14:paraId="073C2D84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01ACC6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7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4E05A9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ini sesuai dengan kebutuhan saya</w:t>
            </w:r>
          </w:p>
        </w:tc>
      </w:tr>
      <w:tr w:rsidR="001215C4" w:rsidRPr="00FD7B5E" w14:paraId="32129680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AAE40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8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FA36BB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ini bekerja sesuai apa yang saya harapkan</w:t>
            </w:r>
          </w:p>
        </w:tc>
      </w:tr>
      <w:tr w:rsidR="001215C4" w:rsidRPr="00FD7B5E" w14:paraId="28B5DB20" w14:textId="77777777" w:rsidTr="00FD7B5E">
        <w:trPr>
          <w:trHeight w:val="226"/>
          <w:jc w:val="center"/>
        </w:trPr>
        <w:tc>
          <w:tcPr>
            <w:tcW w:w="6659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247C01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i/>
                <w:color w:val="000000"/>
                <w:sz w:val="20"/>
                <w:szCs w:val="20"/>
              </w:rPr>
            </w:pPr>
            <w:r w:rsidRPr="00FD7B5E">
              <w:rPr>
                <w:rFonts w:asciiTheme="majorBidi" w:hAnsiTheme="majorBidi" w:cstheme="majorBidi"/>
                <w:iCs/>
                <w:color w:val="000000"/>
                <w:sz w:val="20"/>
                <w:szCs w:val="20"/>
              </w:rPr>
              <w:t xml:space="preserve">      Kemudahan penggunaan</w:t>
            </w:r>
          </w:p>
        </w:tc>
      </w:tr>
      <w:tr w:rsidR="001215C4" w:rsidRPr="00FD7B5E" w14:paraId="69DEE3CD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A42D45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9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699752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mudah digunakan</w:t>
            </w:r>
          </w:p>
        </w:tc>
      </w:tr>
      <w:tr w:rsidR="001215C4" w:rsidRPr="00FD7B5E" w14:paraId="6C70D427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D62676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10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8E416E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praktis digunakan</w:t>
            </w:r>
          </w:p>
        </w:tc>
      </w:tr>
      <w:tr w:rsidR="001215C4" w:rsidRPr="00FD7B5E" w14:paraId="29DA8AA1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87C90A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11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38672A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mudah dipahami pengguna</w:t>
            </w:r>
          </w:p>
        </w:tc>
      </w:tr>
      <w:tr w:rsidR="001215C4" w:rsidRPr="00FD7B5E" w14:paraId="67DDB549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050A32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64F37D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Langkah pengoperasian sistem tidak rumit</w:t>
            </w:r>
          </w:p>
        </w:tc>
      </w:tr>
      <w:tr w:rsidR="001215C4" w:rsidRPr="00FD7B5E" w14:paraId="07519F6A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80982C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5AA3FB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dapat disesuaikan dengan kebutuhan</w:t>
            </w:r>
          </w:p>
        </w:tc>
      </w:tr>
      <w:tr w:rsidR="001215C4" w:rsidRPr="00FD7B5E" w14:paraId="7E8B3A2D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5D6712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47F4E8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Menggunakannya mudah/tidak perlu susah payah</w:t>
            </w:r>
          </w:p>
        </w:tc>
      </w:tr>
      <w:tr w:rsidR="001215C4" w:rsidRPr="00FD7B5E" w14:paraId="308188B7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43BEA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F581CE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dapat menggunakan tanpa instruksi tertulis</w:t>
            </w:r>
          </w:p>
        </w:tc>
      </w:tr>
      <w:tr w:rsidR="001215C4" w:rsidRPr="00FD7B5E" w14:paraId="44A91CE7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6695E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913BA0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Saya tidak menemukan </w:t>
            </w:r>
            <w:proofErr w:type="spellStart"/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ketidakkonsistenan</w:t>
            </w:r>
            <w:proofErr w:type="spellEnd"/>
          </w:p>
        </w:tc>
      </w:tr>
      <w:tr w:rsidR="001215C4" w:rsidRPr="00FD7B5E" w14:paraId="23F25B6C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C6911A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17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B95B5A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Semua pengguna akan menyukai sistem ini</w:t>
            </w:r>
          </w:p>
        </w:tc>
      </w:tr>
      <w:tr w:rsidR="001215C4" w:rsidRPr="00FD7B5E" w14:paraId="4B319333" w14:textId="77777777" w:rsidTr="00FD7B5E">
        <w:trPr>
          <w:trHeight w:val="226"/>
          <w:jc w:val="center"/>
        </w:trPr>
        <w:tc>
          <w:tcPr>
            <w:tcW w:w="6659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A9FBE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      Kemudahan dipelajari</w:t>
            </w:r>
          </w:p>
        </w:tc>
      </w:tr>
      <w:tr w:rsidR="001215C4" w:rsidRPr="00FD7B5E" w14:paraId="45854878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E8F3E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18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E1BFBB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mengatasi kesalahan dengan cepat dan mudah</w:t>
            </w:r>
          </w:p>
        </w:tc>
      </w:tr>
      <w:tr w:rsidR="001215C4" w:rsidRPr="00FD7B5E" w14:paraId="19CC08E1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39EDC6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19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63980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menggunakannya dengan lancar setiap saat</w:t>
            </w:r>
          </w:p>
        </w:tc>
      </w:tr>
      <w:tr w:rsidR="001215C4" w:rsidRPr="00FD7B5E" w14:paraId="3F1E7952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7D6C6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B40B33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belajar menggunakannya dengan cepat</w:t>
            </w:r>
          </w:p>
        </w:tc>
      </w:tr>
      <w:tr w:rsidR="001215C4" w:rsidRPr="00FD7B5E" w14:paraId="6E18337C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2117CF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21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9B0B96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mudah mengingat cara menggunakannya</w:t>
            </w:r>
          </w:p>
        </w:tc>
      </w:tr>
      <w:tr w:rsidR="001215C4" w:rsidRPr="00FD7B5E" w14:paraId="2F21FDF5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7C0C8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22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F8F02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Cara penggunaan sistem mudah dipelajari</w:t>
            </w:r>
          </w:p>
        </w:tc>
      </w:tr>
      <w:tr w:rsidR="001215C4" w:rsidRPr="00FD7B5E" w14:paraId="683F1145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186829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23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60C3AA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dengan cepat dapat terampil dengan sistem</w:t>
            </w:r>
          </w:p>
        </w:tc>
      </w:tr>
      <w:tr w:rsidR="001215C4" w:rsidRPr="00FD7B5E" w14:paraId="7E0F24F5" w14:textId="77777777" w:rsidTr="00FD7B5E">
        <w:trPr>
          <w:trHeight w:val="226"/>
          <w:jc w:val="center"/>
        </w:trPr>
        <w:tc>
          <w:tcPr>
            <w:tcW w:w="6659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866CF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 xml:space="preserve">      Kepuasan</w:t>
            </w:r>
          </w:p>
        </w:tc>
      </w:tr>
      <w:tr w:rsidR="001215C4" w:rsidRPr="00FD7B5E" w14:paraId="791E2A03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09B40E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24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4D4A09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puas dengan sistem ini</w:t>
            </w:r>
          </w:p>
        </w:tc>
      </w:tr>
      <w:tr w:rsidR="001215C4" w:rsidRPr="00FD7B5E" w14:paraId="0283CD98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3EA0C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25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AA336E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akan merekomendasikan kepada rekan</w:t>
            </w:r>
          </w:p>
        </w:tc>
      </w:tr>
      <w:tr w:rsidR="001215C4" w:rsidRPr="00FD7B5E" w14:paraId="62B43172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2F06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26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7D4B07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menyenangkan untuk digunakan</w:t>
            </w:r>
          </w:p>
        </w:tc>
      </w:tr>
      <w:tr w:rsidR="001215C4" w:rsidRPr="00FD7B5E" w14:paraId="7BAAF728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D9BD7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27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45D936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bekerja seperti yang saya inginkan</w:t>
            </w:r>
          </w:p>
        </w:tc>
      </w:tr>
      <w:tr w:rsidR="001215C4" w:rsidRPr="00FD7B5E" w14:paraId="080A7173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D8B430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28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857C9D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Sistem sangat bagus</w:t>
            </w:r>
          </w:p>
        </w:tc>
      </w:tr>
      <w:tr w:rsidR="001215C4" w:rsidRPr="00FD7B5E" w14:paraId="293F7858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AEF729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29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4CA414" w14:textId="77777777" w:rsidR="001215C4" w:rsidRPr="00FD7B5E" w:rsidRDefault="001215C4" w:rsidP="00601D3A">
            <w:pPr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rasa harus memiliki/menggunakannya</w:t>
            </w:r>
          </w:p>
        </w:tc>
      </w:tr>
      <w:tr w:rsidR="001215C4" w:rsidRPr="00FD7B5E" w14:paraId="519F738B" w14:textId="77777777" w:rsidTr="00FD7B5E">
        <w:trPr>
          <w:trHeight w:val="226"/>
          <w:jc w:val="center"/>
        </w:trPr>
        <w:tc>
          <w:tcPr>
            <w:tcW w:w="68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F8A316" w14:textId="77777777" w:rsidR="001215C4" w:rsidRPr="00FD7B5E" w:rsidRDefault="001215C4" w:rsidP="00601D3A">
            <w:pPr>
              <w:textAlignment w:val="center"/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lastRenderedPageBreak/>
              <w:t>30</w:t>
            </w:r>
          </w:p>
        </w:tc>
        <w:tc>
          <w:tcPr>
            <w:tcW w:w="597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9531AD" w14:textId="77777777" w:rsidR="001215C4" w:rsidRPr="00FD7B5E" w:rsidRDefault="001215C4" w:rsidP="00601D3A">
            <w:pPr>
              <w:textAlignment w:val="center"/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</w:pPr>
            <w:r w:rsidRPr="00FD7B5E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Saya pikir bakal sering menggunakan sistem ini</w:t>
            </w:r>
          </w:p>
        </w:tc>
      </w:tr>
    </w:tbl>
    <w:p w14:paraId="6D208717" w14:textId="77777777" w:rsidR="001215C4" w:rsidRPr="00E965A5" w:rsidRDefault="001215C4" w:rsidP="00601D3A">
      <w:pPr>
        <w:jc w:val="both"/>
      </w:pPr>
    </w:p>
    <w:p w14:paraId="13EB7744" w14:textId="77777777" w:rsidR="001215C4" w:rsidRPr="00E965A5" w:rsidRDefault="001215C4" w:rsidP="009346DD">
      <w:pPr>
        <w:ind w:firstLine="630"/>
        <w:jc w:val="both"/>
      </w:pPr>
      <w:r w:rsidRPr="00E965A5">
        <w:t xml:space="preserve">Hasil uji </w:t>
      </w:r>
      <w:proofErr w:type="spellStart"/>
      <w:r w:rsidRPr="00E965A5">
        <w:rPr>
          <w:i/>
          <w:iCs/>
        </w:rPr>
        <w:t>usability</w:t>
      </w:r>
      <w:proofErr w:type="spellEnd"/>
      <w:r w:rsidRPr="00E965A5">
        <w:t xml:space="preserve"> menggunakan kuesioner USE terhadap 30 responden terdapat pada tabel berikut.</w:t>
      </w:r>
    </w:p>
    <w:p w14:paraId="4B4B338F" w14:textId="77777777" w:rsidR="001215C4" w:rsidRPr="00E965A5" w:rsidRDefault="001215C4" w:rsidP="00601D3A">
      <w:pPr>
        <w:jc w:val="both"/>
      </w:pPr>
    </w:p>
    <w:p w14:paraId="1F05D635" w14:textId="77777777" w:rsidR="001215C4" w:rsidRPr="0086322D" w:rsidRDefault="001215C4" w:rsidP="00F57302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0"/>
          <w:szCs w:val="20"/>
        </w:rPr>
      </w:pPr>
      <w:r w:rsidRPr="00DC0954">
        <w:rPr>
          <w:b/>
          <w:bCs/>
          <w:i w:val="0"/>
          <w:iCs w:val="0"/>
          <w:color w:val="auto"/>
          <w:sz w:val="20"/>
          <w:szCs w:val="20"/>
        </w:rPr>
        <w:t xml:space="preserve">Tabel </w:t>
      </w:r>
      <w:r w:rsidRPr="00DC0954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C0954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DC0954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DC0954">
        <w:rPr>
          <w:b/>
          <w:bCs/>
          <w:i w:val="0"/>
          <w:iCs w:val="0"/>
          <w:color w:val="auto"/>
          <w:sz w:val="20"/>
          <w:szCs w:val="20"/>
        </w:rPr>
        <w:t>4</w:t>
      </w:r>
      <w:r w:rsidRPr="00DC0954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C0954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86322D">
        <w:rPr>
          <w:i w:val="0"/>
          <w:iCs w:val="0"/>
          <w:color w:val="auto"/>
          <w:sz w:val="20"/>
          <w:szCs w:val="20"/>
        </w:rPr>
        <w:t xml:space="preserve"> Rekapitulasi uji </w:t>
      </w:r>
      <w:proofErr w:type="spellStart"/>
      <w:r w:rsidRPr="0086322D">
        <w:rPr>
          <w:color w:val="auto"/>
          <w:sz w:val="20"/>
          <w:szCs w:val="20"/>
        </w:rPr>
        <w:t>usability</w:t>
      </w:r>
      <w:proofErr w:type="spellEnd"/>
    </w:p>
    <w:tbl>
      <w:tblPr>
        <w:tblW w:w="36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961"/>
        <w:gridCol w:w="962"/>
        <w:gridCol w:w="962"/>
        <w:gridCol w:w="962"/>
        <w:gridCol w:w="962"/>
      </w:tblGrid>
      <w:tr w:rsidR="001215C4" w:rsidRPr="00E965A5" w14:paraId="764A595C" w14:textId="77777777" w:rsidTr="000C0090">
        <w:trPr>
          <w:trHeight w:val="222"/>
          <w:tblHeader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F7804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b/>
                <w:color w:val="000000"/>
                <w:sz w:val="20"/>
                <w:szCs w:val="20"/>
                <w:lang w:eastAsia="zh-CN" w:bidi="ar"/>
              </w:rPr>
              <w:t>Pertanyaan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FFFEA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b/>
                <w:color w:val="000000"/>
                <w:sz w:val="20"/>
                <w:szCs w:val="20"/>
                <w:lang w:eastAsia="zh-CN" w:bidi="ar"/>
              </w:rPr>
              <w:t>SS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D9199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b/>
                <w:color w:val="000000"/>
                <w:sz w:val="20"/>
                <w:szCs w:val="20"/>
                <w:lang w:eastAsia="zh-CN" w:bidi="ar"/>
              </w:rPr>
              <w:t>S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B8B12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b/>
                <w:color w:val="000000"/>
                <w:sz w:val="20"/>
                <w:szCs w:val="20"/>
                <w:lang w:eastAsia="zh-CN" w:bidi="ar"/>
              </w:rPr>
              <w:t>KS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709DC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b/>
                <w:color w:val="000000"/>
                <w:sz w:val="20"/>
                <w:szCs w:val="20"/>
                <w:lang w:eastAsia="zh-CN" w:bidi="ar"/>
              </w:rPr>
              <w:t>TS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60A94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b/>
                <w:color w:val="000000"/>
                <w:sz w:val="20"/>
                <w:szCs w:val="20"/>
                <w:lang w:eastAsia="zh-CN" w:bidi="ar"/>
              </w:rPr>
              <w:t>STS</w:t>
            </w:r>
          </w:p>
        </w:tc>
      </w:tr>
      <w:tr w:rsidR="001215C4" w:rsidRPr="00E965A5" w14:paraId="08524AB6" w14:textId="77777777" w:rsidTr="000C0090">
        <w:trPr>
          <w:trHeight w:val="254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531F8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ED305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638F0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74010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5917F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F8C96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44D01931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08CBA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78E36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BA148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17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B18A6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168C3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0D35A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4DCFBF58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63384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71EC1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7AACC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43559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38438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833D3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61371182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C697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95B8B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DB315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FFFA8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3A911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DCF1DA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2BAA6EC7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A795D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2C75B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AC6C5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C5C38A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EB4EF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4023C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0E259E86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68931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DEFE0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C3CF8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FDFD8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F3414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1C7E4A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6F241391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3F32A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7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86FE7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DC23B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532E8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2D8F7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E6BE6C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5585542A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F95D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8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F33B6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39EAE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F4902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4A2C6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95A91C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25AF5042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FAA38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9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613F5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C72A9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B9E21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2329C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07861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56C9E410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A6C73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10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35A7F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7A0C9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41F6D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A764D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D4FBB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00FFB71C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3F1D5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11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548EA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F1A1E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DC800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2828A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ABC05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314E4A8D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20624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67CF2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82225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6C5F6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94358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D555E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65451A2C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8EDAD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6D445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8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E485B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18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AA6D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0EFBB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DA85A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50B329BE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09FC0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165D8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0FCF3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8DB83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E0EF2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433E2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1E7D6C3F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553FE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80211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82F38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C48EE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AA209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B1D67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12D87C02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AE7EA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3D043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D7730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6453C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EE74F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09539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5D3F971E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1A1C6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17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BFDCA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FDE1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77C46A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B6FFD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825D3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5FB58D47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54F4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18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07BB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67ED2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02F0A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D7029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8A74F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7A57C377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F9D86C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19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F09C3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518C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B3A83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49025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ECDFE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1BF0B5E2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F29EC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C2C79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707AC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23B6C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26F15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06622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79E22AA6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7E63A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21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C22BF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1CF64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21A67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FBE97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374F1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35B882DF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8B27D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22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83BDD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17BCF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BA6A3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888E7A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CEAC6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2863555F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81793C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23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14AC9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2D123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17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219DA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A9F44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0DEDA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35FEF117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CEE35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24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F48BE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A7C3BA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0CBA5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56957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B0F6F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31AB1AB6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73E24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25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BBF53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BA0BE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16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67721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918A3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713FD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30696481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2C786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26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1401C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94FA8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5BA83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5229E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1DE1B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4FFEDA66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416AB9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27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A82E7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0AB331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89283B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D9399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82839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1EC2E521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0D4AC6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28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FA985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B26E8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46609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F397BC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10C0D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47C31101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DCE18E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29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C5D1C2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0D0320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3DC20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48A95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94FD3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4A6FB3D7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702E07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30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A2942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18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9FB7F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D22FD8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826335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24DE4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E965A5" w14:paraId="5BC6466C" w14:textId="77777777" w:rsidTr="000C0090">
        <w:trPr>
          <w:trHeight w:val="222"/>
          <w:jc w:val="center"/>
        </w:trPr>
        <w:tc>
          <w:tcPr>
            <w:tcW w:w="124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53107A" w14:textId="77777777" w:rsidR="001215C4" w:rsidRPr="00777CB5" w:rsidRDefault="001215C4" w:rsidP="00777CB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5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ABFC34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411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F70F3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434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10616A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55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75F993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75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F43C9D" w14:textId="77777777" w:rsidR="001215C4" w:rsidRPr="00777CB5" w:rsidRDefault="001215C4" w:rsidP="00777CB5">
            <w:pPr>
              <w:jc w:val="center"/>
              <w:textAlignment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777CB5">
              <w:rPr>
                <w:rFonts w:asciiTheme="majorBidi" w:eastAsia="SimSun" w:hAnsiTheme="majorBidi" w:cstheme="majorBidi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</w:tbl>
    <w:p w14:paraId="662A0F26" w14:textId="77777777" w:rsidR="00AA2EE4" w:rsidRDefault="00AA2EE4" w:rsidP="00601D3A">
      <w:pPr>
        <w:pStyle w:val="Caption"/>
        <w:keepNext/>
        <w:spacing w:before="120" w:after="120" w:line="276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</w:p>
    <w:p w14:paraId="608892F2" w14:textId="207FE968" w:rsidR="001215C4" w:rsidRPr="00542F03" w:rsidRDefault="001215C4" w:rsidP="00AA2EE4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0"/>
          <w:szCs w:val="20"/>
        </w:rPr>
      </w:pPr>
      <w:r w:rsidRPr="00DC0954">
        <w:rPr>
          <w:b/>
          <w:bCs/>
          <w:i w:val="0"/>
          <w:iCs w:val="0"/>
          <w:color w:val="auto"/>
          <w:sz w:val="20"/>
          <w:szCs w:val="20"/>
        </w:rPr>
        <w:t xml:space="preserve">Tabel </w:t>
      </w:r>
      <w:r w:rsidRPr="00DC0954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C0954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DC0954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DC0954">
        <w:rPr>
          <w:b/>
          <w:bCs/>
          <w:i w:val="0"/>
          <w:iCs w:val="0"/>
          <w:color w:val="auto"/>
          <w:sz w:val="20"/>
          <w:szCs w:val="20"/>
        </w:rPr>
        <w:t>5</w:t>
      </w:r>
      <w:r w:rsidRPr="00DC0954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42F03">
        <w:rPr>
          <w:i w:val="0"/>
          <w:iCs w:val="0"/>
          <w:color w:val="auto"/>
          <w:sz w:val="20"/>
          <w:szCs w:val="20"/>
        </w:rPr>
        <w:t xml:space="preserve">. Total skor dari rekapitulasi uji </w:t>
      </w:r>
      <w:proofErr w:type="spellStart"/>
      <w:r w:rsidRPr="00542F03">
        <w:rPr>
          <w:color w:val="auto"/>
          <w:sz w:val="20"/>
          <w:szCs w:val="20"/>
        </w:rPr>
        <w:t>usability</w:t>
      </w:r>
      <w:proofErr w:type="spellEnd"/>
    </w:p>
    <w:tbl>
      <w:tblPr>
        <w:tblW w:w="4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927"/>
        <w:gridCol w:w="906"/>
        <w:gridCol w:w="1357"/>
      </w:tblGrid>
      <w:tr w:rsidR="001215C4" w:rsidRPr="00542F03" w14:paraId="57EDC8AE" w14:textId="77777777" w:rsidTr="00542F03">
        <w:trPr>
          <w:trHeight w:val="56"/>
          <w:jc w:val="center"/>
        </w:trPr>
        <w:tc>
          <w:tcPr>
            <w:tcW w:w="93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7A3576" w14:textId="77777777" w:rsidR="001215C4" w:rsidRPr="00542F03" w:rsidRDefault="001215C4" w:rsidP="00F31D0C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42F03">
              <w:rPr>
                <w:color w:val="000000"/>
                <w:sz w:val="20"/>
                <w:szCs w:val="20"/>
              </w:rPr>
              <w:t>Respon</w:t>
            </w:r>
            <w:proofErr w:type="spellEnd"/>
          </w:p>
        </w:tc>
        <w:tc>
          <w:tcPr>
            <w:tcW w:w="92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61F11E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Jumlah</w:t>
            </w:r>
          </w:p>
        </w:tc>
        <w:tc>
          <w:tcPr>
            <w:tcW w:w="9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6BF27A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Skor</w:t>
            </w:r>
          </w:p>
        </w:tc>
        <w:tc>
          <w:tcPr>
            <w:tcW w:w="135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41FF59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Jumlah x Skor</w:t>
            </w:r>
          </w:p>
        </w:tc>
      </w:tr>
      <w:tr w:rsidR="001215C4" w:rsidRPr="00542F03" w14:paraId="07982DD7" w14:textId="77777777" w:rsidTr="00542F03">
        <w:trPr>
          <w:trHeight w:val="56"/>
          <w:jc w:val="center"/>
        </w:trPr>
        <w:tc>
          <w:tcPr>
            <w:tcW w:w="93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38A2C3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SS</w:t>
            </w:r>
          </w:p>
        </w:tc>
        <w:tc>
          <w:tcPr>
            <w:tcW w:w="92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C8EDBB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411</w:t>
            </w:r>
          </w:p>
        </w:tc>
        <w:tc>
          <w:tcPr>
            <w:tcW w:w="9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54DF13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135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FEA1F7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2055</w:t>
            </w:r>
          </w:p>
        </w:tc>
      </w:tr>
      <w:tr w:rsidR="001215C4" w:rsidRPr="00542F03" w14:paraId="12ACFF07" w14:textId="77777777" w:rsidTr="00542F03">
        <w:trPr>
          <w:trHeight w:val="56"/>
          <w:jc w:val="center"/>
        </w:trPr>
        <w:tc>
          <w:tcPr>
            <w:tcW w:w="93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2351EA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S</w:t>
            </w:r>
          </w:p>
        </w:tc>
        <w:tc>
          <w:tcPr>
            <w:tcW w:w="92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0A82C9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434</w:t>
            </w:r>
          </w:p>
        </w:tc>
        <w:tc>
          <w:tcPr>
            <w:tcW w:w="9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480766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35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50BE9A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1736</w:t>
            </w:r>
          </w:p>
        </w:tc>
      </w:tr>
      <w:tr w:rsidR="001215C4" w:rsidRPr="00542F03" w14:paraId="58AB4D6C" w14:textId="77777777" w:rsidTr="00542F03">
        <w:trPr>
          <w:trHeight w:val="56"/>
          <w:jc w:val="center"/>
        </w:trPr>
        <w:tc>
          <w:tcPr>
            <w:tcW w:w="93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C0645F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KS</w:t>
            </w:r>
          </w:p>
        </w:tc>
        <w:tc>
          <w:tcPr>
            <w:tcW w:w="92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D7462A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55</w:t>
            </w:r>
          </w:p>
        </w:tc>
        <w:tc>
          <w:tcPr>
            <w:tcW w:w="9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AB6ED6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35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C7B65A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165</w:t>
            </w:r>
          </w:p>
        </w:tc>
      </w:tr>
      <w:tr w:rsidR="001215C4" w:rsidRPr="00542F03" w14:paraId="3B4506AD" w14:textId="77777777" w:rsidTr="00542F03">
        <w:trPr>
          <w:trHeight w:val="56"/>
          <w:jc w:val="center"/>
        </w:trPr>
        <w:tc>
          <w:tcPr>
            <w:tcW w:w="93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C600F3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lastRenderedPageBreak/>
              <w:t>TS</w:t>
            </w:r>
          </w:p>
        </w:tc>
        <w:tc>
          <w:tcPr>
            <w:tcW w:w="92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1F4683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9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E1006F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135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DA6AEE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542F03" w14:paraId="2C38A4D3" w14:textId="77777777" w:rsidTr="00542F03">
        <w:trPr>
          <w:trHeight w:val="56"/>
          <w:jc w:val="center"/>
        </w:trPr>
        <w:tc>
          <w:tcPr>
            <w:tcW w:w="93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1DE8FF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STS</w:t>
            </w:r>
          </w:p>
        </w:tc>
        <w:tc>
          <w:tcPr>
            <w:tcW w:w="92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8069C9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  <w:tc>
          <w:tcPr>
            <w:tcW w:w="90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67141E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135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7BA369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1215C4" w:rsidRPr="00542F03" w14:paraId="6F5A2FD6" w14:textId="77777777" w:rsidTr="00542F03">
        <w:trPr>
          <w:trHeight w:val="56"/>
          <w:jc w:val="center"/>
        </w:trPr>
        <w:tc>
          <w:tcPr>
            <w:tcW w:w="2766" w:type="dxa"/>
            <w:gridSpan w:val="3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17F68A" w14:textId="77777777" w:rsidR="001215C4" w:rsidRPr="00542F03" w:rsidRDefault="001215C4" w:rsidP="00F31D0C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Total skor</w:t>
            </w:r>
          </w:p>
        </w:tc>
        <w:tc>
          <w:tcPr>
            <w:tcW w:w="135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59D556" w14:textId="77777777" w:rsidR="001215C4" w:rsidRPr="00542F03" w:rsidRDefault="001215C4" w:rsidP="00F31D0C">
            <w:pPr>
              <w:jc w:val="center"/>
              <w:textAlignment w:val="center"/>
              <w:rPr>
                <w:rFonts w:eastAsia="SimSun"/>
                <w:color w:val="000000"/>
                <w:sz w:val="20"/>
                <w:szCs w:val="20"/>
                <w:lang w:bidi="ar"/>
              </w:rPr>
            </w:pPr>
            <w:r w:rsidRPr="00542F0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3956</w:t>
            </w:r>
          </w:p>
        </w:tc>
      </w:tr>
    </w:tbl>
    <w:p w14:paraId="71EA1EA6" w14:textId="77777777" w:rsidR="001215C4" w:rsidRPr="00E965A5" w:rsidRDefault="001215C4" w:rsidP="00601D3A">
      <w:pPr>
        <w:jc w:val="both"/>
      </w:pPr>
    </w:p>
    <w:p w14:paraId="3DA6B486" w14:textId="77777777" w:rsidR="001215C4" w:rsidRPr="00E965A5" w:rsidRDefault="001215C4" w:rsidP="00BD00F0">
      <w:pPr>
        <w:ind w:firstLine="630"/>
        <w:jc w:val="both"/>
      </w:pPr>
      <w:r w:rsidRPr="00E965A5">
        <w:t xml:space="preserve">Untuk menghitung nilai </w:t>
      </w:r>
      <w:proofErr w:type="spellStart"/>
      <w:r w:rsidRPr="00E965A5">
        <w:rPr>
          <w:i/>
          <w:iCs/>
        </w:rPr>
        <w:t>usability</w:t>
      </w:r>
      <w:proofErr w:type="spellEnd"/>
      <w:r w:rsidRPr="00E965A5">
        <w:t xml:space="preserve"> menggunakan persamaan 3. Sedangkan skor maksimal ditunjukkan dengan persamaan 4.</w:t>
      </w:r>
    </w:p>
    <w:p w14:paraId="3F685A03" w14:textId="77777777" w:rsidR="001215C4" w:rsidRPr="00E965A5" w:rsidRDefault="001215C4" w:rsidP="00601D3A">
      <w:pPr>
        <w:ind w:firstLine="360"/>
        <w:jc w:val="both"/>
      </w:pPr>
    </w:p>
    <w:p w14:paraId="2151FD0F" w14:textId="77777777" w:rsidR="001215C4" w:rsidRPr="00E965A5" w:rsidRDefault="001215C4" w:rsidP="00601D3A">
      <w:pPr>
        <w:pStyle w:val="Body"/>
        <w:spacing w:line="276" w:lineRule="auto"/>
        <w:jc w:val="center"/>
        <w:rPr>
          <w:color w:val="auto"/>
          <w:lang w:val="id-ID"/>
        </w:rPr>
      </w:pPr>
      <m:oMath>
        <m:r>
          <m:rPr>
            <m:sty m:val="p"/>
          </m:rPr>
          <w:rPr>
            <w:rFonts w:ascii="Cambria Math" w:hAnsi="Cambria Math"/>
            <w:lang w:val="id-ID"/>
          </w:rPr>
          <m:t>U</m:t>
        </m:r>
        <m:r>
          <w:rPr>
            <w:rFonts w:ascii="Cambria Math" w:hAnsi="Cambria Math"/>
            <w:lang w:val="id-ID"/>
          </w:rPr>
          <m:t>=</m:t>
        </m:r>
        <m:f>
          <m:fPr>
            <m:type m:val="lin"/>
            <m:ctrlPr>
              <w:rPr>
                <w:rFonts w:ascii="Cambria Math" w:hAnsi="Cambria Math"/>
                <w:iCs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d-ID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d-ID"/>
              </w:rPr>
              <m:t>Q</m:t>
            </m:r>
          </m:den>
        </m:f>
      </m:oMath>
      <w:r w:rsidRPr="00E965A5">
        <w:rPr>
          <w:lang w:val="id-ID"/>
        </w:rPr>
        <w:t xml:space="preserve"> </w:t>
      </w:r>
      <w:r w:rsidRPr="00E965A5">
        <w:rPr>
          <w:color w:val="FF0000"/>
          <w:lang w:val="id-ID"/>
        </w:rPr>
        <w:tab/>
      </w:r>
      <w:r w:rsidRPr="00E965A5">
        <w:rPr>
          <w:color w:val="auto"/>
          <w:lang w:val="id-ID"/>
        </w:rPr>
        <w:t xml:space="preserve">      (3)</w:t>
      </w:r>
    </w:p>
    <w:p w14:paraId="6165E55D" w14:textId="77777777" w:rsidR="001215C4" w:rsidRPr="00E965A5" w:rsidRDefault="001215C4" w:rsidP="00601D3A">
      <w:pPr>
        <w:pStyle w:val="Body"/>
        <w:spacing w:line="276" w:lineRule="auto"/>
        <w:jc w:val="center"/>
        <w:rPr>
          <w:color w:val="auto"/>
          <w:lang w:val="id-ID"/>
        </w:rPr>
      </w:pPr>
    </w:p>
    <w:p w14:paraId="1D1D147A" w14:textId="77777777" w:rsidR="001215C4" w:rsidRPr="00E965A5" w:rsidRDefault="001215C4" w:rsidP="00601D3A">
      <w:pPr>
        <w:pStyle w:val="Body"/>
        <w:spacing w:line="276" w:lineRule="auto"/>
        <w:jc w:val="center"/>
        <w:rPr>
          <w:lang w:val="id-ID"/>
        </w:rPr>
      </w:pPr>
      <m:oMath>
        <m:r>
          <m:rPr>
            <m:sty m:val="p"/>
          </m:rPr>
          <w:rPr>
            <w:rFonts w:ascii="Cambria Math" w:hAnsi="Cambria Math"/>
            <w:lang w:val="id-ID"/>
          </w:rPr>
          <m:t>Q</m:t>
        </m:r>
        <m:r>
          <w:rPr>
            <w:rFonts w:ascii="Cambria Math" w:hAnsi="Cambria Math"/>
            <w:lang w:val="id-ID"/>
          </w:rPr>
          <m:t>=</m:t>
        </m:r>
        <m:r>
          <m:rPr>
            <m:sty m:val="p"/>
          </m:rPr>
          <w:rPr>
            <w:rFonts w:ascii="Cambria Math" w:hAnsi="Cambria Math"/>
            <w:lang w:val="id-ID"/>
          </w:rPr>
          <m:t>R x S</m:t>
        </m:r>
        <m:r>
          <w:rPr>
            <w:rFonts w:ascii="Cambria Math" w:hAnsi="Cambria Math"/>
            <w:lang w:val="id-ID"/>
          </w:rPr>
          <m:t xml:space="preserve"> x 5</m:t>
        </m:r>
      </m:oMath>
      <w:r w:rsidRPr="00E965A5">
        <w:rPr>
          <w:lang w:val="id-ID"/>
        </w:rPr>
        <w:t xml:space="preserve"> </w:t>
      </w:r>
      <w:r w:rsidRPr="00E965A5">
        <w:rPr>
          <w:color w:val="FF0000"/>
          <w:lang w:val="id-ID"/>
        </w:rPr>
        <w:tab/>
      </w:r>
      <w:r w:rsidRPr="00E965A5">
        <w:rPr>
          <w:color w:val="auto"/>
          <w:lang w:val="id-ID"/>
        </w:rPr>
        <w:t xml:space="preserve">      (4)</w:t>
      </w:r>
    </w:p>
    <w:p w14:paraId="7FA7512D" w14:textId="77777777" w:rsidR="001215C4" w:rsidRPr="00E965A5" w:rsidRDefault="001215C4" w:rsidP="00601D3A">
      <w:pPr>
        <w:pStyle w:val="Body"/>
        <w:spacing w:line="276" w:lineRule="auto"/>
        <w:jc w:val="center"/>
        <w:rPr>
          <w:lang w:val="id-ID"/>
        </w:rPr>
      </w:pPr>
    </w:p>
    <w:p w14:paraId="50E228C7" w14:textId="77777777" w:rsidR="001215C4" w:rsidRPr="00E965A5" w:rsidRDefault="001215C4" w:rsidP="004803EF">
      <w:pPr>
        <w:ind w:firstLine="630"/>
        <w:jc w:val="both"/>
      </w:pPr>
      <w:r w:rsidRPr="00E965A5">
        <w:t xml:space="preserve">Di mana U adalah </w:t>
      </w:r>
      <w:proofErr w:type="spellStart"/>
      <w:r w:rsidRPr="00E965A5">
        <w:rPr>
          <w:i/>
          <w:iCs/>
        </w:rPr>
        <w:t>usability</w:t>
      </w:r>
      <w:proofErr w:type="spellEnd"/>
      <w:r w:rsidRPr="00E965A5">
        <w:t xml:space="preserve">, P adalah skor total, Q adalah skor maksimal, R adalah jumlah semua responden yang menjawab Sangat Setuju (nilai = 5) dan S adalah jumlah soal. Dari persamaan tersebut dapat diperoleh nilai skor maksimal dan </w:t>
      </w:r>
      <w:proofErr w:type="spellStart"/>
      <w:r w:rsidRPr="00E965A5">
        <w:rPr>
          <w:i/>
          <w:iCs/>
        </w:rPr>
        <w:t>usability</w:t>
      </w:r>
      <w:proofErr w:type="spellEnd"/>
      <w:r w:rsidRPr="00E965A5">
        <w:t xml:space="preserve"> sebagai berikut.</w:t>
      </w:r>
    </w:p>
    <w:p w14:paraId="0F4336D5" w14:textId="77777777" w:rsidR="001215C4" w:rsidRPr="00E965A5" w:rsidRDefault="001215C4" w:rsidP="00601D3A">
      <w:pPr>
        <w:ind w:firstLine="426"/>
        <w:jc w:val="both"/>
      </w:pPr>
    </w:p>
    <w:p w14:paraId="209B495F" w14:textId="77777777" w:rsidR="001215C4" w:rsidRPr="00E965A5" w:rsidRDefault="001215C4" w:rsidP="00601D3A">
      <w:pPr>
        <w:jc w:val="both"/>
      </w:pPr>
      <w:r w:rsidRPr="00E965A5">
        <w:t>Skor maksimal</w:t>
      </w:r>
      <w:r w:rsidRPr="00E965A5">
        <w:tab/>
        <w:t>=  30 x 30 x 5</w:t>
      </w:r>
    </w:p>
    <w:p w14:paraId="005A79A3" w14:textId="77777777" w:rsidR="001215C4" w:rsidRPr="00E965A5" w:rsidRDefault="001215C4" w:rsidP="00601D3A">
      <w:pPr>
        <w:ind w:left="840" w:firstLine="600"/>
        <w:jc w:val="both"/>
      </w:pPr>
      <w:r w:rsidRPr="00E965A5">
        <w:t>= 4500</w:t>
      </w:r>
    </w:p>
    <w:p w14:paraId="29F91791" w14:textId="77777777" w:rsidR="001215C4" w:rsidRPr="00E965A5" w:rsidRDefault="001215C4" w:rsidP="00601D3A">
      <w:pPr>
        <w:jc w:val="both"/>
      </w:pPr>
      <w:r w:rsidRPr="00E965A5">
        <w:t xml:space="preserve">Nilai </w:t>
      </w:r>
      <w:proofErr w:type="spellStart"/>
      <w:r w:rsidRPr="00E965A5">
        <w:rPr>
          <w:i/>
          <w:iCs/>
        </w:rPr>
        <w:t>usability</w:t>
      </w:r>
      <w:proofErr w:type="spellEnd"/>
      <w:r w:rsidRPr="00E965A5">
        <w:tab/>
        <w:t>= 3956/4500</w:t>
      </w:r>
    </w:p>
    <w:p w14:paraId="5409D5BD" w14:textId="77777777" w:rsidR="001215C4" w:rsidRPr="00E965A5" w:rsidRDefault="001215C4" w:rsidP="00601D3A">
      <w:pPr>
        <w:ind w:left="720" w:firstLine="720"/>
        <w:jc w:val="both"/>
      </w:pPr>
      <w:r w:rsidRPr="00E965A5">
        <w:t>= 0,87</w:t>
      </w:r>
    </w:p>
    <w:p w14:paraId="1859A781" w14:textId="77777777" w:rsidR="001215C4" w:rsidRPr="00E965A5" w:rsidRDefault="001215C4" w:rsidP="00601D3A">
      <w:pPr>
        <w:ind w:left="720" w:firstLine="720"/>
        <w:jc w:val="both"/>
      </w:pPr>
    </w:p>
    <w:p w14:paraId="427BAC4C" w14:textId="77777777" w:rsidR="001215C4" w:rsidRPr="00E965A5" w:rsidRDefault="001215C4" w:rsidP="00B323BE">
      <w:pPr>
        <w:ind w:firstLine="630"/>
        <w:jc w:val="both"/>
      </w:pPr>
      <w:r w:rsidRPr="00E965A5">
        <w:t xml:space="preserve">Semakin mendekati 1 maka nilai semakin baik </w:t>
      </w:r>
      <w:sdt>
        <w:sdtPr>
          <w:id w:val="-77609050"/>
          <w:citation/>
        </w:sdtPr>
        <w:sdtEndPr/>
        <w:sdtContent>
          <w:r w:rsidRPr="00E965A5">
            <w:fldChar w:fldCharType="begin"/>
          </w:r>
          <w:r w:rsidRPr="00E965A5">
            <w:instrText xml:space="preserve"> CITATION Fit17 \l 1033 </w:instrText>
          </w:r>
          <w:r w:rsidRPr="00E965A5">
            <w:fldChar w:fldCharType="separate"/>
          </w:r>
          <w:r w:rsidRPr="00E965A5">
            <w:t>[10]</w:t>
          </w:r>
          <w:r w:rsidRPr="00E965A5">
            <w:fldChar w:fldCharType="end"/>
          </w:r>
        </w:sdtContent>
      </w:sdt>
      <w:r w:rsidRPr="00E965A5">
        <w:t>. Berdasarkan hasil perhitungan didapatkan nilai 0,87 yang artinya nilai tersebut mendekati nilai 1 sehingga dapat dikatakan baik.</w:t>
      </w:r>
    </w:p>
    <w:p w14:paraId="24B90F09" w14:textId="297553C8" w:rsidR="00135248" w:rsidRPr="00664954" w:rsidRDefault="00135248" w:rsidP="00930450">
      <w:pPr>
        <w:ind w:right="-23"/>
        <w:rPr>
          <w:b/>
        </w:rPr>
      </w:pPr>
    </w:p>
    <w:p w14:paraId="2E814FF8" w14:textId="58B15DD6" w:rsidR="00FC6AE2" w:rsidRPr="00FC6AE2" w:rsidRDefault="00FC6AE2" w:rsidP="00FC6AE2">
      <w:pPr>
        <w:ind w:left="426" w:right="-23" w:hanging="426"/>
        <w:rPr>
          <w:b/>
          <w:lang w:val="en-US"/>
        </w:rPr>
      </w:pPr>
      <w:r>
        <w:rPr>
          <w:b/>
          <w:lang w:val="en-US"/>
        </w:rPr>
        <w:t>3</w:t>
      </w:r>
      <w:r w:rsidRPr="00754128">
        <w:rPr>
          <w:b/>
        </w:rPr>
        <w:t>.</w:t>
      </w:r>
      <w:r w:rsidR="0043601B">
        <w:rPr>
          <w:b/>
          <w:lang w:val="en-US"/>
        </w:rPr>
        <w:t>4</w:t>
      </w:r>
      <w:r w:rsidRPr="00754128">
        <w:rPr>
          <w:b/>
        </w:rPr>
        <w:tab/>
      </w:r>
      <w:r w:rsidR="00ED44D6" w:rsidRPr="00ED44D6">
        <w:rPr>
          <w:b/>
          <w:i/>
          <w:iCs/>
          <w:lang w:val="en-US"/>
        </w:rPr>
        <w:t>E</w:t>
      </w:r>
      <w:r w:rsidRPr="00FC6AE2">
        <w:rPr>
          <w:b/>
          <w:bCs/>
          <w:i/>
          <w:iCs/>
          <w:lang w:val="en-US"/>
        </w:rPr>
        <w:t>fficiency</w:t>
      </w:r>
    </w:p>
    <w:p w14:paraId="6B465D03" w14:textId="1831AAD1" w:rsidR="00AE3B56" w:rsidRDefault="00AE3B56" w:rsidP="007D66D5">
      <w:pPr>
        <w:pStyle w:val="ListParagraph"/>
        <w:ind w:left="0" w:right="17" w:firstLine="630"/>
        <w:jc w:val="both"/>
      </w:pPr>
      <w:proofErr w:type="spellStart"/>
      <w:r w:rsidRPr="00CC6EB9">
        <w:t>Pengujian</w:t>
      </w:r>
      <w:proofErr w:type="spellEnd"/>
      <w:r w:rsidRPr="00CC6EB9">
        <w:t xml:space="preserve"> </w:t>
      </w:r>
      <w:proofErr w:type="spellStart"/>
      <w:r w:rsidRPr="00CC6EB9">
        <w:t>matrik</w:t>
      </w:r>
      <w:proofErr w:type="spellEnd"/>
      <w:r w:rsidRPr="00CC6EB9">
        <w:t xml:space="preserve"> pada </w:t>
      </w:r>
      <w:r w:rsidRPr="00CC6EB9">
        <w:rPr>
          <w:i/>
          <w:iCs/>
        </w:rPr>
        <w:t>efficiency</w:t>
      </w:r>
      <w:r w:rsidRPr="00CC6EB9">
        <w:t xml:space="preserve"> </w:t>
      </w:r>
      <w:proofErr w:type="spellStart"/>
      <w:r w:rsidRPr="00CC6EB9">
        <w:t>merupakan</w:t>
      </w:r>
      <w:proofErr w:type="spellEnd"/>
      <w:r w:rsidRPr="00CC6EB9">
        <w:t xml:space="preserve"> </w:t>
      </w:r>
      <w:proofErr w:type="spellStart"/>
      <w:r w:rsidRPr="00CC6EB9">
        <w:t>ukuran</w:t>
      </w:r>
      <w:proofErr w:type="spellEnd"/>
      <w:r w:rsidRPr="00CC6EB9">
        <w:t xml:space="preserve"> </w:t>
      </w:r>
      <w:proofErr w:type="spellStart"/>
      <w:r w:rsidRPr="00CC6EB9">
        <w:t>seberapa</w:t>
      </w:r>
      <w:proofErr w:type="spellEnd"/>
      <w:r w:rsidRPr="00CC6EB9">
        <w:t xml:space="preserve"> </w:t>
      </w:r>
      <w:proofErr w:type="spellStart"/>
      <w:r w:rsidRPr="00CC6EB9">
        <w:t>banyak</w:t>
      </w:r>
      <w:proofErr w:type="spellEnd"/>
      <w:r w:rsidRPr="00CC6EB9">
        <w:t xml:space="preserve"> </w:t>
      </w:r>
      <w:proofErr w:type="spellStart"/>
      <w:r w:rsidRPr="00CC6EB9">
        <w:t>sumber</w:t>
      </w:r>
      <w:proofErr w:type="spellEnd"/>
      <w:r w:rsidRPr="00CC6EB9">
        <w:t xml:space="preserve"> </w:t>
      </w:r>
      <w:proofErr w:type="spellStart"/>
      <w:r w:rsidRPr="00CC6EB9">
        <w:t>daya</w:t>
      </w:r>
      <w:proofErr w:type="spellEnd"/>
      <w:r w:rsidRPr="00CC6EB9">
        <w:t xml:space="preserve"> </w:t>
      </w:r>
      <w:proofErr w:type="spellStart"/>
      <w:r w:rsidRPr="00CC6EB9">
        <w:t>komputasi</w:t>
      </w:r>
      <w:proofErr w:type="spellEnd"/>
      <w:r w:rsidRPr="00CC6EB9">
        <w:t xml:space="preserve"> dan </w:t>
      </w:r>
      <w:proofErr w:type="spellStart"/>
      <w:r w:rsidRPr="00CC6EB9">
        <w:t>baris</w:t>
      </w:r>
      <w:proofErr w:type="spellEnd"/>
      <w:r w:rsidRPr="00CC6EB9">
        <w:t xml:space="preserve"> </w:t>
      </w:r>
      <w:proofErr w:type="spellStart"/>
      <w:r w:rsidRPr="00CC6EB9">
        <w:t>kode</w:t>
      </w:r>
      <w:proofErr w:type="spellEnd"/>
      <w:r w:rsidRPr="00CC6EB9">
        <w:t xml:space="preserve"> program yang </w:t>
      </w:r>
      <w:proofErr w:type="spellStart"/>
      <w:r w:rsidRPr="00CC6EB9">
        <w:t>diperlukan</w:t>
      </w:r>
      <w:proofErr w:type="spellEnd"/>
      <w:r w:rsidRPr="00CC6EB9">
        <w:t xml:space="preserve"> </w:t>
      </w:r>
      <w:proofErr w:type="spellStart"/>
      <w:r w:rsidRPr="00CC6EB9">
        <w:t>sebuah</w:t>
      </w:r>
      <w:proofErr w:type="spellEnd"/>
      <w:r w:rsidRPr="00CC6EB9">
        <w:t xml:space="preserve"> </w:t>
      </w:r>
      <w:proofErr w:type="spellStart"/>
      <w:r w:rsidRPr="00CC6EB9">
        <w:t>perangkat</w:t>
      </w:r>
      <w:proofErr w:type="spellEnd"/>
      <w:r w:rsidRPr="00CC6EB9">
        <w:t xml:space="preserve"> </w:t>
      </w:r>
      <w:proofErr w:type="spellStart"/>
      <w:r w:rsidRPr="00CC6EB9">
        <w:t>lunak</w:t>
      </w:r>
      <w:proofErr w:type="spellEnd"/>
      <w:r w:rsidRPr="00CC6EB9">
        <w:t xml:space="preserve"> </w:t>
      </w:r>
      <w:proofErr w:type="spellStart"/>
      <w:r w:rsidRPr="00CC6EB9">
        <w:t>dalam</w:t>
      </w:r>
      <w:proofErr w:type="spellEnd"/>
      <w:r w:rsidRPr="00CC6EB9">
        <w:t xml:space="preserve"> </w:t>
      </w:r>
      <w:proofErr w:type="spellStart"/>
      <w:r w:rsidRPr="00CC6EB9">
        <w:t>menjalankan</w:t>
      </w:r>
      <w:proofErr w:type="spellEnd"/>
      <w:r w:rsidRPr="00CC6EB9">
        <w:t xml:space="preserve"> </w:t>
      </w:r>
      <w:proofErr w:type="spellStart"/>
      <w:r w:rsidRPr="00CC6EB9">
        <w:t>fungsinya</w:t>
      </w:r>
      <w:proofErr w:type="spellEnd"/>
      <w:sdt>
        <w:sdtPr>
          <w:id w:val="1177697749"/>
          <w:citation/>
        </w:sdtPr>
        <w:sdtEndPr/>
        <w:sdtContent>
          <w:r w:rsidRPr="00CC6EB9">
            <w:fldChar w:fldCharType="begin"/>
          </w:r>
          <w:r w:rsidRPr="00CC6EB9">
            <w:instrText xml:space="preserve">CITATION Sug17 \l 1033 </w:instrText>
          </w:r>
          <w:r w:rsidRPr="00CC6EB9">
            <w:fldChar w:fldCharType="separate"/>
          </w:r>
          <w:r w:rsidRPr="00CC6EB9">
            <w:t xml:space="preserve"> [7]</w:t>
          </w:r>
          <w:r w:rsidRPr="00CC6EB9">
            <w:fldChar w:fldCharType="end"/>
          </w:r>
        </w:sdtContent>
      </w:sdt>
      <w:r w:rsidRPr="00CC6EB9">
        <w:t xml:space="preserve">. Uji </w:t>
      </w:r>
      <w:r w:rsidRPr="00CC6EB9">
        <w:rPr>
          <w:i/>
          <w:iCs/>
        </w:rPr>
        <w:t xml:space="preserve">efficiency </w:t>
      </w:r>
      <w:r w:rsidRPr="00CC6EB9">
        <w:t xml:space="preserve">pada e-Clinic </w:t>
      </w:r>
      <w:proofErr w:type="spellStart"/>
      <w:r w:rsidRPr="00CC6EB9">
        <w:t>dilakukan</w:t>
      </w:r>
      <w:proofErr w:type="spellEnd"/>
      <w:r w:rsidRPr="00CC6EB9">
        <w:t xml:space="preserve"> </w:t>
      </w:r>
      <w:proofErr w:type="spellStart"/>
      <w:r w:rsidRPr="00CC6EB9">
        <w:t>dengan</w:t>
      </w:r>
      <w:proofErr w:type="spellEnd"/>
      <w:r w:rsidRPr="00CC6EB9">
        <w:t xml:space="preserve"> </w:t>
      </w:r>
      <w:proofErr w:type="spellStart"/>
      <w:r w:rsidRPr="00CC6EB9">
        <w:t>menggunakan</w:t>
      </w:r>
      <w:proofErr w:type="spellEnd"/>
      <w:r w:rsidRPr="00CC6EB9">
        <w:t xml:space="preserve"> situs web</w:t>
      </w:r>
      <w:r w:rsidRPr="00CC6EB9">
        <w:rPr>
          <w:iCs/>
        </w:rPr>
        <w:t xml:space="preserve"> </w:t>
      </w:r>
      <w:proofErr w:type="spellStart"/>
      <w:r w:rsidRPr="00CC6EB9">
        <w:rPr>
          <w:i/>
          <w:iCs/>
        </w:rPr>
        <w:t>Gtmetrix</w:t>
      </w:r>
      <w:proofErr w:type="spellEnd"/>
      <w:r w:rsidRPr="00CC6EB9">
        <w:t xml:space="preserve"> </w:t>
      </w:r>
      <w:proofErr w:type="spellStart"/>
      <w:r w:rsidRPr="00CC6EB9">
        <w:t>dengan</w:t>
      </w:r>
      <w:proofErr w:type="spellEnd"/>
      <w:r w:rsidRPr="00CC6EB9">
        <w:t xml:space="preserve"> </w:t>
      </w:r>
      <w:proofErr w:type="spellStart"/>
      <w:r w:rsidRPr="00CC6EB9">
        <w:t>hasil</w:t>
      </w:r>
      <w:proofErr w:type="spellEnd"/>
      <w:r w:rsidRPr="00CC6EB9">
        <w:t xml:space="preserve"> </w:t>
      </w:r>
      <w:proofErr w:type="spellStart"/>
      <w:r w:rsidRPr="00CC6EB9">
        <w:t>seperti</w:t>
      </w:r>
      <w:proofErr w:type="spellEnd"/>
      <w:r w:rsidRPr="00CC6EB9">
        <w:t xml:space="preserve"> </w:t>
      </w:r>
      <w:proofErr w:type="spellStart"/>
      <w:r w:rsidRPr="00CC6EB9">
        <w:t>gambar</w:t>
      </w:r>
      <w:proofErr w:type="spellEnd"/>
      <w:r w:rsidRPr="00CC6EB9">
        <w:t xml:space="preserve"> </w:t>
      </w:r>
      <w:proofErr w:type="spellStart"/>
      <w:r w:rsidRPr="00CC6EB9">
        <w:t>berikut</w:t>
      </w:r>
      <w:proofErr w:type="spellEnd"/>
      <w:r w:rsidRPr="00CC6EB9">
        <w:t>.</w:t>
      </w:r>
    </w:p>
    <w:p w14:paraId="4472CE72" w14:textId="77777777" w:rsidR="00D054BD" w:rsidRPr="00CC6EB9" w:rsidRDefault="00D054BD" w:rsidP="007D66D5">
      <w:pPr>
        <w:pStyle w:val="ListParagraph"/>
        <w:ind w:left="0" w:right="17" w:firstLine="630"/>
        <w:jc w:val="both"/>
      </w:pPr>
    </w:p>
    <w:p w14:paraId="056B3840" w14:textId="77777777" w:rsidR="00AE3B56" w:rsidRPr="00CC6EB9" w:rsidRDefault="00AE3B56" w:rsidP="001D61CF">
      <w:pPr>
        <w:ind w:right="17"/>
        <w:jc w:val="center"/>
      </w:pPr>
      <w:r w:rsidRPr="00CC6EB9">
        <w:rPr>
          <w:noProof/>
        </w:rPr>
        <w:drawing>
          <wp:inline distT="0" distB="0" distL="0" distR="0" wp14:anchorId="335BC9FD" wp14:editId="3AE05C87">
            <wp:extent cx="4015591" cy="2514600"/>
            <wp:effectExtent l="0" t="0" r="444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30" cy="25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1F9" w14:textId="77777777" w:rsidR="00AE3B56" w:rsidRPr="001D61CF" w:rsidRDefault="00AE3B56" w:rsidP="00AE3B56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1D61CF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1D61CF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1CF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1D61CF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1D61CF">
        <w:rPr>
          <w:b/>
          <w:bCs/>
          <w:i w:val="0"/>
          <w:iCs w:val="0"/>
          <w:color w:val="auto"/>
          <w:sz w:val="20"/>
          <w:szCs w:val="20"/>
        </w:rPr>
        <w:t>3</w:t>
      </w:r>
      <w:r w:rsidRPr="001D61CF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D61CF">
        <w:rPr>
          <w:i w:val="0"/>
          <w:iCs w:val="0"/>
          <w:color w:val="auto"/>
          <w:sz w:val="20"/>
          <w:szCs w:val="20"/>
        </w:rPr>
        <w:t xml:space="preserve">. Hasil uji </w:t>
      </w:r>
      <w:proofErr w:type="spellStart"/>
      <w:r w:rsidRPr="001D61CF">
        <w:rPr>
          <w:color w:val="auto"/>
          <w:sz w:val="20"/>
          <w:szCs w:val="20"/>
        </w:rPr>
        <w:t>effieciency</w:t>
      </w:r>
      <w:proofErr w:type="spellEnd"/>
    </w:p>
    <w:p w14:paraId="72A7CC88" w14:textId="77777777" w:rsidR="00AE3B56" w:rsidRPr="00CC6EB9" w:rsidRDefault="00AE3B56" w:rsidP="00930D19">
      <w:pPr>
        <w:ind w:firstLine="630"/>
        <w:jc w:val="both"/>
      </w:pPr>
      <w:r w:rsidRPr="00CC6EB9">
        <w:lastRenderedPageBreak/>
        <w:t>Pada laporan performa yang dihasilkan untuk situs web</w:t>
      </w:r>
      <w:r w:rsidRPr="00CC6EB9">
        <w:rPr>
          <w:iCs/>
        </w:rPr>
        <w:t xml:space="preserve"> </w:t>
      </w:r>
      <w:r w:rsidRPr="00CC6EB9">
        <w:t>e-</w:t>
      </w:r>
      <w:proofErr w:type="spellStart"/>
      <w:r w:rsidRPr="00CC6EB9">
        <w:t>Clinic</w:t>
      </w:r>
      <w:proofErr w:type="spellEnd"/>
      <w:r w:rsidRPr="00CC6EB9">
        <w:t xml:space="preserve"> nilai menurut </w:t>
      </w:r>
      <w:proofErr w:type="spellStart"/>
      <w:r w:rsidRPr="00CC6EB9">
        <w:rPr>
          <w:i/>
          <w:iCs/>
        </w:rPr>
        <w:t>PageSpeed</w:t>
      </w:r>
      <w:proofErr w:type="spellEnd"/>
      <w:r w:rsidRPr="00CC6EB9">
        <w:t xml:space="preserve"> adalah D (64%) sedangkan </w:t>
      </w:r>
      <w:proofErr w:type="spellStart"/>
      <w:r w:rsidRPr="00CC6EB9">
        <w:rPr>
          <w:i/>
          <w:iCs/>
        </w:rPr>
        <w:t>YSlow</w:t>
      </w:r>
      <w:proofErr w:type="spellEnd"/>
      <w:r w:rsidRPr="00CC6EB9">
        <w:t xml:space="preserve"> adalah E (54%) dengan </w:t>
      </w:r>
      <w:proofErr w:type="spellStart"/>
      <w:r w:rsidRPr="00CC6EB9">
        <w:rPr>
          <w:i/>
          <w:iCs/>
        </w:rPr>
        <w:t>Fully</w:t>
      </w:r>
      <w:proofErr w:type="spellEnd"/>
      <w:r w:rsidRPr="00CC6EB9">
        <w:rPr>
          <w:i/>
          <w:iCs/>
        </w:rPr>
        <w:t xml:space="preserve"> </w:t>
      </w:r>
      <w:proofErr w:type="spellStart"/>
      <w:r w:rsidRPr="00CC6EB9">
        <w:rPr>
          <w:i/>
          <w:iCs/>
        </w:rPr>
        <w:t>Loaded</w:t>
      </w:r>
      <w:proofErr w:type="spellEnd"/>
      <w:r w:rsidRPr="00CC6EB9">
        <w:rPr>
          <w:i/>
          <w:iCs/>
        </w:rPr>
        <w:t xml:space="preserve"> </w:t>
      </w:r>
      <w:proofErr w:type="spellStart"/>
      <w:r w:rsidRPr="00CC6EB9">
        <w:rPr>
          <w:i/>
          <w:iCs/>
        </w:rPr>
        <w:t>Time</w:t>
      </w:r>
      <w:proofErr w:type="spellEnd"/>
      <w:r w:rsidRPr="00CC6EB9">
        <w:t xml:space="preserve"> adalah 8,4 detik, </w:t>
      </w:r>
      <w:r w:rsidRPr="00CC6EB9">
        <w:rPr>
          <w:i/>
          <w:iCs/>
        </w:rPr>
        <w:t xml:space="preserve">Total </w:t>
      </w:r>
      <w:proofErr w:type="spellStart"/>
      <w:r w:rsidRPr="00CC6EB9">
        <w:rPr>
          <w:i/>
          <w:iCs/>
        </w:rPr>
        <w:t>Page</w:t>
      </w:r>
      <w:proofErr w:type="spellEnd"/>
      <w:r w:rsidRPr="00CC6EB9">
        <w:rPr>
          <w:i/>
          <w:iCs/>
        </w:rPr>
        <w:t xml:space="preserve"> </w:t>
      </w:r>
      <w:proofErr w:type="spellStart"/>
      <w:r w:rsidRPr="00CC6EB9">
        <w:rPr>
          <w:i/>
          <w:iCs/>
        </w:rPr>
        <w:t>Size</w:t>
      </w:r>
      <w:proofErr w:type="spellEnd"/>
      <w:r w:rsidRPr="00CC6EB9">
        <w:t xml:space="preserve"> adalah 2,81 MB dan </w:t>
      </w:r>
      <w:proofErr w:type="spellStart"/>
      <w:r w:rsidRPr="00CC6EB9">
        <w:rPr>
          <w:i/>
          <w:iCs/>
        </w:rPr>
        <w:t>Request</w:t>
      </w:r>
      <w:proofErr w:type="spellEnd"/>
      <w:r w:rsidRPr="00CC6EB9">
        <w:t xml:space="preserve"> sebanyak 101 kali.</w:t>
      </w:r>
    </w:p>
    <w:p w14:paraId="2A5E8002" w14:textId="77777777" w:rsidR="00AE3B56" w:rsidRPr="00CC6EB9" w:rsidRDefault="00AE3B56" w:rsidP="00930D19">
      <w:pPr>
        <w:ind w:firstLine="630"/>
        <w:jc w:val="both"/>
      </w:pPr>
      <w:r w:rsidRPr="00CC6EB9">
        <w:t>Dapat disimpulkan bahwa secara umum performa situs web</w:t>
      </w:r>
      <w:r w:rsidRPr="00CC6EB9">
        <w:rPr>
          <w:iCs/>
        </w:rPr>
        <w:t xml:space="preserve"> </w:t>
      </w:r>
      <w:r w:rsidRPr="00CC6EB9">
        <w:t>buruk, di mana menurut situs web</w:t>
      </w:r>
      <w:r w:rsidRPr="00CC6EB9">
        <w:rPr>
          <w:iCs/>
        </w:rPr>
        <w:t xml:space="preserve"> </w:t>
      </w:r>
      <w:proofErr w:type="spellStart"/>
      <w:r w:rsidRPr="00CC6EB9">
        <w:rPr>
          <w:i/>
        </w:rPr>
        <w:t>Gtmetrix</w:t>
      </w:r>
      <w:proofErr w:type="spellEnd"/>
      <w:r w:rsidRPr="00CC6EB9">
        <w:t xml:space="preserve"> jika skor di bawah C (situs web</w:t>
      </w:r>
      <w:r w:rsidRPr="00CC6EB9">
        <w:rPr>
          <w:iCs/>
        </w:rPr>
        <w:t xml:space="preserve"> </w:t>
      </w:r>
      <w:r w:rsidRPr="00CC6EB9">
        <w:t>e-</w:t>
      </w:r>
      <w:proofErr w:type="spellStart"/>
      <w:r w:rsidRPr="00CC6EB9">
        <w:t>Clinic</w:t>
      </w:r>
      <w:proofErr w:type="spellEnd"/>
      <w:r w:rsidRPr="00CC6EB9">
        <w:t xml:space="preserve"> memiliki skor D dan E) berarti ada beberapa konfigurasi dalam situs web</w:t>
      </w:r>
      <w:r w:rsidRPr="00CC6EB9">
        <w:rPr>
          <w:iCs/>
        </w:rPr>
        <w:t xml:space="preserve"> </w:t>
      </w:r>
      <w:r w:rsidRPr="00CC6EB9">
        <w:t xml:space="preserve">yang tidak sesuai dengan </w:t>
      </w:r>
      <w:proofErr w:type="spellStart"/>
      <w:r w:rsidRPr="00CC6EB9">
        <w:rPr>
          <w:i/>
          <w:iCs/>
        </w:rPr>
        <w:t>best</w:t>
      </w:r>
      <w:proofErr w:type="spellEnd"/>
      <w:r w:rsidRPr="00CC6EB9">
        <w:rPr>
          <w:i/>
          <w:iCs/>
        </w:rPr>
        <w:t xml:space="preserve"> </w:t>
      </w:r>
      <w:proofErr w:type="spellStart"/>
      <w:r w:rsidRPr="00CC6EB9">
        <w:rPr>
          <w:i/>
          <w:iCs/>
        </w:rPr>
        <w:t>practice</w:t>
      </w:r>
      <w:proofErr w:type="spellEnd"/>
      <w:r w:rsidRPr="00CC6EB9">
        <w:t xml:space="preserve">. Menurut studi yang dilakukan </w:t>
      </w:r>
      <w:proofErr w:type="spellStart"/>
      <w:r w:rsidRPr="00CC6EB9">
        <w:rPr>
          <w:i/>
          <w:iCs/>
        </w:rPr>
        <w:t>Gtmetrix</w:t>
      </w:r>
      <w:proofErr w:type="spellEnd"/>
      <w:r w:rsidRPr="00CC6EB9">
        <w:t xml:space="preserve"> bahwa pengguna akan meninggalkan situs web</w:t>
      </w:r>
      <w:r w:rsidRPr="00CC6EB9">
        <w:rPr>
          <w:iCs/>
        </w:rPr>
        <w:t xml:space="preserve"> </w:t>
      </w:r>
      <w:r w:rsidRPr="00CC6EB9">
        <w:t>jika tidak dapat menampilkan halaman dalam waktu 4 detik sedangkan situs web</w:t>
      </w:r>
      <w:r w:rsidRPr="00CC6EB9">
        <w:rPr>
          <w:iCs/>
        </w:rPr>
        <w:t xml:space="preserve"> e</w:t>
      </w:r>
      <w:r w:rsidRPr="00CC6EB9">
        <w:t>-</w:t>
      </w:r>
      <w:proofErr w:type="spellStart"/>
      <w:r w:rsidRPr="00CC6EB9">
        <w:t>Clinic</w:t>
      </w:r>
      <w:proofErr w:type="spellEnd"/>
      <w:r w:rsidRPr="00CC6EB9">
        <w:t xml:space="preserve"> dengan beban 101 </w:t>
      </w:r>
      <w:proofErr w:type="spellStart"/>
      <w:r w:rsidRPr="00CC6EB9">
        <w:t>request</w:t>
      </w:r>
      <w:proofErr w:type="spellEnd"/>
      <w:r w:rsidRPr="00CC6EB9">
        <w:t>, situs web membutuhkan waktu 8.4 detik untuk bisa diakses (</w:t>
      </w:r>
      <w:proofErr w:type="spellStart"/>
      <w:r w:rsidRPr="00CC6EB9">
        <w:rPr>
          <w:i/>
          <w:iCs/>
        </w:rPr>
        <w:t>Fully</w:t>
      </w:r>
      <w:proofErr w:type="spellEnd"/>
      <w:r w:rsidRPr="00CC6EB9">
        <w:rPr>
          <w:i/>
          <w:iCs/>
        </w:rPr>
        <w:t xml:space="preserve"> </w:t>
      </w:r>
      <w:proofErr w:type="spellStart"/>
      <w:r w:rsidRPr="00CC6EB9">
        <w:rPr>
          <w:i/>
          <w:iCs/>
        </w:rPr>
        <w:t>Loaded</w:t>
      </w:r>
      <w:proofErr w:type="spellEnd"/>
      <w:r w:rsidRPr="00CC6EB9">
        <w:rPr>
          <w:i/>
          <w:iCs/>
        </w:rPr>
        <w:t xml:space="preserve"> </w:t>
      </w:r>
      <w:proofErr w:type="spellStart"/>
      <w:r w:rsidRPr="00CC6EB9">
        <w:rPr>
          <w:i/>
          <w:iCs/>
        </w:rPr>
        <w:t>Time</w:t>
      </w:r>
      <w:proofErr w:type="spellEnd"/>
      <w:r w:rsidRPr="00CC6EB9">
        <w:t xml:space="preserve"> sebesar 8,4 detik). Sedangkan untuk ukuran situs web tergolong kecil yaitu 2,82 MB.</w:t>
      </w:r>
    </w:p>
    <w:p w14:paraId="06619749" w14:textId="77777777" w:rsidR="00AE3B56" w:rsidRPr="00CC6EB9" w:rsidRDefault="00AE3B56" w:rsidP="002D09A9">
      <w:pPr>
        <w:ind w:firstLine="630"/>
        <w:jc w:val="both"/>
      </w:pPr>
      <w:r w:rsidRPr="00CC6EB9">
        <w:t xml:space="preserve">Terdapat 5 isu prioritas yang dapat </w:t>
      </w:r>
      <w:proofErr w:type="spellStart"/>
      <w:r w:rsidRPr="00CC6EB9">
        <w:t>dioptimasi</w:t>
      </w:r>
      <w:proofErr w:type="spellEnd"/>
      <w:r w:rsidRPr="00CC6EB9">
        <w:t xml:space="preserve"> oleh pemilik situs web</w:t>
      </w:r>
      <w:r w:rsidRPr="00CC6EB9">
        <w:rPr>
          <w:iCs/>
        </w:rPr>
        <w:t xml:space="preserve"> </w:t>
      </w:r>
      <w:r w:rsidRPr="00CC6EB9">
        <w:t xml:space="preserve">untuk meningkatkan performa </w:t>
      </w:r>
      <w:proofErr w:type="spellStart"/>
      <w:r w:rsidRPr="00CC6EB9">
        <w:t>diataranya</w:t>
      </w:r>
      <w:proofErr w:type="spellEnd"/>
      <w:r w:rsidRPr="00CC6EB9">
        <w:t xml:space="preserve"> adalah sebagai berikut.</w:t>
      </w:r>
    </w:p>
    <w:p w14:paraId="2B8C0007" w14:textId="77777777" w:rsidR="00AE3B56" w:rsidRPr="00CC6EB9" w:rsidRDefault="00AE3B56" w:rsidP="00AE3B56">
      <w:pPr>
        <w:pStyle w:val="ListParagraph"/>
        <w:numPr>
          <w:ilvl w:val="0"/>
          <w:numId w:val="2"/>
        </w:numPr>
        <w:spacing w:after="200"/>
        <w:jc w:val="both"/>
      </w:pPr>
      <w:r w:rsidRPr="00CC6EB9">
        <w:rPr>
          <w:i/>
          <w:iCs/>
        </w:rPr>
        <w:t xml:space="preserve">Defer parsing of </w:t>
      </w:r>
      <w:proofErr w:type="spellStart"/>
      <w:r w:rsidRPr="00CC6EB9">
        <w:rPr>
          <w:i/>
          <w:iCs/>
        </w:rPr>
        <w:t>javascript</w:t>
      </w:r>
      <w:proofErr w:type="spellEnd"/>
      <w:r w:rsidRPr="00CC6EB9">
        <w:rPr>
          <w:i/>
          <w:iCs/>
        </w:rPr>
        <w:t xml:space="preserve"> </w:t>
      </w:r>
      <w:proofErr w:type="spellStart"/>
      <w:r w:rsidRPr="00CC6EB9">
        <w:t>mendapatkan</w:t>
      </w:r>
      <w:proofErr w:type="spellEnd"/>
      <w:r w:rsidRPr="00CC6EB9">
        <w:t xml:space="preserve"> </w:t>
      </w:r>
      <w:proofErr w:type="spellStart"/>
      <w:r w:rsidRPr="00CC6EB9">
        <w:t>nilai</w:t>
      </w:r>
      <w:proofErr w:type="spellEnd"/>
      <w:r w:rsidRPr="00CC6EB9">
        <w:t xml:space="preserve"> F </w:t>
      </w:r>
      <w:proofErr w:type="spellStart"/>
      <w:r w:rsidRPr="00CC6EB9">
        <w:t>disarankan</w:t>
      </w:r>
      <w:proofErr w:type="spellEnd"/>
      <w:r w:rsidRPr="00CC6EB9">
        <w:t xml:space="preserve"> </w:t>
      </w:r>
      <w:proofErr w:type="spellStart"/>
      <w:r w:rsidRPr="00CC6EB9">
        <w:t>untuk</w:t>
      </w:r>
      <w:proofErr w:type="spellEnd"/>
      <w:r w:rsidRPr="00CC6EB9">
        <w:t xml:space="preserve"> </w:t>
      </w:r>
      <w:proofErr w:type="spellStart"/>
      <w:r w:rsidRPr="00CC6EB9">
        <w:t>optimasi</w:t>
      </w:r>
      <w:proofErr w:type="spellEnd"/>
      <w:r w:rsidRPr="00CC6EB9">
        <w:t xml:space="preserve"> agar </w:t>
      </w:r>
      <w:proofErr w:type="spellStart"/>
      <w:r w:rsidRPr="00CC6EB9">
        <w:t>mengurangi</w:t>
      </w:r>
      <w:proofErr w:type="spellEnd"/>
      <w:r w:rsidRPr="00CC6EB9">
        <w:t xml:space="preserve"> </w:t>
      </w:r>
      <w:proofErr w:type="spellStart"/>
      <w:r w:rsidRPr="00CC6EB9">
        <w:t>hambatan</w:t>
      </w:r>
      <w:proofErr w:type="spellEnd"/>
      <w:r w:rsidRPr="00CC6EB9">
        <w:t xml:space="preserve"> </w:t>
      </w:r>
      <w:proofErr w:type="spellStart"/>
      <w:r w:rsidRPr="00CC6EB9">
        <w:t>dalam</w:t>
      </w:r>
      <w:proofErr w:type="spellEnd"/>
      <w:r w:rsidRPr="00CC6EB9">
        <w:t xml:space="preserve"> proses </w:t>
      </w:r>
      <w:proofErr w:type="spellStart"/>
      <w:r w:rsidRPr="00CC6EB9">
        <w:t>menampilkan</w:t>
      </w:r>
      <w:proofErr w:type="spellEnd"/>
      <w:r w:rsidRPr="00CC6EB9">
        <w:t xml:space="preserve"> </w:t>
      </w:r>
      <w:proofErr w:type="spellStart"/>
      <w:r w:rsidRPr="00CC6EB9">
        <w:t>halaman</w:t>
      </w:r>
      <w:proofErr w:type="spellEnd"/>
      <w:r w:rsidRPr="00CC6EB9">
        <w:t xml:space="preserve"> situs web.</w:t>
      </w:r>
    </w:p>
    <w:p w14:paraId="34E9DB12" w14:textId="77777777" w:rsidR="00AE3B56" w:rsidRPr="00CC6EB9" w:rsidRDefault="00AE3B56" w:rsidP="00AE3B56">
      <w:pPr>
        <w:pStyle w:val="ListParagraph"/>
        <w:numPr>
          <w:ilvl w:val="0"/>
          <w:numId w:val="2"/>
        </w:numPr>
        <w:spacing w:after="200"/>
        <w:jc w:val="both"/>
      </w:pPr>
      <w:r w:rsidRPr="00CC6EB9">
        <w:rPr>
          <w:i/>
          <w:iCs/>
        </w:rPr>
        <w:t xml:space="preserve">Minimize redirects </w:t>
      </w:r>
      <w:proofErr w:type="spellStart"/>
      <w:r w:rsidRPr="00CC6EB9">
        <w:t>mendapatkan</w:t>
      </w:r>
      <w:proofErr w:type="spellEnd"/>
      <w:r w:rsidRPr="00CC6EB9">
        <w:t xml:space="preserve"> </w:t>
      </w:r>
      <w:proofErr w:type="spellStart"/>
      <w:r w:rsidRPr="00CC6EB9">
        <w:t>nilai</w:t>
      </w:r>
      <w:proofErr w:type="spellEnd"/>
      <w:r w:rsidRPr="00CC6EB9">
        <w:t xml:space="preserve"> F </w:t>
      </w:r>
      <w:proofErr w:type="spellStart"/>
      <w:r w:rsidRPr="00CC6EB9">
        <w:t>disarankan</w:t>
      </w:r>
      <w:proofErr w:type="spellEnd"/>
      <w:r w:rsidRPr="00CC6EB9">
        <w:t xml:space="preserve"> </w:t>
      </w:r>
      <w:proofErr w:type="spellStart"/>
      <w:r w:rsidRPr="00CC6EB9">
        <w:t>untuk</w:t>
      </w:r>
      <w:proofErr w:type="spellEnd"/>
      <w:r w:rsidRPr="00CC6EB9">
        <w:t xml:space="preserve"> </w:t>
      </w:r>
      <w:proofErr w:type="spellStart"/>
      <w:r w:rsidRPr="00CC6EB9">
        <w:t>optimasi</w:t>
      </w:r>
      <w:proofErr w:type="spellEnd"/>
      <w:r w:rsidRPr="00CC6EB9">
        <w:t xml:space="preserve"> </w:t>
      </w:r>
      <w:proofErr w:type="spellStart"/>
      <w:r w:rsidRPr="00CC6EB9">
        <w:t>dengan</w:t>
      </w:r>
      <w:proofErr w:type="spellEnd"/>
      <w:r w:rsidRPr="00CC6EB9">
        <w:t xml:space="preserve"> </w:t>
      </w:r>
      <w:proofErr w:type="spellStart"/>
      <w:r w:rsidRPr="00CC6EB9">
        <w:t>menghapus</w:t>
      </w:r>
      <w:proofErr w:type="spellEnd"/>
      <w:r w:rsidRPr="00CC6EB9">
        <w:t xml:space="preserve"> </w:t>
      </w:r>
      <w:r w:rsidRPr="00CC6EB9">
        <w:rPr>
          <w:i/>
          <w:iCs/>
        </w:rPr>
        <w:t xml:space="preserve">redirects </w:t>
      </w:r>
      <w:proofErr w:type="spellStart"/>
      <w:r w:rsidRPr="00CC6EB9">
        <w:t>ke</w:t>
      </w:r>
      <w:proofErr w:type="spellEnd"/>
      <w:r w:rsidRPr="00CC6EB9">
        <w:t xml:space="preserve"> </w:t>
      </w:r>
      <w:proofErr w:type="spellStart"/>
      <w:r w:rsidRPr="00CC6EB9">
        <w:t>halaman</w:t>
      </w:r>
      <w:proofErr w:type="spellEnd"/>
      <w:r w:rsidRPr="00CC6EB9">
        <w:t xml:space="preserve"> </w:t>
      </w:r>
      <w:proofErr w:type="spellStart"/>
      <w:r w:rsidRPr="00CC6EB9">
        <w:t>luar</w:t>
      </w:r>
      <w:proofErr w:type="spellEnd"/>
      <w:r w:rsidRPr="00CC6EB9">
        <w:t xml:space="preserve"> situs web</w:t>
      </w:r>
      <w:r w:rsidRPr="00CC6EB9">
        <w:rPr>
          <w:iCs/>
        </w:rPr>
        <w:t xml:space="preserve"> </w:t>
      </w:r>
      <w:proofErr w:type="spellStart"/>
      <w:r w:rsidRPr="00CC6EB9">
        <w:t>jika</w:t>
      </w:r>
      <w:proofErr w:type="spellEnd"/>
      <w:r w:rsidRPr="00CC6EB9">
        <w:t xml:space="preserve"> </w:t>
      </w:r>
      <w:proofErr w:type="spellStart"/>
      <w:r w:rsidRPr="00CC6EB9">
        <w:t>dimungkinkan</w:t>
      </w:r>
      <w:proofErr w:type="spellEnd"/>
      <w:r w:rsidRPr="00CC6EB9">
        <w:t>.</w:t>
      </w:r>
    </w:p>
    <w:p w14:paraId="0A8602CE" w14:textId="77777777" w:rsidR="00AE3B56" w:rsidRPr="00CC6EB9" w:rsidRDefault="00AE3B56" w:rsidP="00AE3B56">
      <w:pPr>
        <w:pStyle w:val="ListParagraph"/>
        <w:numPr>
          <w:ilvl w:val="0"/>
          <w:numId w:val="2"/>
        </w:numPr>
        <w:spacing w:after="200"/>
        <w:jc w:val="both"/>
      </w:pPr>
      <w:r w:rsidRPr="00CC6EB9">
        <w:rPr>
          <w:i/>
          <w:iCs/>
        </w:rPr>
        <w:t xml:space="preserve">Leverage browser caching </w:t>
      </w:r>
      <w:proofErr w:type="spellStart"/>
      <w:r w:rsidRPr="00CC6EB9">
        <w:t>mendapatkan</w:t>
      </w:r>
      <w:proofErr w:type="spellEnd"/>
      <w:r w:rsidRPr="00CC6EB9">
        <w:t xml:space="preserve"> </w:t>
      </w:r>
      <w:proofErr w:type="spellStart"/>
      <w:r w:rsidRPr="00CC6EB9">
        <w:t>nilai</w:t>
      </w:r>
      <w:proofErr w:type="spellEnd"/>
      <w:r w:rsidRPr="00CC6EB9">
        <w:t xml:space="preserve"> D </w:t>
      </w:r>
      <w:proofErr w:type="spellStart"/>
      <w:r w:rsidRPr="00CC6EB9">
        <w:t>disarankan</w:t>
      </w:r>
      <w:proofErr w:type="spellEnd"/>
      <w:r w:rsidRPr="00CC6EB9">
        <w:t xml:space="preserve"> </w:t>
      </w:r>
      <w:proofErr w:type="spellStart"/>
      <w:r w:rsidRPr="00CC6EB9">
        <w:t>untuk</w:t>
      </w:r>
      <w:proofErr w:type="spellEnd"/>
      <w:r w:rsidRPr="00CC6EB9">
        <w:t xml:space="preserve"> </w:t>
      </w:r>
      <w:proofErr w:type="spellStart"/>
      <w:r w:rsidRPr="00CC6EB9">
        <w:t>optimasi</w:t>
      </w:r>
      <w:proofErr w:type="spellEnd"/>
      <w:r w:rsidRPr="00CC6EB9">
        <w:t xml:space="preserve"> </w:t>
      </w:r>
      <w:proofErr w:type="spellStart"/>
      <w:r w:rsidRPr="00CC6EB9">
        <w:t>beberapa</w:t>
      </w:r>
      <w:proofErr w:type="spellEnd"/>
      <w:r w:rsidRPr="00CC6EB9">
        <w:t xml:space="preserve"> </w:t>
      </w:r>
      <w:r w:rsidRPr="00CC6EB9">
        <w:rPr>
          <w:i/>
          <w:iCs/>
        </w:rPr>
        <w:t xml:space="preserve">resource </w:t>
      </w:r>
      <w:r w:rsidRPr="00CC6EB9">
        <w:t xml:space="preserve">yang </w:t>
      </w:r>
      <w:proofErr w:type="spellStart"/>
      <w:r w:rsidRPr="00CC6EB9">
        <w:t>bisa</w:t>
      </w:r>
      <w:proofErr w:type="spellEnd"/>
      <w:r w:rsidRPr="00CC6EB9">
        <w:t xml:space="preserve"> </w:t>
      </w:r>
      <w:proofErr w:type="spellStart"/>
      <w:r w:rsidRPr="00CC6EB9">
        <w:t>disimpan</w:t>
      </w:r>
      <w:proofErr w:type="spellEnd"/>
      <w:r w:rsidRPr="00CC6EB9">
        <w:t xml:space="preserve"> di </w:t>
      </w:r>
      <w:r w:rsidRPr="00CC6EB9">
        <w:rPr>
          <w:i/>
          <w:iCs/>
        </w:rPr>
        <w:t>cache</w:t>
      </w:r>
    </w:p>
    <w:p w14:paraId="52265454" w14:textId="77777777" w:rsidR="00AE3B56" w:rsidRPr="00CC6EB9" w:rsidRDefault="00AE3B56" w:rsidP="00AE3B56">
      <w:pPr>
        <w:pStyle w:val="ListParagraph"/>
        <w:numPr>
          <w:ilvl w:val="0"/>
          <w:numId w:val="2"/>
        </w:numPr>
        <w:spacing w:after="200"/>
        <w:jc w:val="both"/>
      </w:pPr>
      <w:r w:rsidRPr="00CC6EB9">
        <w:rPr>
          <w:i/>
          <w:iCs/>
        </w:rPr>
        <w:t xml:space="preserve">Optimize Images </w:t>
      </w:r>
      <w:proofErr w:type="spellStart"/>
      <w:r w:rsidRPr="00CC6EB9">
        <w:t>mendapatkan</w:t>
      </w:r>
      <w:proofErr w:type="spellEnd"/>
      <w:r w:rsidRPr="00CC6EB9">
        <w:t xml:space="preserve"> </w:t>
      </w:r>
      <w:proofErr w:type="spellStart"/>
      <w:r w:rsidRPr="00CC6EB9">
        <w:t>nilai</w:t>
      </w:r>
      <w:proofErr w:type="spellEnd"/>
      <w:r w:rsidRPr="00CC6EB9">
        <w:t xml:space="preserve"> D </w:t>
      </w:r>
      <w:proofErr w:type="spellStart"/>
      <w:r w:rsidRPr="00CC6EB9">
        <w:t>disarankan</w:t>
      </w:r>
      <w:proofErr w:type="spellEnd"/>
      <w:r w:rsidRPr="00CC6EB9">
        <w:t xml:space="preserve"> </w:t>
      </w:r>
      <w:proofErr w:type="spellStart"/>
      <w:r w:rsidRPr="00CC6EB9">
        <w:t>untuk</w:t>
      </w:r>
      <w:proofErr w:type="spellEnd"/>
      <w:r w:rsidRPr="00CC6EB9">
        <w:t xml:space="preserve"> </w:t>
      </w:r>
      <w:proofErr w:type="spellStart"/>
      <w:r w:rsidRPr="00CC6EB9">
        <w:t>optimasi</w:t>
      </w:r>
      <w:proofErr w:type="spellEnd"/>
      <w:r w:rsidRPr="00CC6EB9">
        <w:t xml:space="preserve"> </w:t>
      </w:r>
      <w:proofErr w:type="spellStart"/>
      <w:r w:rsidRPr="00CC6EB9">
        <w:t>dengan</w:t>
      </w:r>
      <w:proofErr w:type="spellEnd"/>
      <w:r w:rsidRPr="00CC6EB9">
        <w:t xml:space="preserve"> </w:t>
      </w:r>
      <w:proofErr w:type="spellStart"/>
      <w:r w:rsidRPr="00CC6EB9">
        <w:t>mengurangi</w:t>
      </w:r>
      <w:proofErr w:type="spellEnd"/>
      <w:r w:rsidRPr="00CC6EB9">
        <w:t xml:space="preserve"> </w:t>
      </w:r>
      <w:proofErr w:type="spellStart"/>
      <w:r w:rsidRPr="00CC6EB9">
        <w:t>ukuran</w:t>
      </w:r>
      <w:proofErr w:type="spellEnd"/>
      <w:r w:rsidRPr="00CC6EB9">
        <w:t xml:space="preserve"> </w:t>
      </w:r>
      <w:proofErr w:type="spellStart"/>
      <w:r w:rsidRPr="00CC6EB9">
        <w:t>beberapa</w:t>
      </w:r>
      <w:proofErr w:type="spellEnd"/>
      <w:r w:rsidRPr="00CC6EB9">
        <w:t xml:space="preserve"> </w:t>
      </w:r>
      <w:r w:rsidRPr="00CC6EB9">
        <w:rPr>
          <w:i/>
          <w:iCs/>
        </w:rPr>
        <w:t xml:space="preserve">image </w:t>
      </w:r>
      <w:proofErr w:type="spellStart"/>
      <w:r w:rsidRPr="00CC6EB9">
        <w:rPr>
          <w:i/>
          <w:iCs/>
        </w:rPr>
        <w:t>aset</w:t>
      </w:r>
      <w:proofErr w:type="spellEnd"/>
    </w:p>
    <w:p w14:paraId="237DFCE6" w14:textId="77777777" w:rsidR="00AE3B56" w:rsidRPr="00CC6EB9" w:rsidRDefault="00AE3B56" w:rsidP="00AE3B56">
      <w:pPr>
        <w:pStyle w:val="ListParagraph"/>
        <w:numPr>
          <w:ilvl w:val="0"/>
          <w:numId w:val="2"/>
        </w:numPr>
        <w:spacing w:after="200"/>
        <w:jc w:val="both"/>
      </w:pPr>
      <w:r w:rsidRPr="00CC6EB9">
        <w:rPr>
          <w:i/>
          <w:iCs/>
        </w:rPr>
        <w:t xml:space="preserve">Serve resources from a consistent URL </w:t>
      </w:r>
      <w:proofErr w:type="spellStart"/>
      <w:r w:rsidRPr="00CC6EB9">
        <w:t>mendapatkan</w:t>
      </w:r>
      <w:proofErr w:type="spellEnd"/>
      <w:r w:rsidRPr="00CC6EB9">
        <w:t xml:space="preserve"> </w:t>
      </w:r>
      <w:proofErr w:type="spellStart"/>
      <w:r w:rsidRPr="00CC6EB9">
        <w:t>nilai</w:t>
      </w:r>
      <w:proofErr w:type="spellEnd"/>
      <w:r w:rsidRPr="00CC6EB9">
        <w:t xml:space="preserve"> C </w:t>
      </w:r>
      <w:proofErr w:type="spellStart"/>
      <w:r w:rsidRPr="00CC6EB9">
        <w:t>disarankan</w:t>
      </w:r>
      <w:proofErr w:type="spellEnd"/>
      <w:r w:rsidRPr="00CC6EB9">
        <w:t xml:space="preserve"> </w:t>
      </w:r>
      <w:proofErr w:type="spellStart"/>
      <w:r w:rsidRPr="00CC6EB9">
        <w:t>untuk</w:t>
      </w:r>
      <w:proofErr w:type="spellEnd"/>
      <w:r w:rsidRPr="00CC6EB9">
        <w:t xml:space="preserve"> </w:t>
      </w:r>
      <w:proofErr w:type="spellStart"/>
      <w:r w:rsidRPr="00CC6EB9">
        <w:t>optimasi</w:t>
      </w:r>
      <w:proofErr w:type="spellEnd"/>
      <w:r w:rsidRPr="00CC6EB9">
        <w:t xml:space="preserve"> </w:t>
      </w:r>
      <w:r w:rsidRPr="00CC6EB9">
        <w:rPr>
          <w:i/>
          <w:iCs/>
        </w:rPr>
        <w:t xml:space="preserve">resource </w:t>
      </w:r>
      <w:r w:rsidRPr="00CC6EB9">
        <w:t xml:space="preserve">yang </w:t>
      </w:r>
      <w:proofErr w:type="spellStart"/>
      <w:r w:rsidRPr="00CC6EB9">
        <w:t>memiliki</w:t>
      </w:r>
      <w:proofErr w:type="spellEnd"/>
      <w:r w:rsidRPr="00CC6EB9">
        <w:t xml:space="preserve"> </w:t>
      </w:r>
      <w:proofErr w:type="spellStart"/>
      <w:r w:rsidRPr="00CC6EB9">
        <w:t>kesamaan</w:t>
      </w:r>
      <w:proofErr w:type="spellEnd"/>
      <w:r w:rsidRPr="00CC6EB9">
        <w:t xml:space="preserve"> </w:t>
      </w:r>
      <w:proofErr w:type="spellStart"/>
      <w:r w:rsidRPr="00CC6EB9">
        <w:t>konten</w:t>
      </w:r>
      <w:proofErr w:type="spellEnd"/>
      <w:r w:rsidRPr="00CC6EB9">
        <w:t xml:space="preserve"> </w:t>
      </w:r>
      <w:proofErr w:type="spellStart"/>
      <w:r w:rsidRPr="00CC6EB9">
        <w:t>tetapi</w:t>
      </w:r>
      <w:proofErr w:type="spellEnd"/>
      <w:r w:rsidRPr="00CC6EB9">
        <w:t xml:space="preserve"> </w:t>
      </w:r>
      <w:proofErr w:type="spellStart"/>
      <w:r w:rsidRPr="00CC6EB9">
        <w:t>berbeda</w:t>
      </w:r>
      <w:proofErr w:type="spellEnd"/>
      <w:r w:rsidRPr="00CC6EB9">
        <w:t xml:space="preserve"> URL </w:t>
      </w:r>
      <w:proofErr w:type="spellStart"/>
      <w:r w:rsidRPr="00CC6EB9">
        <w:t>akses</w:t>
      </w:r>
      <w:proofErr w:type="spellEnd"/>
      <w:r w:rsidRPr="00CC6EB9">
        <w:t>.</w:t>
      </w:r>
    </w:p>
    <w:p w14:paraId="4BEFB8AB" w14:textId="5DFB0262" w:rsidR="00F10C50" w:rsidRDefault="00F10C50" w:rsidP="00F10C50">
      <w:pPr>
        <w:ind w:left="426" w:right="-23" w:hanging="426"/>
        <w:rPr>
          <w:b/>
        </w:rPr>
      </w:pPr>
      <w:r>
        <w:rPr>
          <w:b/>
          <w:lang w:val="en-US"/>
        </w:rPr>
        <w:t>3</w:t>
      </w:r>
      <w:r w:rsidRPr="00754128">
        <w:rPr>
          <w:b/>
        </w:rPr>
        <w:t>.</w:t>
      </w:r>
      <w:r w:rsidR="006725F0">
        <w:rPr>
          <w:b/>
          <w:lang w:val="en-US"/>
        </w:rPr>
        <w:t>5</w:t>
      </w:r>
      <w:r w:rsidRPr="00754128">
        <w:rPr>
          <w:b/>
        </w:rPr>
        <w:tab/>
      </w:r>
      <w:r w:rsidR="001323F3" w:rsidRPr="001323F3">
        <w:rPr>
          <w:b/>
          <w:bCs/>
          <w:i/>
          <w:iCs/>
          <w:lang w:val="en-US"/>
        </w:rPr>
        <w:t>P</w:t>
      </w:r>
      <w:proofErr w:type="spellStart"/>
      <w:r w:rsidR="001323F3" w:rsidRPr="001323F3">
        <w:rPr>
          <w:b/>
          <w:i/>
          <w:iCs/>
        </w:rPr>
        <w:t>ortability</w:t>
      </w:r>
      <w:proofErr w:type="spellEnd"/>
    </w:p>
    <w:p w14:paraId="55C4857F" w14:textId="77777777" w:rsidR="00EC2D94" w:rsidRPr="0066059E" w:rsidRDefault="00EC2D94" w:rsidP="00617A81">
      <w:pPr>
        <w:pStyle w:val="ListParagraph"/>
        <w:ind w:left="0" w:right="17" w:firstLine="630"/>
        <w:jc w:val="both"/>
        <w:rPr>
          <w:b/>
        </w:rPr>
      </w:pPr>
      <w:proofErr w:type="spellStart"/>
      <w:r w:rsidRPr="0066059E">
        <w:t>Sebuah</w:t>
      </w:r>
      <w:proofErr w:type="spellEnd"/>
      <w:r w:rsidRPr="0066059E">
        <w:t xml:space="preserve"> </w:t>
      </w:r>
      <w:proofErr w:type="spellStart"/>
      <w:r w:rsidRPr="0066059E">
        <w:t>perangkat</w:t>
      </w:r>
      <w:proofErr w:type="spellEnd"/>
      <w:r w:rsidRPr="0066059E">
        <w:t xml:space="preserve"> </w:t>
      </w:r>
      <w:proofErr w:type="spellStart"/>
      <w:r w:rsidRPr="0066059E">
        <w:t>lunak</w:t>
      </w:r>
      <w:proofErr w:type="spellEnd"/>
      <w:r w:rsidRPr="0066059E">
        <w:t xml:space="preserve"> </w:t>
      </w:r>
      <w:proofErr w:type="spellStart"/>
      <w:r w:rsidRPr="0066059E">
        <w:t>dikatakan</w:t>
      </w:r>
      <w:proofErr w:type="spellEnd"/>
      <w:r w:rsidRPr="0066059E">
        <w:t xml:space="preserve"> </w:t>
      </w:r>
      <w:proofErr w:type="spellStart"/>
      <w:r w:rsidRPr="0066059E">
        <w:t>portabel</w:t>
      </w:r>
      <w:proofErr w:type="spellEnd"/>
      <w:r w:rsidRPr="0066059E">
        <w:t xml:space="preserve"> </w:t>
      </w:r>
      <w:proofErr w:type="spellStart"/>
      <w:r w:rsidRPr="0066059E">
        <w:t>apabila</w:t>
      </w:r>
      <w:proofErr w:type="spellEnd"/>
      <w:r w:rsidRPr="0066059E">
        <w:t xml:space="preserve"> </w:t>
      </w:r>
      <w:proofErr w:type="spellStart"/>
      <w:r w:rsidRPr="0066059E">
        <w:t>biaya</w:t>
      </w:r>
      <w:proofErr w:type="spellEnd"/>
      <w:r w:rsidRPr="0066059E">
        <w:t xml:space="preserve"> </w:t>
      </w:r>
      <w:proofErr w:type="spellStart"/>
      <w:r w:rsidRPr="0066059E">
        <w:t>memindahkannya</w:t>
      </w:r>
      <w:proofErr w:type="spellEnd"/>
      <w:r w:rsidRPr="0066059E">
        <w:t xml:space="preserve"> (</w:t>
      </w:r>
      <w:proofErr w:type="spellStart"/>
      <w:r w:rsidRPr="0066059E">
        <w:t>migrasi</w:t>
      </w:r>
      <w:proofErr w:type="spellEnd"/>
      <w:r w:rsidRPr="0066059E">
        <w:t xml:space="preserve"> dan </w:t>
      </w:r>
      <w:proofErr w:type="spellStart"/>
      <w:r w:rsidRPr="0066059E">
        <w:t>adaptasi</w:t>
      </w:r>
      <w:proofErr w:type="spellEnd"/>
      <w:r w:rsidRPr="0066059E">
        <w:t xml:space="preserve">) pada </w:t>
      </w:r>
      <w:proofErr w:type="spellStart"/>
      <w:r w:rsidRPr="0066059E">
        <w:t>lingkungan</w:t>
      </w:r>
      <w:proofErr w:type="spellEnd"/>
      <w:r w:rsidRPr="0066059E">
        <w:t xml:space="preserve"> </w:t>
      </w:r>
      <w:proofErr w:type="spellStart"/>
      <w:r w:rsidRPr="0066059E">
        <w:t>baru</w:t>
      </w:r>
      <w:proofErr w:type="spellEnd"/>
      <w:r w:rsidRPr="0066059E">
        <w:t xml:space="preserve"> </w:t>
      </w:r>
      <w:proofErr w:type="spellStart"/>
      <w:r w:rsidRPr="0066059E">
        <w:t>jauh</w:t>
      </w:r>
      <w:proofErr w:type="spellEnd"/>
      <w:r w:rsidRPr="0066059E">
        <w:t xml:space="preserve"> </w:t>
      </w:r>
      <w:proofErr w:type="spellStart"/>
      <w:r w:rsidRPr="0066059E">
        <w:t>lebih</w:t>
      </w:r>
      <w:proofErr w:type="spellEnd"/>
      <w:r w:rsidRPr="0066059E">
        <w:t xml:space="preserve"> minim </w:t>
      </w:r>
      <w:proofErr w:type="spellStart"/>
      <w:r w:rsidRPr="0066059E">
        <w:t>jika</w:t>
      </w:r>
      <w:proofErr w:type="spellEnd"/>
      <w:r w:rsidRPr="0066059E">
        <w:t xml:space="preserve"> </w:t>
      </w:r>
      <w:proofErr w:type="spellStart"/>
      <w:r w:rsidRPr="0066059E">
        <w:t>dibandingkan</w:t>
      </w:r>
      <w:proofErr w:type="spellEnd"/>
      <w:r w:rsidRPr="0066059E">
        <w:t xml:space="preserve"> </w:t>
      </w:r>
      <w:proofErr w:type="spellStart"/>
      <w:r w:rsidRPr="0066059E">
        <w:t>dengan</w:t>
      </w:r>
      <w:proofErr w:type="spellEnd"/>
      <w:r w:rsidRPr="0066059E">
        <w:t xml:space="preserve"> </w:t>
      </w:r>
      <w:proofErr w:type="spellStart"/>
      <w:r w:rsidRPr="0066059E">
        <w:t>biaya</w:t>
      </w:r>
      <w:proofErr w:type="spellEnd"/>
      <w:r w:rsidRPr="0066059E">
        <w:t xml:space="preserve"> </w:t>
      </w:r>
      <w:proofErr w:type="spellStart"/>
      <w:r w:rsidRPr="0066059E">
        <w:t>membangun</w:t>
      </w:r>
      <w:proofErr w:type="spellEnd"/>
      <w:r w:rsidRPr="0066059E">
        <w:t xml:space="preserve"> </w:t>
      </w:r>
      <w:proofErr w:type="spellStart"/>
      <w:r w:rsidRPr="0066059E">
        <w:t>dari</w:t>
      </w:r>
      <w:proofErr w:type="spellEnd"/>
      <w:r w:rsidRPr="0066059E">
        <w:t xml:space="preserve"> </w:t>
      </w:r>
      <w:proofErr w:type="spellStart"/>
      <w:r w:rsidRPr="0066059E">
        <w:t>awal</w:t>
      </w:r>
      <w:proofErr w:type="spellEnd"/>
      <w:r w:rsidRPr="0066059E">
        <w:t xml:space="preserve"> </w:t>
      </w:r>
      <w:sdt>
        <w:sdtPr>
          <w:id w:val="870585243"/>
          <w:citation/>
        </w:sdtPr>
        <w:sdtEndPr/>
        <w:sdtContent>
          <w:r w:rsidRPr="0066059E">
            <w:fldChar w:fldCharType="begin"/>
          </w:r>
          <w:r w:rsidRPr="0066059E">
            <w:instrText xml:space="preserve"> CITATION Hid17 \l 1033 </w:instrText>
          </w:r>
          <w:r w:rsidRPr="0066059E">
            <w:fldChar w:fldCharType="separate"/>
          </w:r>
          <w:r w:rsidRPr="0066059E">
            <w:t>[14]</w:t>
          </w:r>
          <w:r w:rsidRPr="0066059E">
            <w:fldChar w:fldCharType="end"/>
          </w:r>
        </w:sdtContent>
      </w:sdt>
      <w:r w:rsidRPr="0066059E">
        <w:t xml:space="preserve">. Uji </w:t>
      </w:r>
      <w:r w:rsidRPr="0066059E">
        <w:rPr>
          <w:i/>
          <w:iCs/>
        </w:rPr>
        <w:t xml:space="preserve">portability </w:t>
      </w:r>
      <w:r w:rsidRPr="0066059E">
        <w:t xml:space="preserve">pada situs web e-Clinic </w:t>
      </w:r>
      <w:proofErr w:type="spellStart"/>
      <w:r w:rsidRPr="0066059E">
        <w:t>dilakukan</w:t>
      </w:r>
      <w:proofErr w:type="spellEnd"/>
      <w:r w:rsidRPr="0066059E">
        <w:t xml:space="preserve"> </w:t>
      </w:r>
      <w:proofErr w:type="spellStart"/>
      <w:r w:rsidRPr="0066059E">
        <w:t>dengan</w:t>
      </w:r>
      <w:proofErr w:type="spellEnd"/>
      <w:r w:rsidRPr="0066059E">
        <w:t xml:space="preserve"> </w:t>
      </w:r>
      <w:proofErr w:type="spellStart"/>
      <w:r w:rsidRPr="0066059E">
        <w:t>menggunakan</w:t>
      </w:r>
      <w:proofErr w:type="spellEnd"/>
      <w:r w:rsidRPr="0066059E">
        <w:t xml:space="preserve"> </w:t>
      </w:r>
      <w:proofErr w:type="spellStart"/>
      <w:r w:rsidRPr="0066059E">
        <w:t>peramban</w:t>
      </w:r>
      <w:proofErr w:type="spellEnd"/>
      <w:r w:rsidRPr="0066059E">
        <w:t xml:space="preserve"> </w:t>
      </w:r>
      <w:r w:rsidRPr="0066059E">
        <w:rPr>
          <w:i/>
        </w:rPr>
        <w:t>desktop</w:t>
      </w:r>
      <w:r w:rsidRPr="0066059E">
        <w:rPr>
          <w:i/>
          <w:iCs/>
        </w:rPr>
        <w:t xml:space="preserve"> </w:t>
      </w:r>
      <w:r w:rsidRPr="0066059E">
        <w:t xml:space="preserve">dan </w:t>
      </w:r>
      <w:r w:rsidRPr="0066059E">
        <w:rPr>
          <w:i/>
          <w:iCs/>
        </w:rPr>
        <w:t>mobile</w:t>
      </w:r>
      <w:r w:rsidRPr="0066059E">
        <w:t xml:space="preserve">. </w:t>
      </w:r>
      <w:proofErr w:type="spellStart"/>
      <w:r w:rsidRPr="0066059E">
        <w:t>Peramban</w:t>
      </w:r>
      <w:proofErr w:type="spellEnd"/>
      <w:r w:rsidRPr="0066059E">
        <w:rPr>
          <w:i/>
          <w:iCs/>
        </w:rPr>
        <w:t xml:space="preserve"> </w:t>
      </w:r>
      <w:r w:rsidRPr="0066059E">
        <w:t xml:space="preserve">yang </w:t>
      </w:r>
      <w:proofErr w:type="spellStart"/>
      <w:r w:rsidRPr="0066059E">
        <w:t>digunakan</w:t>
      </w:r>
      <w:proofErr w:type="spellEnd"/>
      <w:r w:rsidRPr="0066059E">
        <w:t xml:space="preserve"> </w:t>
      </w:r>
      <w:proofErr w:type="spellStart"/>
      <w:r w:rsidRPr="0066059E">
        <w:t>adalah</w:t>
      </w:r>
      <w:proofErr w:type="spellEnd"/>
      <w:r w:rsidRPr="0066059E">
        <w:t xml:space="preserve"> 5 </w:t>
      </w:r>
      <w:proofErr w:type="spellStart"/>
      <w:r w:rsidRPr="0066059E">
        <w:t>besar</w:t>
      </w:r>
      <w:proofErr w:type="spellEnd"/>
      <w:r w:rsidRPr="0066059E">
        <w:t xml:space="preserve"> </w:t>
      </w:r>
      <w:proofErr w:type="spellStart"/>
      <w:r w:rsidRPr="0066059E">
        <w:t>aplikasi</w:t>
      </w:r>
      <w:proofErr w:type="spellEnd"/>
      <w:r w:rsidRPr="0066059E">
        <w:t xml:space="preserve"> </w:t>
      </w:r>
      <w:proofErr w:type="spellStart"/>
      <w:r w:rsidRPr="0066059E">
        <w:t>peramban</w:t>
      </w:r>
      <w:proofErr w:type="spellEnd"/>
      <w:r w:rsidRPr="0066059E">
        <w:rPr>
          <w:i/>
          <w:iCs/>
        </w:rPr>
        <w:t xml:space="preserve"> </w:t>
      </w:r>
      <w:proofErr w:type="spellStart"/>
      <w:r w:rsidRPr="0066059E">
        <w:t>terpopuler</w:t>
      </w:r>
      <w:proofErr w:type="spellEnd"/>
      <w:r w:rsidRPr="0066059E">
        <w:t xml:space="preserve"> </w:t>
      </w:r>
      <w:proofErr w:type="spellStart"/>
      <w:r w:rsidRPr="0066059E">
        <w:t>berdasarkan</w:t>
      </w:r>
      <w:proofErr w:type="spellEnd"/>
      <w:r w:rsidRPr="0066059E">
        <w:t xml:space="preserve"> situs web</w:t>
      </w:r>
      <w:r w:rsidRPr="0066059E">
        <w:rPr>
          <w:i/>
          <w:iCs/>
        </w:rPr>
        <w:t xml:space="preserve"> </w:t>
      </w:r>
      <w:proofErr w:type="spellStart"/>
      <w:r w:rsidRPr="0066059E">
        <w:rPr>
          <w:i/>
          <w:iCs/>
        </w:rPr>
        <w:t>W3counter</w:t>
      </w:r>
      <w:proofErr w:type="spellEnd"/>
      <w:r w:rsidRPr="0066059E">
        <w:t xml:space="preserve"> pada </w:t>
      </w:r>
      <w:proofErr w:type="spellStart"/>
      <w:r w:rsidRPr="0066059E">
        <w:t>bulan</w:t>
      </w:r>
      <w:proofErr w:type="spellEnd"/>
      <w:r w:rsidRPr="0066059E">
        <w:t xml:space="preserve"> </w:t>
      </w:r>
      <w:proofErr w:type="spellStart"/>
      <w:r w:rsidRPr="0066059E">
        <w:t>Februari</w:t>
      </w:r>
      <w:proofErr w:type="spellEnd"/>
      <w:r w:rsidRPr="0066059E">
        <w:t xml:space="preserve"> </w:t>
      </w:r>
      <w:proofErr w:type="spellStart"/>
      <w:r w:rsidRPr="0066059E">
        <w:t>tahun</w:t>
      </w:r>
      <w:proofErr w:type="spellEnd"/>
      <w:r w:rsidRPr="0066059E">
        <w:t xml:space="preserve"> 2020 </w:t>
      </w:r>
      <w:proofErr w:type="spellStart"/>
      <w:r w:rsidRPr="0066059E">
        <w:t>yaitu</w:t>
      </w:r>
      <w:proofErr w:type="spellEnd"/>
      <w:r w:rsidRPr="0066059E">
        <w:t xml:space="preserve"> Chrome, Safari, Internet Explorer &amp; Edge, Firefox dan Opera. </w:t>
      </w:r>
      <w:proofErr w:type="spellStart"/>
      <w:r w:rsidRPr="0066059E">
        <w:t>Untuk</w:t>
      </w:r>
      <w:proofErr w:type="spellEnd"/>
      <w:r w:rsidRPr="0066059E">
        <w:t xml:space="preserve"> </w:t>
      </w:r>
      <w:proofErr w:type="spellStart"/>
      <w:r w:rsidRPr="0066059E">
        <w:t>peramban</w:t>
      </w:r>
      <w:proofErr w:type="spellEnd"/>
      <w:r w:rsidRPr="0066059E">
        <w:t xml:space="preserve"> </w:t>
      </w:r>
      <w:r w:rsidRPr="0066059E">
        <w:rPr>
          <w:i/>
          <w:iCs/>
        </w:rPr>
        <w:t>mobile</w:t>
      </w:r>
      <w:r w:rsidRPr="0066059E">
        <w:t xml:space="preserve"> yang </w:t>
      </w:r>
      <w:proofErr w:type="spellStart"/>
      <w:r w:rsidRPr="0066059E">
        <w:t>digunakan</w:t>
      </w:r>
      <w:proofErr w:type="spellEnd"/>
      <w:r w:rsidRPr="0066059E">
        <w:t xml:space="preserve"> </w:t>
      </w:r>
      <w:proofErr w:type="spellStart"/>
      <w:r w:rsidRPr="0066059E">
        <w:t>adalah</w:t>
      </w:r>
      <w:proofErr w:type="spellEnd"/>
      <w:r w:rsidRPr="0066059E">
        <w:t xml:space="preserve"> </w:t>
      </w:r>
      <w:proofErr w:type="spellStart"/>
      <w:r w:rsidRPr="0066059E">
        <w:t>lingkungan</w:t>
      </w:r>
      <w:proofErr w:type="spellEnd"/>
      <w:r w:rsidRPr="0066059E">
        <w:t xml:space="preserve"> OS Android. </w:t>
      </w:r>
    </w:p>
    <w:p w14:paraId="6F424C26" w14:textId="77777777" w:rsidR="00EC2D94" w:rsidRPr="0066059E" w:rsidRDefault="00EC2D94" w:rsidP="00EC2D94">
      <w:pPr>
        <w:jc w:val="both"/>
      </w:pPr>
    </w:p>
    <w:p w14:paraId="5D70470A" w14:textId="77777777" w:rsidR="00EC2D94" w:rsidRPr="0066059E" w:rsidRDefault="00EC2D94" w:rsidP="006F5B1F">
      <w:pPr>
        <w:keepNext/>
        <w:jc w:val="center"/>
      </w:pPr>
      <w:r w:rsidRPr="0066059E">
        <w:rPr>
          <w:noProof/>
        </w:rPr>
        <w:drawing>
          <wp:inline distT="0" distB="0" distL="0" distR="0" wp14:anchorId="21F6FB5C" wp14:editId="7B08BFF6">
            <wp:extent cx="3657600" cy="2045022"/>
            <wp:effectExtent l="0" t="0" r="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57" cy="20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094" w14:textId="1BDFBDE0" w:rsidR="00EC2D94" w:rsidRDefault="00EC2D94" w:rsidP="00EC2D94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DE4BC3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DE4BC3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E4BC3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DE4BC3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DE4BC3">
        <w:rPr>
          <w:b/>
          <w:bCs/>
          <w:i w:val="0"/>
          <w:iCs w:val="0"/>
          <w:color w:val="auto"/>
          <w:sz w:val="20"/>
          <w:szCs w:val="20"/>
        </w:rPr>
        <w:t>4</w:t>
      </w:r>
      <w:r w:rsidRPr="00DE4BC3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E4BC3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B15629">
        <w:rPr>
          <w:i w:val="0"/>
          <w:iCs w:val="0"/>
          <w:color w:val="auto"/>
          <w:sz w:val="20"/>
          <w:szCs w:val="20"/>
        </w:rPr>
        <w:t xml:space="preserve"> Peramban terpopuler</w:t>
      </w:r>
    </w:p>
    <w:p w14:paraId="6D11F852" w14:textId="77777777" w:rsidR="00037113" w:rsidRPr="0066059E" w:rsidRDefault="00037113" w:rsidP="00124C46">
      <w:pPr>
        <w:ind w:firstLine="630"/>
        <w:jc w:val="both"/>
      </w:pPr>
      <w:r w:rsidRPr="0066059E">
        <w:lastRenderedPageBreak/>
        <w:t>Berdasarkan hasil pengujian didapatkan bahwa semua halaman pada situs web</w:t>
      </w:r>
      <w:r w:rsidRPr="0066059E">
        <w:rPr>
          <w:i/>
          <w:iCs/>
        </w:rPr>
        <w:t xml:space="preserve"> </w:t>
      </w:r>
      <w:r w:rsidRPr="0066059E">
        <w:t>dalam berjalan dengan baik pada kelima peramban</w:t>
      </w:r>
      <w:r w:rsidRPr="0066059E">
        <w:rPr>
          <w:i/>
          <w:iCs/>
        </w:rPr>
        <w:t xml:space="preserve"> </w:t>
      </w:r>
      <w:r w:rsidRPr="0066059E">
        <w:t xml:space="preserve">tersebut baik aplikasi untuk </w:t>
      </w:r>
      <w:r w:rsidRPr="0066059E">
        <w:rPr>
          <w:i/>
          <w:iCs/>
        </w:rPr>
        <w:t xml:space="preserve">desktop </w:t>
      </w:r>
      <w:r w:rsidRPr="0066059E">
        <w:t xml:space="preserve">maupun </w:t>
      </w:r>
      <w:proofErr w:type="spellStart"/>
      <w:r w:rsidRPr="0066059E">
        <w:rPr>
          <w:i/>
          <w:iCs/>
        </w:rPr>
        <w:t>mobile</w:t>
      </w:r>
      <w:proofErr w:type="spellEnd"/>
      <w:r w:rsidRPr="0066059E">
        <w:rPr>
          <w:i/>
          <w:iCs/>
        </w:rPr>
        <w:t xml:space="preserve"> </w:t>
      </w:r>
      <w:r w:rsidRPr="0066059E">
        <w:t xml:space="preserve">dengan </w:t>
      </w:r>
      <w:proofErr w:type="spellStart"/>
      <w:r w:rsidRPr="0066059E">
        <w:t>OS</w:t>
      </w:r>
      <w:proofErr w:type="spellEnd"/>
      <w:r w:rsidRPr="0066059E">
        <w:t xml:space="preserve"> Android. Dapat disimpulkan untuk uji </w:t>
      </w:r>
      <w:proofErr w:type="spellStart"/>
      <w:r w:rsidRPr="0066059E">
        <w:t>protabilitas</w:t>
      </w:r>
      <w:proofErr w:type="spellEnd"/>
      <w:r w:rsidRPr="0066059E">
        <w:t xml:space="preserve"> mendapatkan nilai 1.</w:t>
      </w:r>
    </w:p>
    <w:p w14:paraId="6C6DABDD" w14:textId="77777777" w:rsidR="00C96F3D" w:rsidRDefault="00C96F3D" w:rsidP="00EC2D94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</w:p>
    <w:p w14:paraId="4A888E5A" w14:textId="59E97656" w:rsidR="00EC2D94" w:rsidRPr="00BD59E3" w:rsidRDefault="00EC2D94" w:rsidP="00051D87">
      <w:pPr>
        <w:pStyle w:val="Caption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9E6B22">
        <w:rPr>
          <w:b/>
          <w:bCs/>
          <w:i w:val="0"/>
          <w:iCs w:val="0"/>
          <w:color w:val="auto"/>
          <w:sz w:val="20"/>
          <w:szCs w:val="20"/>
        </w:rPr>
        <w:t xml:space="preserve">Tabel </w:t>
      </w:r>
      <w:r w:rsidRPr="009E6B2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E6B22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9E6B2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9E6B22">
        <w:rPr>
          <w:b/>
          <w:bCs/>
          <w:i w:val="0"/>
          <w:iCs w:val="0"/>
          <w:color w:val="auto"/>
          <w:sz w:val="20"/>
          <w:szCs w:val="20"/>
        </w:rPr>
        <w:t>6</w:t>
      </w:r>
      <w:r w:rsidRPr="009E6B2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D59E3">
        <w:rPr>
          <w:i w:val="0"/>
          <w:iCs w:val="0"/>
          <w:color w:val="auto"/>
          <w:sz w:val="20"/>
          <w:szCs w:val="20"/>
        </w:rPr>
        <w:t xml:space="preserve">. Hasil uji </w:t>
      </w:r>
      <w:proofErr w:type="spellStart"/>
      <w:r w:rsidRPr="00BD59E3">
        <w:rPr>
          <w:color w:val="auto"/>
          <w:sz w:val="20"/>
          <w:szCs w:val="20"/>
        </w:rPr>
        <w:t>portability</w:t>
      </w:r>
      <w:proofErr w:type="spellEnd"/>
    </w:p>
    <w:tbl>
      <w:tblPr>
        <w:tblW w:w="26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452"/>
        <w:gridCol w:w="824"/>
        <w:gridCol w:w="823"/>
      </w:tblGrid>
      <w:tr w:rsidR="00EC2D94" w:rsidRPr="00BD59E3" w14:paraId="0478FDE5" w14:textId="77777777" w:rsidTr="00EC1E44">
        <w:trPr>
          <w:trHeight w:val="283"/>
          <w:jc w:val="center"/>
        </w:trPr>
        <w:tc>
          <w:tcPr>
            <w:tcW w:w="662" w:type="pct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CA028F" w14:textId="77777777" w:rsidR="00EC2D94" w:rsidRPr="00BD59E3" w:rsidRDefault="00EC2D94" w:rsidP="00EC1E44">
            <w:pPr>
              <w:jc w:val="center"/>
              <w:textAlignment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59E3">
              <w:rPr>
                <w:rFonts w:eastAsia="SimSun"/>
                <w:b/>
                <w:bCs/>
                <w:color w:val="000000"/>
                <w:sz w:val="20"/>
                <w:szCs w:val="20"/>
                <w:lang w:eastAsia="zh-CN" w:bidi="ar"/>
              </w:rPr>
              <w:t>No</w:t>
            </w:r>
            <w:proofErr w:type="spellEnd"/>
          </w:p>
        </w:tc>
        <w:tc>
          <w:tcPr>
            <w:tcW w:w="2595" w:type="pct"/>
            <w:vMerge w:val="restar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D12F6C" w14:textId="77777777" w:rsidR="00EC2D94" w:rsidRPr="00BD59E3" w:rsidRDefault="00EC2D94" w:rsidP="00903A5A">
            <w:pPr>
              <w:textAlignment w:val="center"/>
              <w:rPr>
                <w:b/>
                <w:bCs/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b/>
                <w:bCs/>
                <w:color w:val="000000"/>
                <w:sz w:val="20"/>
                <w:szCs w:val="20"/>
                <w:lang w:eastAsia="zh-CN" w:bidi="ar"/>
              </w:rPr>
              <w:t>Peramban</w:t>
            </w:r>
          </w:p>
        </w:tc>
        <w:tc>
          <w:tcPr>
            <w:tcW w:w="1743" w:type="pct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15054C" w14:textId="77777777" w:rsidR="00EC2D94" w:rsidRPr="00BD59E3" w:rsidRDefault="00EC2D94" w:rsidP="00903A5A">
            <w:pPr>
              <w:textAlignment w:val="center"/>
              <w:rPr>
                <w:rFonts w:eastAsia="SimSun"/>
                <w:b/>
                <w:bCs/>
                <w:color w:val="000000"/>
                <w:sz w:val="20"/>
                <w:szCs w:val="20"/>
                <w:lang w:bidi="ar"/>
              </w:rPr>
            </w:pPr>
            <w:r w:rsidRPr="00BD59E3">
              <w:rPr>
                <w:rFonts w:eastAsia="SimSun"/>
                <w:b/>
                <w:bCs/>
                <w:color w:val="000000"/>
                <w:sz w:val="20"/>
                <w:szCs w:val="20"/>
                <w:lang w:eastAsia="zh-CN" w:bidi="ar"/>
              </w:rPr>
              <w:t>Akses</w:t>
            </w:r>
          </w:p>
        </w:tc>
      </w:tr>
      <w:tr w:rsidR="00EC2D94" w:rsidRPr="00BD59E3" w14:paraId="6CED074B" w14:textId="77777777" w:rsidTr="00EC1E44">
        <w:trPr>
          <w:trHeight w:val="283"/>
          <w:jc w:val="center"/>
        </w:trPr>
        <w:tc>
          <w:tcPr>
            <w:tcW w:w="662" w:type="pct"/>
            <w:vMerge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B0E008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95" w:type="pct"/>
            <w:vMerge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8F6255" w14:textId="77777777" w:rsidR="00EC2D94" w:rsidRPr="00BD59E3" w:rsidRDefault="00EC2D94" w:rsidP="00903A5A">
            <w:pPr>
              <w:textAlignment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BC1F08" w14:textId="77777777" w:rsidR="00EC2D94" w:rsidRPr="00BD59E3" w:rsidRDefault="00EC2D94" w:rsidP="00903A5A">
            <w:pPr>
              <w:textAlignment w:val="center"/>
              <w:rPr>
                <w:b/>
                <w:bCs/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b/>
                <w:bCs/>
                <w:color w:val="000000"/>
                <w:sz w:val="20"/>
                <w:szCs w:val="20"/>
                <w:lang w:eastAsia="zh-CN" w:bidi="ar"/>
              </w:rPr>
              <w:t>Desktop</w:t>
            </w:r>
          </w:p>
        </w:tc>
        <w:tc>
          <w:tcPr>
            <w:tcW w:w="8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FF730A" w14:textId="77777777" w:rsidR="00EC2D94" w:rsidRPr="00BD59E3" w:rsidRDefault="00EC2D94" w:rsidP="00903A5A">
            <w:pPr>
              <w:textAlignment w:val="center"/>
              <w:rPr>
                <w:b/>
                <w:bCs/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b/>
                <w:bCs/>
                <w:color w:val="000000"/>
                <w:sz w:val="20"/>
                <w:szCs w:val="20"/>
                <w:lang w:eastAsia="zh-CN" w:bidi="ar"/>
              </w:rPr>
              <w:t>Android</w:t>
            </w:r>
          </w:p>
        </w:tc>
      </w:tr>
      <w:tr w:rsidR="00EC2D94" w:rsidRPr="00BD59E3" w14:paraId="245AB0DE" w14:textId="77777777" w:rsidTr="00EC1E44">
        <w:trPr>
          <w:trHeight w:val="283"/>
          <w:jc w:val="center"/>
        </w:trPr>
        <w:tc>
          <w:tcPr>
            <w:tcW w:w="66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3DBF15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259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D865C4" w14:textId="77777777" w:rsidR="00EC2D94" w:rsidRPr="00BD59E3" w:rsidRDefault="00EC2D94" w:rsidP="00903A5A">
            <w:pPr>
              <w:textAlignment w:val="center"/>
              <w:rPr>
                <w:color w:val="000000"/>
                <w:sz w:val="20"/>
                <w:szCs w:val="20"/>
              </w:rPr>
            </w:pPr>
            <w:proofErr w:type="spellStart"/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Chrome</w:t>
            </w:r>
            <w:proofErr w:type="spellEnd"/>
          </w:p>
        </w:tc>
        <w:tc>
          <w:tcPr>
            <w:tcW w:w="87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C4E193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  <w:tc>
          <w:tcPr>
            <w:tcW w:w="8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0EA848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</w:tr>
      <w:tr w:rsidR="00EC2D94" w:rsidRPr="00BD59E3" w14:paraId="23E57100" w14:textId="77777777" w:rsidTr="00EC1E44">
        <w:trPr>
          <w:trHeight w:val="283"/>
          <w:jc w:val="center"/>
        </w:trPr>
        <w:tc>
          <w:tcPr>
            <w:tcW w:w="66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3FFEE7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259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22BDFC" w14:textId="77777777" w:rsidR="00EC2D94" w:rsidRPr="00BD59E3" w:rsidRDefault="00EC2D94" w:rsidP="00903A5A">
            <w:pPr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Safari</w:t>
            </w:r>
          </w:p>
        </w:tc>
        <w:tc>
          <w:tcPr>
            <w:tcW w:w="87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DF2CC2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  <w:tc>
          <w:tcPr>
            <w:tcW w:w="8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C501DD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</w:tr>
      <w:tr w:rsidR="00EC2D94" w:rsidRPr="00BD59E3" w14:paraId="33887CD4" w14:textId="77777777" w:rsidTr="00EC1E44">
        <w:trPr>
          <w:trHeight w:val="283"/>
          <w:jc w:val="center"/>
        </w:trPr>
        <w:tc>
          <w:tcPr>
            <w:tcW w:w="66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2CCE30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259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EE254" w14:textId="77777777" w:rsidR="00EC2D94" w:rsidRPr="00BD59E3" w:rsidRDefault="00EC2D94" w:rsidP="00903A5A">
            <w:pPr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 xml:space="preserve">Internet Explorer &amp; </w:t>
            </w:r>
            <w:proofErr w:type="spellStart"/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Edge</w:t>
            </w:r>
            <w:proofErr w:type="spellEnd"/>
          </w:p>
        </w:tc>
        <w:tc>
          <w:tcPr>
            <w:tcW w:w="87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6D70A8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  <w:tc>
          <w:tcPr>
            <w:tcW w:w="8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87A318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</w:tr>
      <w:tr w:rsidR="00EC2D94" w:rsidRPr="00BD59E3" w14:paraId="271DEB40" w14:textId="77777777" w:rsidTr="00EC1E44">
        <w:trPr>
          <w:trHeight w:val="283"/>
          <w:jc w:val="center"/>
        </w:trPr>
        <w:tc>
          <w:tcPr>
            <w:tcW w:w="66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2991D5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259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CC506D" w14:textId="77777777" w:rsidR="00EC2D94" w:rsidRPr="00BD59E3" w:rsidRDefault="00EC2D94" w:rsidP="00903A5A">
            <w:pPr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Firefox</w:t>
            </w:r>
          </w:p>
        </w:tc>
        <w:tc>
          <w:tcPr>
            <w:tcW w:w="87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363A57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  <w:tc>
          <w:tcPr>
            <w:tcW w:w="8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690628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</w:tr>
      <w:tr w:rsidR="00EC2D94" w:rsidRPr="00BD59E3" w14:paraId="33CD02D3" w14:textId="77777777" w:rsidTr="00EC1E44">
        <w:trPr>
          <w:trHeight w:val="283"/>
          <w:jc w:val="center"/>
        </w:trPr>
        <w:tc>
          <w:tcPr>
            <w:tcW w:w="66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D6AB00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259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6AF40B" w14:textId="77777777" w:rsidR="00EC2D94" w:rsidRPr="00BD59E3" w:rsidRDefault="00EC2D94" w:rsidP="00903A5A">
            <w:pPr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Opera</w:t>
            </w:r>
          </w:p>
        </w:tc>
        <w:tc>
          <w:tcPr>
            <w:tcW w:w="87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212A0F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  <w:tc>
          <w:tcPr>
            <w:tcW w:w="8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572FAF" w14:textId="77777777" w:rsidR="00EC2D94" w:rsidRPr="00BD59E3" w:rsidRDefault="00EC2D94" w:rsidP="00EC1E44">
            <w:pPr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 w:rsidRPr="00BD59E3">
              <w:rPr>
                <w:color w:val="000000"/>
                <w:sz w:val="20"/>
                <w:szCs w:val="20"/>
              </w:rPr>
              <w:t>OK</w:t>
            </w:r>
          </w:p>
        </w:tc>
      </w:tr>
    </w:tbl>
    <w:p w14:paraId="5AF21F9C" w14:textId="5BDC6FDB" w:rsidR="00EC2D94" w:rsidRDefault="00EC2D94" w:rsidP="00EC2D94">
      <w:pPr>
        <w:jc w:val="both"/>
      </w:pPr>
    </w:p>
    <w:p w14:paraId="72E46C29" w14:textId="2F3F2D28" w:rsidR="00D552CE" w:rsidRDefault="00D552CE" w:rsidP="00D552CE">
      <w:pPr>
        <w:ind w:left="426" w:right="-23" w:hanging="426"/>
        <w:rPr>
          <w:b/>
        </w:rPr>
      </w:pPr>
      <w:r>
        <w:rPr>
          <w:b/>
          <w:lang w:val="en-US"/>
        </w:rPr>
        <w:t>3</w:t>
      </w:r>
      <w:r w:rsidRPr="00754128">
        <w:rPr>
          <w:b/>
        </w:rPr>
        <w:t>.</w:t>
      </w:r>
      <w:r w:rsidR="00A772F8">
        <w:rPr>
          <w:b/>
          <w:lang w:val="en-US"/>
        </w:rPr>
        <w:t>6</w:t>
      </w:r>
      <w:r w:rsidRPr="00754128">
        <w:rPr>
          <w:b/>
        </w:rPr>
        <w:tab/>
      </w:r>
      <w:r w:rsidR="00950C40" w:rsidRPr="007039E7">
        <w:rPr>
          <w:b/>
          <w:i/>
          <w:iCs/>
          <w:lang w:val="en-US"/>
        </w:rPr>
        <w:t>M</w:t>
      </w:r>
      <w:proofErr w:type="spellStart"/>
      <w:r w:rsidR="00950C40" w:rsidRPr="007039E7">
        <w:rPr>
          <w:b/>
          <w:i/>
          <w:iCs/>
        </w:rPr>
        <w:t>aintainabilty</w:t>
      </w:r>
      <w:proofErr w:type="spellEnd"/>
    </w:p>
    <w:p w14:paraId="65CCC305" w14:textId="77777777" w:rsidR="00121F1F" w:rsidRPr="00121F1F" w:rsidRDefault="00121F1F" w:rsidP="00121F1F">
      <w:pPr>
        <w:pStyle w:val="ListParagraph"/>
        <w:ind w:left="0" w:right="17" w:firstLine="630"/>
        <w:jc w:val="both"/>
      </w:pPr>
      <w:proofErr w:type="spellStart"/>
      <w:r w:rsidRPr="00121F1F">
        <w:t>Berdasarkan</w:t>
      </w:r>
      <w:proofErr w:type="spellEnd"/>
      <w:r w:rsidRPr="00121F1F">
        <w:t xml:space="preserve"> </w:t>
      </w:r>
      <w:proofErr w:type="spellStart"/>
      <w:r w:rsidRPr="00121F1F">
        <w:t>wawancara</w:t>
      </w:r>
      <w:proofErr w:type="spellEnd"/>
      <w:r w:rsidRPr="00121F1F">
        <w:t xml:space="preserve"> </w:t>
      </w:r>
      <w:proofErr w:type="spellStart"/>
      <w:r w:rsidRPr="00121F1F">
        <w:t>dengan</w:t>
      </w:r>
      <w:proofErr w:type="spellEnd"/>
      <w:r w:rsidRPr="00121F1F">
        <w:t xml:space="preserve"> </w:t>
      </w:r>
      <w:proofErr w:type="spellStart"/>
      <w:r w:rsidRPr="00121F1F">
        <w:t>pengelola</w:t>
      </w:r>
      <w:proofErr w:type="spellEnd"/>
      <w:r w:rsidRPr="00121F1F">
        <w:t xml:space="preserve"> situs web, </w:t>
      </w:r>
      <w:proofErr w:type="spellStart"/>
      <w:r w:rsidRPr="00121F1F">
        <w:t>diketahui</w:t>
      </w:r>
      <w:proofErr w:type="spellEnd"/>
      <w:r w:rsidRPr="00121F1F">
        <w:t xml:space="preserve"> </w:t>
      </w:r>
      <w:proofErr w:type="spellStart"/>
      <w:r w:rsidRPr="00121F1F">
        <w:t>bahwa</w:t>
      </w:r>
      <w:proofErr w:type="spellEnd"/>
      <w:r w:rsidRPr="00121F1F">
        <w:t xml:space="preserve"> e-Clinic </w:t>
      </w:r>
      <w:proofErr w:type="spellStart"/>
      <w:r w:rsidRPr="00121F1F">
        <w:t>dikembangkan</w:t>
      </w:r>
      <w:proofErr w:type="spellEnd"/>
      <w:r w:rsidRPr="00121F1F">
        <w:t xml:space="preserve"> </w:t>
      </w:r>
      <w:proofErr w:type="spellStart"/>
      <w:r w:rsidRPr="00121F1F">
        <w:t>dengan</w:t>
      </w:r>
      <w:proofErr w:type="spellEnd"/>
      <w:r w:rsidRPr="00121F1F">
        <w:t xml:space="preserve"> </w:t>
      </w:r>
      <w:proofErr w:type="spellStart"/>
      <w:r w:rsidRPr="00121F1F">
        <w:t>menggunakan</w:t>
      </w:r>
      <w:proofErr w:type="spellEnd"/>
      <w:r w:rsidRPr="00121F1F">
        <w:t xml:space="preserve"> </w:t>
      </w:r>
      <w:proofErr w:type="spellStart"/>
      <w:r w:rsidRPr="00121F1F">
        <w:t>kerangka</w:t>
      </w:r>
      <w:proofErr w:type="spellEnd"/>
      <w:r w:rsidRPr="00121F1F">
        <w:t xml:space="preserve"> </w:t>
      </w:r>
      <w:proofErr w:type="spellStart"/>
      <w:r w:rsidRPr="00121F1F">
        <w:t>kerja</w:t>
      </w:r>
      <w:proofErr w:type="spellEnd"/>
      <w:r w:rsidRPr="00121F1F">
        <w:rPr>
          <w:i/>
          <w:iCs/>
        </w:rPr>
        <w:t xml:space="preserve"> CodeIgniter</w:t>
      </w:r>
      <w:r w:rsidRPr="00121F1F">
        <w:t xml:space="preserve">. </w:t>
      </w:r>
      <w:r w:rsidRPr="00121F1F">
        <w:rPr>
          <w:i/>
          <w:iCs/>
        </w:rPr>
        <w:t>CodeIgniter</w:t>
      </w:r>
      <w:r w:rsidRPr="00121F1F">
        <w:t xml:space="preserve"> </w:t>
      </w:r>
      <w:proofErr w:type="spellStart"/>
      <w:r w:rsidRPr="00121F1F">
        <w:t>adalah</w:t>
      </w:r>
      <w:proofErr w:type="spellEnd"/>
      <w:r w:rsidRPr="00121F1F">
        <w:t xml:space="preserve"> </w:t>
      </w:r>
      <w:proofErr w:type="spellStart"/>
      <w:r w:rsidRPr="00121F1F">
        <w:t>kerangka</w:t>
      </w:r>
      <w:proofErr w:type="spellEnd"/>
      <w:r w:rsidRPr="00121F1F">
        <w:t xml:space="preserve"> </w:t>
      </w:r>
      <w:proofErr w:type="spellStart"/>
      <w:r w:rsidRPr="00121F1F">
        <w:t>kerja</w:t>
      </w:r>
      <w:proofErr w:type="spellEnd"/>
      <w:r w:rsidRPr="00121F1F">
        <w:t xml:space="preserve"> </w:t>
      </w:r>
      <w:r w:rsidRPr="00121F1F">
        <w:rPr>
          <w:i/>
          <w:iCs/>
        </w:rPr>
        <w:t xml:space="preserve">open source </w:t>
      </w:r>
      <w:proofErr w:type="spellStart"/>
      <w:r w:rsidRPr="00121F1F">
        <w:t>berbahasa</w:t>
      </w:r>
      <w:proofErr w:type="spellEnd"/>
      <w:r w:rsidRPr="00121F1F">
        <w:rPr>
          <w:i/>
          <w:iCs/>
        </w:rPr>
        <w:t xml:space="preserve"> </w:t>
      </w:r>
      <w:r w:rsidRPr="00121F1F">
        <w:t xml:space="preserve">PHP </w:t>
      </w:r>
      <w:proofErr w:type="spellStart"/>
      <w:r w:rsidRPr="00121F1F">
        <w:t>menggunakan</w:t>
      </w:r>
      <w:proofErr w:type="spellEnd"/>
      <w:r w:rsidRPr="00121F1F">
        <w:t xml:space="preserve"> </w:t>
      </w:r>
      <w:proofErr w:type="spellStart"/>
      <w:r w:rsidRPr="00121F1F">
        <w:t>konsep</w:t>
      </w:r>
      <w:proofErr w:type="spellEnd"/>
      <w:r w:rsidRPr="00121F1F">
        <w:t xml:space="preserve"> </w:t>
      </w:r>
      <w:proofErr w:type="spellStart"/>
      <w:r w:rsidRPr="00121F1F">
        <w:t>MVC</w:t>
      </w:r>
      <w:proofErr w:type="spellEnd"/>
      <w:r w:rsidRPr="00121F1F">
        <w:t xml:space="preserve"> yang </w:t>
      </w:r>
      <w:proofErr w:type="spellStart"/>
      <w:r w:rsidRPr="00121F1F">
        <w:t>menyediakan</w:t>
      </w:r>
      <w:proofErr w:type="spellEnd"/>
      <w:r w:rsidRPr="00121F1F">
        <w:t xml:space="preserve"> </w:t>
      </w:r>
      <w:proofErr w:type="spellStart"/>
      <w:r w:rsidRPr="00121F1F">
        <w:t>banyak</w:t>
      </w:r>
      <w:proofErr w:type="spellEnd"/>
      <w:r w:rsidRPr="00121F1F">
        <w:t xml:space="preserve"> </w:t>
      </w:r>
      <w:r w:rsidRPr="00121F1F">
        <w:rPr>
          <w:i/>
          <w:iCs/>
        </w:rPr>
        <w:t>library</w:t>
      </w:r>
      <w:r w:rsidRPr="00121F1F">
        <w:t xml:space="preserve"> </w:t>
      </w:r>
      <w:proofErr w:type="spellStart"/>
      <w:r w:rsidRPr="00121F1F">
        <w:t>untuk</w:t>
      </w:r>
      <w:proofErr w:type="spellEnd"/>
      <w:r w:rsidRPr="00121F1F">
        <w:t xml:space="preserve"> </w:t>
      </w:r>
      <w:proofErr w:type="spellStart"/>
      <w:r w:rsidRPr="00121F1F">
        <w:t>koneksi</w:t>
      </w:r>
      <w:proofErr w:type="spellEnd"/>
      <w:r w:rsidRPr="00121F1F">
        <w:t xml:space="preserve"> </w:t>
      </w:r>
      <w:proofErr w:type="spellStart"/>
      <w:r w:rsidRPr="00121F1F">
        <w:t>ke</w:t>
      </w:r>
      <w:proofErr w:type="spellEnd"/>
      <w:r w:rsidRPr="00121F1F">
        <w:t xml:space="preserve"> basis data dan </w:t>
      </w:r>
      <w:proofErr w:type="spellStart"/>
      <w:r w:rsidRPr="00121F1F">
        <w:t>banyak</w:t>
      </w:r>
      <w:proofErr w:type="spellEnd"/>
      <w:r w:rsidRPr="00121F1F">
        <w:t xml:space="preserve"> </w:t>
      </w:r>
      <w:proofErr w:type="spellStart"/>
      <w:r w:rsidRPr="00121F1F">
        <w:t>operasi</w:t>
      </w:r>
      <w:proofErr w:type="spellEnd"/>
      <w:r w:rsidRPr="00121F1F">
        <w:t xml:space="preserve"> </w:t>
      </w:r>
      <w:proofErr w:type="spellStart"/>
      <w:r w:rsidRPr="00121F1F">
        <w:t>lainnya</w:t>
      </w:r>
      <w:proofErr w:type="spellEnd"/>
      <w:r w:rsidRPr="00121F1F">
        <w:t xml:space="preserve"> </w:t>
      </w:r>
      <w:proofErr w:type="spellStart"/>
      <w:r w:rsidRPr="00121F1F">
        <w:t>seperti</w:t>
      </w:r>
      <w:proofErr w:type="spellEnd"/>
      <w:r w:rsidRPr="00121F1F">
        <w:t xml:space="preserve"> </w:t>
      </w:r>
      <w:proofErr w:type="spellStart"/>
      <w:r w:rsidRPr="00121F1F">
        <w:t>mengirim</w:t>
      </w:r>
      <w:proofErr w:type="spellEnd"/>
      <w:r w:rsidRPr="00121F1F">
        <w:t xml:space="preserve"> </w:t>
      </w:r>
      <w:proofErr w:type="spellStart"/>
      <w:r w:rsidRPr="00121F1F">
        <w:t>pesan</w:t>
      </w:r>
      <w:proofErr w:type="spellEnd"/>
      <w:r w:rsidRPr="00121F1F">
        <w:t xml:space="preserve"> </w:t>
      </w:r>
      <w:proofErr w:type="spellStart"/>
      <w:r w:rsidRPr="00121F1F">
        <w:t>elektronik</w:t>
      </w:r>
      <w:proofErr w:type="spellEnd"/>
      <w:r w:rsidRPr="00121F1F">
        <w:t xml:space="preserve">, </w:t>
      </w:r>
      <w:proofErr w:type="spellStart"/>
      <w:r w:rsidRPr="00121F1F">
        <w:t>unggah</w:t>
      </w:r>
      <w:proofErr w:type="spellEnd"/>
      <w:r w:rsidRPr="00121F1F">
        <w:t xml:space="preserve"> </w:t>
      </w:r>
      <w:proofErr w:type="spellStart"/>
      <w:r w:rsidRPr="00121F1F">
        <w:t>lampiran</w:t>
      </w:r>
      <w:proofErr w:type="spellEnd"/>
      <w:r w:rsidRPr="00121F1F">
        <w:t xml:space="preserve">, </w:t>
      </w:r>
      <w:proofErr w:type="spellStart"/>
      <w:r w:rsidRPr="00121F1F">
        <w:t>pengelolaan</w:t>
      </w:r>
      <w:proofErr w:type="spellEnd"/>
      <w:r w:rsidRPr="00121F1F">
        <w:t xml:space="preserve"> </w:t>
      </w:r>
      <w:r w:rsidRPr="00121F1F">
        <w:rPr>
          <w:i/>
          <w:iCs/>
        </w:rPr>
        <w:t>session</w:t>
      </w:r>
      <w:r w:rsidRPr="00121F1F">
        <w:t xml:space="preserve">. </w:t>
      </w:r>
    </w:p>
    <w:p w14:paraId="7B627778" w14:textId="77777777" w:rsidR="00121F1F" w:rsidRPr="00121F1F" w:rsidRDefault="00121F1F" w:rsidP="00121F1F">
      <w:pPr>
        <w:pStyle w:val="ListParagraph"/>
        <w:ind w:left="0" w:right="17" w:firstLine="630"/>
        <w:jc w:val="both"/>
        <w:rPr>
          <w:i/>
          <w:iCs/>
        </w:rPr>
      </w:pPr>
      <w:proofErr w:type="spellStart"/>
      <w:r w:rsidRPr="00121F1F">
        <w:t>MVC</w:t>
      </w:r>
      <w:proofErr w:type="spellEnd"/>
      <w:r w:rsidRPr="00121F1F">
        <w:t xml:space="preserve"> </w:t>
      </w:r>
      <w:proofErr w:type="spellStart"/>
      <w:r w:rsidRPr="00121F1F">
        <w:t>merupakan</w:t>
      </w:r>
      <w:proofErr w:type="spellEnd"/>
      <w:r w:rsidRPr="00121F1F">
        <w:t xml:space="preserve"> </w:t>
      </w:r>
      <w:proofErr w:type="spellStart"/>
      <w:r w:rsidRPr="00121F1F">
        <w:t>kependekan</w:t>
      </w:r>
      <w:proofErr w:type="spellEnd"/>
      <w:r w:rsidRPr="00121F1F">
        <w:t xml:space="preserve"> </w:t>
      </w:r>
      <w:proofErr w:type="spellStart"/>
      <w:r w:rsidRPr="00121F1F">
        <w:t>dari</w:t>
      </w:r>
      <w:proofErr w:type="spellEnd"/>
      <w:r w:rsidRPr="00121F1F">
        <w:t xml:space="preserve"> </w:t>
      </w:r>
      <w:r w:rsidRPr="00121F1F">
        <w:rPr>
          <w:i/>
          <w:iCs/>
        </w:rPr>
        <w:t>Model View Controller</w:t>
      </w:r>
      <w:r w:rsidRPr="00121F1F">
        <w:t xml:space="preserve"> </w:t>
      </w:r>
      <w:proofErr w:type="spellStart"/>
      <w:r w:rsidRPr="00121F1F">
        <w:t>yaitu</w:t>
      </w:r>
      <w:proofErr w:type="spellEnd"/>
      <w:r w:rsidRPr="00121F1F">
        <w:t xml:space="preserve"> </w:t>
      </w:r>
      <w:proofErr w:type="spellStart"/>
      <w:r w:rsidRPr="00121F1F">
        <w:t>sebuah</w:t>
      </w:r>
      <w:proofErr w:type="spellEnd"/>
      <w:r w:rsidRPr="00121F1F">
        <w:t xml:space="preserve"> </w:t>
      </w:r>
      <w:proofErr w:type="spellStart"/>
      <w:r w:rsidRPr="00121F1F">
        <w:t>sebuah</w:t>
      </w:r>
      <w:proofErr w:type="spellEnd"/>
      <w:r w:rsidRPr="00121F1F">
        <w:t xml:space="preserve"> </w:t>
      </w:r>
      <w:proofErr w:type="spellStart"/>
      <w:r w:rsidRPr="00121F1F">
        <w:t>konsep</w:t>
      </w:r>
      <w:proofErr w:type="spellEnd"/>
      <w:r w:rsidRPr="00121F1F">
        <w:t xml:space="preserve"> </w:t>
      </w:r>
      <w:proofErr w:type="spellStart"/>
      <w:r w:rsidRPr="00121F1F">
        <w:t>pembuatan</w:t>
      </w:r>
      <w:proofErr w:type="spellEnd"/>
      <w:r w:rsidRPr="00121F1F">
        <w:t xml:space="preserve"> </w:t>
      </w:r>
      <w:proofErr w:type="spellStart"/>
      <w:r w:rsidRPr="00121F1F">
        <w:t>aplikasi</w:t>
      </w:r>
      <w:proofErr w:type="spellEnd"/>
      <w:r w:rsidRPr="00121F1F">
        <w:t xml:space="preserve"> di mana data, </w:t>
      </w:r>
      <w:proofErr w:type="spellStart"/>
      <w:r w:rsidRPr="00121F1F">
        <w:t>logika</w:t>
      </w:r>
      <w:proofErr w:type="spellEnd"/>
      <w:r w:rsidRPr="00121F1F">
        <w:t xml:space="preserve"> proses dan </w:t>
      </w:r>
      <w:proofErr w:type="spellStart"/>
      <w:r w:rsidRPr="00121F1F">
        <w:t>tampilan</w:t>
      </w:r>
      <w:proofErr w:type="spellEnd"/>
      <w:r w:rsidRPr="00121F1F">
        <w:t xml:space="preserve"> situs web </w:t>
      </w:r>
      <w:proofErr w:type="spellStart"/>
      <w:r w:rsidRPr="00121F1F">
        <w:t>dipisahkan</w:t>
      </w:r>
      <w:proofErr w:type="spellEnd"/>
      <w:r w:rsidRPr="00121F1F">
        <w:t xml:space="preserve">. Model </w:t>
      </w:r>
      <w:proofErr w:type="spellStart"/>
      <w:r w:rsidRPr="00121F1F">
        <w:t>berperan</w:t>
      </w:r>
      <w:proofErr w:type="spellEnd"/>
      <w:r w:rsidRPr="00121F1F">
        <w:t xml:space="preserve"> </w:t>
      </w:r>
      <w:proofErr w:type="spellStart"/>
      <w:r w:rsidRPr="00121F1F">
        <w:t>untuk</w:t>
      </w:r>
      <w:proofErr w:type="spellEnd"/>
      <w:r w:rsidRPr="00121F1F">
        <w:t xml:space="preserve"> </w:t>
      </w:r>
      <w:proofErr w:type="spellStart"/>
      <w:r w:rsidRPr="00121F1F">
        <w:t>menangani</w:t>
      </w:r>
      <w:proofErr w:type="spellEnd"/>
      <w:r w:rsidRPr="00121F1F">
        <w:t xml:space="preserve"> </w:t>
      </w:r>
      <w:proofErr w:type="spellStart"/>
      <w:r w:rsidRPr="00121F1F">
        <w:t>interaksi</w:t>
      </w:r>
      <w:proofErr w:type="spellEnd"/>
      <w:r w:rsidRPr="00121F1F">
        <w:t xml:space="preserve"> </w:t>
      </w:r>
      <w:proofErr w:type="spellStart"/>
      <w:r w:rsidRPr="00121F1F">
        <w:t>aplikasi</w:t>
      </w:r>
      <w:proofErr w:type="spellEnd"/>
      <w:r w:rsidRPr="00121F1F">
        <w:t xml:space="preserve"> dan basis data, view </w:t>
      </w:r>
      <w:proofErr w:type="spellStart"/>
      <w:r w:rsidRPr="00121F1F">
        <w:t>menangani</w:t>
      </w:r>
      <w:proofErr w:type="spellEnd"/>
      <w:r w:rsidRPr="00121F1F">
        <w:t xml:space="preserve"> </w:t>
      </w:r>
      <w:proofErr w:type="spellStart"/>
      <w:r w:rsidRPr="00121F1F">
        <w:t>logika</w:t>
      </w:r>
      <w:proofErr w:type="spellEnd"/>
      <w:r w:rsidRPr="00121F1F">
        <w:t xml:space="preserve"> program dan controller </w:t>
      </w:r>
      <w:proofErr w:type="spellStart"/>
      <w:r w:rsidRPr="00121F1F">
        <w:t>menangani</w:t>
      </w:r>
      <w:proofErr w:type="spellEnd"/>
      <w:r w:rsidRPr="00121F1F">
        <w:t xml:space="preserve"> </w:t>
      </w:r>
      <w:proofErr w:type="spellStart"/>
      <w:r w:rsidRPr="00121F1F">
        <w:t>iteraksi</w:t>
      </w:r>
      <w:proofErr w:type="spellEnd"/>
      <w:r w:rsidRPr="00121F1F">
        <w:t xml:space="preserve"> view dan model </w:t>
      </w:r>
      <w:sdt>
        <w:sdtPr>
          <w:id w:val="-968811897"/>
          <w:citation/>
        </w:sdtPr>
        <w:sdtEndPr/>
        <w:sdtContent>
          <w:r w:rsidRPr="00121F1F">
            <w:fldChar w:fldCharType="begin"/>
          </w:r>
          <w:r w:rsidRPr="00121F1F">
            <w:instrText xml:space="preserve"> CITATION Has16 \l 1033 </w:instrText>
          </w:r>
          <w:r w:rsidRPr="00121F1F">
            <w:fldChar w:fldCharType="separate"/>
          </w:r>
          <w:r w:rsidRPr="00121F1F">
            <w:t>[15]</w:t>
          </w:r>
          <w:r w:rsidRPr="00121F1F">
            <w:fldChar w:fldCharType="end"/>
          </w:r>
        </w:sdtContent>
      </w:sdt>
      <w:r w:rsidRPr="00121F1F">
        <w:t xml:space="preserve">. </w:t>
      </w:r>
      <w:proofErr w:type="spellStart"/>
      <w:r w:rsidRPr="00121F1F">
        <w:t>Kelebihan</w:t>
      </w:r>
      <w:proofErr w:type="spellEnd"/>
      <w:r w:rsidRPr="00121F1F">
        <w:t xml:space="preserve"> yang </w:t>
      </w:r>
      <w:proofErr w:type="spellStart"/>
      <w:r w:rsidRPr="00121F1F">
        <w:t>ditawarkan</w:t>
      </w:r>
      <w:proofErr w:type="spellEnd"/>
      <w:r w:rsidRPr="00121F1F">
        <w:t xml:space="preserve"> </w:t>
      </w:r>
      <w:proofErr w:type="spellStart"/>
      <w:r w:rsidRPr="00121F1F">
        <w:t>MVC</w:t>
      </w:r>
      <w:proofErr w:type="spellEnd"/>
      <w:r w:rsidRPr="00121F1F">
        <w:t xml:space="preserve"> di </w:t>
      </w:r>
      <w:proofErr w:type="spellStart"/>
      <w:r w:rsidRPr="00121F1F">
        <w:t>antaranya</w:t>
      </w:r>
      <w:proofErr w:type="spellEnd"/>
      <w:r w:rsidRPr="00121F1F">
        <w:t xml:space="preserve"> </w:t>
      </w:r>
      <w:proofErr w:type="spellStart"/>
      <w:r w:rsidRPr="00121F1F">
        <w:t>dapat</w:t>
      </w:r>
      <w:proofErr w:type="spellEnd"/>
      <w:r w:rsidRPr="00121F1F">
        <w:t xml:space="preserve"> </w:t>
      </w:r>
      <w:proofErr w:type="spellStart"/>
      <w:r w:rsidRPr="00121F1F">
        <w:t>bekerja</w:t>
      </w:r>
      <w:proofErr w:type="spellEnd"/>
      <w:r w:rsidRPr="00121F1F">
        <w:t xml:space="preserve"> </w:t>
      </w:r>
      <w:proofErr w:type="spellStart"/>
      <w:r w:rsidRPr="00121F1F">
        <w:t>secara</w:t>
      </w:r>
      <w:proofErr w:type="spellEnd"/>
      <w:r w:rsidRPr="00121F1F">
        <w:t xml:space="preserve"> </w:t>
      </w:r>
      <w:proofErr w:type="spellStart"/>
      <w:r w:rsidRPr="00121F1F">
        <w:t>independen</w:t>
      </w:r>
      <w:proofErr w:type="spellEnd"/>
      <w:r w:rsidRPr="00121F1F">
        <w:t xml:space="preserve"> </w:t>
      </w:r>
      <w:proofErr w:type="spellStart"/>
      <w:r w:rsidRPr="00121F1F">
        <w:t>tanpa</w:t>
      </w:r>
      <w:proofErr w:type="spellEnd"/>
      <w:r w:rsidRPr="00121F1F">
        <w:t xml:space="preserve"> </w:t>
      </w:r>
      <w:proofErr w:type="spellStart"/>
      <w:r w:rsidRPr="00121F1F">
        <w:t>banyak</w:t>
      </w:r>
      <w:proofErr w:type="spellEnd"/>
      <w:r w:rsidRPr="00121F1F">
        <w:t xml:space="preserve"> </w:t>
      </w:r>
      <w:proofErr w:type="spellStart"/>
      <w:r w:rsidRPr="00121F1F">
        <w:t>mengandalkan</w:t>
      </w:r>
      <w:proofErr w:type="spellEnd"/>
      <w:r w:rsidRPr="00121F1F">
        <w:t xml:space="preserve"> </w:t>
      </w:r>
      <w:proofErr w:type="spellStart"/>
      <w:r w:rsidRPr="00121F1F">
        <w:t>komponen</w:t>
      </w:r>
      <w:proofErr w:type="spellEnd"/>
      <w:r w:rsidRPr="00121F1F">
        <w:t xml:space="preserve"> </w:t>
      </w:r>
      <w:proofErr w:type="spellStart"/>
      <w:r w:rsidRPr="00121F1F">
        <w:t>lain</w:t>
      </w:r>
      <w:proofErr w:type="spellEnd"/>
      <w:r w:rsidRPr="00121F1F">
        <w:t xml:space="preserve">, </w:t>
      </w:r>
      <w:proofErr w:type="spellStart"/>
      <w:r w:rsidRPr="00121F1F">
        <w:t>komponen</w:t>
      </w:r>
      <w:proofErr w:type="spellEnd"/>
      <w:r w:rsidRPr="00121F1F">
        <w:t xml:space="preserve"> </w:t>
      </w:r>
      <w:r w:rsidRPr="00121F1F">
        <w:rPr>
          <w:i/>
          <w:iCs/>
        </w:rPr>
        <w:t>Model</w:t>
      </w:r>
      <w:r w:rsidRPr="00121F1F">
        <w:t xml:space="preserve"> pada </w:t>
      </w:r>
      <w:proofErr w:type="spellStart"/>
      <w:r w:rsidRPr="00121F1F">
        <w:t>MVC</w:t>
      </w:r>
      <w:proofErr w:type="spellEnd"/>
      <w:r w:rsidRPr="00121F1F">
        <w:t xml:space="preserve"> </w:t>
      </w:r>
      <w:proofErr w:type="spellStart"/>
      <w:r w:rsidRPr="00121F1F">
        <w:t>dapat</w:t>
      </w:r>
      <w:proofErr w:type="spellEnd"/>
      <w:r w:rsidRPr="00121F1F">
        <w:t xml:space="preserve"> </w:t>
      </w:r>
      <w:proofErr w:type="spellStart"/>
      <w:r w:rsidRPr="00121F1F">
        <w:t>dilakukan</w:t>
      </w:r>
      <w:proofErr w:type="spellEnd"/>
      <w:r w:rsidRPr="00121F1F">
        <w:t xml:space="preserve"> </w:t>
      </w:r>
      <w:proofErr w:type="spellStart"/>
      <w:r w:rsidRPr="00121F1F">
        <w:t>tes</w:t>
      </w:r>
      <w:proofErr w:type="spellEnd"/>
      <w:r w:rsidRPr="00121F1F">
        <w:t xml:space="preserve"> </w:t>
      </w:r>
      <w:proofErr w:type="spellStart"/>
      <w:r w:rsidRPr="00121F1F">
        <w:t>terpisah</w:t>
      </w:r>
      <w:proofErr w:type="spellEnd"/>
      <w:r w:rsidRPr="00121F1F">
        <w:t xml:space="preserve"> oleh </w:t>
      </w:r>
      <w:proofErr w:type="spellStart"/>
      <w:r w:rsidRPr="00121F1F">
        <w:t>pengguna</w:t>
      </w:r>
      <w:proofErr w:type="spellEnd"/>
      <w:r w:rsidRPr="00121F1F">
        <w:t xml:space="preserve">, </w:t>
      </w:r>
      <w:proofErr w:type="spellStart"/>
      <w:r w:rsidRPr="00121F1F">
        <w:t>pengembangan</w:t>
      </w:r>
      <w:proofErr w:type="spellEnd"/>
      <w:r w:rsidRPr="00121F1F">
        <w:t xml:space="preserve"> </w:t>
      </w:r>
      <w:proofErr w:type="spellStart"/>
      <w:r w:rsidRPr="00121F1F">
        <w:t>komponen</w:t>
      </w:r>
      <w:proofErr w:type="spellEnd"/>
      <w:r w:rsidRPr="00121F1F">
        <w:t xml:space="preserve"> </w:t>
      </w:r>
      <w:proofErr w:type="spellStart"/>
      <w:r w:rsidRPr="00121F1F">
        <w:t>dapat</w:t>
      </w:r>
      <w:proofErr w:type="spellEnd"/>
      <w:r w:rsidRPr="00121F1F">
        <w:t xml:space="preserve"> </w:t>
      </w:r>
      <w:proofErr w:type="spellStart"/>
      <w:r w:rsidRPr="00121F1F">
        <w:t>dilakukan</w:t>
      </w:r>
      <w:proofErr w:type="spellEnd"/>
      <w:r w:rsidRPr="00121F1F">
        <w:t xml:space="preserve"> </w:t>
      </w:r>
      <w:proofErr w:type="spellStart"/>
      <w:r w:rsidRPr="00121F1F">
        <w:t>paralel</w:t>
      </w:r>
      <w:proofErr w:type="spellEnd"/>
      <w:r w:rsidRPr="00121F1F">
        <w:t xml:space="preserve">, </w:t>
      </w:r>
      <w:proofErr w:type="spellStart"/>
      <w:r w:rsidRPr="00121F1F">
        <w:t>mendukung</w:t>
      </w:r>
      <w:proofErr w:type="spellEnd"/>
      <w:r w:rsidRPr="00121F1F">
        <w:t xml:space="preserve"> </w:t>
      </w:r>
      <w:proofErr w:type="spellStart"/>
      <w:r w:rsidRPr="00121F1F">
        <w:t>pengembangan</w:t>
      </w:r>
      <w:proofErr w:type="spellEnd"/>
      <w:r w:rsidRPr="00121F1F">
        <w:t xml:space="preserve"> </w:t>
      </w:r>
      <w:proofErr w:type="spellStart"/>
      <w:r w:rsidRPr="00121F1F">
        <w:t>aplikasi</w:t>
      </w:r>
      <w:proofErr w:type="spellEnd"/>
      <w:r w:rsidRPr="00121F1F">
        <w:t xml:space="preserve"> </w:t>
      </w:r>
      <w:proofErr w:type="spellStart"/>
      <w:r w:rsidRPr="00121F1F">
        <w:t>berbasis</w:t>
      </w:r>
      <w:proofErr w:type="spellEnd"/>
      <w:r w:rsidRPr="00121F1F">
        <w:t xml:space="preserve"> </w:t>
      </w:r>
      <w:r w:rsidRPr="00121F1F">
        <w:rPr>
          <w:i/>
          <w:iCs/>
        </w:rPr>
        <w:t>test driven</w:t>
      </w:r>
      <w:r w:rsidRPr="00121F1F">
        <w:t xml:space="preserve">. Hal </w:t>
      </w:r>
      <w:proofErr w:type="spellStart"/>
      <w:r w:rsidRPr="00121F1F">
        <w:t>tersebut</w:t>
      </w:r>
      <w:proofErr w:type="spellEnd"/>
      <w:r w:rsidRPr="00121F1F">
        <w:t xml:space="preserve"> </w:t>
      </w:r>
      <w:proofErr w:type="spellStart"/>
      <w:r w:rsidRPr="00121F1F">
        <w:t>memudahkan</w:t>
      </w:r>
      <w:proofErr w:type="spellEnd"/>
      <w:r w:rsidRPr="00121F1F">
        <w:t xml:space="preserve"> </w:t>
      </w:r>
      <w:proofErr w:type="spellStart"/>
      <w:r w:rsidRPr="00121F1F">
        <w:t>dalam</w:t>
      </w:r>
      <w:proofErr w:type="spellEnd"/>
      <w:r w:rsidRPr="00121F1F">
        <w:t xml:space="preserve"> </w:t>
      </w:r>
      <w:proofErr w:type="spellStart"/>
      <w:r w:rsidRPr="00121F1F">
        <w:t>pemeliharaan</w:t>
      </w:r>
      <w:proofErr w:type="spellEnd"/>
      <w:r w:rsidRPr="00121F1F">
        <w:t xml:space="preserve">, </w:t>
      </w:r>
      <w:proofErr w:type="spellStart"/>
      <w:r w:rsidRPr="00121F1F">
        <w:t>pengujian</w:t>
      </w:r>
      <w:proofErr w:type="spellEnd"/>
      <w:r w:rsidRPr="00121F1F">
        <w:t xml:space="preserve"> dan </w:t>
      </w:r>
      <w:proofErr w:type="spellStart"/>
      <w:r w:rsidRPr="00121F1F">
        <w:t>peningkatan</w:t>
      </w:r>
      <w:proofErr w:type="spellEnd"/>
      <w:r w:rsidRPr="00121F1F">
        <w:t xml:space="preserve"> </w:t>
      </w:r>
      <w:proofErr w:type="spellStart"/>
      <w:r w:rsidRPr="00121F1F">
        <w:t>versi</w:t>
      </w:r>
      <w:proofErr w:type="spellEnd"/>
      <w:r w:rsidRPr="00121F1F">
        <w:t xml:space="preserve"> yang </w:t>
      </w:r>
      <w:proofErr w:type="spellStart"/>
      <w:r w:rsidRPr="00121F1F">
        <w:t>berarti</w:t>
      </w:r>
      <w:proofErr w:type="spellEnd"/>
      <w:r w:rsidRPr="00121F1F">
        <w:t xml:space="preserve"> </w:t>
      </w:r>
      <w:proofErr w:type="spellStart"/>
      <w:r w:rsidRPr="00121F1F">
        <w:t>telah</w:t>
      </w:r>
      <w:proofErr w:type="spellEnd"/>
      <w:r w:rsidRPr="00121F1F">
        <w:t xml:space="preserve"> </w:t>
      </w:r>
      <w:proofErr w:type="spellStart"/>
      <w:r w:rsidRPr="00121F1F">
        <w:t>memenuhi</w:t>
      </w:r>
      <w:proofErr w:type="spellEnd"/>
      <w:r w:rsidRPr="00121F1F">
        <w:t xml:space="preserve"> salah </w:t>
      </w:r>
      <w:proofErr w:type="spellStart"/>
      <w:r w:rsidRPr="00121F1F">
        <w:t>satu</w:t>
      </w:r>
      <w:proofErr w:type="spellEnd"/>
      <w:r w:rsidRPr="00121F1F">
        <w:t xml:space="preserve"> </w:t>
      </w:r>
      <w:proofErr w:type="spellStart"/>
      <w:r w:rsidRPr="00121F1F">
        <w:t>unsur</w:t>
      </w:r>
      <w:proofErr w:type="spellEnd"/>
      <w:r w:rsidRPr="00121F1F">
        <w:t xml:space="preserve"> </w:t>
      </w:r>
      <w:r w:rsidRPr="00121F1F">
        <w:rPr>
          <w:i/>
          <w:iCs/>
        </w:rPr>
        <w:t>maintainability.</w:t>
      </w:r>
    </w:p>
    <w:p w14:paraId="0A2919BB" w14:textId="77777777" w:rsidR="00121F1F" w:rsidRPr="0066059E" w:rsidRDefault="00121F1F" w:rsidP="00EC2D94">
      <w:pPr>
        <w:jc w:val="both"/>
      </w:pPr>
    </w:p>
    <w:p w14:paraId="0F0D50A4" w14:textId="30ACFC4E" w:rsidR="004F36BF" w:rsidRDefault="009A5875">
      <w:pPr>
        <w:ind w:left="426" w:hanging="426"/>
      </w:pPr>
      <w:r>
        <w:rPr>
          <w:b/>
        </w:rPr>
        <w:t>4.</w:t>
      </w:r>
      <w:r>
        <w:rPr>
          <w:b/>
        </w:rPr>
        <w:tab/>
        <w:t>KESIMPULAN DAN SARAN</w:t>
      </w:r>
    </w:p>
    <w:p w14:paraId="4D2739E8" w14:textId="29353026" w:rsidR="002E0243" w:rsidRPr="00395403" w:rsidRDefault="002E0243" w:rsidP="0027219B">
      <w:pPr>
        <w:pStyle w:val="ListParagraph"/>
        <w:ind w:left="0" w:firstLine="630"/>
        <w:jc w:val="both"/>
        <w:rPr>
          <w:bCs/>
          <w:iCs/>
        </w:rPr>
      </w:pPr>
      <w:proofErr w:type="spellStart"/>
      <w:r w:rsidRPr="00395403">
        <w:rPr>
          <w:bCs/>
          <w:iCs/>
        </w:rPr>
        <w:t>Analisis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kualitas</w:t>
      </w:r>
      <w:proofErr w:type="spellEnd"/>
      <w:r w:rsidRPr="00395403">
        <w:rPr>
          <w:bCs/>
          <w:iCs/>
        </w:rPr>
        <w:t xml:space="preserve"> dan </w:t>
      </w:r>
      <w:proofErr w:type="spellStart"/>
      <w:r w:rsidRPr="00395403">
        <w:rPr>
          <w:bCs/>
          <w:iCs/>
        </w:rPr>
        <w:t>penerapan</w:t>
      </w:r>
      <w:proofErr w:type="spellEnd"/>
      <w:r w:rsidRPr="00395403">
        <w:rPr>
          <w:bCs/>
          <w:iCs/>
        </w:rPr>
        <w:t xml:space="preserve"> Software Quality Assurance pada situs web e-Clinic </w:t>
      </w:r>
      <w:proofErr w:type="spellStart"/>
      <w:r w:rsidRPr="00395403">
        <w:rPr>
          <w:bCs/>
          <w:iCs/>
        </w:rPr>
        <w:t>dengan</w:t>
      </w:r>
      <w:proofErr w:type="spellEnd"/>
      <w:r w:rsidRPr="00395403">
        <w:rPr>
          <w:bCs/>
          <w:iCs/>
        </w:rPr>
        <w:t xml:space="preserve"> model ISO/IEC 9126 </w:t>
      </w:r>
      <w:proofErr w:type="spellStart"/>
      <w:r w:rsidRPr="00395403">
        <w:rPr>
          <w:bCs/>
          <w:iCs/>
        </w:rPr>
        <w:t>telah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dilakukan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terhadap</w:t>
      </w:r>
      <w:proofErr w:type="spellEnd"/>
      <w:r w:rsidRPr="00395403">
        <w:rPr>
          <w:bCs/>
          <w:iCs/>
        </w:rPr>
        <w:t xml:space="preserve"> 6 </w:t>
      </w:r>
      <w:proofErr w:type="spellStart"/>
      <w:r w:rsidRPr="00395403">
        <w:rPr>
          <w:bCs/>
          <w:iCs/>
        </w:rPr>
        <w:t>kategori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dimana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berdasarkan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penelitian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terdapat</w:t>
      </w:r>
      <w:proofErr w:type="spellEnd"/>
      <w:r w:rsidRPr="00395403">
        <w:rPr>
          <w:bCs/>
          <w:iCs/>
        </w:rPr>
        <w:t xml:space="preserve"> </w:t>
      </w:r>
      <w:proofErr w:type="spellStart"/>
      <w:r w:rsidR="00705490">
        <w:rPr>
          <w:bCs/>
          <w:iCs/>
        </w:rPr>
        <w:t>empat</w:t>
      </w:r>
      <w:proofErr w:type="spellEnd"/>
      <w:r w:rsidR="00705490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kategori</w:t>
      </w:r>
      <w:proofErr w:type="spellEnd"/>
      <w:r w:rsidRPr="00395403">
        <w:rPr>
          <w:bCs/>
          <w:iCs/>
        </w:rPr>
        <w:t xml:space="preserve"> yang </w:t>
      </w:r>
      <w:proofErr w:type="spellStart"/>
      <w:r w:rsidRPr="00395403">
        <w:rPr>
          <w:bCs/>
          <w:iCs/>
        </w:rPr>
        <w:t>telah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memenuhi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standar</w:t>
      </w:r>
      <w:proofErr w:type="spellEnd"/>
      <w:r w:rsidRPr="00395403">
        <w:rPr>
          <w:bCs/>
          <w:iCs/>
        </w:rPr>
        <w:t xml:space="preserve"> </w:t>
      </w:r>
      <w:proofErr w:type="spellStart"/>
      <w:proofErr w:type="gramStart"/>
      <w:r w:rsidRPr="00395403">
        <w:rPr>
          <w:bCs/>
          <w:iCs/>
        </w:rPr>
        <w:t>yaitu</w:t>
      </w:r>
      <w:proofErr w:type="spellEnd"/>
      <w:r w:rsidRPr="00395403">
        <w:rPr>
          <w:bCs/>
          <w:iCs/>
        </w:rPr>
        <w:t xml:space="preserve"> :</w:t>
      </w:r>
      <w:proofErr w:type="gramEnd"/>
    </w:p>
    <w:p w14:paraId="74E56733" w14:textId="77777777" w:rsidR="002E0243" w:rsidRPr="00395403" w:rsidRDefault="002E0243" w:rsidP="0027219B">
      <w:pPr>
        <w:pStyle w:val="ListParagraph"/>
        <w:numPr>
          <w:ilvl w:val="0"/>
          <w:numId w:val="3"/>
        </w:numPr>
        <w:spacing w:after="200"/>
        <w:jc w:val="both"/>
        <w:rPr>
          <w:bCs/>
          <w:iCs/>
        </w:rPr>
      </w:pPr>
      <w:proofErr w:type="spellStart"/>
      <w:r w:rsidRPr="00395403">
        <w:t>Fungsionalitas</w:t>
      </w:r>
      <w:proofErr w:type="spellEnd"/>
      <w:r w:rsidRPr="00395403">
        <w:t xml:space="preserve">, </w:t>
      </w:r>
      <w:proofErr w:type="spellStart"/>
      <w:r w:rsidRPr="00395403">
        <w:t>unsur</w:t>
      </w:r>
      <w:proofErr w:type="spellEnd"/>
      <w:r w:rsidRPr="00395403">
        <w:t xml:space="preserve"> </w:t>
      </w:r>
      <w:proofErr w:type="spellStart"/>
      <w:r w:rsidRPr="00395403">
        <w:t>kebutuhan</w:t>
      </w:r>
      <w:proofErr w:type="spellEnd"/>
      <w:r w:rsidRPr="00395403">
        <w:t xml:space="preserve"> </w:t>
      </w:r>
      <w:proofErr w:type="spellStart"/>
      <w:r w:rsidRPr="00395403">
        <w:t>pelanggan</w:t>
      </w:r>
      <w:proofErr w:type="spellEnd"/>
      <w:r w:rsidRPr="00395403">
        <w:t xml:space="preserve"> </w:t>
      </w:r>
      <w:proofErr w:type="spellStart"/>
      <w:r w:rsidRPr="00395403">
        <w:t>telah</w:t>
      </w:r>
      <w:proofErr w:type="spellEnd"/>
      <w:r w:rsidRPr="00395403">
        <w:t xml:space="preserve"> </w:t>
      </w:r>
      <w:proofErr w:type="spellStart"/>
      <w:r w:rsidRPr="00395403">
        <w:t>terpenuhi</w:t>
      </w:r>
      <w:proofErr w:type="spellEnd"/>
      <w:r w:rsidRPr="00395403">
        <w:t xml:space="preserve"> di mana </w:t>
      </w:r>
      <w:proofErr w:type="spellStart"/>
      <w:r w:rsidRPr="00395403">
        <w:t>semua</w:t>
      </w:r>
      <w:proofErr w:type="spellEnd"/>
      <w:r w:rsidRPr="00395403">
        <w:t xml:space="preserve"> </w:t>
      </w:r>
      <w:proofErr w:type="spellStart"/>
      <w:r w:rsidRPr="00395403">
        <w:t>fungsi</w:t>
      </w:r>
      <w:proofErr w:type="spellEnd"/>
      <w:r w:rsidRPr="00395403">
        <w:t xml:space="preserve"> yang </w:t>
      </w:r>
      <w:proofErr w:type="spellStart"/>
      <w:r w:rsidRPr="00395403">
        <w:t>diharapkan</w:t>
      </w:r>
      <w:proofErr w:type="spellEnd"/>
      <w:r w:rsidRPr="00395403">
        <w:t xml:space="preserve"> </w:t>
      </w:r>
      <w:proofErr w:type="spellStart"/>
      <w:r w:rsidRPr="00395403">
        <w:t>bernilai</w:t>
      </w:r>
      <w:proofErr w:type="spellEnd"/>
      <w:r w:rsidRPr="00395403">
        <w:t xml:space="preserve"> 1</w:t>
      </w:r>
    </w:p>
    <w:p w14:paraId="1FB4FB47" w14:textId="77777777" w:rsidR="002E0243" w:rsidRPr="00395403" w:rsidRDefault="002E0243" w:rsidP="0027219B">
      <w:pPr>
        <w:pStyle w:val="ListParagraph"/>
        <w:numPr>
          <w:ilvl w:val="0"/>
          <w:numId w:val="3"/>
        </w:numPr>
        <w:spacing w:after="200"/>
        <w:jc w:val="both"/>
        <w:rPr>
          <w:bCs/>
          <w:iCs/>
        </w:rPr>
      </w:pPr>
      <w:proofErr w:type="spellStart"/>
      <w:r w:rsidRPr="00395403">
        <w:t>Kegunaan</w:t>
      </w:r>
      <w:proofErr w:type="spellEnd"/>
      <w:r w:rsidRPr="00395403">
        <w:t xml:space="preserve">, </w:t>
      </w:r>
      <w:proofErr w:type="spellStart"/>
      <w:r w:rsidRPr="00395403">
        <w:t>tingkat</w:t>
      </w:r>
      <w:proofErr w:type="spellEnd"/>
      <w:r w:rsidRPr="00395403">
        <w:t xml:space="preserve"> </w:t>
      </w:r>
      <w:proofErr w:type="spellStart"/>
      <w:r w:rsidRPr="00395403">
        <w:t>kepuasan</w:t>
      </w:r>
      <w:proofErr w:type="spellEnd"/>
      <w:r w:rsidRPr="00395403">
        <w:t xml:space="preserve"> </w:t>
      </w:r>
      <w:proofErr w:type="spellStart"/>
      <w:r w:rsidRPr="00395403">
        <w:t>pelanggan</w:t>
      </w:r>
      <w:proofErr w:type="spellEnd"/>
      <w:r w:rsidRPr="00395403">
        <w:t xml:space="preserve"> </w:t>
      </w:r>
      <w:proofErr w:type="spellStart"/>
      <w:r w:rsidRPr="00395403">
        <w:t>terhadap</w:t>
      </w:r>
      <w:proofErr w:type="spellEnd"/>
      <w:r w:rsidRPr="00395403">
        <w:t xml:space="preserve"> </w:t>
      </w:r>
      <w:proofErr w:type="spellStart"/>
      <w:r w:rsidRPr="00395403">
        <w:t>sistem</w:t>
      </w:r>
      <w:proofErr w:type="spellEnd"/>
      <w:r w:rsidRPr="00395403">
        <w:t xml:space="preserve"> </w:t>
      </w:r>
      <w:proofErr w:type="spellStart"/>
      <w:r w:rsidRPr="00395403">
        <w:t>senilai</w:t>
      </w:r>
      <w:proofErr w:type="spellEnd"/>
      <w:r w:rsidRPr="00395403">
        <w:t xml:space="preserve"> 0,87</w:t>
      </w:r>
    </w:p>
    <w:p w14:paraId="7D188E0F" w14:textId="77777777" w:rsidR="002E0243" w:rsidRPr="00395403" w:rsidRDefault="002E0243" w:rsidP="0027219B">
      <w:pPr>
        <w:pStyle w:val="ListParagraph"/>
        <w:numPr>
          <w:ilvl w:val="0"/>
          <w:numId w:val="3"/>
        </w:numPr>
        <w:spacing w:after="200"/>
        <w:jc w:val="both"/>
        <w:rPr>
          <w:bCs/>
          <w:iCs/>
        </w:rPr>
      </w:pPr>
      <w:proofErr w:type="spellStart"/>
      <w:r w:rsidRPr="00395403">
        <w:t>Portabilitas</w:t>
      </w:r>
      <w:proofErr w:type="spellEnd"/>
      <w:r w:rsidRPr="00395403">
        <w:t xml:space="preserve">, </w:t>
      </w:r>
      <w:proofErr w:type="spellStart"/>
      <w:r w:rsidRPr="00395403">
        <w:t>unsur</w:t>
      </w:r>
      <w:proofErr w:type="spellEnd"/>
      <w:r w:rsidRPr="00395403">
        <w:t xml:space="preserve"> </w:t>
      </w:r>
      <w:proofErr w:type="spellStart"/>
      <w:r w:rsidRPr="00395403">
        <w:t>kemampuan</w:t>
      </w:r>
      <w:proofErr w:type="spellEnd"/>
      <w:r w:rsidRPr="00395403">
        <w:t xml:space="preserve"> </w:t>
      </w:r>
      <w:proofErr w:type="spellStart"/>
      <w:r w:rsidRPr="00395403">
        <w:t>sistem</w:t>
      </w:r>
      <w:proofErr w:type="spellEnd"/>
      <w:r w:rsidRPr="00395403">
        <w:t xml:space="preserve"> </w:t>
      </w:r>
      <w:proofErr w:type="spellStart"/>
      <w:r w:rsidRPr="00395403">
        <w:t>beradaptasi</w:t>
      </w:r>
      <w:proofErr w:type="spellEnd"/>
      <w:r w:rsidRPr="00395403">
        <w:t xml:space="preserve"> </w:t>
      </w:r>
      <w:proofErr w:type="spellStart"/>
      <w:r w:rsidRPr="00395403">
        <w:t>dalam</w:t>
      </w:r>
      <w:proofErr w:type="spellEnd"/>
      <w:r w:rsidRPr="00395403">
        <w:t xml:space="preserve"> </w:t>
      </w:r>
      <w:proofErr w:type="spellStart"/>
      <w:r w:rsidRPr="00395403">
        <w:t>lingkungan</w:t>
      </w:r>
      <w:proofErr w:type="spellEnd"/>
      <w:r w:rsidRPr="00395403">
        <w:t xml:space="preserve"> dan </w:t>
      </w:r>
      <w:proofErr w:type="spellStart"/>
      <w:r w:rsidRPr="00395403">
        <w:t>peramban</w:t>
      </w:r>
      <w:proofErr w:type="spellEnd"/>
      <w:r w:rsidRPr="00395403">
        <w:t xml:space="preserve"> yang </w:t>
      </w:r>
      <w:proofErr w:type="spellStart"/>
      <w:r w:rsidRPr="00395403">
        <w:t>berbeda</w:t>
      </w:r>
      <w:proofErr w:type="spellEnd"/>
      <w:r w:rsidRPr="00395403">
        <w:t xml:space="preserve"> </w:t>
      </w:r>
      <w:proofErr w:type="spellStart"/>
      <w:r w:rsidRPr="00395403">
        <w:t>mendapatkan</w:t>
      </w:r>
      <w:proofErr w:type="spellEnd"/>
      <w:r w:rsidRPr="00395403">
        <w:t xml:space="preserve"> </w:t>
      </w:r>
      <w:proofErr w:type="spellStart"/>
      <w:r w:rsidRPr="00395403">
        <w:t>nilai</w:t>
      </w:r>
      <w:proofErr w:type="spellEnd"/>
      <w:r w:rsidRPr="00395403">
        <w:t xml:space="preserve"> </w:t>
      </w:r>
      <w:proofErr w:type="spellStart"/>
      <w:r w:rsidRPr="00395403">
        <w:t>sebesar</w:t>
      </w:r>
      <w:proofErr w:type="spellEnd"/>
      <w:r w:rsidRPr="00395403">
        <w:t xml:space="preserve"> 1.</w:t>
      </w:r>
    </w:p>
    <w:p w14:paraId="320EC94A" w14:textId="77777777" w:rsidR="002E0243" w:rsidRPr="00395403" w:rsidRDefault="002E0243" w:rsidP="0027219B">
      <w:pPr>
        <w:pStyle w:val="ListParagraph"/>
        <w:numPr>
          <w:ilvl w:val="0"/>
          <w:numId w:val="3"/>
        </w:numPr>
        <w:spacing w:after="200"/>
        <w:jc w:val="both"/>
        <w:rPr>
          <w:bCs/>
          <w:iCs/>
        </w:rPr>
      </w:pPr>
      <w:proofErr w:type="spellStart"/>
      <w:r w:rsidRPr="00395403">
        <w:t>Pemeliharaan</w:t>
      </w:r>
      <w:proofErr w:type="spellEnd"/>
      <w:r w:rsidRPr="00395403">
        <w:t xml:space="preserve">, situs web </w:t>
      </w:r>
      <w:proofErr w:type="spellStart"/>
      <w:r w:rsidRPr="00395403">
        <w:t>dikembangkan</w:t>
      </w:r>
      <w:proofErr w:type="spellEnd"/>
      <w:r w:rsidRPr="00395403">
        <w:t xml:space="preserve"> </w:t>
      </w:r>
      <w:proofErr w:type="spellStart"/>
      <w:r w:rsidRPr="00395403">
        <w:t>dengan</w:t>
      </w:r>
      <w:proofErr w:type="spellEnd"/>
      <w:r w:rsidRPr="00395403">
        <w:t xml:space="preserve"> </w:t>
      </w:r>
      <w:r w:rsidRPr="00395403">
        <w:rPr>
          <w:i/>
          <w:iCs/>
        </w:rPr>
        <w:t xml:space="preserve">framework </w:t>
      </w:r>
      <w:r w:rsidRPr="00395403">
        <w:t xml:space="preserve">yang </w:t>
      </w:r>
      <w:proofErr w:type="spellStart"/>
      <w:r w:rsidRPr="00395403">
        <w:t>sudah</w:t>
      </w:r>
      <w:proofErr w:type="spellEnd"/>
      <w:r w:rsidRPr="00395403">
        <w:t xml:space="preserve"> </w:t>
      </w:r>
      <w:proofErr w:type="spellStart"/>
      <w:r w:rsidRPr="00395403">
        <w:t>mendukung</w:t>
      </w:r>
      <w:proofErr w:type="spellEnd"/>
      <w:r w:rsidRPr="00395403">
        <w:t xml:space="preserve"> </w:t>
      </w:r>
      <w:proofErr w:type="spellStart"/>
      <w:r w:rsidRPr="00395403">
        <w:t>kemudahan</w:t>
      </w:r>
      <w:proofErr w:type="spellEnd"/>
      <w:r w:rsidRPr="00395403">
        <w:t xml:space="preserve"> </w:t>
      </w:r>
      <w:proofErr w:type="spellStart"/>
      <w:r w:rsidRPr="00395403">
        <w:t>dalam</w:t>
      </w:r>
      <w:proofErr w:type="spellEnd"/>
      <w:r w:rsidRPr="00395403">
        <w:t xml:space="preserve"> </w:t>
      </w:r>
      <w:proofErr w:type="spellStart"/>
      <w:r w:rsidRPr="00395403">
        <w:t>pemeliharaan</w:t>
      </w:r>
      <w:proofErr w:type="spellEnd"/>
      <w:r w:rsidRPr="00395403">
        <w:t xml:space="preserve">, </w:t>
      </w:r>
      <w:proofErr w:type="spellStart"/>
      <w:r w:rsidRPr="00395403">
        <w:t>pengujian</w:t>
      </w:r>
      <w:proofErr w:type="spellEnd"/>
      <w:r w:rsidRPr="00395403">
        <w:t xml:space="preserve"> dan </w:t>
      </w:r>
      <w:proofErr w:type="spellStart"/>
      <w:r w:rsidRPr="00395403">
        <w:t>peningkatan</w:t>
      </w:r>
      <w:proofErr w:type="spellEnd"/>
      <w:r w:rsidRPr="00395403">
        <w:t xml:space="preserve"> </w:t>
      </w:r>
      <w:proofErr w:type="spellStart"/>
      <w:r w:rsidRPr="00395403">
        <w:t>versi</w:t>
      </w:r>
      <w:proofErr w:type="spellEnd"/>
    </w:p>
    <w:p w14:paraId="7C4CEED3" w14:textId="6B72D332" w:rsidR="002E0243" w:rsidRPr="00395403" w:rsidRDefault="002E0243" w:rsidP="005D31D2">
      <w:pPr>
        <w:jc w:val="both"/>
        <w:rPr>
          <w:bCs/>
          <w:iCs/>
        </w:rPr>
      </w:pPr>
      <w:r w:rsidRPr="00395403">
        <w:rPr>
          <w:bCs/>
          <w:iCs/>
        </w:rPr>
        <w:t xml:space="preserve">Adapun </w:t>
      </w:r>
      <w:proofErr w:type="spellStart"/>
      <w:r w:rsidR="00A52FEC">
        <w:rPr>
          <w:bCs/>
          <w:iCs/>
          <w:lang w:val="en-US"/>
        </w:rPr>
        <w:t>dua</w:t>
      </w:r>
      <w:proofErr w:type="spellEnd"/>
      <w:r w:rsidRPr="00395403">
        <w:rPr>
          <w:bCs/>
          <w:iCs/>
        </w:rPr>
        <w:t xml:space="preserve"> kategori yang belum memenuhi standar atau perlu peningkatan performa yaitu:</w:t>
      </w:r>
    </w:p>
    <w:p w14:paraId="2E7317C7" w14:textId="77777777" w:rsidR="002E0243" w:rsidRPr="00395403" w:rsidRDefault="002E0243" w:rsidP="0027219B">
      <w:pPr>
        <w:pStyle w:val="ListParagraph"/>
        <w:numPr>
          <w:ilvl w:val="0"/>
          <w:numId w:val="3"/>
        </w:numPr>
        <w:spacing w:after="200"/>
        <w:jc w:val="both"/>
        <w:rPr>
          <w:bCs/>
          <w:iCs/>
        </w:rPr>
      </w:pPr>
      <w:proofErr w:type="spellStart"/>
      <w:r w:rsidRPr="00395403">
        <w:rPr>
          <w:bCs/>
          <w:iCs/>
        </w:rPr>
        <w:t>Keandalan</w:t>
      </w:r>
      <w:proofErr w:type="spellEnd"/>
      <w:r w:rsidRPr="00395403">
        <w:rPr>
          <w:bCs/>
          <w:iCs/>
        </w:rPr>
        <w:t xml:space="preserve">, </w:t>
      </w:r>
      <w:proofErr w:type="spellStart"/>
      <w:r w:rsidRPr="00395403">
        <w:t>memperoleh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nilai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sebesar</w:t>
      </w:r>
      <w:proofErr w:type="spellEnd"/>
      <w:r w:rsidRPr="00395403">
        <w:rPr>
          <w:bCs/>
          <w:iCs/>
        </w:rPr>
        <w:t xml:space="preserve"> 88,82%, di mana </w:t>
      </w:r>
      <w:proofErr w:type="spellStart"/>
      <w:r w:rsidRPr="00395403">
        <w:rPr>
          <w:bCs/>
          <w:iCs/>
        </w:rPr>
        <w:t>nilai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tersebut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belum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memenuhi</w:t>
      </w:r>
      <w:proofErr w:type="spellEnd"/>
      <w:r w:rsidRPr="00395403">
        <w:rPr>
          <w:bCs/>
          <w:iCs/>
        </w:rPr>
        <w:t xml:space="preserve"> </w:t>
      </w:r>
      <w:proofErr w:type="spellStart"/>
      <w:r w:rsidRPr="00395403">
        <w:rPr>
          <w:bCs/>
          <w:iCs/>
        </w:rPr>
        <w:t>standar</w:t>
      </w:r>
      <w:proofErr w:type="spellEnd"/>
      <w:r w:rsidRPr="00395403">
        <w:rPr>
          <w:bCs/>
          <w:iCs/>
        </w:rPr>
        <w:t xml:space="preserve"> minimal </w:t>
      </w:r>
      <w:proofErr w:type="spellStart"/>
      <w:r w:rsidRPr="00395403">
        <w:rPr>
          <w:bCs/>
          <w:iCs/>
        </w:rPr>
        <w:t>menurut</w:t>
      </w:r>
      <w:proofErr w:type="spellEnd"/>
      <w:r w:rsidRPr="00395403">
        <w:rPr>
          <w:bCs/>
          <w:iCs/>
        </w:rPr>
        <w:t xml:space="preserve"> Telcordia </w:t>
      </w:r>
      <w:proofErr w:type="spellStart"/>
      <w:r w:rsidRPr="00395403">
        <w:rPr>
          <w:bCs/>
          <w:iCs/>
        </w:rPr>
        <w:t>yaitu</w:t>
      </w:r>
      <w:proofErr w:type="spellEnd"/>
      <w:r w:rsidRPr="00395403">
        <w:rPr>
          <w:bCs/>
          <w:iCs/>
        </w:rPr>
        <w:t xml:space="preserve"> 95%</w:t>
      </w:r>
    </w:p>
    <w:p w14:paraId="772CC34D" w14:textId="5F216A0A" w:rsidR="004F36BF" w:rsidRPr="005D0ABB" w:rsidRDefault="002E0243" w:rsidP="00B06A47">
      <w:pPr>
        <w:pStyle w:val="ListParagraph"/>
        <w:numPr>
          <w:ilvl w:val="0"/>
          <w:numId w:val="3"/>
        </w:numPr>
        <w:spacing w:after="200"/>
        <w:jc w:val="both"/>
        <w:rPr>
          <w:bCs/>
          <w:iCs/>
        </w:rPr>
      </w:pPr>
      <w:proofErr w:type="spellStart"/>
      <w:r w:rsidRPr="00395403">
        <w:lastRenderedPageBreak/>
        <w:t>Efisiensi</w:t>
      </w:r>
      <w:proofErr w:type="spellEnd"/>
      <w:r w:rsidRPr="00395403">
        <w:t xml:space="preserve">, </w:t>
      </w:r>
      <w:proofErr w:type="spellStart"/>
      <w:r w:rsidRPr="00395403">
        <w:t>memperoleh</w:t>
      </w:r>
      <w:proofErr w:type="spellEnd"/>
      <w:r w:rsidRPr="00395403">
        <w:t xml:space="preserve"> </w:t>
      </w:r>
      <w:proofErr w:type="spellStart"/>
      <w:r w:rsidRPr="00395403">
        <w:t>nilai</w:t>
      </w:r>
      <w:proofErr w:type="spellEnd"/>
      <w:r w:rsidRPr="00395403">
        <w:t xml:space="preserve"> </w:t>
      </w:r>
      <w:proofErr w:type="spellStart"/>
      <w:r w:rsidRPr="00395403">
        <w:rPr>
          <w:i/>
          <w:iCs/>
        </w:rPr>
        <w:t>PageSpeed</w:t>
      </w:r>
      <w:proofErr w:type="spellEnd"/>
      <w:r w:rsidRPr="00395403">
        <w:rPr>
          <w:i/>
          <w:iCs/>
        </w:rPr>
        <w:t xml:space="preserve"> </w:t>
      </w:r>
      <w:r w:rsidRPr="00395403">
        <w:t xml:space="preserve">di </w:t>
      </w:r>
      <w:proofErr w:type="spellStart"/>
      <w:r w:rsidRPr="00395403">
        <w:t>angka</w:t>
      </w:r>
      <w:proofErr w:type="spellEnd"/>
      <w:r w:rsidRPr="00395403">
        <w:t xml:space="preserve"> D (64%), </w:t>
      </w:r>
      <w:proofErr w:type="spellStart"/>
      <w:r w:rsidRPr="00395403">
        <w:rPr>
          <w:i/>
          <w:iCs/>
        </w:rPr>
        <w:t>YSlow</w:t>
      </w:r>
      <w:proofErr w:type="spellEnd"/>
      <w:r w:rsidRPr="00395403">
        <w:t xml:space="preserve"> di </w:t>
      </w:r>
      <w:proofErr w:type="spellStart"/>
      <w:r w:rsidRPr="00395403">
        <w:t>angka</w:t>
      </w:r>
      <w:proofErr w:type="spellEnd"/>
      <w:r w:rsidRPr="00395403">
        <w:t xml:space="preserve"> E (54%) dan </w:t>
      </w:r>
      <w:r w:rsidRPr="00395403">
        <w:rPr>
          <w:i/>
          <w:iCs/>
        </w:rPr>
        <w:t>Fully Loaded Time</w:t>
      </w:r>
      <w:r w:rsidRPr="00395403">
        <w:t xml:space="preserve"> </w:t>
      </w:r>
      <w:proofErr w:type="spellStart"/>
      <w:r w:rsidRPr="00395403">
        <w:t>selama</w:t>
      </w:r>
      <w:proofErr w:type="spellEnd"/>
      <w:r w:rsidRPr="00395403">
        <w:t xml:space="preserve"> 8,4 </w:t>
      </w:r>
      <w:proofErr w:type="spellStart"/>
      <w:r w:rsidRPr="00395403">
        <w:t>detik</w:t>
      </w:r>
      <w:proofErr w:type="spellEnd"/>
      <w:r w:rsidRPr="00395403">
        <w:t xml:space="preserve">. Nilai </w:t>
      </w:r>
      <w:proofErr w:type="spellStart"/>
      <w:r w:rsidRPr="00395403">
        <w:t>tersebut</w:t>
      </w:r>
      <w:proofErr w:type="spellEnd"/>
      <w:r w:rsidRPr="00395403">
        <w:t xml:space="preserve"> </w:t>
      </w:r>
      <w:proofErr w:type="spellStart"/>
      <w:r w:rsidRPr="00395403">
        <w:t>tidak</w:t>
      </w:r>
      <w:proofErr w:type="spellEnd"/>
      <w:r w:rsidRPr="00395403">
        <w:t xml:space="preserve"> </w:t>
      </w:r>
      <w:proofErr w:type="spellStart"/>
      <w:r w:rsidRPr="00395403">
        <w:t>masuk</w:t>
      </w:r>
      <w:proofErr w:type="spellEnd"/>
      <w:r w:rsidRPr="00395403">
        <w:t xml:space="preserve"> </w:t>
      </w:r>
      <w:proofErr w:type="spellStart"/>
      <w:r w:rsidRPr="00395403">
        <w:t>acuan</w:t>
      </w:r>
      <w:proofErr w:type="spellEnd"/>
      <w:r w:rsidRPr="00395403">
        <w:t xml:space="preserve"> </w:t>
      </w:r>
      <w:proofErr w:type="spellStart"/>
      <w:r w:rsidRPr="00395403">
        <w:t>standar</w:t>
      </w:r>
      <w:proofErr w:type="spellEnd"/>
      <w:r w:rsidRPr="00395403">
        <w:t xml:space="preserve"> </w:t>
      </w:r>
      <w:proofErr w:type="spellStart"/>
      <w:r w:rsidRPr="00395403">
        <w:rPr>
          <w:i/>
          <w:iCs/>
        </w:rPr>
        <w:t>Gtmetrix</w:t>
      </w:r>
      <w:proofErr w:type="spellEnd"/>
      <w:r w:rsidRPr="00395403">
        <w:rPr>
          <w:i/>
          <w:iCs/>
        </w:rPr>
        <w:t xml:space="preserve"> </w:t>
      </w:r>
      <w:proofErr w:type="spellStart"/>
      <w:r w:rsidRPr="00395403">
        <w:t>yaitu</w:t>
      </w:r>
      <w:proofErr w:type="spellEnd"/>
      <w:r w:rsidRPr="00395403">
        <w:t xml:space="preserve"> </w:t>
      </w:r>
      <w:proofErr w:type="spellStart"/>
      <w:r w:rsidRPr="00395403">
        <w:rPr>
          <w:i/>
          <w:iCs/>
        </w:rPr>
        <w:t>PageSpeed</w:t>
      </w:r>
      <w:proofErr w:type="spellEnd"/>
      <w:r w:rsidRPr="00395403">
        <w:t xml:space="preserve"> dan </w:t>
      </w:r>
      <w:proofErr w:type="spellStart"/>
      <w:r w:rsidRPr="00395403">
        <w:t>YSlow</w:t>
      </w:r>
      <w:proofErr w:type="spellEnd"/>
      <w:r w:rsidRPr="00395403">
        <w:t xml:space="preserve"> minimal </w:t>
      </w:r>
      <w:proofErr w:type="spellStart"/>
      <w:r w:rsidRPr="00395403">
        <w:t>bernilai</w:t>
      </w:r>
      <w:proofErr w:type="spellEnd"/>
      <w:r w:rsidRPr="00395403">
        <w:t xml:space="preserve"> C </w:t>
      </w:r>
      <w:proofErr w:type="spellStart"/>
      <w:r w:rsidRPr="00395403">
        <w:t>sedangkan</w:t>
      </w:r>
      <w:proofErr w:type="spellEnd"/>
      <w:r w:rsidRPr="00395403">
        <w:t xml:space="preserve"> </w:t>
      </w:r>
      <w:r w:rsidRPr="00395403">
        <w:rPr>
          <w:i/>
          <w:iCs/>
        </w:rPr>
        <w:t>Fully Loaded Time</w:t>
      </w:r>
      <w:r w:rsidRPr="00395403">
        <w:t xml:space="preserve"> minimal 4 </w:t>
      </w:r>
      <w:proofErr w:type="spellStart"/>
      <w:r w:rsidRPr="00395403">
        <w:t>detik</w:t>
      </w:r>
      <w:proofErr w:type="spellEnd"/>
      <w:r w:rsidRPr="00395403">
        <w:t>.</w:t>
      </w:r>
    </w:p>
    <w:p w14:paraId="1FEDDA0D" w14:textId="1DCFB211" w:rsidR="005D0ABB" w:rsidRPr="00A36E5F" w:rsidRDefault="00422A97" w:rsidP="00422A97">
      <w:pPr>
        <w:spacing w:after="200"/>
        <w:ind w:firstLine="630"/>
        <w:jc w:val="both"/>
        <w:rPr>
          <w:bCs/>
          <w:iCs/>
          <w:lang w:val="en-US"/>
        </w:rPr>
      </w:pPr>
      <w:r w:rsidRPr="00F2712A">
        <w:rPr>
          <w:szCs w:val="18"/>
        </w:rPr>
        <w:t>Situs web yang baik memberikan peluang kepada sebuah instansi untuk mendapatkan pelanggan sebanyak-banyaknya.</w:t>
      </w:r>
      <w:r w:rsidR="00A36E5F">
        <w:rPr>
          <w:szCs w:val="18"/>
          <w:lang w:val="en-US"/>
        </w:rPr>
        <w:t xml:space="preserve"> </w:t>
      </w:r>
      <w:proofErr w:type="spellStart"/>
      <w:r w:rsidR="00A36E5F">
        <w:rPr>
          <w:szCs w:val="18"/>
          <w:lang w:val="en-US"/>
        </w:rPr>
        <w:t>Untuk</w:t>
      </w:r>
      <w:proofErr w:type="spellEnd"/>
      <w:r w:rsidR="00A36E5F">
        <w:rPr>
          <w:szCs w:val="18"/>
          <w:lang w:val="en-US"/>
        </w:rPr>
        <w:t xml:space="preserve"> </w:t>
      </w:r>
      <w:proofErr w:type="spellStart"/>
      <w:r w:rsidR="00A36E5F">
        <w:rPr>
          <w:szCs w:val="18"/>
          <w:lang w:val="en-US"/>
        </w:rPr>
        <w:t>itu</w:t>
      </w:r>
      <w:proofErr w:type="spellEnd"/>
      <w:r w:rsidR="00A36E5F">
        <w:rPr>
          <w:szCs w:val="18"/>
          <w:lang w:val="en-US"/>
        </w:rPr>
        <w:t xml:space="preserve">, </w:t>
      </w:r>
      <w:proofErr w:type="spellStart"/>
      <w:r w:rsidR="00A36E5F">
        <w:rPr>
          <w:szCs w:val="18"/>
          <w:lang w:val="en-US"/>
        </w:rPr>
        <w:t>keandalan</w:t>
      </w:r>
      <w:proofErr w:type="spellEnd"/>
      <w:r w:rsidR="00A36E5F">
        <w:rPr>
          <w:szCs w:val="18"/>
          <w:lang w:val="en-US"/>
        </w:rPr>
        <w:t xml:space="preserve"> dan </w:t>
      </w:r>
      <w:proofErr w:type="spellStart"/>
      <w:r w:rsidR="00A36E5F">
        <w:rPr>
          <w:szCs w:val="18"/>
          <w:lang w:val="en-US"/>
        </w:rPr>
        <w:t>efisiensi</w:t>
      </w:r>
      <w:proofErr w:type="spellEnd"/>
      <w:r w:rsidR="00A36E5F">
        <w:rPr>
          <w:szCs w:val="18"/>
          <w:lang w:val="en-US"/>
        </w:rPr>
        <w:t xml:space="preserve"> </w:t>
      </w:r>
      <w:proofErr w:type="spellStart"/>
      <w:r w:rsidR="00A36E5F">
        <w:rPr>
          <w:szCs w:val="18"/>
          <w:lang w:val="en-US"/>
        </w:rPr>
        <w:t>harus</w:t>
      </w:r>
      <w:proofErr w:type="spellEnd"/>
      <w:r w:rsidR="00A36E5F">
        <w:rPr>
          <w:szCs w:val="18"/>
          <w:lang w:val="en-US"/>
        </w:rPr>
        <w:t xml:space="preserve"> </w:t>
      </w:r>
      <w:proofErr w:type="spellStart"/>
      <w:r w:rsidR="00A36E5F">
        <w:rPr>
          <w:szCs w:val="18"/>
          <w:lang w:val="en-US"/>
        </w:rPr>
        <w:t>ditingkatkan</w:t>
      </w:r>
      <w:proofErr w:type="spellEnd"/>
      <w:r w:rsidR="00520989">
        <w:rPr>
          <w:szCs w:val="18"/>
          <w:lang w:val="en-US"/>
        </w:rPr>
        <w:t xml:space="preserve"> agar </w:t>
      </w:r>
      <w:proofErr w:type="spellStart"/>
      <w:r w:rsidR="00E74F7E">
        <w:rPr>
          <w:szCs w:val="18"/>
          <w:lang w:val="en-US"/>
        </w:rPr>
        <w:t>seluruh</w:t>
      </w:r>
      <w:proofErr w:type="spellEnd"/>
      <w:r w:rsidR="00E74F7E">
        <w:rPr>
          <w:szCs w:val="18"/>
          <w:lang w:val="en-US"/>
        </w:rPr>
        <w:t xml:space="preserve"> </w:t>
      </w:r>
      <w:proofErr w:type="spellStart"/>
      <w:r w:rsidR="00E74F7E">
        <w:rPr>
          <w:szCs w:val="18"/>
          <w:lang w:val="en-US"/>
        </w:rPr>
        <w:t>kategori</w:t>
      </w:r>
      <w:proofErr w:type="spellEnd"/>
      <w:r w:rsidR="00E74F7E">
        <w:rPr>
          <w:szCs w:val="18"/>
          <w:lang w:val="en-US"/>
        </w:rPr>
        <w:t xml:space="preserve"> pada </w:t>
      </w:r>
      <w:r w:rsidR="00E74F7E" w:rsidRPr="00395403">
        <w:rPr>
          <w:bCs/>
          <w:iCs/>
        </w:rPr>
        <w:t>ISO/</w:t>
      </w:r>
      <w:proofErr w:type="spellStart"/>
      <w:r w:rsidR="00E74F7E" w:rsidRPr="00395403">
        <w:rPr>
          <w:bCs/>
          <w:iCs/>
        </w:rPr>
        <w:t>IEC</w:t>
      </w:r>
      <w:proofErr w:type="spellEnd"/>
      <w:r w:rsidR="00E74F7E" w:rsidRPr="00395403">
        <w:rPr>
          <w:bCs/>
          <w:iCs/>
        </w:rPr>
        <w:t xml:space="preserve"> 9126 </w:t>
      </w:r>
      <w:proofErr w:type="spellStart"/>
      <w:r w:rsidR="00E74F7E">
        <w:rPr>
          <w:bCs/>
          <w:iCs/>
          <w:lang w:val="en-US"/>
        </w:rPr>
        <w:t>terpenuhi</w:t>
      </w:r>
      <w:proofErr w:type="spellEnd"/>
      <w:r w:rsidR="00E74F7E">
        <w:rPr>
          <w:bCs/>
          <w:iCs/>
          <w:lang w:val="en-US"/>
        </w:rPr>
        <w:t xml:space="preserve">, </w:t>
      </w:r>
      <w:proofErr w:type="spellStart"/>
      <w:r w:rsidR="00E74F7E">
        <w:rPr>
          <w:bCs/>
          <w:iCs/>
          <w:lang w:val="en-US"/>
        </w:rPr>
        <w:t>sehingga</w:t>
      </w:r>
      <w:proofErr w:type="spellEnd"/>
      <w:r w:rsidR="00E74F7E">
        <w:rPr>
          <w:bCs/>
          <w:iCs/>
          <w:lang w:val="en-US"/>
        </w:rPr>
        <w:t xml:space="preserve"> situs web e-Clinic </w:t>
      </w:r>
      <w:proofErr w:type="spellStart"/>
      <w:r w:rsidR="00E74F7E">
        <w:rPr>
          <w:bCs/>
          <w:iCs/>
          <w:lang w:val="en-US"/>
        </w:rPr>
        <w:t>benar-benar</w:t>
      </w:r>
      <w:proofErr w:type="spellEnd"/>
      <w:r w:rsidR="00E74F7E">
        <w:rPr>
          <w:bCs/>
          <w:iCs/>
          <w:lang w:val="en-US"/>
        </w:rPr>
        <w:t xml:space="preserve"> </w:t>
      </w:r>
      <w:proofErr w:type="spellStart"/>
      <w:r w:rsidR="00E74F7E">
        <w:rPr>
          <w:bCs/>
          <w:iCs/>
          <w:lang w:val="en-US"/>
        </w:rPr>
        <w:t>menjadi</w:t>
      </w:r>
      <w:proofErr w:type="spellEnd"/>
      <w:r w:rsidR="00E74F7E">
        <w:rPr>
          <w:bCs/>
          <w:iCs/>
          <w:lang w:val="en-US"/>
        </w:rPr>
        <w:t xml:space="preserve"> media </w:t>
      </w:r>
      <w:proofErr w:type="spellStart"/>
      <w:r w:rsidR="00E74F7E">
        <w:rPr>
          <w:bCs/>
          <w:iCs/>
          <w:lang w:val="en-US"/>
        </w:rPr>
        <w:t>promosi</w:t>
      </w:r>
      <w:proofErr w:type="spellEnd"/>
      <w:r w:rsidR="00E74F7E">
        <w:rPr>
          <w:bCs/>
          <w:iCs/>
          <w:lang w:val="en-US"/>
        </w:rPr>
        <w:t xml:space="preserve"> yang </w:t>
      </w:r>
      <w:proofErr w:type="spellStart"/>
      <w:r w:rsidR="00E74F7E">
        <w:rPr>
          <w:bCs/>
          <w:iCs/>
          <w:lang w:val="en-US"/>
        </w:rPr>
        <w:t>ampuh</w:t>
      </w:r>
      <w:proofErr w:type="spellEnd"/>
      <w:r w:rsidR="00E74F7E">
        <w:rPr>
          <w:bCs/>
          <w:iCs/>
          <w:lang w:val="en-US"/>
        </w:rPr>
        <w:t xml:space="preserve"> </w:t>
      </w:r>
      <w:proofErr w:type="spellStart"/>
      <w:r w:rsidR="002A3545">
        <w:rPr>
          <w:bCs/>
          <w:iCs/>
          <w:lang w:val="en-US"/>
        </w:rPr>
        <w:t>bagi</w:t>
      </w:r>
      <w:proofErr w:type="spellEnd"/>
      <w:r w:rsidR="00E74F7E">
        <w:rPr>
          <w:bCs/>
          <w:iCs/>
          <w:lang w:val="en-US"/>
        </w:rPr>
        <w:t xml:space="preserve"> </w:t>
      </w:r>
      <w:proofErr w:type="spellStart"/>
      <w:r w:rsidR="00E74F7E">
        <w:rPr>
          <w:bCs/>
          <w:iCs/>
          <w:lang w:val="en-US"/>
        </w:rPr>
        <w:t>perusahaan</w:t>
      </w:r>
      <w:proofErr w:type="spellEnd"/>
      <w:r w:rsidR="00E74F7E">
        <w:rPr>
          <w:bCs/>
          <w:iCs/>
          <w:lang w:val="en-US"/>
        </w:rPr>
        <w:t xml:space="preserve"> yang </w:t>
      </w:r>
      <w:proofErr w:type="spellStart"/>
      <w:r w:rsidR="00E74F7E">
        <w:rPr>
          <w:bCs/>
          <w:iCs/>
          <w:lang w:val="en-US"/>
        </w:rPr>
        <w:t>bersangkutan</w:t>
      </w:r>
      <w:proofErr w:type="spellEnd"/>
      <w:r w:rsidR="00E74F7E">
        <w:rPr>
          <w:bCs/>
          <w:iCs/>
          <w:lang w:val="en-US"/>
        </w:rPr>
        <w:t>.</w:t>
      </w:r>
    </w:p>
    <w:sdt>
      <w:sdtPr>
        <w:id w:val="1015041503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351E4E50" w14:textId="77777777" w:rsidR="00B16D2D" w:rsidRDefault="00B16D2D" w:rsidP="00B16D2D">
              <w:pPr>
                <w:rPr>
                  <w:b/>
                </w:rPr>
              </w:pPr>
              <w:r>
                <w:rPr>
                  <w:b/>
                </w:rPr>
                <w:t>DAFTAR PUSTAKA</w:t>
              </w:r>
            </w:p>
            <w:p w14:paraId="0649BC03" w14:textId="074675B5" w:rsidR="00BA7D1A" w:rsidRPr="00B16D2D" w:rsidRDefault="00BA7D1A" w:rsidP="00B16D2D">
              <w:pPr>
                <w:rPr>
                  <w:color w:val="808080"/>
                </w:rPr>
              </w:pPr>
              <w:r w:rsidRPr="00BA7D1A">
                <w:rPr>
                  <w:sz w:val="20"/>
                  <w:szCs w:val="20"/>
                </w:rPr>
                <w:fldChar w:fldCharType="begin"/>
              </w:r>
              <w:r w:rsidRPr="00BA7D1A">
                <w:rPr>
                  <w:sz w:val="20"/>
                  <w:szCs w:val="20"/>
                </w:rPr>
                <w:instrText>BIBLIOGRAPHY</w:instrText>
              </w:r>
              <w:r w:rsidRPr="00BA7D1A">
                <w:rPr>
                  <w:sz w:val="20"/>
                  <w:szCs w:val="20"/>
                </w:rPr>
                <w:fldChar w:fldCharType="separate"/>
              </w:r>
            </w:p>
            <w:tbl>
              <w:tblPr>
                <w:tblW w:w="5159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657"/>
              </w:tblGrid>
              <w:tr w:rsidR="00BA7D1A" w:rsidRPr="00BA7D1A" w14:paraId="44BA4DB5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714555D9" w14:textId="0F172742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0BFB5A0D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>“Asia Internet Stats by Country and 2020 Population Statistics,” Miniwatts Marketing Group, Maret 2020. [Online]. Available: https://www.internetworldstats.com/asia.htm#id. [Diakses 3 Maret 2020].</w:t>
                    </w:r>
                  </w:p>
                </w:tc>
              </w:tr>
              <w:tr w:rsidR="00BA7D1A" w:rsidRPr="00BA7D1A" w14:paraId="0B05F036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3A44004E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5DCC8B39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I. P. A. E. Pratama, ECommerce, E-Business Dan Mobile Commerce Berbasis Open Source, Bandung: Informatika, 2015. </w:t>
                    </w:r>
                  </w:p>
                </w:tc>
              </w:tr>
              <w:tr w:rsidR="00BA7D1A" w:rsidRPr="00BA7D1A" w14:paraId="70D4FFC0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7DDD0DAC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24627952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M. Rochmani, E. Darwiyanto dan D. D. J. Suwawi, “Evaluasi Website Akademik Menggunakan ISO/IEC 9126,”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eProceedings of Engineering,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vol. 2, pp. 1756-1761, 2015. </w:t>
                    </w:r>
                  </w:p>
                </w:tc>
              </w:tr>
              <w:tr w:rsidR="00BA7D1A" w:rsidRPr="00BA7D1A" w14:paraId="17553B2C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36645519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42216CBC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C. S. Murugan dan S. Prakasam, “A Literal Review of Software Quality Assurance,”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International Journal of Computer Applications,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pp. 13511-1279, 2013. </w:t>
                    </w:r>
                  </w:p>
                </w:tc>
              </w:tr>
              <w:tr w:rsidR="00BA7D1A" w:rsidRPr="00BA7D1A" w14:paraId="5AA2BB6D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3BCBB66A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[5]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1121D987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V. A. K. Siren, N. Y. Setiawan dan R. I. Rokhmawati, “Evaluasi Kualitas Perangkat Lunak Menggunakan ISO/IEC 9126-4 Quality,”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Jurnal Pengembangan Teknologi Informasi dan Ilmu Komputer 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pp. 1625-1632 , 2019. </w:t>
                    </w:r>
                  </w:p>
                </w:tc>
              </w:tr>
              <w:tr w:rsidR="00BA7D1A" w:rsidRPr="00BA7D1A" w14:paraId="42881F4D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2FFD24F5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[6]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1D7F951C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C. Juliane, R. Dzulkarnaen dan W. Susanti, “Metode McCall’s untuk Pengujian Kualitas Sistem Informasi Administrasi Tugas Akhir (SIATA),”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JURNAL RESTI,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vol. 3, no. 3, pp. 488 - 495, 2019. </w:t>
                    </w:r>
                  </w:p>
                </w:tc>
              </w:tr>
              <w:tr w:rsidR="00BA7D1A" w:rsidRPr="00BA7D1A" w14:paraId="67EC1FB3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7B25956D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[7]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6BE2693C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B. Sugiantoro dan M. Mustakim, “Analisa Usabilitas Sistem Deteksi Akses Pornografi Pengguna Internet Menggunakan Metode McCall’S,”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JOIN,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vol. 2, pp. 56-62, 2017. </w:t>
                    </w:r>
                  </w:p>
                </w:tc>
              </w:tr>
              <w:tr w:rsidR="00BA7D1A" w:rsidRPr="00BA7D1A" w14:paraId="0F4A8B93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68890E6F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[8]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6CFBB48E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>I. Fleming, “Software Quality Attributes,” 23 November 2019. [Online]. Available: http://www.sqa.net/iso9126.html. [Diakses 5 Februari 2020].</w:t>
                    </w:r>
                  </w:p>
                </w:tc>
              </w:tr>
              <w:tr w:rsidR="00BA7D1A" w:rsidRPr="00BA7D1A" w14:paraId="6C6E193F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39D92DBE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[9]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5BBC935C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>“Browser &amp; Platform Market Share,” w3counter, Februari 2020. [Online]. Available: http://www.w3counter.com/globalstats.php. [Diakses 3 March 2020].</w:t>
                    </w:r>
                  </w:p>
                </w:tc>
              </w:tr>
              <w:tr w:rsidR="00BA7D1A" w:rsidRPr="00BA7D1A" w14:paraId="19352F35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56CB6425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[10]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53CDCCC3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Y. Fitrisia dan M. Fadhly, “Evaluasi Functionality dan Usability External Quality Sistem Informasi Proyek Akhir Politeknik Caltex Riau,”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Jurnal Politeknik Caltex Riau,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vol. 3, no. 193-202, 2017. </w:t>
                    </w:r>
                  </w:p>
                </w:tc>
              </w:tr>
              <w:tr w:rsidR="00BA7D1A" w:rsidRPr="00BA7D1A" w14:paraId="192F466C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2860B9FB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[11]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21CB8EBA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T. N. Sari, “Analisis Kualitas dan Pengembangan Sistem Informasi Akademik Berbasis Web Menggunakan Standard ISO 9126,”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Jurnal Informatika dan Komputer,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vol. 1, no. 1, 2016. </w:t>
                    </w:r>
                  </w:p>
                </w:tc>
              </w:tr>
              <w:tr w:rsidR="00BA7D1A" w:rsidRPr="00BA7D1A" w14:paraId="1DE93852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45AD5056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[12]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24EFC870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A. Asthana dan J. Olivieri, “Quantifying Software Reliability,” dalam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>2009 IEEE International Workshop Technical Committee on Communications Quality and Reliability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, 2009. </w:t>
                    </w:r>
                  </w:p>
                </w:tc>
              </w:tr>
              <w:tr w:rsidR="00BA7D1A" w:rsidRPr="00BA7D1A" w14:paraId="4DCA06F7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17226E25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[13]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1EE83871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>A. M. Lund, “Measuring Usability with the USE Questionnaire,” January 2001. [Online]. Available: https://www.researchgate.net/publication/230786746_Measuring_Usability_with_the_USE_Questionnaire. [Diakses 3 March 2020].</w:t>
                    </w:r>
                  </w:p>
                </w:tc>
              </w:tr>
              <w:tr w:rsidR="00BA7D1A" w:rsidRPr="00BA7D1A" w14:paraId="1B9999E6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5A7A093F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[14]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16C195B9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A. Hidayati, E. Oktariza, F. Rosmaningsih dan S. A. Lathifah, “Analisa Kualitas Perangkat Lunak Sistem Informasi Akademik Menggunakan McCall,”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JURNAL MULTINETICS,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vol. 3, pp. 47-51, 2017. </w:t>
                    </w:r>
                  </w:p>
                </w:tc>
              </w:tr>
              <w:tr w:rsidR="00BA7D1A" w:rsidRPr="00BA7D1A" w14:paraId="6BB1C911" w14:textId="77777777" w:rsidTr="00F64070">
                <w:trPr>
                  <w:divId w:val="104888081"/>
                  <w:tblCellSpacing w:w="15" w:type="dxa"/>
                </w:trPr>
                <w:tc>
                  <w:tcPr>
                    <w:tcW w:w="201" w:type="pct"/>
                    <w:hideMark/>
                  </w:tcPr>
                  <w:p w14:paraId="6EB1CF2A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[15] </w:t>
                    </w:r>
                  </w:p>
                </w:tc>
                <w:tc>
                  <w:tcPr>
                    <w:tcW w:w="4750" w:type="pct"/>
                    <w:hideMark/>
                  </w:tcPr>
                  <w:p w14:paraId="36656A75" w14:textId="77777777" w:rsidR="00BA7D1A" w:rsidRPr="00BA7D1A" w:rsidRDefault="00BA7D1A" w:rsidP="00B16D2D">
                    <w:pPr>
                      <w:pStyle w:val="Bibliography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S. Hasyrif dan Rismayani, “Penerapan Konsep MVC Pada Aplikasi Web Menggunakan Framework Laravel,” </w:t>
                    </w:r>
                    <w:r w:rsidRPr="00BA7D1A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Prosiding Seminar Ilmiah Sistem Informasi dan Teknologi Informas, </w:t>
                    </w:r>
                    <w:r w:rsidRPr="00BA7D1A">
                      <w:rPr>
                        <w:noProof/>
                        <w:sz w:val="20"/>
                        <w:szCs w:val="20"/>
                      </w:rPr>
                      <w:t xml:space="preserve">vol. V, pp. 174-183, 2016. </w:t>
                    </w:r>
                  </w:p>
                </w:tc>
              </w:tr>
            </w:tbl>
            <w:p w14:paraId="1E7B84B8" w14:textId="77777777" w:rsidR="00BA7D1A" w:rsidRPr="00BA7D1A" w:rsidRDefault="00BA7D1A">
              <w:pPr>
                <w:divId w:val="104888081"/>
                <w:rPr>
                  <w:rFonts w:eastAsia="Times New Roman"/>
                  <w:noProof/>
                  <w:sz w:val="20"/>
                  <w:szCs w:val="20"/>
                </w:rPr>
              </w:pPr>
            </w:p>
            <w:p w14:paraId="59A8C951" w14:textId="63D25E43" w:rsidR="004F36BF" w:rsidRDefault="00BA7D1A" w:rsidP="00C92B9A">
              <w:r w:rsidRPr="00BA7D1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4F36BF">
      <w:headerReference w:type="default" r:id="rId14"/>
      <w:footerReference w:type="default" r:id="rId15"/>
      <w:pgSz w:w="11906" w:h="16838"/>
      <w:pgMar w:top="1701" w:right="1418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FB570" w14:textId="77777777" w:rsidR="004A3045" w:rsidRDefault="004A3045">
      <w:pPr>
        <w:spacing w:line="240" w:lineRule="auto"/>
      </w:pPr>
      <w:r>
        <w:separator/>
      </w:r>
    </w:p>
  </w:endnote>
  <w:endnote w:type="continuationSeparator" w:id="0">
    <w:p w14:paraId="5578115A" w14:textId="77777777" w:rsidR="004A3045" w:rsidRDefault="004A3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29834" w14:textId="77777777" w:rsidR="004F36BF" w:rsidRDefault="004F36BF">
    <w:pPr>
      <w:widowControl w:val="0"/>
      <w:pBdr>
        <w:top w:val="nil"/>
        <w:left w:val="nil"/>
        <w:bottom w:val="nil"/>
        <w:right w:val="nil"/>
        <w:between w:val="nil"/>
      </w:pBdr>
      <w:rPr>
        <w:rFonts w:eastAsia="Times New Roman"/>
        <w:color w:val="000000"/>
      </w:rPr>
    </w:pPr>
  </w:p>
  <w:tbl>
    <w:tblPr>
      <w:tblStyle w:val="a1"/>
      <w:tblW w:w="8787" w:type="dxa"/>
      <w:tblLayout w:type="fixed"/>
      <w:tblLook w:val="0600" w:firstRow="0" w:lastRow="0" w:firstColumn="0" w:lastColumn="0" w:noHBand="1" w:noVBand="1"/>
    </w:tblPr>
    <w:tblGrid>
      <w:gridCol w:w="2929"/>
      <w:gridCol w:w="2929"/>
      <w:gridCol w:w="2929"/>
    </w:tblGrid>
    <w:tr w:rsidR="004F36BF" w14:paraId="09A1BC80" w14:textId="77777777">
      <w:tc>
        <w:tcPr>
          <w:tcW w:w="2929" w:type="dxa"/>
        </w:tcPr>
        <w:p w14:paraId="7D25FA19" w14:textId="77777777" w:rsidR="004F36BF" w:rsidRDefault="004F36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15"/>
            <w:rPr>
              <w:rFonts w:eastAsia="Times New Roman"/>
              <w:color w:val="000000"/>
            </w:rPr>
          </w:pPr>
        </w:p>
      </w:tc>
      <w:tc>
        <w:tcPr>
          <w:tcW w:w="2929" w:type="dxa"/>
        </w:tcPr>
        <w:p w14:paraId="34F890FC" w14:textId="77777777" w:rsidR="004F36BF" w:rsidRDefault="004F36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eastAsia="Times New Roman"/>
              <w:color w:val="000000"/>
            </w:rPr>
          </w:pPr>
        </w:p>
      </w:tc>
      <w:tc>
        <w:tcPr>
          <w:tcW w:w="2929" w:type="dxa"/>
        </w:tcPr>
        <w:p w14:paraId="3EDEEFC9" w14:textId="77777777" w:rsidR="004F36BF" w:rsidRDefault="004F36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right="-115"/>
            <w:jc w:val="right"/>
            <w:rPr>
              <w:rFonts w:eastAsia="Times New Roman"/>
              <w:color w:val="000000"/>
            </w:rPr>
          </w:pPr>
        </w:p>
      </w:tc>
    </w:tr>
  </w:tbl>
  <w:p w14:paraId="1CC9431C" w14:textId="77777777" w:rsidR="004F36BF" w:rsidRDefault="004F36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80C12" w14:textId="77777777" w:rsidR="004A3045" w:rsidRDefault="004A3045">
      <w:pPr>
        <w:spacing w:line="240" w:lineRule="auto"/>
      </w:pPr>
      <w:r>
        <w:separator/>
      </w:r>
    </w:p>
  </w:footnote>
  <w:footnote w:type="continuationSeparator" w:id="0">
    <w:p w14:paraId="191B14C7" w14:textId="77777777" w:rsidR="004A3045" w:rsidRDefault="004A3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BD71C" w14:textId="77777777" w:rsidR="004F36BF" w:rsidRDefault="004F36BF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0"/>
      <w:tblW w:w="8787" w:type="dxa"/>
      <w:tblLayout w:type="fixed"/>
      <w:tblLook w:val="0600" w:firstRow="0" w:lastRow="0" w:firstColumn="0" w:lastColumn="0" w:noHBand="1" w:noVBand="1"/>
    </w:tblPr>
    <w:tblGrid>
      <w:gridCol w:w="2929"/>
      <w:gridCol w:w="2929"/>
      <w:gridCol w:w="2929"/>
    </w:tblGrid>
    <w:tr w:rsidR="004F36BF" w14:paraId="4EED9042" w14:textId="77777777">
      <w:tc>
        <w:tcPr>
          <w:tcW w:w="2929" w:type="dxa"/>
        </w:tcPr>
        <w:p w14:paraId="0D185C10" w14:textId="77777777" w:rsidR="004F36BF" w:rsidRDefault="004F36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15"/>
            <w:rPr>
              <w:rFonts w:eastAsia="Times New Roman"/>
              <w:color w:val="000000"/>
            </w:rPr>
          </w:pPr>
        </w:p>
      </w:tc>
      <w:tc>
        <w:tcPr>
          <w:tcW w:w="2929" w:type="dxa"/>
        </w:tcPr>
        <w:p w14:paraId="7A909445" w14:textId="77777777" w:rsidR="004F36BF" w:rsidRDefault="004F36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eastAsia="Times New Roman"/>
              <w:color w:val="000000"/>
            </w:rPr>
          </w:pPr>
        </w:p>
      </w:tc>
      <w:tc>
        <w:tcPr>
          <w:tcW w:w="2929" w:type="dxa"/>
        </w:tcPr>
        <w:p w14:paraId="17951FB1" w14:textId="77777777" w:rsidR="004F36BF" w:rsidRDefault="004F36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right="-115"/>
            <w:jc w:val="right"/>
            <w:rPr>
              <w:rFonts w:eastAsia="Times New Roman"/>
              <w:color w:val="000000"/>
            </w:rPr>
          </w:pPr>
        </w:p>
      </w:tc>
    </w:tr>
  </w:tbl>
  <w:p w14:paraId="0AC40E58" w14:textId="77777777" w:rsidR="004F36BF" w:rsidRDefault="004F36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05A8E"/>
    <w:multiLevelType w:val="hybridMultilevel"/>
    <w:tmpl w:val="9B28BA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61D4E"/>
    <w:multiLevelType w:val="multilevel"/>
    <w:tmpl w:val="DB8C1E1E"/>
    <w:lvl w:ilvl="0">
      <w:start w:val="1"/>
      <w:numFmt w:val="decimal"/>
      <w:lvlText w:val="[%1]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6AB9"/>
    <w:multiLevelType w:val="hybridMultilevel"/>
    <w:tmpl w:val="2D72C614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BF"/>
    <w:rsid w:val="000050AE"/>
    <w:rsid w:val="0000652C"/>
    <w:rsid w:val="00037113"/>
    <w:rsid w:val="00041C75"/>
    <w:rsid w:val="00051D87"/>
    <w:rsid w:val="00057921"/>
    <w:rsid w:val="00081233"/>
    <w:rsid w:val="00082EA5"/>
    <w:rsid w:val="00085BA7"/>
    <w:rsid w:val="000903E1"/>
    <w:rsid w:val="000939D8"/>
    <w:rsid w:val="000A15CA"/>
    <w:rsid w:val="000A61DD"/>
    <w:rsid w:val="000C0090"/>
    <w:rsid w:val="000D6CFB"/>
    <w:rsid w:val="000E6082"/>
    <w:rsid w:val="000E6FBA"/>
    <w:rsid w:val="001215C4"/>
    <w:rsid w:val="00121F1F"/>
    <w:rsid w:val="00124C46"/>
    <w:rsid w:val="001323F3"/>
    <w:rsid w:val="00135248"/>
    <w:rsid w:val="00142354"/>
    <w:rsid w:val="00152E26"/>
    <w:rsid w:val="00157C72"/>
    <w:rsid w:val="00177382"/>
    <w:rsid w:val="00182830"/>
    <w:rsid w:val="00187C8D"/>
    <w:rsid w:val="001A0FAF"/>
    <w:rsid w:val="001B0802"/>
    <w:rsid w:val="001B1AC6"/>
    <w:rsid w:val="001D0FE9"/>
    <w:rsid w:val="001D4634"/>
    <w:rsid w:val="001D61CF"/>
    <w:rsid w:val="0022084E"/>
    <w:rsid w:val="0022556A"/>
    <w:rsid w:val="002473DC"/>
    <w:rsid w:val="00254565"/>
    <w:rsid w:val="0027219B"/>
    <w:rsid w:val="0027584D"/>
    <w:rsid w:val="00283C22"/>
    <w:rsid w:val="00297953"/>
    <w:rsid w:val="002A3545"/>
    <w:rsid w:val="002B09EB"/>
    <w:rsid w:val="002B196E"/>
    <w:rsid w:val="002C20F2"/>
    <w:rsid w:val="002C5721"/>
    <w:rsid w:val="002C6282"/>
    <w:rsid w:val="002D09A9"/>
    <w:rsid w:val="002D3CDD"/>
    <w:rsid w:val="002D4CA0"/>
    <w:rsid w:val="002E0243"/>
    <w:rsid w:val="00305F80"/>
    <w:rsid w:val="003530C9"/>
    <w:rsid w:val="00357D2B"/>
    <w:rsid w:val="00395403"/>
    <w:rsid w:val="003C0BCF"/>
    <w:rsid w:val="003C2DAD"/>
    <w:rsid w:val="003D4C49"/>
    <w:rsid w:val="003D5863"/>
    <w:rsid w:val="00422A97"/>
    <w:rsid w:val="00425A3D"/>
    <w:rsid w:val="00430520"/>
    <w:rsid w:val="004353B6"/>
    <w:rsid w:val="0043601B"/>
    <w:rsid w:val="00445E16"/>
    <w:rsid w:val="004469E8"/>
    <w:rsid w:val="00476F2F"/>
    <w:rsid w:val="004803EF"/>
    <w:rsid w:val="004906DA"/>
    <w:rsid w:val="004A3045"/>
    <w:rsid w:val="004A733B"/>
    <w:rsid w:val="004D106A"/>
    <w:rsid w:val="004F36BF"/>
    <w:rsid w:val="005125FF"/>
    <w:rsid w:val="00520989"/>
    <w:rsid w:val="00526759"/>
    <w:rsid w:val="00542F03"/>
    <w:rsid w:val="005751F3"/>
    <w:rsid w:val="005A0119"/>
    <w:rsid w:val="005A78E1"/>
    <w:rsid w:val="005D0ABB"/>
    <w:rsid w:val="005D31D2"/>
    <w:rsid w:val="005D33D7"/>
    <w:rsid w:val="005F2D54"/>
    <w:rsid w:val="00601D3A"/>
    <w:rsid w:val="00605236"/>
    <w:rsid w:val="00617466"/>
    <w:rsid w:val="00617A81"/>
    <w:rsid w:val="00622F72"/>
    <w:rsid w:val="00637E39"/>
    <w:rsid w:val="00653107"/>
    <w:rsid w:val="0066059E"/>
    <w:rsid w:val="00664954"/>
    <w:rsid w:val="00664FED"/>
    <w:rsid w:val="006725F0"/>
    <w:rsid w:val="006F3171"/>
    <w:rsid w:val="006F4BC4"/>
    <w:rsid w:val="006F5757"/>
    <w:rsid w:val="006F5B1F"/>
    <w:rsid w:val="007039E7"/>
    <w:rsid w:val="00705490"/>
    <w:rsid w:val="00711CC6"/>
    <w:rsid w:val="00711D9B"/>
    <w:rsid w:val="0071773B"/>
    <w:rsid w:val="00722433"/>
    <w:rsid w:val="007225E2"/>
    <w:rsid w:val="00731031"/>
    <w:rsid w:val="00736029"/>
    <w:rsid w:val="00754128"/>
    <w:rsid w:val="00764402"/>
    <w:rsid w:val="007675C5"/>
    <w:rsid w:val="00777CB5"/>
    <w:rsid w:val="0078405E"/>
    <w:rsid w:val="00792E4B"/>
    <w:rsid w:val="00795EA4"/>
    <w:rsid w:val="007C7C43"/>
    <w:rsid w:val="007D112D"/>
    <w:rsid w:val="007D66D5"/>
    <w:rsid w:val="007E0250"/>
    <w:rsid w:val="007E392A"/>
    <w:rsid w:val="007E4BE2"/>
    <w:rsid w:val="007F0516"/>
    <w:rsid w:val="00800A25"/>
    <w:rsid w:val="00806A77"/>
    <w:rsid w:val="00832773"/>
    <w:rsid w:val="00833FAD"/>
    <w:rsid w:val="0086322D"/>
    <w:rsid w:val="00887060"/>
    <w:rsid w:val="00887EB3"/>
    <w:rsid w:val="008C2833"/>
    <w:rsid w:val="008E2CD5"/>
    <w:rsid w:val="0092790A"/>
    <w:rsid w:val="00930450"/>
    <w:rsid w:val="00930D19"/>
    <w:rsid w:val="009346DD"/>
    <w:rsid w:val="00950C40"/>
    <w:rsid w:val="00973E8C"/>
    <w:rsid w:val="009763CC"/>
    <w:rsid w:val="00981B95"/>
    <w:rsid w:val="00987584"/>
    <w:rsid w:val="009A19B8"/>
    <w:rsid w:val="009A2A2D"/>
    <w:rsid w:val="009A4AFB"/>
    <w:rsid w:val="009A5875"/>
    <w:rsid w:val="009B799D"/>
    <w:rsid w:val="009E6B22"/>
    <w:rsid w:val="009F093B"/>
    <w:rsid w:val="00A01C3D"/>
    <w:rsid w:val="00A21753"/>
    <w:rsid w:val="00A218C1"/>
    <w:rsid w:val="00A36E5F"/>
    <w:rsid w:val="00A51236"/>
    <w:rsid w:val="00A52FEC"/>
    <w:rsid w:val="00A56CA2"/>
    <w:rsid w:val="00A772F8"/>
    <w:rsid w:val="00A83631"/>
    <w:rsid w:val="00AA0DA2"/>
    <w:rsid w:val="00AA1681"/>
    <w:rsid w:val="00AA2EE4"/>
    <w:rsid w:val="00AC46B6"/>
    <w:rsid w:val="00AE3B56"/>
    <w:rsid w:val="00AF759A"/>
    <w:rsid w:val="00B024D4"/>
    <w:rsid w:val="00B04B93"/>
    <w:rsid w:val="00B06A47"/>
    <w:rsid w:val="00B15629"/>
    <w:rsid w:val="00B16D2D"/>
    <w:rsid w:val="00B323BE"/>
    <w:rsid w:val="00B435AF"/>
    <w:rsid w:val="00B85D1B"/>
    <w:rsid w:val="00BA7D1A"/>
    <w:rsid w:val="00BB5F1A"/>
    <w:rsid w:val="00BD00F0"/>
    <w:rsid w:val="00BD59E3"/>
    <w:rsid w:val="00C01BCB"/>
    <w:rsid w:val="00C03CE3"/>
    <w:rsid w:val="00C05360"/>
    <w:rsid w:val="00C13B2A"/>
    <w:rsid w:val="00C53371"/>
    <w:rsid w:val="00C63363"/>
    <w:rsid w:val="00C9042D"/>
    <w:rsid w:val="00C92B9A"/>
    <w:rsid w:val="00C96F3D"/>
    <w:rsid w:val="00CA56B4"/>
    <w:rsid w:val="00CC1D36"/>
    <w:rsid w:val="00CC3590"/>
    <w:rsid w:val="00CC6EB9"/>
    <w:rsid w:val="00CE6185"/>
    <w:rsid w:val="00D054BD"/>
    <w:rsid w:val="00D21167"/>
    <w:rsid w:val="00D425A7"/>
    <w:rsid w:val="00D53073"/>
    <w:rsid w:val="00D552CE"/>
    <w:rsid w:val="00D7408A"/>
    <w:rsid w:val="00D760F6"/>
    <w:rsid w:val="00D770E5"/>
    <w:rsid w:val="00D92AE7"/>
    <w:rsid w:val="00DC0954"/>
    <w:rsid w:val="00DD5D10"/>
    <w:rsid w:val="00DE4BC3"/>
    <w:rsid w:val="00E02685"/>
    <w:rsid w:val="00E04989"/>
    <w:rsid w:val="00E20F9C"/>
    <w:rsid w:val="00E31B6C"/>
    <w:rsid w:val="00E74F7E"/>
    <w:rsid w:val="00E8273F"/>
    <w:rsid w:val="00E96412"/>
    <w:rsid w:val="00EA75D8"/>
    <w:rsid w:val="00EC1A20"/>
    <w:rsid w:val="00EC1E44"/>
    <w:rsid w:val="00EC1F79"/>
    <w:rsid w:val="00EC2D94"/>
    <w:rsid w:val="00EC394B"/>
    <w:rsid w:val="00ED118B"/>
    <w:rsid w:val="00ED2613"/>
    <w:rsid w:val="00ED44D6"/>
    <w:rsid w:val="00EE31D9"/>
    <w:rsid w:val="00EE4A01"/>
    <w:rsid w:val="00EF25A4"/>
    <w:rsid w:val="00F10C50"/>
    <w:rsid w:val="00F1246C"/>
    <w:rsid w:val="00F22139"/>
    <w:rsid w:val="00F268F9"/>
    <w:rsid w:val="00F2712A"/>
    <w:rsid w:val="00F31D0C"/>
    <w:rsid w:val="00F40CC6"/>
    <w:rsid w:val="00F57302"/>
    <w:rsid w:val="00F64070"/>
    <w:rsid w:val="00FA4CD3"/>
    <w:rsid w:val="00FC6AE2"/>
    <w:rsid w:val="00FD3FEA"/>
    <w:rsid w:val="00FD7B5E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8BBB"/>
  <w15:docId w15:val="{F3BEDDF7-6466-4BD1-81B4-ACC6AC27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EF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A0"/>
    <w:pPr>
      <w:keepNext/>
      <w:keepLines/>
      <w:tabs>
        <w:tab w:val="left" w:pos="0"/>
        <w:tab w:val="left" w:pos="216"/>
      </w:tabs>
      <w:suppressAutoHyphens/>
      <w:spacing w:before="160" w:after="80"/>
      <w:ind w:left="720" w:hanging="360"/>
      <w:jc w:val="center"/>
      <w:outlineLvl w:val="0"/>
    </w:pPr>
    <w:rPr>
      <w:rFonts w:eastAsia="MS Mincho"/>
      <w:smallCaps/>
      <w:sz w:val="20"/>
      <w:szCs w:val="20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C32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2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C32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2B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B8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E87BED"/>
    <w:rPr>
      <w:color w:val="0000FF"/>
      <w:u w:val="single"/>
    </w:rPr>
  </w:style>
  <w:style w:type="paragraph" w:customStyle="1" w:styleId="Afiliasi">
    <w:name w:val="Afiliasi"/>
    <w:basedOn w:val="Normal"/>
    <w:qFormat/>
    <w:rsid w:val="001D37C0"/>
    <w:pPr>
      <w:jc w:val="center"/>
    </w:pPr>
    <w:rPr>
      <w:rFonts w:ascii="Tahoma" w:eastAsia="Times New Roman" w:hAnsi="Tahoma"/>
      <w:sz w:val="24"/>
      <w:szCs w:val="24"/>
    </w:rPr>
  </w:style>
  <w:style w:type="paragraph" w:styleId="NormalWeb">
    <w:name w:val="Normal (Web)"/>
    <w:basedOn w:val="Normal"/>
    <w:uiPriority w:val="99"/>
    <w:rsid w:val="00DB625F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customStyle="1" w:styleId="IEEEParagraph">
    <w:name w:val="IEEE Paragraph"/>
    <w:basedOn w:val="Normal"/>
    <w:link w:val="IEEEParagraphChar"/>
    <w:rsid w:val="00B926D1"/>
    <w:pPr>
      <w:adjustRightInd w:val="0"/>
      <w:snapToGrid w:val="0"/>
      <w:ind w:firstLine="216"/>
      <w:jc w:val="both"/>
    </w:pPr>
    <w:rPr>
      <w:rFonts w:eastAsia="SimSu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B926D1"/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longtext">
    <w:name w:val="long_text"/>
    <w:basedOn w:val="DefaultParagraphFont"/>
    <w:rsid w:val="00B926D1"/>
  </w:style>
  <w:style w:type="paragraph" w:styleId="ListParagraph">
    <w:name w:val="List Paragraph"/>
    <w:basedOn w:val="Normal"/>
    <w:link w:val="ListParagraphChar"/>
    <w:qFormat/>
    <w:rsid w:val="00C12A5E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2A5E"/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E06A0"/>
    <w:rPr>
      <w:rFonts w:ascii="Times New Roman" w:eastAsia="MS Mincho" w:hAnsi="Times New Roman" w:cs="Times New Roman"/>
      <w:smallCaps/>
      <w:sz w:val="2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8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C660A6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nhideWhenUsed/>
    <w:qFormat/>
    <w:rsid w:val="001B0802"/>
    <w:pPr>
      <w:spacing w:after="200" w:line="240" w:lineRule="auto"/>
    </w:pPr>
    <w:rPr>
      <w:rFonts w:eastAsia="Times New Roman"/>
      <w:i/>
      <w:iCs/>
      <w:color w:val="1F497D" w:themeColor="text2"/>
      <w:sz w:val="18"/>
      <w:szCs w:val="18"/>
      <w:lang w:eastAsia="en-US"/>
    </w:rPr>
  </w:style>
  <w:style w:type="paragraph" w:customStyle="1" w:styleId="Body">
    <w:name w:val="Body"/>
    <w:basedOn w:val="Normal"/>
    <w:link w:val="BodyChar"/>
    <w:qFormat/>
    <w:rsid w:val="00135248"/>
    <w:pPr>
      <w:spacing w:line="240" w:lineRule="auto"/>
      <w:ind w:firstLine="426"/>
      <w:jc w:val="both"/>
    </w:pPr>
    <w:rPr>
      <w:rFonts w:eastAsia="Times New Roman"/>
      <w:color w:val="000000"/>
      <w:sz w:val="20"/>
      <w:szCs w:val="20"/>
      <w:lang w:val="fi-FI" w:eastAsia="en-US"/>
    </w:rPr>
  </w:style>
  <w:style w:type="character" w:customStyle="1" w:styleId="BodyChar">
    <w:name w:val="Body Char"/>
    <w:link w:val="Body"/>
    <w:rsid w:val="00135248"/>
    <w:rPr>
      <w:color w:val="000000"/>
      <w:sz w:val="20"/>
      <w:szCs w:val="20"/>
      <w:lang w:val="fi-FI" w:eastAsia="en-US"/>
    </w:rPr>
  </w:style>
  <w:style w:type="paragraph" w:styleId="Bibliography">
    <w:name w:val="Bibliography"/>
    <w:basedOn w:val="Normal"/>
    <w:next w:val="Normal"/>
    <w:uiPriority w:val="37"/>
    <w:unhideWhenUsed/>
    <w:rsid w:val="00BA7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mailto:3sanjayamaster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T94JwprKTJSwa+wAF+hrnx9dCw==">AMUW2mWi3DdkdUCg77ieG6a+4qb2KQLe8cDoTLqSLZmvpJkHtQDSUwo63YdLWT5zzi8aiQdEOsQeVkuYJf+7BZ7rfgoYJ14yRB3o4FYJs7TzH6z5QEJyOWMpYXXQEKrobLJjv4YnkpzU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Asi20</b:Tag>
    <b:SourceType>InternetSite</b:SourceType>
    <b:Guid>{C4CA5CAF-F4ED-46ED-9284-5F2D0B3C0247}</b:Guid>
    <b:Title>Asia Internet Stats by Country and 2020 Population Statistics</b:Title>
    <b:Year>2020</b:Year>
    <b:ProductionCompany>Miniwatts Marketing Group</b:ProductionCompany>
    <b:Month>Maret</b:Month>
    <b:YearAccessed>2020</b:YearAccessed>
    <b:MonthAccessed>Maret</b:MonthAccessed>
    <b:DayAccessed>3</b:DayAccessed>
    <b:URL>https://www.internetworldstats.com/asia.htm#id</b:URL>
    <b:RefOrder>1</b:RefOrder>
  </b:Source>
  <b:Source>
    <b:Tag>Pra15</b:Tag>
    <b:SourceType>Book</b:SourceType>
    <b:Guid>{E23269EB-CD37-45B6-B3EA-A508B2D81C7B}</b:Guid>
    <b:Title>ECommerce, E-Business Dan Mobile Commerce Berbasis Open Source</b:Title>
    <b:Year>2015</b:Year>
    <b:City>Bandung</b:City>
    <b:Publisher>Informatika</b:Publisher>
    <b:Author>
      <b:Author>
        <b:NameList>
          <b:Person>
            <b:Last>Pratama</b:Last>
            <b:Middle>Putu Agus Eka</b:Middle>
            <b:First>I</b:First>
          </b:Person>
        </b:NameList>
      </b:Author>
    </b:Author>
    <b:RefOrder>2</b:RefOrder>
  </b:Source>
  <b:Source>
    <b:Tag>Roc15</b:Tag>
    <b:SourceType>JournalArticle</b:SourceType>
    <b:Guid>{FD306594-C64B-401A-B40C-417EA4DA714C}</b:Guid>
    <b:Title>Evaluasi Website Akademik Menggunakan ISO/IEC 9126</b:Title>
    <b:Year>2015</b:Year>
    <b:Author>
      <b:Author>
        <b:NameList>
          <b:Person>
            <b:Last>Rochmani</b:Last>
            <b:First>Martiana</b:First>
          </b:Person>
          <b:Person>
            <b:Last>Darwiyanto</b:Last>
            <b:First>Eko</b:First>
          </b:Person>
          <b:Person>
            <b:Last>Suwawi</b:Last>
            <b:Middle>Dwi Jatmiko</b:Middle>
            <b:First>Dawam</b:First>
          </b:Person>
        </b:NameList>
      </b:Author>
    </b:Author>
    <b:JournalName>eProceedings of Engineering</b:JournalName>
    <b:Pages>1756-1761</b:Pages>
    <b:Volume>2</b:Volume>
    <b:RefOrder>3</b:RefOrder>
  </b:Source>
  <b:Source>
    <b:Tag>Mur13</b:Tag>
    <b:SourceType>JournalArticle</b:SourceType>
    <b:Guid>{19D27A85-E054-4878-9FEE-E967CC405F4B}</b:Guid>
    <b:Title>A Literal Review of Software Quality Assurance</b:Title>
    <b:JournalName>International Journal of Computer Applications</b:JournalName>
    <b:Year>2013</b:Year>
    <b:Pages>13511-1279</b:Pages>
    <b:Author>
      <b:Author>
        <b:NameList>
          <b:Person>
            <b:Last>Murugan</b:Last>
            <b:Middle>Senthil </b:Middle>
            <b:First>C</b:First>
          </b:Person>
          <b:Person>
            <b:Last>Prakasam</b:Last>
            <b:First>S</b:First>
          </b:Person>
        </b:NameList>
      </b:Author>
    </b:Author>
    <b:RefOrder>4</b:RefOrder>
  </b:Source>
  <b:Source>
    <b:Tag>Sir19</b:Tag>
    <b:SourceType>JournalArticle</b:SourceType>
    <b:Guid>{9B2C4804-943A-4D2D-A906-4B6A5A791C8E}</b:Guid>
    <b:Title>Evaluasi Kualitas Perangkat Lunak Menggunakan ISO/IEC 9126-4 Quality</b:Title>
    <b:JournalName>Jurnal Pengembangan Teknologi Informasi dan Ilmu Komputer </b:JournalName>
    <b:Year>2019</b:Year>
    <b:Pages>1625-1632 </b:Pages>
    <b:Author>
      <b:Author>
        <b:NameList>
          <b:Person>
            <b:Last>Siren</b:Last>
            <b:Middle>Axelius Kristianto</b:Middle>
            <b:First>Victor</b:First>
          </b:Person>
          <b:Person>
            <b:Last>Setiawan</b:Last>
            <b:Middle>Yudi</b:Middle>
            <b:First>Nanang</b:First>
          </b:Person>
          <b:Person>
            <b:Last>Rokhmawati</b:Last>
            <b:Middle>Indah</b:Middle>
            <b:First>Retno</b:First>
          </b:Person>
        </b:NameList>
      </b:Author>
    </b:Author>
    <b:RefOrder>5</b:RefOrder>
  </b:Source>
  <b:Source>
    <b:Tag>Jul19</b:Tag>
    <b:SourceType>JournalArticle</b:SourceType>
    <b:Guid>{156DF618-CD93-46D6-9B16-6482BC8B0223}</b:Guid>
    <b:Title>Metode McCall’s untuk Pengujian Kualitas Sistem Informasi Administrasi Tugas Akhir (SIATA)</b:Title>
    <b:JournalName>JURNAL RESTI</b:JournalName>
    <b:Year>2019</b:Year>
    <b:Pages>488 - 495</b:Pages>
    <b:Volume>3</b:Volume>
    <b:Issue>3</b:Issue>
    <b:Author>
      <b:Author>
        <b:NameList>
          <b:Person>
            <b:Last>Juliane</b:Last>
            <b:First>Christina</b:First>
          </b:Person>
          <b:Person>
            <b:Last>Dzulkarnaen</b:Last>
            <b:First>Rizal</b:First>
          </b:Person>
          <b:Person>
            <b:Last>Susanti</b:Last>
            <b:First>Windi</b:First>
          </b:Person>
        </b:NameList>
      </b:Author>
    </b:Author>
    <b:RefOrder>6</b:RefOrder>
  </b:Source>
  <b:Source>
    <b:Tag>Sug17</b:Tag>
    <b:SourceType>JournalArticle</b:SourceType>
    <b:Guid>{A597EC8B-7673-474E-9577-05995FEEF284}</b:Guid>
    <b:Title>Analisa Usabilitas Sistem Deteksi Akses Pornografi Pengguna Internet Menggunakan Metode McCall’S</b:Title>
    <b:JournalName>JOIN</b:JournalName>
    <b:Year>2017</b:Year>
    <b:Pages>56-62</b:Pages>
    <b:Volume>2</b:Volume>
    <b:Author>
      <b:Author>
        <b:NameList>
          <b:Person>
            <b:Last>Sugiantoro</b:Last>
            <b:First>Bambang</b:First>
          </b:Person>
          <b:Person>
            <b:Last>Mustakim</b:Last>
            <b:First>M</b:First>
          </b:Person>
        </b:NameList>
      </b:Author>
    </b:Author>
    <b:RefOrder>7</b:RefOrder>
  </b:Source>
  <b:Source>
    <b:Tag>Fle19</b:Tag>
    <b:SourceType>InternetSite</b:SourceType>
    <b:Guid>{AB8E62A4-100B-4150-8CEE-D981C3AE7A16}</b:Guid>
    <b:Title>Software Quality Attributes</b:Title>
    <b:Year>2019</b:Year>
    <b:Month>November</b:Month>
    <b:Day>23</b:Day>
    <b:YearAccessed>2020</b:YearAccessed>
    <b:MonthAccessed>Februari</b:MonthAccessed>
    <b:DayAccessed>5</b:DayAccessed>
    <b:URL>http://www.sqa.net/iso9126.html</b:URL>
    <b:Author>
      <b:Author>
        <b:NameList>
          <b:Person>
            <b:Last>Fleming</b:Last>
            <b:First>Ian</b:First>
          </b:Person>
        </b:NameList>
      </b:Author>
    </b:Author>
    <b:RefOrder>8</b:RefOrder>
  </b:Source>
  <b:Source>
    <b:Tag>Bro20</b:Tag>
    <b:SourceType>InternetSite</b:SourceType>
    <b:Guid>{84D87200-1E74-4C48-A7D0-47F9E8AE510E}</b:Guid>
    <b:Title>Browser &amp; Platform Market Share</b:Title>
    <b:Year>2020</b:Year>
    <b:ProductionCompany>w3counter</b:ProductionCompany>
    <b:Month>Februari</b:Month>
    <b:YearAccessed>2020</b:YearAccessed>
    <b:MonthAccessed>March</b:MonthAccessed>
    <b:DayAccessed>3</b:DayAccessed>
    <b:URL>http://www.w3counter.com/globalstats.php</b:URL>
    <b:RefOrder>9</b:RefOrder>
  </b:Source>
  <b:Source>
    <b:Tag>Fit17</b:Tag>
    <b:SourceType>JournalArticle</b:SourceType>
    <b:Guid>{67D9F0F6-18CC-4963-A27C-DE62D0C177A4}</b:Guid>
    <b:Title>Evaluasi Functionality dan Usability External Quality Sistem Informasi Proyek Akhir Politeknik Caltex Riau</b:Title>
    <b:Year>2017</b:Year>
    <b:JournalName>Jurnal Politeknik Caltex Riau</b:JournalName>
    <b:Volume>3</b:Volume>
    <b:Issue>193-202</b:Issue>
    <b:Author>
      <b:Author>
        <b:NameList>
          <b:Person>
            <b:Last>Fitrisia</b:Last>
            <b:First>Yuli</b:First>
          </b:Person>
          <b:Person>
            <b:Last>Fadhly</b:Last>
            <b:First>Mardhiah</b:First>
          </b:Person>
        </b:NameList>
      </b:Author>
    </b:Author>
    <b:RefOrder>10</b:RefOrder>
  </b:Source>
  <b:Source>
    <b:Tag>Sar16</b:Tag>
    <b:SourceType>JournalArticle</b:SourceType>
    <b:Guid>{E23567E9-E8C5-4928-9324-410956B31DB1}</b:Guid>
    <b:Title>Analisis Kualitas dan Pengembangan Sistem Informasi Akademik Berbasis Web Menggunakan Standard ISO 9126</b:Title>
    <b:Year>2016</b:Year>
    <b:JournalName>Jurnal Informatika dan Komputer</b:JournalName>
    <b:Volume>1</b:Volume>
    <b:Issue>1</b:Issue>
    <b:Author>
      <b:Author>
        <b:NameList>
          <b:Person>
            <b:Last>Sari</b:Last>
            <b:Middle>Novita</b:Middle>
            <b:First>Tika</b:First>
          </b:Person>
        </b:NameList>
      </b:Author>
    </b:Author>
    <b:RefOrder>11</b:RefOrder>
  </b:Source>
  <b:Source>
    <b:Tag>Ast09</b:Tag>
    <b:SourceType>ConferenceProceedings</b:SourceType>
    <b:Guid>{F115DBCA-DFF9-47A8-8A9A-A7C1AC5FEB51}</b:Guid>
    <b:Title>Quantifying Software Reliability</b:Title>
    <b:Year>2009</b:Year>
    <b:ConferenceName>2009 IEEE International Workshop Technical Committee on Communications Quality and Reliability</b:ConferenceName>
    <b:Author>
      <b:Author>
        <b:NameList>
          <b:Person>
            <b:Last>Asthana</b:Last>
            <b:First>Abhaya</b:First>
          </b:Person>
          <b:Person>
            <b:Last>Olivieri</b:Last>
            <b:First>Jack</b:First>
          </b:Person>
        </b:NameList>
      </b:Author>
    </b:Author>
    <b:RefOrder>12</b:RefOrder>
  </b:Source>
  <b:Source>
    <b:Tag>MLu01</b:Tag>
    <b:SourceType>DocumentFromInternetSite</b:SourceType>
    <b:Guid>{5C44CD4D-69CC-45D4-8F05-D5DC74542B99}</b:Guid>
    <b:Title>Measuring Usability with the USE Questionnaire</b:Title>
    <b:Year>2001</b:Year>
    <b:Month>January</b:Month>
    <b:YearAccessed>2020</b:YearAccessed>
    <b:MonthAccessed>March</b:MonthAccessed>
    <b:DayAccessed>3</b:DayAccessed>
    <b:URL>https://www.researchgate.net/publication/230786746_Measuring_Usability_with_the_USE_Questionnaire</b:URL>
    <b:Author>
      <b:Author>
        <b:NameList>
          <b:Person>
            <b:Last>M. Lund</b:Last>
            <b:First>Arnold</b:First>
          </b:Person>
        </b:NameList>
      </b:Author>
    </b:Author>
    <b:RefOrder>13</b:RefOrder>
  </b:Source>
  <b:Source>
    <b:Tag>Hid17</b:Tag>
    <b:SourceType>JournalArticle</b:SourceType>
    <b:Guid>{6D8A3175-9512-4F20-AA2A-2A4434777442}</b:Guid>
    <b:Title>Analisa Kualitas Perangkat Lunak Sistem Informasi Akademik Menggunakan McCall</b:Title>
    <b:JournalName>JURNAL MULTINETICS</b:JournalName>
    <b:Year>2017</b:Year>
    <b:Pages>47-51</b:Pages>
    <b:Volume>3</b:Volume>
    <b:Author>
      <b:Author>
        <b:NameList>
          <b:Person>
            <b:Last>Hidayati</b:Last>
            <b:First>Anita</b:First>
          </b:Person>
          <b:Person>
            <b:Last>Oktariza</b:Last>
            <b:First>Elsa</b:First>
          </b:Person>
          <b:Person>
            <b:Last>Rosmaningsih</b:Last>
            <b:First>Fatimah</b:First>
          </b:Person>
          <b:Person>
            <b:Last>Lathifah</b:Last>
            <b:Middle>Ana</b:Middle>
            <b:First>Suci</b:First>
          </b:Person>
        </b:NameList>
      </b:Author>
    </b:Author>
    <b:RefOrder>14</b:RefOrder>
  </b:Source>
  <b:Source>
    <b:Tag>Has16</b:Tag>
    <b:SourceType>JournalArticle</b:SourceType>
    <b:Guid>{75F254F6-2BE6-4920-89E3-7833AA64D898}</b:Guid>
    <b:Author>
      <b:Author>
        <b:NameList>
          <b:Person>
            <b:Last>Hasyrif</b:Last>
            <b:First>SY</b:First>
          </b:Person>
          <b:Person>
            <b:Last>Rismayani</b:Last>
          </b:Person>
        </b:NameList>
      </b:Author>
    </b:Author>
    <b:Title>Penerapan Konsep MVC Pada Aplikasi Web Menggunakan Framework Laravel</b:Title>
    <b:JournalName>Prosiding Seminar Ilmiah Sistem Informasi dan Teknologi Informas</b:JournalName>
    <b:Year>2016</b:Year>
    <b:Pages>174-183</b:Pages>
    <b:Volume>V</b:Volume>
    <b:RefOrder>15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555C7D-E044-4F4D-9DF8-071C23EA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3575</Words>
  <Characters>20382</Characters>
  <Application>Microsoft Office Word</Application>
  <DocSecurity>0</DocSecurity>
  <Lines>169</Lines>
  <Paragraphs>47</Paragraphs>
  <ScaleCrop>false</ScaleCrop>
  <Company/>
  <LinksUpToDate>false</LinksUpToDate>
  <CharactersWithSpaces>23910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 R</dc:creator>
  <cp:lastModifiedBy>wiros4bleng</cp:lastModifiedBy>
  <cp:revision>237</cp:revision>
  <dcterms:created xsi:type="dcterms:W3CDTF">2018-03-27T14:10:00Z</dcterms:created>
  <dcterms:modified xsi:type="dcterms:W3CDTF">2020-05-02T03:48:00Z</dcterms:modified>
</cp:coreProperties>
</file>