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B8BE05F" w14:textId="77777777" w:rsidR="00E276B8" w:rsidRDefault="00E276B8" w:rsidP="00E276B8">
      <w:pPr>
        <w:widowControl w:val="0"/>
        <w:autoSpaceDE w:val="0"/>
        <w:autoSpaceDN w:val="0"/>
        <w:adjustRightInd w:val="0"/>
        <w:spacing w:after="240" w:line="560" w:lineRule="atLeast"/>
        <w:jc w:val="center"/>
        <w:rPr>
          <w:rFonts w:ascii="Times" w:hAnsi="Times" w:cs="Times"/>
          <w:b/>
          <w:bCs/>
          <w:sz w:val="48"/>
          <w:szCs w:val="48"/>
          <w:lang w:eastAsia="zh-CN"/>
        </w:rPr>
      </w:pPr>
      <w:r>
        <w:rPr>
          <w:rFonts w:ascii="Times" w:hAnsi="Times" w:cs="Times"/>
          <w:b/>
          <w:bCs/>
          <w:sz w:val="48"/>
          <w:szCs w:val="48"/>
          <w:lang w:eastAsia="zh-CN"/>
        </w:rPr>
        <w:t>特征选择工作流的实体化优化</w:t>
      </w:r>
    </w:p>
    <w:p w14:paraId="2FD65F12" w14:textId="1E0D5AEB" w:rsidR="00001B3A" w:rsidRDefault="00001B3A" w:rsidP="00872A6C">
      <w:pPr>
        <w:widowControl w:val="0"/>
        <w:autoSpaceDE w:val="0"/>
        <w:autoSpaceDN w:val="0"/>
        <w:adjustRightInd w:val="0"/>
        <w:spacing w:after="240" w:line="360" w:lineRule="atLeast"/>
        <w:jc w:val="center"/>
        <w:rPr>
          <w:rFonts w:ascii="Times" w:hAnsi="Times" w:cs="Times"/>
          <w:lang w:eastAsia="zh-CN"/>
        </w:rPr>
      </w:pPr>
      <w:r>
        <w:rPr>
          <w:rFonts w:ascii="Times" w:hAnsi="Times" w:cs="Times"/>
          <w:sz w:val="32"/>
          <w:szCs w:val="32"/>
        </w:rPr>
        <w:t>Ce Zhang</w:t>
      </w:r>
      <w:r>
        <w:rPr>
          <w:rFonts w:ascii="Times" w:hAnsi="Times" w:cs="Times"/>
          <w:position w:val="10"/>
          <w:sz w:val="16"/>
          <w:szCs w:val="16"/>
        </w:rPr>
        <w:t xml:space="preserve">†‡ </w:t>
      </w:r>
      <w:proofErr w:type="spellStart"/>
      <w:r>
        <w:rPr>
          <w:rFonts w:ascii="Times" w:hAnsi="Times" w:cs="Times"/>
          <w:sz w:val="32"/>
          <w:szCs w:val="32"/>
        </w:rPr>
        <w:t>Arun</w:t>
      </w:r>
      <w:proofErr w:type="spellEnd"/>
      <w:r>
        <w:rPr>
          <w:rFonts w:ascii="Times" w:hAnsi="Times" w:cs="Times"/>
          <w:sz w:val="32"/>
          <w:szCs w:val="32"/>
        </w:rPr>
        <w:t xml:space="preserve"> Kumar</w:t>
      </w:r>
      <w:r>
        <w:rPr>
          <w:rFonts w:ascii="Times" w:hAnsi="Times" w:cs="Times"/>
          <w:position w:val="10"/>
          <w:sz w:val="16"/>
          <w:szCs w:val="16"/>
        </w:rPr>
        <w:t xml:space="preserve">† </w:t>
      </w:r>
      <w:r>
        <w:rPr>
          <w:rFonts w:ascii="Times" w:hAnsi="Times" w:cs="Times"/>
          <w:sz w:val="32"/>
          <w:szCs w:val="32"/>
        </w:rPr>
        <w:t xml:space="preserve">Christopher </w:t>
      </w:r>
      <w:proofErr w:type="spellStart"/>
      <w:r>
        <w:rPr>
          <w:rFonts w:ascii="Times" w:hAnsi="Times" w:cs="Times"/>
          <w:sz w:val="32"/>
          <w:szCs w:val="32"/>
        </w:rPr>
        <w:t>Ré</w:t>
      </w:r>
      <w:proofErr w:type="spellEnd"/>
      <w:r>
        <w:rPr>
          <w:rFonts w:ascii="Times" w:hAnsi="Times" w:cs="Times"/>
          <w:position w:val="10"/>
          <w:sz w:val="16"/>
          <w:szCs w:val="16"/>
        </w:rPr>
        <w:t>‡ †</w:t>
      </w:r>
      <w:r>
        <w:rPr>
          <w:rFonts w:ascii="Times" w:hAnsi="Times" w:cs="Times"/>
          <w:sz w:val="26"/>
          <w:szCs w:val="26"/>
        </w:rPr>
        <w:t>University of Wisconsin-Madison, USA</w:t>
      </w:r>
      <w:r>
        <w:rPr>
          <w:rFonts w:ascii="MS Mincho" w:eastAsia="MS Mincho" w:hAnsi="MS Mincho" w:cs="MS Mincho"/>
          <w:sz w:val="26"/>
          <w:szCs w:val="26"/>
        </w:rPr>
        <w:t> </w:t>
      </w:r>
      <w:r>
        <w:rPr>
          <w:rFonts w:ascii="Times" w:hAnsi="Times" w:cs="Times"/>
          <w:position w:val="10"/>
          <w:sz w:val="16"/>
          <w:szCs w:val="16"/>
        </w:rPr>
        <w:t>‡</w:t>
      </w:r>
      <w:r>
        <w:rPr>
          <w:rFonts w:ascii="Times" w:hAnsi="Times" w:cs="Times"/>
          <w:sz w:val="26"/>
          <w:szCs w:val="26"/>
        </w:rPr>
        <w:t xml:space="preserve">Stanford University, USA </w:t>
      </w:r>
      <w:r>
        <w:rPr>
          <w:rFonts w:ascii="Times" w:hAnsi="Times" w:cs="Times"/>
          <w:sz w:val="32"/>
          <w:szCs w:val="32"/>
        </w:rPr>
        <w:t>{</w:t>
      </w:r>
      <w:proofErr w:type="spellStart"/>
      <w:r>
        <w:rPr>
          <w:rFonts w:ascii="Times" w:hAnsi="Times" w:cs="Times"/>
          <w:sz w:val="32"/>
          <w:szCs w:val="32"/>
        </w:rPr>
        <w:t>czhang,chrismre</w:t>
      </w:r>
      <w:proofErr w:type="spellEnd"/>
      <w:r>
        <w:rPr>
          <w:rFonts w:ascii="Times" w:hAnsi="Times" w:cs="Times"/>
          <w:sz w:val="32"/>
          <w:szCs w:val="32"/>
        </w:rPr>
        <w:t>}@cs.stanford.edu, arun@cs.wisc.edu</w:t>
      </w:r>
    </w:p>
    <w:p w14:paraId="702B658A" w14:textId="5A0A924C" w:rsidR="00433AC2" w:rsidRDefault="009050C9" w:rsidP="00001B3A">
      <w:pPr>
        <w:widowControl w:val="0"/>
        <w:autoSpaceDE w:val="0"/>
        <w:autoSpaceDN w:val="0"/>
        <w:adjustRightInd w:val="0"/>
        <w:spacing w:after="240" w:line="360" w:lineRule="atLeast"/>
        <w:rPr>
          <w:rFonts w:ascii="Times" w:hAnsi="Times" w:cs="Times" w:hint="eastAsia"/>
          <w:sz w:val="32"/>
          <w:szCs w:val="32"/>
          <w:lang w:eastAsia="zh-CN"/>
        </w:rPr>
      </w:pPr>
      <w:r>
        <w:rPr>
          <w:rFonts w:ascii="Times" w:hAnsi="Times" w:cs="Times"/>
          <w:sz w:val="32"/>
          <w:szCs w:val="32"/>
        </w:rPr>
        <w:t>摘要</w:t>
      </w:r>
    </w:p>
    <w:p w14:paraId="5C2ED56D" w14:textId="7284272F" w:rsidR="00342E88" w:rsidRDefault="00B50B62" w:rsidP="00FC2ECA">
      <w:pPr>
        <w:widowControl w:val="0"/>
        <w:autoSpaceDE w:val="0"/>
        <w:autoSpaceDN w:val="0"/>
        <w:adjustRightInd w:val="0"/>
        <w:spacing w:after="240" w:line="360" w:lineRule="atLeast"/>
        <w:rPr>
          <w:rFonts w:ascii="Times" w:hAnsi="Times" w:cs="Times"/>
          <w:lang w:eastAsia="zh-CN"/>
        </w:rPr>
      </w:pPr>
      <w:r>
        <w:rPr>
          <w:rFonts w:ascii="Times" w:hAnsi="Times" w:cs="Times"/>
          <w:lang w:eastAsia="zh-CN"/>
        </w:rPr>
        <w:t>在</w:t>
      </w:r>
      <w:r w:rsidR="00676977">
        <w:rPr>
          <w:rFonts w:ascii="Times" w:hAnsi="Times" w:cs="Times"/>
          <w:lang w:eastAsia="zh-CN"/>
        </w:rPr>
        <w:t>支持分析的</w:t>
      </w:r>
      <w:r>
        <w:rPr>
          <w:rFonts w:ascii="Times" w:hAnsi="Times" w:cs="Times"/>
          <w:lang w:eastAsia="zh-CN"/>
        </w:rPr>
        <w:t>数据管理</w:t>
      </w:r>
      <w:r w:rsidR="00D03FAD">
        <w:rPr>
          <w:rFonts w:ascii="Times" w:hAnsi="Times" w:cs="Times"/>
          <w:lang w:eastAsia="zh-CN"/>
        </w:rPr>
        <w:t>行业</w:t>
      </w:r>
      <w:r w:rsidR="00886504">
        <w:rPr>
          <w:rFonts w:ascii="Times" w:hAnsi="Times" w:cs="Times"/>
          <w:lang w:eastAsia="zh-CN"/>
        </w:rPr>
        <w:t>有一个军备竞赛</w:t>
      </w:r>
      <w:r w:rsidR="00746C0A">
        <w:rPr>
          <w:rFonts w:ascii="Times" w:hAnsi="Times" w:cs="Times"/>
          <w:lang w:eastAsia="zh-CN"/>
        </w:rPr>
        <w:t>，</w:t>
      </w:r>
      <w:r w:rsidR="00FA0845">
        <w:rPr>
          <w:rFonts w:ascii="Times" w:hAnsi="Times" w:cs="Times" w:hint="eastAsia"/>
          <w:lang w:eastAsia="zh-CN"/>
        </w:rPr>
        <w:t>其中非常</w:t>
      </w:r>
      <w:r w:rsidR="00FA0845">
        <w:rPr>
          <w:rFonts w:ascii="Times" w:hAnsi="Times" w:cs="Times"/>
          <w:lang w:eastAsia="zh-CN"/>
        </w:rPr>
        <w:t>重要的一步</w:t>
      </w:r>
      <w:r w:rsidR="00657E85">
        <w:rPr>
          <w:rFonts w:ascii="Times" w:hAnsi="Times" w:cs="Times"/>
          <w:lang w:eastAsia="zh-CN"/>
        </w:rPr>
        <w:t>就是</w:t>
      </w:r>
      <w:r w:rsidR="00D64782">
        <w:rPr>
          <w:rFonts w:ascii="Times" w:hAnsi="Times" w:cs="Times"/>
          <w:lang w:eastAsia="zh-CN"/>
        </w:rPr>
        <w:t>会被</w:t>
      </w:r>
      <w:r w:rsidR="000C4549">
        <w:rPr>
          <w:rFonts w:ascii="Times" w:hAnsi="Times" w:cs="Times"/>
          <w:lang w:eastAsia="zh-CN"/>
        </w:rPr>
        <w:t>用来</w:t>
      </w:r>
      <w:r w:rsidR="00C66623">
        <w:rPr>
          <w:rFonts w:ascii="Times" w:hAnsi="Times" w:cs="Times"/>
          <w:lang w:eastAsia="zh-CN"/>
        </w:rPr>
        <w:t>构建一个</w:t>
      </w:r>
      <w:r w:rsidR="00467F61">
        <w:rPr>
          <w:rFonts w:ascii="Times" w:hAnsi="Times" w:cs="Times"/>
          <w:lang w:eastAsia="zh-CN"/>
        </w:rPr>
        <w:t>统计模型的</w:t>
      </w:r>
      <w:r w:rsidR="00EC3F92">
        <w:rPr>
          <w:rFonts w:ascii="Times" w:hAnsi="Times" w:cs="Times"/>
          <w:lang w:eastAsia="zh-CN"/>
        </w:rPr>
        <w:t>特征选择</w:t>
      </w:r>
      <w:r w:rsidR="004B35CE">
        <w:rPr>
          <w:rFonts w:ascii="Times" w:hAnsi="Times" w:cs="Times"/>
          <w:lang w:eastAsia="zh-CN"/>
        </w:rPr>
        <w:t>过程</w:t>
      </w:r>
      <w:r w:rsidR="007D3630">
        <w:rPr>
          <w:rFonts w:ascii="Times" w:hAnsi="Times" w:cs="Times"/>
          <w:lang w:eastAsia="zh-CN"/>
        </w:rPr>
        <w:t>。</w:t>
      </w:r>
      <w:r w:rsidR="00E735BD">
        <w:rPr>
          <w:rFonts w:ascii="Times" w:hAnsi="Times" w:cs="Times"/>
          <w:lang w:eastAsia="zh-CN"/>
        </w:rPr>
        <w:t>分析</w:t>
      </w:r>
      <w:r w:rsidR="00E735BD">
        <w:rPr>
          <w:rFonts w:ascii="Times" w:hAnsi="Times" w:cs="Times" w:hint="eastAsia"/>
          <w:lang w:eastAsia="zh-CN"/>
        </w:rPr>
        <w:t>是</w:t>
      </w:r>
      <w:r w:rsidR="007331C6">
        <w:rPr>
          <w:rFonts w:ascii="Times" w:hAnsi="Times" w:cs="Times"/>
          <w:lang w:eastAsia="zh-CN"/>
        </w:rPr>
        <w:t>数据管理中最重要的一个话题之一，</w:t>
      </w:r>
      <w:r w:rsidR="009523D8">
        <w:rPr>
          <w:rFonts w:ascii="Times" w:hAnsi="Times" w:cs="Times"/>
          <w:lang w:eastAsia="zh-CN"/>
        </w:rPr>
        <w:t>而</w:t>
      </w:r>
      <w:r w:rsidR="00166A7E">
        <w:rPr>
          <w:rFonts w:ascii="Times" w:hAnsi="Times" w:cs="Times"/>
          <w:lang w:eastAsia="zh-CN"/>
        </w:rPr>
        <w:t>特征选择</w:t>
      </w:r>
      <w:r w:rsidR="00AA4354">
        <w:rPr>
          <w:rFonts w:ascii="Times" w:hAnsi="Times" w:cs="Times"/>
          <w:lang w:eastAsia="zh-CN"/>
        </w:rPr>
        <w:t>被视为</w:t>
      </w:r>
      <w:r w:rsidR="006D62C5">
        <w:rPr>
          <w:rFonts w:ascii="Times" w:hAnsi="Times" w:cs="Times"/>
          <w:lang w:eastAsia="zh-CN"/>
        </w:rPr>
        <w:t>分析中</w:t>
      </w:r>
      <w:r w:rsidR="00B7660A">
        <w:rPr>
          <w:rFonts w:ascii="Times" w:hAnsi="Times" w:cs="Times"/>
          <w:lang w:eastAsia="zh-CN"/>
        </w:rPr>
        <w:t>最重要的一步</w:t>
      </w:r>
      <w:r w:rsidR="00246A94">
        <w:rPr>
          <w:rFonts w:ascii="Times" w:hAnsi="Times" w:cs="Times"/>
          <w:lang w:eastAsia="zh-CN"/>
        </w:rPr>
        <w:t>，</w:t>
      </w:r>
      <w:r w:rsidR="00246A94">
        <w:rPr>
          <w:rFonts w:ascii="Times" w:hAnsi="Times" w:cs="Times" w:hint="eastAsia"/>
          <w:lang w:eastAsia="zh-CN"/>
        </w:rPr>
        <w:t>因此</w:t>
      </w:r>
      <w:r w:rsidR="00246A94">
        <w:rPr>
          <w:rFonts w:ascii="Times" w:hAnsi="Times" w:cs="Times"/>
          <w:lang w:eastAsia="zh-CN"/>
        </w:rPr>
        <w:t>我们认为</w:t>
      </w:r>
      <w:r w:rsidR="0003720E">
        <w:rPr>
          <w:rFonts w:ascii="Times" w:hAnsi="Times" w:cs="Times"/>
          <w:lang w:eastAsia="zh-CN"/>
        </w:rPr>
        <w:t>管理特征选择过程</w:t>
      </w:r>
      <w:r w:rsidR="00C15CE2">
        <w:rPr>
          <w:rFonts w:ascii="Times" w:hAnsi="Times" w:cs="Times"/>
          <w:lang w:eastAsia="zh-CN"/>
        </w:rPr>
        <w:t>是一个</w:t>
      </w:r>
      <w:r w:rsidR="00365B0E">
        <w:rPr>
          <w:rFonts w:ascii="Times" w:hAnsi="Times" w:cs="Times"/>
          <w:lang w:eastAsia="zh-CN"/>
        </w:rPr>
        <w:t>紧急的</w:t>
      </w:r>
      <w:r w:rsidR="003D6E7C">
        <w:rPr>
          <w:rFonts w:ascii="Times" w:hAnsi="Times" w:cs="Times"/>
          <w:lang w:eastAsia="zh-CN"/>
        </w:rPr>
        <w:t>数据管理挑战。</w:t>
      </w:r>
      <w:r w:rsidR="00944342">
        <w:rPr>
          <w:rFonts w:ascii="Times" w:hAnsi="Times" w:cs="Times"/>
          <w:lang w:eastAsia="zh-CN"/>
        </w:rPr>
        <w:t>我们通过</w:t>
      </w:r>
      <w:r w:rsidR="002F226F">
        <w:rPr>
          <w:rFonts w:ascii="Times" w:hAnsi="Times" w:cs="Times"/>
          <w:lang w:eastAsia="zh-CN"/>
        </w:rPr>
        <w:t>描述一个</w:t>
      </w:r>
      <w:r w:rsidR="00EE7C56">
        <w:rPr>
          <w:rFonts w:ascii="Times" w:hAnsi="Times" w:cs="Times"/>
          <w:lang w:eastAsia="zh-CN"/>
        </w:rPr>
        <w:t>特征选择语言</w:t>
      </w:r>
      <w:r w:rsidR="00BF6F42">
        <w:rPr>
          <w:rFonts w:ascii="Times" w:hAnsi="Times" w:cs="Times"/>
          <w:lang w:eastAsia="zh-CN"/>
        </w:rPr>
        <w:t>和</w:t>
      </w:r>
      <w:r w:rsidR="00707D58">
        <w:rPr>
          <w:rFonts w:ascii="Times" w:hAnsi="Times" w:cs="Times"/>
          <w:lang w:eastAsia="zh-CN"/>
        </w:rPr>
        <w:t>一个支持的</w:t>
      </w:r>
      <w:r w:rsidR="000E460C">
        <w:rPr>
          <w:rFonts w:ascii="Times" w:hAnsi="Times" w:cs="Times" w:hint="eastAsia"/>
          <w:lang w:eastAsia="zh-CN"/>
        </w:rPr>
        <w:t>构建</w:t>
      </w:r>
      <w:r w:rsidR="000E460C">
        <w:rPr>
          <w:rFonts w:ascii="Times" w:hAnsi="Times" w:cs="Times"/>
          <w:lang w:eastAsia="zh-CN"/>
        </w:rPr>
        <w:t>于</w:t>
      </w:r>
      <w:r w:rsidR="00B81DE9">
        <w:rPr>
          <w:rFonts w:ascii="Times" w:hAnsi="Times" w:cs="Times"/>
          <w:lang w:eastAsia="zh-CN"/>
        </w:rPr>
        <w:t>现有行业基础</w:t>
      </w:r>
      <w:r w:rsidR="000E460C">
        <w:rPr>
          <w:rFonts w:ascii="Times" w:hAnsi="Times" w:cs="Times"/>
          <w:lang w:eastAsia="zh-CN"/>
        </w:rPr>
        <w:t>之上</w:t>
      </w:r>
      <w:r w:rsidR="00B81DE9">
        <w:rPr>
          <w:rFonts w:ascii="Times" w:hAnsi="Times" w:cs="Times" w:hint="eastAsia"/>
          <w:lang w:eastAsia="zh-CN"/>
        </w:rPr>
        <w:t>的</w:t>
      </w:r>
      <w:r w:rsidR="00707D58">
        <w:rPr>
          <w:rFonts w:ascii="Times" w:hAnsi="Times" w:cs="Times"/>
          <w:lang w:eastAsia="zh-CN"/>
        </w:rPr>
        <w:t>原型系统</w:t>
      </w:r>
      <w:r w:rsidR="00EC7F2F">
        <w:rPr>
          <w:rFonts w:ascii="Times" w:hAnsi="Times" w:cs="Times"/>
          <w:lang w:eastAsia="zh-CN"/>
        </w:rPr>
        <w:t>-R</w:t>
      </w:r>
      <w:r w:rsidR="00EC7F2F">
        <w:rPr>
          <w:rFonts w:ascii="Times" w:hAnsi="Times" w:cs="Times"/>
          <w:lang w:eastAsia="zh-CN"/>
        </w:rPr>
        <w:t>集成层</w:t>
      </w:r>
      <w:r w:rsidR="009F4EC5">
        <w:rPr>
          <w:rFonts w:ascii="Times" w:hAnsi="Times" w:cs="Times"/>
          <w:lang w:eastAsia="zh-CN"/>
        </w:rPr>
        <w:t>来研究这个挑战</w:t>
      </w:r>
      <w:r w:rsidR="00164C61">
        <w:rPr>
          <w:rFonts w:ascii="Times" w:hAnsi="Times" w:cs="Times"/>
          <w:lang w:eastAsia="zh-CN"/>
        </w:rPr>
        <w:t>。</w:t>
      </w:r>
      <w:r w:rsidR="00AC3593">
        <w:rPr>
          <w:rFonts w:ascii="Times" w:hAnsi="Times" w:cs="Times"/>
          <w:lang w:eastAsia="zh-CN"/>
        </w:rPr>
        <w:t>在我们与分析师的互动中，</w:t>
      </w:r>
      <w:r w:rsidR="00812779">
        <w:rPr>
          <w:rFonts w:ascii="Times" w:hAnsi="Times" w:cs="Times"/>
          <w:lang w:eastAsia="zh-CN"/>
        </w:rPr>
        <w:t>我们发现</w:t>
      </w:r>
      <w:r w:rsidR="001F6FD6">
        <w:rPr>
          <w:rFonts w:ascii="Times" w:hAnsi="Times" w:cs="Times"/>
          <w:lang w:eastAsia="zh-CN"/>
        </w:rPr>
        <w:t>特征选择</w:t>
      </w:r>
      <w:r w:rsidR="004E64FD">
        <w:rPr>
          <w:rFonts w:ascii="Times" w:hAnsi="Times" w:cs="Times"/>
          <w:lang w:eastAsia="zh-CN"/>
        </w:rPr>
        <w:t>是一个</w:t>
      </w:r>
      <w:r w:rsidR="000359B6">
        <w:rPr>
          <w:rFonts w:ascii="Times" w:hAnsi="Times" w:cs="Times"/>
          <w:lang w:eastAsia="zh-CN"/>
        </w:rPr>
        <w:t>交互性的、</w:t>
      </w:r>
      <w:r w:rsidR="00D80D0A">
        <w:rPr>
          <w:rFonts w:ascii="Times" w:hAnsi="Times" w:cs="Times"/>
          <w:lang w:eastAsia="zh-CN"/>
        </w:rPr>
        <w:t>人工参与的</w:t>
      </w:r>
      <w:r w:rsidR="004B2D40">
        <w:rPr>
          <w:rFonts w:ascii="Times" w:hAnsi="Times" w:cs="Times"/>
          <w:lang w:eastAsia="zh-CN"/>
        </w:rPr>
        <w:t>过程，</w:t>
      </w:r>
      <w:r w:rsidR="009A33D3">
        <w:rPr>
          <w:rFonts w:ascii="Times" w:hAnsi="Times" w:cs="Times"/>
          <w:lang w:eastAsia="zh-CN"/>
        </w:rPr>
        <w:t>这就意味着</w:t>
      </w:r>
      <w:r w:rsidR="00026413">
        <w:rPr>
          <w:rFonts w:ascii="Times" w:hAnsi="Times" w:cs="Times"/>
          <w:lang w:eastAsia="zh-CN"/>
        </w:rPr>
        <w:t>特征选择工作流</w:t>
      </w:r>
      <w:r w:rsidR="00905051">
        <w:rPr>
          <w:rFonts w:ascii="Times" w:hAnsi="Times" w:cs="Times"/>
          <w:lang w:eastAsia="zh-CN"/>
        </w:rPr>
        <w:t>充斥着</w:t>
      </w:r>
      <w:r w:rsidR="00D25BCE">
        <w:rPr>
          <w:rFonts w:ascii="Times" w:hAnsi="Times" w:cs="Times"/>
          <w:lang w:eastAsia="zh-CN"/>
        </w:rPr>
        <w:t>重用的机会。</w:t>
      </w:r>
      <w:r w:rsidR="00A02FFA">
        <w:rPr>
          <w:rFonts w:ascii="Times" w:hAnsi="Times" w:cs="Times"/>
          <w:lang w:eastAsia="zh-CN"/>
        </w:rPr>
        <w:t>因此，</w:t>
      </w:r>
      <w:r w:rsidR="00A02FFA">
        <w:rPr>
          <w:rFonts w:ascii="Times" w:hAnsi="Times" w:cs="Times" w:hint="eastAsia"/>
          <w:lang w:eastAsia="zh-CN"/>
        </w:rPr>
        <w:t>我们</w:t>
      </w:r>
      <w:r w:rsidR="009D4E3C">
        <w:rPr>
          <w:rFonts w:ascii="Times" w:hAnsi="Times" w:cs="Times"/>
          <w:lang w:eastAsia="zh-CN"/>
        </w:rPr>
        <w:t>不仅</w:t>
      </w:r>
      <w:r w:rsidR="009D4E3C">
        <w:rPr>
          <w:rFonts w:ascii="Times" w:hAnsi="Times" w:cs="Times" w:hint="eastAsia"/>
          <w:lang w:eastAsia="zh-CN"/>
        </w:rPr>
        <w:t>使用</w:t>
      </w:r>
      <w:r w:rsidR="008E39F0">
        <w:rPr>
          <w:rFonts w:ascii="Times" w:hAnsi="Times" w:cs="Times" w:hint="eastAsia"/>
          <w:lang w:eastAsia="zh-CN"/>
        </w:rPr>
        <w:t>经典的</w:t>
      </w:r>
      <w:r w:rsidR="003E1257">
        <w:rPr>
          <w:rFonts w:ascii="Times" w:hAnsi="Times" w:cs="Times"/>
          <w:lang w:eastAsia="zh-CN"/>
        </w:rPr>
        <w:t>数据库</w:t>
      </w:r>
      <w:r w:rsidR="005A6A39">
        <w:rPr>
          <w:rFonts w:ascii="Times" w:hAnsi="Times" w:cs="Times"/>
          <w:lang w:eastAsia="zh-CN"/>
        </w:rPr>
        <w:t>物化优化，</w:t>
      </w:r>
      <w:r w:rsidR="000408BC">
        <w:rPr>
          <w:rFonts w:ascii="Times" w:hAnsi="Times" w:cs="Times"/>
          <w:lang w:eastAsia="zh-CN"/>
        </w:rPr>
        <w:t>而且使用了</w:t>
      </w:r>
      <w:r w:rsidR="00A223C8">
        <w:rPr>
          <w:rFonts w:ascii="Times" w:hAnsi="Times" w:cs="Times"/>
          <w:lang w:eastAsia="zh-CN"/>
        </w:rPr>
        <w:t>在数据库优化中</w:t>
      </w:r>
      <w:r w:rsidR="00652C1D">
        <w:rPr>
          <w:rFonts w:ascii="Times" w:hAnsi="Times" w:cs="Times"/>
          <w:lang w:eastAsia="zh-CN"/>
        </w:rPr>
        <w:t>以前没有使用过的</w:t>
      </w:r>
      <w:r w:rsidR="00652C1D">
        <w:rPr>
          <w:rFonts w:ascii="Times" w:hAnsi="Times" w:cs="Times" w:hint="eastAsia"/>
          <w:lang w:eastAsia="zh-CN"/>
        </w:rPr>
        <w:t>方法</w:t>
      </w:r>
      <w:r w:rsidR="00652C1D">
        <w:rPr>
          <w:rFonts w:ascii="Times" w:hAnsi="Times" w:cs="Times"/>
          <w:lang w:eastAsia="zh-CN"/>
        </w:rPr>
        <w:t>，</w:t>
      </w:r>
      <w:r w:rsidR="00666470">
        <w:rPr>
          <w:rFonts w:ascii="Times" w:hAnsi="Times" w:cs="Times"/>
          <w:lang w:eastAsia="zh-CN"/>
        </w:rPr>
        <w:t>包括</w:t>
      </w:r>
      <w:r w:rsidR="008E0891">
        <w:rPr>
          <w:rFonts w:ascii="Times" w:hAnsi="Times" w:cs="Times"/>
          <w:lang w:eastAsia="zh-CN"/>
        </w:rPr>
        <w:t>结构化</w:t>
      </w:r>
      <w:r w:rsidR="008E0891">
        <w:rPr>
          <w:rFonts w:ascii="Times" w:hAnsi="Times" w:cs="Times" w:hint="eastAsia"/>
          <w:lang w:eastAsia="zh-CN"/>
        </w:rPr>
        <w:t>分解方法</w:t>
      </w:r>
      <w:r w:rsidR="00E106B8">
        <w:rPr>
          <w:rFonts w:ascii="Times" w:hAnsi="Times" w:cs="Times"/>
          <w:lang w:eastAsia="zh-CN"/>
        </w:rPr>
        <w:t>(</w:t>
      </w:r>
      <w:r w:rsidR="00E106B8">
        <w:rPr>
          <w:rFonts w:ascii="Times" w:hAnsi="Times" w:cs="Times"/>
          <w:lang w:eastAsia="zh-CN"/>
        </w:rPr>
        <w:t>像</w:t>
      </w:r>
      <w:r w:rsidR="00E106B8">
        <w:rPr>
          <w:rFonts w:ascii="Times" w:hAnsi="Times" w:cs="Times"/>
          <w:lang w:eastAsia="zh-CN"/>
        </w:rPr>
        <w:t>QR</w:t>
      </w:r>
      <w:r w:rsidR="00BB77C0">
        <w:rPr>
          <w:rFonts w:ascii="Times" w:hAnsi="Times" w:cs="Times"/>
          <w:lang w:eastAsia="zh-CN"/>
        </w:rPr>
        <w:t>因式分解</w:t>
      </w:r>
      <w:r w:rsidR="00E106B8">
        <w:rPr>
          <w:rFonts w:ascii="Times" w:hAnsi="Times" w:cs="Times"/>
          <w:lang w:eastAsia="zh-CN"/>
        </w:rPr>
        <w:t>)</w:t>
      </w:r>
      <w:r w:rsidR="003C2518">
        <w:rPr>
          <w:rFonts w:ascii="Times" w:hAnsi="Times" w:cs="Times"/>
          <w:lang w:eastAsia="zh-CN"/>
        </w:rPr>
        <w:t>和</w:t>
      </w:r>
      <w:r w:rsidR="000D018B">
        <w:rPr>
          <w:rFonts w:ascii="Times" w:hAnsi="Times" w:cs="Times"/>
          <w:lang w:eastAsia="zh-CN"/>
        </w:rPr>
        <w:t>热启动来</w:t>
      </w:r>
      <w:r w:rsidR="00A02FFA">
        <w:rPr>
          <w:rFonts w:ascii="Times" w:hAnsi="Times" w:cs="Times" w:hint="eastAsia"/>
          <w:lang w:eastAsia="zh-CN"/>
        </w:rPr>
        <w:t>研究</w:t>
      </w:r>
      <w:r w:rsidR="00C4177A">
        <w:rPr>
          <w:rFonts w:ascii="Times" w:hAnsi="Times" w:cs="Times"/>
          <w:lang w:eastAsia="zh-CN"/>
        </w:rPr>
        <w:t>如何</w:t>
      </w:r>
      <w:r w:rsidR="00EA2B7A">
        <w:rPr>
          <w:rFonts w:ascii="Times" w:hAnsi="Times" w:cs="Times"/>
          <w:lang w:eastAsia="zh-CN"/>
        </w:rPr>
        <w:t>具体化</w:t>
      </w:r>
      <w:r w:rsidR="000705A0">
        <w:rPr>
          <w:rFonts w:ascii="Times" w:hAnsi="Times" w:cs="Times"/>
          <w:lang w:eastAsia="zh-CN"/>
        </w:rPr>
        <w:t>计算的一部分</w:t>
      </w:r>
      <w:r w:rsidR="0009662C">
        <w:rPr>
          <w:rFonts w:ascii="Times" w:hAnsi="Times" w:cs="Times"/>
          <w:lang w:eastAsia="zh-CN"/>
        </w:rPr>
        <w:t>。</w:t>
      </w:r>
      <w:r w:rsidR="00EF61C1">
        <w:rPr>
          <w:rFonts w:ascii="Times" w:hAnsi="Times" w:cs="Times"/>
          <w:lang w:eastAsia="zh-CN"/>
        </w:rPr>
        <w:t>这些</w:t>
      </w:r>
      <w:r w:rsidR="00EF61C1">
        <w:rPr>
          <w:rFonts w:ascii="Times" w:hAnsi="Times" w:cs="Times" w:hint="eastAsia"/>
          <w:lang w:eastAsia="zh-CN"/>
        </w:rPr>
        <w:t>新方法</w:t>
      </w:r>
      <w:r w:rsidR="00315F7F">
        <w:rPr>
          <w:rFonts w:ascii="Times" w:hAnsi="Times" w:cs="Times"/>
          <w:lang w:eastAsia="zh-CN"/>
        </w:rPr>
        <w:t>在传统的</w:t>
      </w:r>
      <w:r w:rsidR="00315F7F">
        <w:rPr>
          <w:rFonts w:ascii="Times" w:hAnsi="Times" w:cs="Times"/>
          <w:lang w:eastAsia="zh-CN"/>
        </w:rPr>
        <w:t>SQL</w:t>
      </w:r>
      <w:r w:rsidR="00FE5A4E">
        <w:rPr>
          <w:rFonts w:ascii="Times" w:hAnsi="Times" w:cs="Times"/>
          <w:lang w:eastAsia="zh-CN"/>
        </w:rPr>
        <w:t>系统</w:t>
      </w:r>
      <w:r w:rsidR="00FE5A4E">
        <w:rPr>
          <w:rFonts w:ascii="Times" w:hAnsi="Times" w:cs="Times" w:hint="eastAsia"/>
          <w:lang w:eastAsia="zh-CN"/>
        </w:rPr>
        <w:t>中</w:t>
      </w:r>
      <w:r w:rsidR="00122C4B">
        <w:rPr>
          <w:rFonts w:ascii="Times" w:hAnsi="Times" w:cs="Times"/>
          <w:lang w:eastAsia="zh-CN"/>
        </w:rPr>
        <w:t>没有</w:t>
      </w:r>
      <w:r w:rsidR="00117E92">
        <w:rPr>
          <w:rFonts w:ascii="Times" w:hAnsi="Times" w:cs="Times"/>
          <w:lang w:eastAsia="zh-CN"/>
        </w:rPr>
        <w:t>模拟</w:t>
      </w:r>
      <w:r w:rsidR="0070564B">
        <w:rPr>
          <w:rFonts w:ascii="Times" w:hAnsi="Times" w:cs="Times"/>
          <w:lang w:eastAsia="zh-CN"/>
        </w:rPr>
        <w:t>，</w:t>
      </w:r>
      <w:r w:rsidR="00BD2EFD">
        <w:rPr>
          <w:rFonts w:ascii="Times" w:hAnsi="Times" w:cs="Times"/>
          <w:lang w:eastAsia="zh-CN"/>
        </w:rPr>
        <w:t>但是他们可能会对</w:t>
      </w:r>
      <w:r w:rsidR="00515BF9">
        <w:rPr>
          <w:rFonts w:ascii="Times" w:hAnsi="Times" w:cs="Times"/>
          <w:lang w:eastAsia="zh-CN"/>
        </w:rPr>
        <w:t>数组和</w:t>
      </w:r>
      <w:r w:rsidR="00B93E15">
        <w:rPr>
          <w:rFonts w:ascii="Times" w:hAnsi="Times" w:cs="Times"/>
          <w:lang w:eastAsia="zh-CN"/>
        </w:rPr>
        <w:t>科学数据库应用感兴趣。</w:t>
      </w:r>
      <w:r w:rsidR="000D4C9D">
        <w:rPr>
          <w:rFonts w:ascii="Times" w:hAnsi="Times" w:cs="Times"/>
          <w:lang w:eastAsia="zh-CN"/>
        </w:rPr>
        <w:t>在一组不同的数据集和程序中，</w:t>
      </w:r>
      <w:r w:rsidR="0073210B">
        <w:rPr>
          <w:rFonts w:ascii="Times" w:hAnsi="Times" w:cs="Times"/>
          <w:lang w:eastAsia="zh-CN"/>
        </w:rPr>
        <w:t>我们发现</w:t>
      </w:r>
      <w:r w:rsidR="00CF4EC8">
        <w:rPr>
          <w:rFonts w:ascii="Times" w:hAnsi="Times" w:cs="Times"/>
          <w:lang w:eastAsia="zh-CN"/>
        </w:rPr>
        <w:t>忽略了</w:t>
      </w:r>
      <w:r w:rsidR="001A3F7A">
        <w:rPr>
          <w:rFonts w:ascii="Times" w:hAnsi="Times" w:cs="Times"/>
          <w:lang w:eastAsia="zh-CN"/>
        </w:rPr>
        <w:t>这些新机会的</w:t>
      </w:r>
      <w:r w:rsidR="001B3F33">
        <w:rPr>
          <w:rFonts w:ascii="Times" w:hAnsi="Times" w:cs="Times"/>
          <w:lang w:eastAsia="zh-CN"/>
        </w:rPr>
        <w:t>传统的数据库风格方法</w:t>
      </w:r>
      <w:r w:rsidR="00E875F1">
        <w:rPr>
          <w:rFonts w:ascii="Times" w:hAnsi="Times" w:cs="Times"/>
          <w:lang w:eastAsia="zh-CN"/>
        </w:rPr>
        <w:t>比</w:t>
      </w:r>
      <w:r w:rsidR="00323CF4">
        <w:rPr>
          <w:rFonts w:ascii="Times" w:hAnsi="Times" w:cs="Times"/>
          <w:lang w:eastAsia="zh-CN"/>
        </w:rPr>
        <w:t>一个</w:t>
      </w:r>
      <w:r w:rsidR="00AF09F7">
        <w:rPr>
          <w:rFonts w:ascii="Times" w:hAnsi="Times" w:cs="Times"/>
          <w:lang w:eastAsia="zh-CN"/>
        </w:rPr>
        <w:t>权衡了多个</w:t>
      </w:r>
      <w:r w:rsidR="00735A57">
        <w:rPr>
          <w:rFonts w:ascii="Times" w:hAnsi="Times" w:cs="Times"/>
          <w:lang w:eastAsia="zh-CN"/>
        </w:rPr>
        <w:t>R-</w:t>
      </w:r>
      <w:r w:rsidR="00735A57">
        <w:rPr>
          <w:rFonts w:ascii="Times" w:hAnsi="Times" w:cs="Times" w:hint="eastAsia"/>
          <w:lang w:eastAsia="zh-CN"/>
        </w:rPr>
        <w:t>后端</w:t>
      </w:r>
      <w:r w:rsidR="00735A57">
        <w:rPr>
          <w:rFonts w:ascii="Times" w:hAnsi="Times" w:cs="Times"/>
          <w:lang w:eastAsia="zh-CN"/>
        </w:rPr>
        <w:t>空间</w:t>
      </w:r>
      <w:r w:rsidR="00323CF4">
        <w:rPr>
          <w:rFonts w:ascii="Times" w:hAnsi="Times" w:cs="Times"/>
          <w:lang w:eastAsia="zh-CN"/>
        </w:rPr>
        <w:t>优化的方案</w:t>
      </w:r>
      <w:r w:rsidR="00D62C46">
        <w:rPr>
          <w:rFonts w:ascii="Times" w:hAnsi="Times" w:cs="Times" w:hint="eastAsia"/>
          <w:lang w:eastAsia="zh-CN"/>
        </w:rPr>
        <w:t>慢</w:t>
      </w:r>
      <w:r w:rsidR="00D62C46">
        <w:rPr>
          <w:rFonts w:ascii="Times" w:hAnsi="Times" w:cs="Times"/>
          <w:lang w:eastAsia="zh-CN"/>
        </w:rPr>
        <w:t>两个维度</w:t>
      </w:r>
      <w:r w:rsidR="00B1740F">
        <w:rPr>
          <w:rFonts w:ascii="Times" w:hAnsi="Times" w:cs="Times"/>
          <w:lang w:eastAsia="zh-CN"/>
        </w:rPr>
        <w:t>。</w:t>
      </w:r>
      <w:r w:rsidR="00271FD8">
        <w:rPr>
          <w:rFonts w:ascii="Times" w:hAnsi="Times" w:cs="Times"/>
          <w:lang w:eastAsia="zh-CN"/>
        </w:rPr>
        <w:t>因此，</w:t>
      </w:r>
      <w:r w:rsidR="005354CF">
        <w:rPr>
          <w:rFonts w:ascii="Times" w:hAnsi="Times" w:cs="Times"/>
          <w:lang w:eastAsia="zh-CN"/>
        </w:rPr>
        <w:t>我们认为</w:t>
      </w:r>
      <w:r w:rsidR="00167E15">
        <w:rPr>
          <w:rFonts w:ascii="Times" w:hAnsi="Times" w:cs="Times"/>
          <w:lang w:eastAsia="zh-CN"/>
        </w:rPr>
        <w:t>构建一个</w:t>
      </w:r>
      <w:r w:rsidR="002A686E">
        <w:rPr>
          <w:rFonts w:ascii="Times" w:hAnsi="Times" w:cs="Times"/>
          <w:lang w:eastAsia="zh-CN"/>
        </w:rPr>
        <w:t>简单的</w:t>
      </w:r>
      <w:r w:rsidR="00823B81">
        <w:rPr>
          <w:rFonts w:ascii="Times" w:hAnsi="Times" w:cs="Times"/>
          <w:lang w:eastAsia="zh-CN"/>
        </w:rPr>
        <w:t>基于</w:t>
      </w:r>
      <w:r w:rsidR="004610D8">
        <w:rPr>
          <w:rFonts w:ascii="Times" w:hAnsi="Times" w:cs="Times"/>
          <w:lang w:eastAsia="zh-CN"/>
        </w:rPr>
        <w:t>消耗的</w:t>
      </w:r>
      <w:r w:rsidR="00C64A6D">
        <w:rPr>
          <w:rFonts w:ascii="Times" w:hAnsi="Times" w:cs="Times"/>
          <w:lang w:eastAsia="zh-CN"/>
        </w:rPr>
        <w:t>来</w:t>
      </w:r>
      <w:r w:rsidR="00C64A6D">
        <w:rPr>
          <w:rFonts w:ascii="Times" w:hAnsi="Times" w:cs="Times" w:hint="eastAsia"/>
          <w:lang w:eastAsia="zh-CN"/>
        </w:rPr>
        <w:t>自动</w:t>
      </w:r>
      <w:r w:rsidR="00C64A6D">
        <w:rPr>
          <w:rFonts w:ascii="Times" w:hAnsi="Times" w:cs="Times"/>
          <w:lang w:eastAsia="zh-CN"/>
        </w:rPr>
        <w:t>的</w:t>
      </w:r>
      <w:r w:rsidR="00701C61">
        <w:rPr>
          <w:rFonts w:ascii="Times" w:hAnsi="Times" w:cs="Times"/>
          <w:lang w:eastAsia="zh-CN"/>
        </w:rPr>
        <w:t>为特征选择</w:t>
      </w:r>
      <w:r w:rsidR="00C64A6D">
        <w:rPr>
          <w:rFonts w:ascii="Times" w:hAnsi="Times" w:cs="Times"/>
          <w:lang w:eastAsia="zh-CN"/>
        </w:rPr>
        <w:t>选择</w:t>
      </w:r>
      <w:r w:rsidR="00FD70B3">
        <w:rPr>
          <w:rFonts w:ascii="Times" w:hAnsi="Times" w:cs="Times"/>
          <w:lang w:eastAsia="zh-CN"/>
        </w:rPr>
        <w:t>几乎</w:t>
      </w:r>
      <w:r w:rsidR="00894F14">
        <w:rPr>
          <w:rFonts w:ascii="Times" w:hAnsi="Times" w:cs="Times" w:hint="eastAsia"/>
          <w:lang w:eastAsia="zh-CN"/>
        </w:rPr>
        <w:t>最优</w:t>
      </w:r>
      <w:r w:rsidR="00FD3342">
        <w:rPr>
          <w:rFonts w:ascii="Times" w:hAnsi="Times" w:cs="Times"/>
          <w:lang w:eastAsia="zh-CN"/>
        </w:rPr>
        <w:t>的执行方案</w:t>
      </w:r>
      <w:r w:rsidR="00875C5B">
        <w:rPr>
          <w:rFonts w:ascii="Times" w:hAnsi="Times" w:cs="Times"/>
          <w:lang w:eastAsia="zh-CN"/>
        </w:rPr>
        <w:t>的</w:t>
      </w:r>
      <w:r w:rsidR="004610D8">
        <w:rPr>
          <w:rFonts w:ascii="Times" w:hAnsi="Times" w:cs="Times"/>
          <w:lang w:eastAsia="zh-CN"/>
        </w:rPr>
        <w:t>优化器</w:t>
      </w:r>
      <w:r w:rsidR="008E7F89">
        <w:rPr>
          <w:rFonts w:ascii="Times" w:hAnsi="Times" w:cs="Times" w:hint="eastAsia"/>
          <w:lang w:eastAsia="zh-CN"/>
        </w:rPr>
        <w:t>是可行的</w:t>
      </w:r>
      <w:r w:rsidR="008E7F89">
        <w:rPr>
          <w:rFonts w:ascii="Times" w:hAnsi="Times" w:cs="Times"/>
          <w:lang w:eastAsia="zh-CN"/>
        </w:rPr>
        <w:t>。</w:t>
      </w:r>
    </w:p>
    <w:p w14:paraId="697A3E34" w14:textId="654DF14B" w:rsidR="00001B3A" w:rsidRDefault="00220203" w:rsidP="00001B3A">
      <w:pPr>
        <w:widowControl w:val="0"/>
        <w:autoSpaceDE w:val="0"/>
        <w:autoSpaceDN w:val="0"/>
        <w:adjustRightInd w:val="0"/>
        <w:spacing w:after="240" w:line="360" w:lineRule="atLeast"/>
        <w:rPr>
          <w:rFonts w:ascii="Times" w:hAnsi="Times" w:cs="Times"/>
        </w:rPr>
      </w:pPr>
      <w:r>
        <w:rPr>
          <w:rFonts w:ascii="Times" w:hAnsi="Times" w:cs="Times"/>
          <w:sz w:val="32"/>
          <w:szCs w:val="32"/>
          <w:lang w:eastAsia="zh-CN"/>
        </w:rPr>
        <w:t>分类和主题描述</w:t>
      </w:r>
    </w:p>
    <w:p w14:paraId="64517C53" w14:textId="50E126BC" w:rsidR="00EF0E5B" w:rsidRDefault="00001B3A" w:rsidP="00001B3A">
      <w:pPr>
        <w:widowControl w:val="0"/>
        <w:autoSpaceDE w:val="0"/>
        <w:autoSpaceDN w:val="0"/>
        <w:adjustRightInd w:val="0"/>
        <w:spacing w:after="240" w:line="360" w:lineRule="atLeast"/>
        <w:rPr>
          <w:rFonts w:ascii="Times" w:hAnsi="Times" w:cs="Times"/>
          <w:lang w:eastAsia="zh-CN"/>
        </w:rPr>
      </w:pPr>
      <w:r>
        <w:rPr>
          <w:rFonts w:ascii="Times" w:hAnsi="Times" w:cs="Times"/>
        </w:rPr>
        <w:t>H.2 [</w:t>
      </w:r>
      <w:r w:rsidR="00E62315">
        <w:rPr>
          <w:rFonts w:ascii="Times" w:hAnsi="Times" w:cs="Times"/>
          <w:lang w:eastAsia="zh-CN"/>
        </w:rPr>
        <w:t>信息系统</w:t>
      </w:r>
      <w:r>
        <w:rPr>
          <w:rFonts w:ascii="Times" w:hAnsi="Times" w:cs="Times"/>
        </w:rPr>
        <w:t xml:space="preserve">]: </w:t>
      </w:r>
      <w:r w:rsidR="006378D5">
        <w:rPr>
          <w:rFonts w:ascii="Times" w:hAnsi="Times" w:cs="Times"/>
          <w:lang w:eastAsia="zh-CN"/>
        </w:rPr>
        <w:t>数据库管理</w:t>
      </w:r>
    </w:p>
    <w:p w14:paraId="11B13A9E" w14:textId="2234F449" w:rsidR="00001B3A" w:rsidRDefault="00116C41" w:rsidP="00001B3A">
      <w:pPr>
        <w:widowControl w:val="0"/>
        <w:autoSpaceDE w:val="0"/>
        <w:autoSpaceDN w:val="0"/>
        <w:adjustRightInd w:val="0"/>
        <w:spacing w:after="240" w:line="360" w:lineRule="atLeast"/>
        <w:rPr>
          <w:rFonts w:ascii="Times" w:hAnsi="Times" w:cs="Times"/>
        </w:rPr>
      </w:pPr>
      <w:r>
        <w:rPr>
          <w:rFonts w:ascii="Times" w:hAnsi="Times" w:cs="Times"/>
          <w:sz w:val="32"/>
          <w:szCs w:val="32"/>
          <w:lang w:eastAsia="zh-CN"/>
        </w:rPr>
        <w:t>关键字</w:t>
      </w:r>
      <w:r w:rsidR="00001B3A">
        <w:rPr>
          <w:rFonts w:ascii="Times" w:hAnsi="Times" w:cs="Times"/>
          <w:sz w:val="32"/>
          <w:szCs w:val="32"/>
        </w:rPr>
        <w:t xml:space="preserve"> </w:t>
      </w:r>
    </w:p>
    <w:p w14:paraId="57227E30" w14:textId="17E5A23B" w:rsidR="00001B3A" w:rsidRDefault="00482711" w:rsidP="00001B3A">
      <w:pPr>
        <w:widowControl w:val="0"/>
        <w:autoSpaceDE w:val="0"/>
        <w:autoSpaceDN w:val="0"/>
        <w:adjustRightInd w:val="0"/>
        <w:spacing w:after="240" w:line="360" w:lineRule="atLeast"/>
        <w:rPr>
          <w:rFonts w:ascii="Times" w:hAnsi="Times" w:cs="Times"/>
          <w:lang w:eastAsia="zh-CN"/>
        </w:rPr>
      </w:pPr>
      <w:r>
        <w:rPr>
          <w:rFonts w:ascii="Times" w:hAnsi="Times" w:cs="Times"/>
          <w:lang w:eastAsia="zh-CN"/>
        </w:rPr>
        <w:t>统计分析；</w:t>
      </w:r>
      <w:r>
        <w:rPr>
          <w:rFonts w:ascii="Times" w:hAnsi="Times" w:cs="Times" w:hint="eastAsia"/>
          <w:lang w:eastAsia="zh-CN"/>
        </w:rPr>
        <w:t>特征选择</w:t>
      </w:r>
      <w:r w:rsidR="004B43F1">
        <w:rPr>
          <w:rFonts w:ascii="Times" w:hAnsi="Times" w:cs="Times"/>
          <w:lang w:eastAsia="zh-CN"/>
        </w:rPr>
        <w:t>；</w:t>
      </w:r>
      <w:r w:rsidR="00B62382">
        <w:rPr>
          <w:rFonts w:ascii="Times" w:hAnsi="Times" w:cs="Times"/>
          <w:lang w:eastAsia="zh-CN"/>
        </w:rPr>
        <w:t>实体化</w:t>
      </w:r>
    </w:p>
    <w:p w14:paraId="4F58943D" w14:textId="1D7A27C7" w:rsidR="005342BC" w:rsidRDefault="000F02F3" w:rsidP="00001B3A">
      <w:pPr>
        <w:widowControl w:val="0"/>
        <w:autoSpaceDE w:val="0"/>
        <w:autoSpaceDN w:val="0"/>
        <w:adjustRightInd w:val="0"/>
        <w:spacing w:after="240" w:line="200" w:lineRule="atLeast"/>
        <w:rPr>
          <w:rFonts w:ascii="Times" w:hAnsi="Times" w:cs="Times"/>
          <w:sz w:val="18"/>
          <w:szCs w:val="18"/>
        </w:rPr>
      </w:pPr>
      <w:r>
        <w:rPr>
          <w:rFonts w:ascii="Times" w:hAnsi="Times" w:cs="Times"/>
          <w:sz w:val="18"/>
          <w:szCs w:val="18"/>
          <w:lang w:eastAsia="zh-CN"/>
        </w:rPr>
        <w:t>为个人</w:t>
      </w:r>
      <w:r w:rsidR="00825CA0">
        <w:rPr>
          <w:rFonts w:ascii="Times" w:hAnsi="Times" w:cs="Times" w:hint="eastAsia"/>
          <w:sz w:val="18"/>
          <w:szCs w:val="18"/>
          <w:lang w:eastAsia="zh-CN"/>
        </w:rPr>
        <w:t>或者</w:t>
      </w:r>
      <w:r w:rsidR="006D204D">
        <w:rPr>
          <w:rFonts w:ascii="Times" w:hAnsi="Times" w:cs="Times"/>
          <w:sz w:val="18"/>
          <w:szCs w:val="18"/>
          <w:lang w:eastAsia="zh-CN"/>
        </w:rPr>
        <w:t>课堂使用</w:t>
      </w:r>
      <w:r w:rsidR="00AE0CBA">
        <w:rPr>
          <w:rFonts w:ascii="Times" w:hAnsi="Times" w:cs="Times"/>
          <w:sz w:val="18"/>
          <w:szCs w:val="18"/>
          <w:lang w:eastAsia="zh-CN"/>
        </w:rPr>
        <w:t>授权制作</w:t>
      </w:r>
      <w:r w:rsidR="00130465">
        <w:rPr>
          <w:rFonts w:ascii="Times" w:hAnsi="Times" w:cs="Times"/>
          <w:sz w:val="18"/>
          <w:szCs w:val="18"/>
          <w:lang w:eastAsia="zh-CN"/>
        </w:rPr>
        <w:t>部分</w:t>
      </w:r>
      <w:r w:rsidR="00130465">
        <w:rPr>
          <w:rFonts w:ascii="Times" w:hAnsi="Times" w:cs="Times" w:hint="eastAsia"/>
          <w:sz w:val="18"/>
          <w:szCs w:val="18"/>
          <w:lang w:eastAsia="zh-CN"/>
        </w:rPr>
        <w:t>或者</w:t>
      </w:r>
      <w:r w:rsidR="00332F31">
        <w:rPr>
          <w:rFonts w:ascii="Times" w:hAnsi="Times" w:cs="Times"/>
          <w:sz w:val="18"/>
          <w:szCs w:val="18"/>
          <w:lang w:eastAsia="zh-CN"/>
        </w:rPr>
        <w:t>该作品的全部</w:t>
      </w:r>
      <w:r w:rsidR="00D856A2">
        <w:rPr>
          <w:rFonts w:ascii="Times" w:hAnsi="Times" w:cs="Times"/>
          <w:sz w:val="18"/>
          <w:szCs w:val="18"/>
          <w:lang w:eastAsia="zh-CN"/>
        </w:rPr>
        <w:t>的</w:t>
      </w:r>
      <w:r w:rsidR="00D554F6">
        <w:rPr>
          <w:rFonts w:ascii="Times" w:hAnsi="Times" w:cs="Times"/>
          <w:sz w:val="18"/>
          <w:szCs w:val="18"/>
          <w:lang w:eastAsia="zh-CN"/>
        </w:rPr>
        <w:t>数字或者硬拷贝</w:t>
      </w:r>
      <w:r w:rsidR="0088576B">
        <w:rPr>
          <w:rFonts w:ascii="Times" w:hAnsi="Times" w:cs="Times"/>
          <w:sz w:val="18"/>
          <w:szCs w:val="18"/>
          <w:lang w:eastAsia="zh-CN"/>
        </w:rPr>
        <w:t>是免费的</w:t>
      </w:r>
      <w:r w:rsidR="00A171D1">
        <w:rPr>
          <w:rFonts w:ascii="Times" w:hAnsi="Times" w:cs="Times"/>
          <w:sz w:val="18"/>
          <w:szCs w:val="18"/>
          <w:lang w:eastAsia="zh-CN"/>
        </w:rPr>
        <w:t>，</w:t>
      </w:r>
      <w:r w:rsidR="00C05C58">
        <w:rPr>
          <w:rFonts w:ascii="Times" w:hAnsi="Times" w:cs="Times"/>
          <w:sz w:val="18"/>
          <w:szCs w:val="18"/>
          <w:lang w:eastAsia="zh-CN"/>
        </w:rPr>
        <w:t>假设</w:t>
      </w:r>
      <w:r w:rsidR="00C94154">
        <w:rPr>
          <w:rFonts w:ascii="Times" w:hAnsi="Times" w:cs="Times"/>
          <w:sz w:val="18"/>
          <w:szCs w:val="18"/>
          <w:lang w:eastAsia="zh-CN"/>
        </w:rPr>
        <w:t>复制品</w:t>
      </w:r>
      <w:r w:rsidR="00404B3D">
        <w:rPr>
          <w:rFonts w:ascii="Times" w:hAnsi="Times" w:cs="Times"/>
          <w:sz w:val="18"/>
          <w:szCs w:val="18"/>
          <w:lang w:eastAsia="zh-CN"/>
        </w:rPr>
        <w:t>不被制作</w:t>
      </w:r>
      <w:r w:rsidR="00AE1A03">
        <w:rPr>
          <w:rFonts w:ascii="Times" w:hAnsi="Times" w:cs="Times"/>
          <w:sz w:val="18"/>
          <w:szCs w:val="18"/>
          <w:lang w:eastAsia="zh-CN"/>
        </w:rPr>
        <w:t>或者</w:t>
      </w:r>
      <w:r w:rsidR="008A669C">
        <w:rPr>
          <w:rFonts w:ascii="Times" w:hAnsi="Times" w:cs="Times" w:hint="eastAsia"/>
          <w:sz w:val="18"/>
          <w:szCs w:val="18"/>
          <w:lang w:eastAsia="zh-CN"/>
        </w:rPr>
        <w:t>为了商业利益</w:t>
      </w:r>
      <w:r w:rsidR="006C4460">
        <w:rPr>
          <w:rFonts w:ascii="Times" w:hAnsi="Times" w:cs="Times"/>
          <w:sz w:val="18"/>
          <w:szCs w:val="18"/>
          <w:lang w:eastAsia="zh-CN"/>
        </w:rPr>
        <w:t>发布</w:t>
      </w:r>
      <w:r w:rsidR="007F3137">
        <w:rPr>
          <w:rFonts w:ascii="Times" w:hAnsi="Times" w:cs="Times"/>
          <w:sz w:val="18"/>
          <w:szCs w:val="18"/>
          <w:lang w:eastAsia="zh-CN"/>
        </w:rPr>
        <w:t>并且</w:t>
      </w:r>
      <w:r w:rsidR="00276B16">
        <w:rPr>
          <w:rFonts w:ascii="Times" w:hAnsi="Times" w:cs="Times"/>
          <w:sz w:val="18"/>
          <w:szCs w:val="18"/>
          <w:lang w:eastAsia="zh-CN"/>
        </w:rPr>
        <w:t>复制品保留</w:t>
      </w:r>
      <w:r w:rsidR="002F2354">
        <w:rPr>
          <w:rFonts w:ascii="Times" w:hAnsi="Times" w:cs="Times"/>
          <w:sz w:val="18"/>
          <w:szCs w:val="18"/>
          <w:lang w:eastAsia="zh-CN"/>
        </w:rPr>
        <w:t>该封面的全部</w:t>
      </w:r>
      <w:r w:rsidR="002F2354">
        <w:rPr>
          <w:rFonts w:ascii="Times" w:hAnsi="Times" w:cs="Times" w:hint="eastAsia"/>
          <w:sz w:val="18"/>
          <w:szCs w:val="18"/>
          <w:lang w:eastAsia="zh-CN"/>
        </w:rPr>
        <w:t>引用</w:t>
      </w:r>
      <w:r w:rsidR="002F2354">
        <w:rPr>
          <w:rFonts w:ascii="Times" w:hAnsi="Times" w:cs="Times"/>
          <w:sz w:val="18"/>
          <w:szCs w:val="18"/>
          <w:lang w:eastAsia="zh-CN"/>
        </w:rPr>
        <w:t>。</w:t>
      </w:r>
      <w:r w:rsidR="00F65074">
        <w:rPr>
          <w:rFonts w:ascii="Times" w:hAnsi="Times" w:cs="Times"/>
          <w:sz w:val="18"/>
          <w:szCs w:val="18"/>
          <w:lang w:eastAsia="zh-CN"/>
        </w:rPr>
        <w:t>该作品的部分</w:t>
      </w:r>
      <w:r w:rsidR="007022B5">
        <w:rPr>
          <w:rFonts w:ascii="Times" w:hAnsi="Times" w:cs="Times"/>
          <w:sz w:val="18"/>
          <w:szCs w:val="18"/>
          <w:lang w:eastAsia="zh-CN"/>
        </w:rPr>
        <w:t>被除了</w:t>
      </w:r>
      <w:r w:rsidR="00283DDB">
        <w:rPr>
          <w:rFonts w:ascii="Times" w:hAnsi="Times" w:cs="Times"/>
          <w:sz w:val="18"/>
          <w:szCs w:val="18"/>
          <w:lang w:eastAsia="zh-CN"/>
        </w:rPr>
        <w:t>ACM</w:t>
      </w:r>
      <w:r w:rsidR="00F37A23">
        <w:rPr>
          <w:rFonts w:ascii="Times" w:hAnsi="Times" w:cs="Times"/>
          <w:sz w:val="18"/>
          <w:szCs w:val="18"/>
          <w:lang w:eastAsia="zh-CN"/>
        </w:rPr>
        <w:t>拥有的版权需要</w:t>
      </w:r>
      <w:r w:rsidR="008244F9">
        <w:rPr>
          <w:rFonts w:ascii="Times" w:hAnsi="Times" w:cs="Times"/>
          <w:sz w:val="18"/>
          <w:szCs w:val="18"/>
          <w:lang w:eastAsia="zh-CN"/>
        </w:rPr>
        <w:t>授权。</w:t>
      </w:r>
      <w:r w:rsidR="003F2E52">
        <w:rPr>
          <w:rFonts w:ascii="Times" w:hAnsi="Times" w:cs="Times"/>
          <w:sz w:val="18"/>
          <w:szCs w:val="18"/>
          <w:lang w:eastAsia="zh-CN"/>
        </w:rPr>
        <w:t>收费摘要是允许的。</w:t>
      </w:r>
      <w:r w:rsidR="00DE1B40">
        <w:rPr>
          <w:rFonts w:ascii="Times" w:hAnsi="Times" w:cs="Times"/>
          <w:sz w:val="18"/>
          <w:szCs w:val="18"/>
          <w:lang w:eastAsia="zh-CN"/>
        </w:rPr>
        <w:t>复制</w:t>
      </w:r>
      <w:r w:rsidR="00CC7E6E">
        <w:rPr>
          <w:rFonts w:ascii="Times" w:hAnsi="Times" w:cs="Times"/>
          <w:sz w:val="18"/>
          <w:szCs w:val="18"/>
          <w:lang w:eastAsia="zh-CN"/>
        </w:rPr>
        <w:t>、</w:t>
      </w:r>
      <w:r w:rsidR="00DA03DA">
        <w:rPr>
          <w:rFonts w:ascii="Times" w:hAnsi="Times" w:cs="Times"/>
          <w:sz w:val="18"/>
          <w:szCs w:val="18"/>
          <w:lang w:eastAsia="zh-CN"/>
        </w:rPr>
        <w:t>重新发布</w:t>
      </w:r>
      <w:r w:rsidR="004C65DA">
        <w:rPr>
          <w:rFonts w:ascii="Times" w:hAnsi="Times" w:cs="Times"/>
          <w:sz w:val="18"/>
          <w:szCs w:val="18"/>
          <w:lang w:eastAsia="zh-CN"/>
        </w:rPr>
        <w:t>、</w:t>
      </w:r>
      <w:r w:rsidR="00BB0184">
        <w:rPr>
          <w:rFonts w:ascii="Times" w:hAnsi="Times" w:cs="Times" w:hint="eastAsia"/>
          <w:sz w:val="18"/>
          <w:szCs w:val="18"/>
          <w:lang w:eastAsia="zh-CN"/>
        </w:rPr>
        <w:t>发布到</w:t>
      </w:r>
      <w:r w:rsidR="00BB0184">
        <w:rPr>
          <w:rFonts w:ascii="Times" w:hAnsi="Times" w:cs="Times"/>
          <w:sz w:val="18"/>
          <w:szCs w:val="18"/>
          <w:lang w:eastAsia="zh-CN"/>
        </w:rPr>
        <w:t>服务器</w:t>
      </w:r>
      <w:r w:rsidR="009D42CB">
        <w:rPr>
          <w:rFonts w:ascii="Times" w:hAnsi="Times" w:cs="Times"/>
          <w:sz w:val="18"/>
          <w:szCs w:val="18"/>
          <w:lang w:eastAsia="zh-CN"/>
        </w:rPr>
        <w:t>或者</w:t>
      </w:r>
      <w:r w:rsidR="009C2AAE">
        <w:rPr>
          <w:rFonts w:ascii="Times" w:hAnsi="Times" w:cs="Times"/>
          <w:sz w:val="18"/>
          <w:szCs w:val="18"/>
          <w:lang w:eastAsia="zh-CN"/>
        </w:rPr>
        <w:t>重新发布到</w:t>
      </w:r>
      <w:r w:rsidR="0013657A">
        <w:rPr>
          <w:rFonts w:ascii="Times" w:hAnsi="Times" w:cs="Times"/>
          <w:sz w:val="18"/>
          <w:szCs w:val="18"/>
          <w:lang w:eastAsia="zh-CN"/>
        </w:rPr>
        <w:t>列表，</w:t>
      </w:r>
      <w:r w:rsidR="00C62662">
        <w:rPr>
          <w:rFonts w:ascii="Times" w:hAnsi="Times" w:cs="Times"/>
          <w:sz w:val="18"/>
          <w:szCs w:val="18"/>
          <w:lang w:eastAsia="zh-CN"/>
        </w:rPr>
        <w:t>需要提前</w:t>
      </w:r>
      <w:r w:rsidR="00E40435">
        <w:rPr>
          <w:rFonts w:ascii="Times" w:hAnsi="Times" w:cs="Times"/>
          <w:sz w:val="18"/>
          <w:szCs w:val="18"/>
          <w:lang w:eastAsia="zh-CN"/>
        </w:rPr>
        <w:t>特殊的授权</w:t>
      </w:r>
      <w:r w:rsidR="00AB2EBB">
        <w:rPr>
          <w:rFonts w:ascii="Times" w:hAnsi="Times" w:cs="Times"/>
          <w:sz w:val="18"/>
          <w:szCs w:val="18"/>
          <w:lang w:eastAsia="zh-CN"/>
        </w:rPr>
        <w:t>和费用。</w:t>
      </w:r>
      <w:r w:rsidR="008C42E3">
        <w:rPr>
          <w:rFonts w:ascii="Times" w:hAnsi="Times" w:cs="Times"/>
          <w:sz w:val="18"/>
          <w:szCs w:val="18"/>
          <w:lang w:eastAsia="zh-CN"/>
        </w:rPr>
        <w:t>从</w:t>
      </w:r>
      <w:r w:rsidR="008C42E3">
        <w:rPr>
          <w:rFonts w:ascii="Times" w:hAnsi="Times" w:cs="Times"/>
          <w:sz w:val="18"/>
          <w:szCs w:val="18"/>
        </w:rPr>
        <w:t>permissions@acm.org</w:t>
      </w:r>
      <w:r w:rsidR="008C42E3">
        <w:rPr>
          <w:rFonts w:ascii="Times" w:hAnsi="Times" w:cs="Times"/>
          <w:sz w:val="18"/>
          <w:szCs w:val="18"/>
          <w:lang w:eastAsia="zh-CN"/>
        </w:rPr>
        <w:t xml:space="preserve"> </w:t>
      </w:r>
      <w:r w:rsidR="00D5319B">
        <w:rPr>
          <w:rFonts w:ascii="Times" w:hAnsi="Times" w:cs="Times"/>
          <w:sz w:val="18"/>
          <w:szCs w:val="18"/>
          <w:lang w:eastAsia="zh-CN"/>
        </w:rPr>
        <w:t>这</w:t>
      </w:r>
      <w:r w:rsidR="008D622A">
        <w:rPr>
          <w:rFonts w:ascii="Times" w:hAnsi="Times" w:cs="Times"/>
          <w:sz w:val="18"/>
          <w:szCs w:val="18"/>
          <w:lang w:eastAsia="zh-CN"/>
        </w:rPr>
        <w:t>里来获得授权。</w:t>
      </w:r>
      <w:r w:rsidR="00C5014F">
        <w:rPr>
          <w:rFonts w:ascii="Times" w:hAnsi="Times" w:cs="Times"/>
          <w:lang w:eastAsia="zh-CN"/>
        </w:rPr>
        <w:br/>
      </w:r>
      <w:r w:rsidR="00001B3A">
        <w:rPr>
          <w:rFonts w:ascii="Times" w:hAnsi="Times" w:cs="Times"/>
          <w:i/>
          <w:iCs/>
          <w:sz w:val="18"/>
          <w:szCs w:val="18"/>
        </w:rPr>
        <w:t xml:space="preserve">SIGMOD’14, </w:t>
      </w:r>
      <w:r w:rsidR="00001B3A">
        <w:rPr>
          <w:rFonts w:ascii="Times" w:hAnsi="Times" w:cs="Times"/>
          <w:sz w:val="18"/>
          <w:szCs w:val="18"/>
        </w:rPr>
        <w:t xml:space="preserve">June 22–27, 2014, Snowbird, UT, USA. Copyright 2014 ACM 978-1-4503-2376-5/14/06 ...$15.00. http://dx.doi.org/10.1145/2588555.2593678. </w:t>
      </w:r>
    </w:p>
    <w:p w14:paraId="143BC899" w14:textId="56E06B77" w:rsidR="00001B3A" w:rsidRPr="00184DEC" w:rsidRDefault="005342BC" w:rsidP="00184DEC">
      <w:pPr>
        <w:rPr>
          <w:rFonts w:ascii="Times" w:hAnsi="Times" w:cs="Times" w:hint="eastAsia"/>
          <w:sz w:val="18"/>
          <w:szCs w:val="18"/>
          <w:lang w:eastAsia="zh-CN"/>
        </w:rPr>
      </w:pPr>
      <w:r>
        <w:rPr>
          <w:rFonts w:ascii="Times" w:hAnsi="Times" w:cs="Times"/>
          <w:sz w:val="18"/>
          <w:szCs w:val="18"/>
        </w:rPr>
        <w:br w:type="page"/>
      </w:r>
      <w:r w:rsidR="00001B3A">
        <w:rPr>
          <w:rFonts w:ascii="Times" w:hAnsi="Times" w:cs="Times"/>
          <w:sz w:val="32"/>
          <w:szCs w:val="32"/>
        </w:rPr>
        <w:lastRenderedPageBreak/>
        <w:t xml:space="preserve">1. </w:t>
      </w:r>
      <w:r w:rsidR="002505DD">
        <w:rPr>
          <w:rFonts w:ascii="Times" w:hAnsi="Times" w:cs="Times"/>
          <w:sz w:val="32"/>
          <w:szCs w:val="32"/>
          <w:lang w:eastAsia="zh-CN"/>
        </w:rPr>
        <w:t>介绍</w:t>
      </w:r>
    </w:p>
    <w:p w14:paraId="42D12B9F" w14:textId="411DE0F3" w:rsidR="00BC2E5F" w:rsidRDefault="00144EC3" w:rsidP="00A5308B">
      <w:pPr>
        <w:widowControl w:val="0"/>
        <w:autoSpaceDE w:val="0"/>
        <w:autoSpaceDN w:val="0"/>
        <w:adjustRightInd w:val="0"/>
        <w:spacing w:after="240" w:line="280" w:lineRule="atLeast"/>
        <w:rPr>
          <w:rFonts w:ascii="Times" w:hAnsi="Times" w:cs="Times"/>
        </w:rPr>
      </w:pPr>
      <w:r>
        <w:rPr>
          <w:rFonts w:ascii="Times" w:hAnsi="Times" w:cs="Times"/>
          <w:lang w:eastAsia="zh-CN"/>
        </w:rPr>
        <w:t>在数据分析</w:t>
      </w:r>
      <w:r w:rsidR="00492AA0">
        <w:rPr>
          <w:rFonts w:ascii="Times" w:hAnsi="Times" w:cs="Times"/>
          <w:lang w:eastAsia="zh-CN"/>
        </w:rPr>
        <w:t>过程中</w:t>
      </w:r>
      <w:r w:rsidR="008A5D4A">
        <w:rPr>
          <w:rFonts w:ascii="Times" w:hAnsi="Times" w:cs="Times"/>
          <w:lang w:eastAsia="zh-CN"/>
        </w:rPr>
        <w:t>最重要的一步</w:t>
      </w:r>
      <w:r w:rsidR="008D7327">
        <w:rPr>
          <w:rFonts w:ascii="Times" w:hAnsi="Times" w:cs="Times"/>
          <w:lang w:eastAsia="zh-CN"/>
        </w:rPr>
        <w:t>就是</w:t>
      </w:r>
      <w:r w:rsidR="00627954">
        <w:rPr>
          <w:rFonts w:ascii="Times" w:hAnsi="Times" w:cs="Times"/>
          <w:lang w:eastAsia="zh-CN"/>
        </w:rPr>
        <w:t>特征选择</w:t>
      </w:r>
      <w:r w:rsidR="00CB1FF3">
        <w:rPr>
          <w:rFonts w:ascii="Times" w:hAnsi="Times" w:cs="Times"/>
          <w:lang w:eastAsia="zh-CN"/>
        </w:rPr>
        <w:t>；</w:t>
      </w:r>
      <w:r w:rsidR="00C27E55">
        <w:rPr>
          <w:rFonts w:ascii="Times" w:hAnsi="Times" w:cs="Times"/>
          <w:lang w:eastAsia="zh-CN"/>
        </w:rPr>
        <w:t>在特征选择过程中，</w:t>
      </w:r>
      <w:r w:rsidR="00851B03">
        <w:rPr>
          <w:rFonts w:ascii="Times" w:hAnsi="Times" w:cs="Times"/>
          <w:lang w:eastAsia="zh-CN"/>
        </w:rPr>
        <w:t>一个分析员</w:t>
      </w:r>
      <w:r w:rsidR="00937103">
        <w:rPr>
          <w:rFonts w:ascii="Times" w:hAnsi="Times" w:cs="Times"/>
          <w:lang w:eastAsia="zh-CN"/>
        </w:rPr>
        <w:t>选择</w:t>
      </w:r>
      <w:r w:rsidR="0098583A">
        <w:rPr>
          <w:rFonts w:ascii="Times" w:hAnsi="Times" w:cs="Times"/>
          <w:lang w:eastAsia="zh-CN"/>
        </w:rPr>
        <w:t>输入或者</w:t>
      </w:r>
      <w:r w:rsidR="006B22CE">
        <w:rPr>
          <w:rFonts w:ascii="Times" w:hAnsi="Times" w:cs="Times"/>
          <w:lang w:eastAsia="zh-CN"/>
        </w:rPr>
        <w:t>一个模型的</w:t>
      </w:r>
      <w:r w:rsidR="0057554D">
        <w:rPr>
          <w:rFonts w:ascii="Times" w:hAnsi="Times" w:cs="Times"/>
          <w:lang w:eastAsia="zh-CN"/>
        </w:rPr>
        <w:t>特征</w:t>
      </w:r>
      <w:r w:rsidR="00167916">
        <w:rPr>
          <w:rFonts w:ascii="Times" w:hAnsi="Times" w:cs="Times"/>
          <w:lang w:eastAsia="zh-CN"/>
        </w:rPr>
        <w:t>来帮助</w:t>
      </w:r>
      <w:r w:rsidR="00144518">
        <w:rPr>
          <w:rFonts w:ascii="Times" w:hAnsi="Times" w:cs="Times"/>
          <w:lang w:eastAsia="zh-CN"/>
        </w:rPr>
        <w:t>提高模型的准确性</w:t>
      </w:r>
      <w:r w:rsidR="00162F0A">
        <w:rPr>
          <w:rFonts w:ascii="Times" w:hAnsi="Times" w:cs="Times"/>
          <w:lang w:eastAsia="zh-CN"/>
        </w:rPr>
        <w:t>或者</w:t>
      </w:r>
      <w:r w:rsidR="00CE215E">
        <w:rPr>
          <w:rFonts w:ascii="Times" w:hAnsi="Times" w:cs="Times"/>
          <w:lang w:eastAsia="zh-CN"/>
        </w:rPr>
        <w:t>帮助一个分析员</w:t>
      </w:r>
      <w:r w:rsidR="00252458">
        <w:rPr>
          <w:rFonts w:ascii="Times" w:hAnsi="Times" w:cs="Times"/>
          <w:lang w:eastAsia="zh-CN"/>
        </w:rPr>
        <w:t>理解并且</w:t>
      </w:r>
      <w:r w:rsidR="0072498B">
        <w:rPr>
          <w:rFonts w:ascii="Times" w:hAnsi="Times" w:cs="Times"/>
          <w:lang w:eastAsia="zh-CN"/>
        </w:rPr>
        <w:t>探索他们的数据。</w:t>
      </w:r>
      <w:r w:rsidR="00752FE7">
        <w:rPr>
          <w:rFonts w:ascii="Times" w:hAnsi="Times" w:cs="Times"/>
          <w:lang w:eastAsia="zh-CN"/>
        </w:rPr>
        <w:t>随着数据分析</w:t>
      </w:r>
      <w:r w:rsidR="00B127E8">
        <w:rPr>
          <w:rFonts w:ascii="Times" w:hAnsi="Times" w:cs="Times"/>
          <w:lang w:eastAsia="zh-CN"/>
        </w:rPr>
        <w:t>兴趣的增加，</w:t>
      </w:r>
      <w:r w:rsidR="002B1AC0">
        <w:rPr>
          <w:rFonts w:ascii="Times" w:hAnsi="Times" w:cs="Times"/>
          <w:lang w:eastAsia="zh-CN"/>
        </w:rPr>
        <w:t>一个紧急的挑战就是</w:t>
      </w:r>
      <w:r w:rsidR="00557CCE">
        <w:rPr>
          <w:rFonts w:ascii="Times" w:hAnsi="Times" w:cs="Times"/>
          <w:lang w:eastAsia="zh-CN"/>
        </w:rPr>
        <w:t>提高</w:t>
      </w:r>
      <w:r w:rsidR="00A05D46">
        <w:rPr>
          <w:rFonts w:ascii="Times" w:hAnsi="Times" w:cs="Times"/>
          <w:lang w:eastAsia="zh-CN"/>
        </w:rPr>
        <w:t>特征选择过程的效率。</w:t>
      </w:r>
      <w:r w:rsidR="008A5F79">
        <w:rPr>
          <w:rFonts w:ascii="Times" w:hAnsi="Times" w:cs="Times"/>
          <w:lang w:eastAsia="zh-CN"/>
        </w:rPr>
        <w:t>在这个</w:t>
      </w:r>
      <w:r w:rsidR="008C3040">
        <w:rPr>
          <w:rFonts w:ascii="Times" w:hAnsi="Times" w:cs="Times"/>
          <w:lang w:eastAsia="zh-CN"/>
        </w:rPr>
        <w:t>工作中我们提出了</w:t>
      </w:r>
      <w:r w:rsidR="00741034">
        <w:rPr>
          <w:rFonts w:ascii="Times" w:hAnsi="Times" w:cs="Times"/>
        </w:rPr>
        <w:t>Columbus</w:t>
      </w:r>
      <w:r w:rsidR="00FC5FF1">
        <w:rPr>
          <w:rFonts w:ascii="Times" w:hAnsi="Times" w:cs="Times" w:hint="eastAsia"/>
          <w:lang w:eastAsia="zh-CN"/>
        </w:rPr>
        <w:t>这个</w:t>
      </w:r>
      <w:r w:rsidR="005A2FCF">
        <w:rPr>
          <w:rFonts w:ascii="Times" w:hAnsi="Times" w:cs="Times"/>
          <w:lang w:eastAsia="zh-CN"/>
        </w:rPr>
        <w:t>第一个</w:t>
      </w:r>
      <w:r w:rsidR="00E84DA9">
        <w:rPr>
          <w:rFonts w:ascii="Times" w:hAnsi="Times" w:cs="Times"/>
          <w:lang w:eastAsia="zh-CN"/>
        </w:rPr>
        <w:t>被设计用来</w:t>
      </w:r>
      <w:r w:rsidR="003A58AF">
        <w:rPr>
          <w:rFonts w:ascii="Times" w:hAnsi="Times" w:cs="Times"/>
          <w:lang w:eastAsia="zh-CN"/>
        </w:rPr>
        <w:t>支持</w:t>
      </w:r>
      <w:r w:rsidR="0048092C">
        <w:rPr>
          <w:rFonts w:ascii="Times" w:hAnsi="Times" w:cs="Times"/>
          <w:lang w:eastAsia="zh-CN"/>
        </w:rPr>
        <w:t>企业级</w:t>
      </w:r>
      <w:r w:rsidR="00441742">
        <w:rPr>
          <w:rFonts w:ascii="Times" w:hAnsi="Times" w:cs="Times"/>
          <w:lang w:eastAsia="zh-CN"/>
        </w:rPr>
        <w:t>特征选择过程</w:t>
      </w:r>
      <w:r w:rsidR="00A52840">
        <w:rPr>
          <w:rFonts w:ascii="Times" w:hAnsi="Times" w:cs="Times"/>
          <w:lang w:eastAsia="zh-CN"/>
        </w:rPr>
        <w:t>的</w:t>
      </w:r>
      <w:r w:rsidR="00C56CCD">
        <w:rPr>
          <w:rFonts w:ascii="Times" w:hAnsi="Times" w:cs="Times"/>
          <w:lang w:eastAsia="zh-CN"/>
        </w:rPr>
        <w:t>数据处理系统。</w:t>
      </w:r>
      <w:r w:rsidR="00CE5FDB">
        <w:rPr>
          <w:rFonts w:ascii="Times" w:hAnsi="Times" w:cs="Times"/>
          <w:lang w:eastAsia="zh-CN"/>
        </w:rPr>
        <w:br/>
        <w:t xml:space="preserve"> </w:t>
      </w:r>
      <w:r w:rsidR="00CE5FDB">
        <w:rPr>
          <w:rFonts w:ascii="Times" w:hAnsi="Times" w:cs="Times"/>
          <w:lang w:eastAsia="zh-CN"/>
        </w:rPr>
        <w:tab/>
      </w:r>
      <w:r w:rsidR="00132270">
        <w:rPr>
          <w:rFonts w:ascii="Times" w:hAnsi="Times" w:cs="Times"/>
          <w:lang w:eastAsia="zh-CN"/>
        </w:rPr>
        <w:t>要理解特征选择的做法，</w:t>
      </w:r>
      <w:r w:rsidR="00131272">
        <w:rPr>
          <w:rFonts w:ascii="Times" w:hAnsi="Times" w:cs="Times"/>
          <w:lang w:eastAsia="zh-CN"/>
        </w:rPr>
        <w:t>我们采访了</w:t>
      </w:r>
      <w:r w:rsidR="005454E0">
        <w:rPr>
          <w:rFonts w:ascii="Times" w:hAnsi="Times" w:cs="Times" w:hint="eastAsia"/>
          <w:lang w:eastAsia="zh-CN"/>
        </w:rPr>
        <w:t>有</w:t>
      </w:r>
      <w:r w:rsidR="00131272">
        <w:rPr>
          <w:rFonts w:ascii="Times" w:hAnsi="Times" w:cs="Times"/>
          <w:lang w:eastAsia="zh-CN"/>
        </w:rPr>
        <w:t>企业背景的</w:t>
      </w:r>
      <w:r w:rsidR="00926B16">
        <w:rPr>
          <w:rFonts w:ascii="Times" w:hAnsi="Times" w:cs="Times"/>
          <w:lang w:eastAsia="zh-CN"/>
        </w:rPr>
        <w:t>分析员。</w:t>
      </w:r>
      <w:r w:rsidR="00CB34DE">
        <w:rPr>
          <w:rFonts w:ascii="Times" w:hAnsi="Times" w:cs="Times"/>
          <w:lang w:eastAsia="zh-CN"/>
        </w:rPr>
        <w:t>这其中包括</w:t>
      </w:r>
      <w:r w:rsidR="002E3967">
        <w:rPr>
          <w:rFonts w:ascii="Times" w:hAnsi="Times" w:cs="Times"/>
          <w:lang w:eastAsia="zh-CN"/>
        </w:rPr>
        <w:t>一个保险公司，</w:t>
      </w:r>
      <w:r w:rsidR="002F2651">
        <w:rPr>
          <w:rFonts w:ascii="Times" w:hAnsi="Times" w:cs="Times"/>
          <w:lang w:eastAsia="zh-CN"/>
        </w:rPr>
        <w:t>一个咨询公司，</w:t>
      </w:r>
      <w:r w:rsidR="00FD7823">
        <w:rPr>
          <w:rFonts w:ascii="Times" w:hAnsi="Times" w:cs="Times"/>
          <w:lang w:eastAsia="zh-CN"/>
        </w:rPr>
        <w:t>一个主要的</w:t>
      </w:r>
      <w:r w:rsidR="00EA3A51">
        <w:rPr>
          <w:rFonts w:ascii="Times" w:hAnsi="Times" w:cs="Times"/>
          <w:lang w:eastAsia="zh-CN"/>
        </w:rPr>
        <w:t>数据库厂商</w:t>
      </w:r>
      <w:r w:rsidR="00E00A2E">
        <w:rPr>
          <w:rFonts w:ascii="Times" w:hAnsi="Times" w:cs="Times"/>
          <w:lang w:eastAsia="zh-CN"/>
        </w:rPr>
        <w:t>分析客户，</w:t>
      </w:r>
      <w:r w:rsidR="006967D0">
        <w:rPr>
          <w:rFonts w:ascii="Times" w:hAnsi="Times" w:cs="Times"/>
          <w:lang w:eastAsia="zh-CN"/>
        </w:rPr>
        <w:t>一个主要的</w:t>
      </w:r>
      <w:r w:rsidR="00785ADD">
        <w:rPr>
          <w:rFonts w:ascii="Times" w:hAnsi="Times" w:cs="Times"/>
          <w:lang w:eastAsia="zh-CN"/>
        </w:rPr>
        <w:t>电子商务公司。</w:t>
      </w:r>
      <w:r w:rsidR="00947FFA">
        <w:rPr>
          <w:rFonts w:ascii="Times" w:hAnsi="Times" w:cs="Times"/>
          <w:lang w:eastAsia="zh-CN"/>
        </w:rPr>
        <w:t>毫无例外，</w:t>
      </w:r>
      <w:r w:rsidR="002E34E4">
        <w:rPr>
          <w:rFonts w:ascii="Times" w:hAnsi="Times" w:cs="Times"/>
          <w:lang w:eastAsia="zh-CN"/>
        </w:rPr>
        <w:t>分析员都同意</w:t>
      </w:r>
      <w:r w:rsidR="005511D8">
        <w:rPr>
          <w:rFonts w:ascii="Times" w:hAnsi="Times" w:cs="Times"/>
          <w:lang w:eastAsia="zh-CN"/>
        </w:rPr>
        <w:t>他们</w:t>
      </w:r>
      <w:r w:rsidR="005C6494">
        <w:rPr>
          <w:rFonts w:ascii="Times" w:hAnsi="Times" w:cs="Times"/>
          <w:lang w:eastAsia="zh-CN"/>
        </w:rPr>
        <w:t>在特征选择过程中</w:t>
      </w:r>
      <w:r w:rsidR="005C6494">
        <w:rPr>
          <w:rFonts w:ascii="Times" w:hAnsi="Times" w:cs="Times" w:hint="eastAsia"/>
          <w:lang w:eastAsia="zh-CN"/>
        </w:rPr>
        <w:t>花费了</w:t>
      </w:r>
      <w:r w:rsidR="00E94CE7">
        <w:rPr>
          <w:rFonts w:ascii="Times" w:hAnsi="Times" w:cs="Times"/>
          <w:lang w:eastAsia="zh-CN"/>
        </w:rPr>
        <w:t>大量的时间。</w:t>
      </w:r>
      <w:r w:rsidR="00A34B5A">
        <w:rPr>
          <w:rFonts w:ascii="Times" w:hAnsi="Times" w:cs="Times"/>
          <w:lang w:eastAsia="zh-CN"/>
        </w:rPr>
        <w:t>通过</w:t>
      </w:r>
      <w:r w:rsidR="00B24128">
        <w:rPr>
          <w:rFonts w:ascii="Times" w:hAnsi="Times" w:cs="Times"/>
          <w:lang w:eastAsia="zh-CN"/>
        </w:rPr>
        <w:t>阅读</w:t>
      </w:r>
      <w:r w:rsidR="00F46BEE">
        <w:rPr>
          <w:rFonts w:ascii="Times" w:hAnsi="Times" w:cs="Times"/>
          <w:lang w:eastAsia="zh-CN"/>
        </w:rPr>
        <w:t>特征选择文献</w:t>
      </w:r>
      <w:r w:rsidR="00F46BEE">
        <w:rPr>
          <w:rFonts w:ascii="Times" w:hAnsi="Times" w:cs="Times"/>
          <w:lang w:eastAsia="zh-CN"/>
        </w:rPr>
        <w:t>[</w:t>
      </w:r>
      <w:r w:rsidR="00357890">
        <w:rPr>
          <w:rFonts w:ascii="Times" w:hAnsi="Times" w:cs="Times"/>
          <w:lang w:eastAsia="zh-CN"/>
        </w:rPr>
        <w:t>20,25</w:t>
      </w:r>
      <w:r w:rsidR="00F46BEE">
        <w:rPr>
          <w:rFonts w:ascii="Times" w:hAnsi="Times" w:cs="Times"/>
          <w:lang w:eastAsia="zh-CN"/>
        </w:rPr>
        <w:t>]</w:t>
      </w:r>
      <w:r w:rsidR="00DD5E05">
        <w:rPr>
          <w:rFonts w:ascii="Times" w:hAnsi="Times" w:cs="Times"/>
          <w:lang w:eastAsia="zh-CN"/>
        </w:rPr>
        <w:t>，</w:t>
      </w:r>
      <w:r w:rsidR="00357890">
        <w:rPr>
          <w:rFonts w:ascii="Times" w:hAnsi="Times" w:cs="Times"/>
          <w:lang w:eastAsia="zh-CN"/>
        </w:rPr>
        <w:t>我们发现</w:t>
      </w:r>
      <w:r w:rsidR="007E1B85">
        <w:rPr>
          <w:rFonts w:ascii="Times" w:hAnsi="Times" w:cs="Times"/>
          <w:lang w:eastAsia="zh-CN"/>
        </w:rPr>
        <w:t>特征被选择</w:t>
      </w:r>
      <w:r w:rsidR="007E1B85">
        <w:rPr>
          <w:rFonts w:ascii="Times" w:hAnsi="Times" w:cs="Times"/>
          <w:lang w:eastAsia="zh-CN"/>
        </w:rPr>
        <w:t>(</w:t>
      </w:r>
      <w:r w:rsidR="007E1B85">
        <w:rPr>
          <w:rFonts w:ascii="Times" w:hAnsi="Times" w:cs="Times"/>
          <w:lang w:eastAsia="zh-CN"/>
        </w:rPr>
        <w:t>或者不</w:t>
      </w:r>
      <w:r w:rsidR="007E1B85">
        <w:rPr>
          <w:rFonts w:ascii="Times" w:hAnsi="Times" w:cs="Times"/>
          <w:lang w:eastAsia="zh-CN"/>
        </w:rPr>
        <w:t>)</w:t>
      </w:r>
      <w:r w:rsidR="00C77504">
        <w:rPr>
          <w:rFonts w:ascii="Times" w:hAnsi="Times" w:cs="Times"/>
          <w:lang w:eastAsia="zh-CN"/>
        </w:rPr>
        <w:t>有很多原因：</w:t>
      </w:r>
      <w:r w:rsidR="00DF7610">
        <w:rPr>
          <w:rFonts w:ascii="Times" w:hAnsi="Times" w:cs="Times"/>
          <w:lang w:eastAsia="zh-CN"/>
        </w:rPr>
        <w:t>它们的</w:t>
      </w:r>
      <w:r w:rsidR="00E02E64">
        <w:rPr>
          <w:rFonts w:ascii="Times" w:hAnsi="Times" w:cs="Times"/>
          <w:lang w:eastAsia="zh-CN"/>
        </w:rPr>
        <w:t>统计学表现，</w:t>
      </w:r>
      <w:r w:rsidR="00EA7E95">
        <w:rPr>
          <w:rFonts w:ascii="Times" w:hAnsi="Times" w:cs="Times"/>
          <w:lang w:eastAsia="zh-CN"/>
        </w:rPr>
        <w:t>他们在真实世界中的</w:t>
      </w:r>
      <w:r w:rsidR="00CC40F8">
        <w:rPr>
          <w:rFonts w:ascii="Times" w:hAnsi="Times" w:cs="Times"/>
          <w:lang w:eastAsia="zh-CN"/>
        </w:rPr>
        <w:t>解释力，</w:t>
      </w:r>
      <w:r w:rsidR="00FA2AD9">
        <w:rPr>
          <w:rFonts w:ascii="Times" w:hAnsi="Times" w:cs="Times"/>
          <w:lang w:eastAsia="zh-CN"/>
        </w:rPr>
        <w:t>法律原因</w:t>
      </w:r>
      <w:r w:rsidR="0098335F">
        <w:rPr>
          <w:rFonts w:ascii="Times" w:hAnsi="Times" w:cs="Times"/>
          <w:position w:val="10"/>
          <w:sz w:val="16"/>
          <w:szCs w:val="16"/>
        </w:rPr>
        <w:t>1</w:t>
      </w:r>
      <w:r w:rsidR="00140789" w:rsidRPr="009A1A98">
        <w:rPr>
          <w:rFonts w:ascii="Times" w:hAnsi="Times" w:cs="Times"/>
          <w:lang w:eastAsia="zh-CN"/>
        </w:rPr>
        <w:t>，</w:t>
      </w:r>
      <w:r w:rsidR="00D3776C">
        <w:rPr>
          <w:rFonts w:ascii="Times" w:hAnsi="Times" w:cs="Times"/>
          <w:lang w:eastAsia="zh-CN"/>
        </w:rPr>
        <w:t>或者一些</w:t>
      </w:r>
      <w:r w:rsidR="00B53177">
        <w:rPr>
          <w:rFonts w:ascii="Times" w:hAnsi="Times" w:cs="Times"/>
          <w:lang w:eastAsia="zh-CN"/>
        </w:rPr>
        <w:t>原因的</w:t>
      </w:r>
      <w:r w:rsidR="00004AC8">
        <w:rPr>
          <w:rFonts w:ascii="Times" w:hAnsi="Times" w:cs="Times" w:hint="eastAsia"/>
          <w:lang w:eastAsia="zh-CN"/>
        </w:rPr>
        <w:t>组合</w:t>
      </w:r>
      <w:r w:rsidR="00B53177">
        <w:rPr>
          <w:rFonts w:ascii="Times" w:hAnsi="Times" w:cs="Times"/>
          <w:lang w:eastAsia="zh-CN"/>
        </w:rPr>
        <w:t>。</w:t>
      </w:r>
      <w:r w:rsidR="00027E50">
        <w:rPr>
          <w:rFonts w:ascii="Times" w:hAnsi="Times" w:cs="Times"/>
          <w:lang w:eastAsia="zh-CN"/>
        </w:rPr>
        <w:t>因此，</w:t>
      </w:r>
      <w:r w:rsidR="00F00F14">
        <w:rPr>
          <w:rFonts w:ascii="Times" w:hAnsi="Times" w:cs="Times"/>
          <w:lang w:eastAsia="zh-CN"/>
        </w:rPr>
        <w:t>特征选择</w:t>
      </w:r>
      <w:r w:rsidR="00A46972">
        <w:rPr>
          <w:rFonts w:ascii="Times" w:hAnsi="Times" w:cs="Times"/>
          <w:lang w:eastAsia="zh-CN"/>
        </w:rPr>
        <w:t>在实践中是一个</w:t>
      </w:r>
      <w:r w:rsidR="00B10717">
        <w:rPr>
          <w:rFonts w:ascii="Times" w:hAnsi="Times" w:cs="Times"/>
          <w:lang w:eastAsia="zh-CN"/>
        </w:rPr>
        <w:t>分析员参与其中的交互过程</w:t>
      </w:r>
      <w:r w:rsidR="003F59F5">
        <w:rPr>
          <w:rFonts w:ascii="Times" w:hAnsi="Times" w:cs="Times"/>
          <w:lang w:eastAsia="zh-CN"/>
        </w:rPr>
        <w:t>。</w:t>
      </w:r>
      <w:r w:rsidR="00916A76">
        <w:rPr>
          <w:rFonts w:ascii="Times" w:hAnsi="Times" w:cs="Times"/>
          <w:lang w:eastAsia="zh-CN"/>
        </w:rPr>
        <w:t>分析员使用</w:t>
      </w:r>
      <w:r w:rsidR="00960F4D">
        <w:rPr>
          <w:rFonts w:ascii="Times" w:hAnsi="Times" w:cs="Times"/>
          <w:lang w:eastAsia="zh-CN"/>
        </w:rPr>
        <w:t>特征选择算法，</w:t>
      </w:r>
      <w:r w:rsidR="002E5A48">
        <w:rPr>
          <w:rFonts w:ascii="Times" w:hAnsi="Times" w:cs="Times"/>
          <w:lang w:eastAsia="zh-CN"/>
        </w:rPr>
        <w:t>数据统计</w:t>
      </w:r>
      <w:r w:rsidR="00A23A05">
        <w:rPr>
          <w:rFonts w:ascii="Times" w:hAnsi="Times" w:cs="Times" w:hint="eastAsia"/>
          <w:lang w:eastAsia="zh-CN"/>
        </w:rPr>
        <w:t>和</w:t>
      </w:r>
      <w:r w:rsidR="002E77C5">
        <w:rPr>
          <w:rFonts w:ascii="Times" w:hAnsi="Times" w:cs="Times"/>
          <w:lang w:eastAsia="zh-CN"/>
        </w:rPr>
        <w:t>作为对话的</w:t>
      </w:r>
      <w:r w:rsidR="008464D2">
        <w:rPr>
          <w:rFonts w:ascii="Times" w:hAnsi="Times" w:cs="Times"/>
          <w:lang w:eastAsia="zh-CN"/>
        </w:rPr>
        <w:t>经常</w:t>
      </w:r>
      <w:r w:rsidR="005E44E4">
        <w:rPr>
          <w:rFonts w:ascii="Times" w:hAnsi="Times" w:cs="Times"/>
          <w:lang w:eastAsia="zh-CN"/>
        </w:rPr>
        <w:t>对他们的应用领域</w:t>
      </w:r>
      <w:r w:rsidR="009C76E2">
        <w:rPr>
          <w:rFonts w:ascii="Times" w:hAnsi="Times" w:cs="Times"/>
          <w:lang w:eastAsia="zh-CN"/>
        </w:rPr>
        <w:t>特别的</w:t>
      </w:r>
      <w:r w:rsidR="007873C3">
        <w:rPr>
          <w:rFonts w:ascii="Times" w:hAnsi="Times" w:cs="Times"/>
          <w:lang w:eastAsia="zh-CN"/>
        </w:rPr>
        <w:t>数据操作</w:t>
      </w:r>
      <w:r w:rsidR="00DE2801">
        <w:rPr>
          <w:rFonts w:ascii="Times" w:hAnsi="Times" w:cs="Times"/>
          <w:lang w:eastAsia="zh-CN"/>
        </w:rPr>
        <w:t>[6]</w:t>
      </w:r>
      <w:r w:rsidR="00DE2801">
        <w:rPr>
          <w:rFonts w:ascii="Times" w:hAnsi="Times" w:cs="Times"/>
          <w:lang w:eastAsia="zh-CN"/>
        </w:rPr>
        <w:t>。</w:t>
      </w:r>
      <w:r w:rsidR="0015227C">
        <w:rPr>
          <w:rFonts w:ascii="Times" w:hAnsi="Times" w:cs="Times"/>
          <w:lang w:eastAsia="zh-CN"/>
        </w:rPr>
        <w:t>然而，</w:t>
      </w:r>
      <w:r w:rsidR="0072574F">
        <w:rPr>
          <w:rFonts w:ascii="Times" w:hAnsi="Times" w:cs="Times"/>
          <w:lang w:eastAsia="zh-CN"/>
        </w:rPr>
        <w:t>特征选择过程是有结构的：</w:t>
      </w:r>
      <w:r w:rsidR="002F259A">
        <w:rPr>
          <w:rFonts w:ascii="Times" w:hAnsi="Times" w:cs="Times"/>
          <w:lang w:eastAsia="zh-CN"/>
        </w:rPr>
        <w:t>分析员</w:t>
      </w:r>
      <w:r w:rsidR="00DD42B1">
        <w:rPr>
          <w:rFonts w:ascii="Times" w:hAnsi="Times" w:cs="Times"/>
          <w:lang w:eastAsia="zh-CN"/>
        </w:rPr>
        <w:t>经常</w:t>
      </w:r>
      <w:r w:rsidR="00DD42B1">
        <w:rPr>
          <w:rFonts w:ascii="Times" w:hAnsi="Times" w:cs="Times" w:hint="eastAsia"/>
          <w:lang w:eastAsia="zh-CN"/>
        </w:rPr>
        <w:t>使用</w:t>
      </w:r>
      <w:r w:rsidR="00D84FCF">
        <w:rPr>
          <w:rFonts w:ascii="Times" w:hAnsi="Times" w:cs="Times"/>
          <w:lang w:eastAsia="zh-CN"/>
        </w:rPr>
        <w:t>特定领域的手册</w:t>
      </w:r>
      <w:r w:rsidR="00A34473">
        <w:rPr>
          <w:rFonts w:ascii="Times" w:hAnsi="Times" w:cs="Times"/>
          <w:lang w:eastAsia="zh-CN"/>
        </w:rPr>
        <w:t>来勾勒出</w:t>
      </w:r>
      <w:r w:rsidR="00472669">
        <w:rPr>
          <w:rFonts w:ascii="Times" w:hAnsi="Times" w:cs="Times"/>
          <w:lang w:eastAsia="zh-CN"/>
        </w:rPr>
        <w:t>最佳的</w:t>
      </w:r>
      <w:r w:rsidR="00F8471C">
        <w:rPr>
          <w:rFonts w:ascii="Times" w:hAnsi="Times" w:cs="Times"/>
          <w:lang w:eastAsia="zh-CN"/>
        </w:rPr>
        <w:t>特征选择</w:t>
      </w:r>
      <w:r w:rsidR="0087679C">
        <w:rPr>
          <w:rFonts w:ascii="Times" w:hAnsi="Times" w:cs="Times" w:hint="eastAsia"/>
          <w:lang w:eastAsia="zh-CN"/>
        </w:rPr>
        <w:t>实践</w:t>
      </w:r>
      <w:r w:rsidR="00D1009A">
        <w:rPr>
          <w:rFonts w:ascii="Times" w:hAnsi="Times" w:cs="Times"/>
          <w:lang w:eastAsia="zh-CN"/>
        </w:rPr>
        <w:t>[</w:t>
      </w:r>
      <w:r w:rsidR="00D1009A">
        <w:rPr>
          <w:rFonts w:ascii="Times" w:hAnsi="Times" w:cs="Times"/>
        </w:rPr>
        <w:t>2,7,20</w:t>
      </w:r>
      <w:r w:rsidR="00D1009A">
        <w:rPr>
          <w:rFonts w:ascii="Times" w:hAnsi="Times" w:cs="Times"/>
          <w:lang w:eastAsia="zh-CN"/>
        </w:rPr>
        <w:t>]</w:t>
      </w:r>
      <w:r w:rsidR="00D1009A">
        <w:rPr>
          <w:rFonts w:ascii="Times" w:hAnsi="Times" w:cs="Times"/>
          <w:lang w:eastAsia="zh-CN"/>
        </w:rPr>
        <w:t>。</w:t>
      </w:r>
      <w:r w:rsidR="00626492">
        <w:rPr>
          <w:rFonts w:ascii="Times" w:hAnsi="Times" w:cs="Times"/>
          <w:lang w:eastAsia="zh-CN"/>
        </w:rPr>
        <w:br/>
        <w:t xml:space="preserve"> </w:t>
      </w:r>
      <w:r w:rsidR="00626492">
        <w:rPr>
          <w:rFonts w:ascii="Times" w:hAnsi="Times" w:cs="Times"/>
          <w:lang w:eastAsia="zh-CN"/>
        </w:rPr>
        <w:tab/>
      </w:r>
      <w:r w:rsidR="00452FDC">
        <w:rPr>
          <w:rFonts w:ascii="Times" w:hAnsi="Times" w:cs="Times"/>
          <w:lang w:eastAsia="zh-CN"/>
        </w:rPr>
        <w:t>虽然</w:t>
      </w:r>
      <w:r w:rsidR="00A85F0F">
        <w:rPr>
          <w:rFonts w:ascii="Times" w:hAnsi="Times" w:cs="Times"/>
          <w:lang w:eastAsia="zh-CN"/>
        </w:rPr>
        <w:t>特征选择手册</w:t>
      </w:r>
      <w:r w:rsidR="00A731AF">
        <w:rPr>
          <w:rFonts w:ascii="Times" w:hAnsi="Times" w:cs="Times"/>
          <w:lang w:eastAsia="zh-CN"/>
        </w:rPr>
        <w:t>被广泛使用，</w:t>
      </w:r>
      <w:r w:rsidR="00FF3CCF">
        <w:rPr>
          <w:rFonts w:ascii="Times" w:hAnsi="Times" w:cs="Times"/>
          <w:lang w:eastAsia="zh-CN"/>
        </w:rPr>
        <w:t>分析员</w:t>
      </w:r>
      <w:r w:rsidR="003D723F">
        <w:rPr>
          <w:rFonts w:ascii="Times" w:hAnsi="Times" w:cs="Times" w:hint="eastAsia"/>
          <w:lang w:eastAsia="zh-CN"/>
        </w:rPr>
        <w:t>仍然</w:t>
      </w:r>
      <w:r w:rsidR="00490E54">
        <w:rPr>
          <w:rFonts w:ascii="Times" w:hAnsi="Times" w:cs="Times"/>
          <w:lang w:eastAsia="zh-CN"/>
        </w:rPr>
        <w:t>必须写</w:t>
      </w:r>
      <w:r w:rsidR="00894897">
        <w:rPr>
          <w:rFonts w:ascii="Times" w:hAnsi="Times" w:cs="Times"/>
          <w:lang w:eastAsia="zh-CN"/>
        </w:rPr>
        <w:t>低级的代码，</w:t>
      </w:r>
      <w:r w:rsidR="004D18C3">
        <w:rPr>
          <w:rFonts w:ascii="Times" w:hAnsi="Times" w:cs="Times"/>
          <w:lang w:eastAsia="zh-CN"/>
        </w:rPr>
        <w:t>在</w:t>
      </w:r>
      <w:r w:rsidR="004D18C3">
        <w:rPr>
          <w:rFonts w:ascii="Times" w:hAnsi="Times" w:cs="Times"/>
          <w:lang w:eastAsia="zh-CN"/>
        </w:rPr>
        <w:t>R</w:t>
      </w:r>
      <w:r w:rsidR="004D18C3">
        <w:rPr>
          <w:rFonts w:ascii="Times" w:hAnsi="Times" w:cs="Times"/>
          <w:lang w:eastAsia="zh-CN"/>
        </w:rPr>
        <w:t>中</w:t>
      </w:r>
      <w:r w:rsidR="004D18C3">
        <w:rPr>
          <w:rFonts w:ascii="Times" w:hAnsi="Times" w:cs="Times" w:hint="eastAsia"/>
          <w:lang w:eastAsia="zh-CN"/>
        </w:rPr>
        <w:t>逐渐</w:t>
      </w:r>
      <w:r w:rsidR="004D18C3">
        <w:rPr>
          <w:rFonts w:ascii="Times" w:hAnsi="Times" w:cs="Times"/>
          <w:lang w:eastAsia="zh-CN"/>
        </w:rPr>
        <w:t>增多，</w:t>
      </w:r>
      <w:r w:rsidR="00681D68">
        <w:rPr>
          <w:rFonts w:ascii="Times" w:hAnsi="Times" w:cs="Times"/>
          <w:lang w:eastAsia="zh-CN"/>
        </w:rPr>
        <w:t>来运行手册中</w:t>
      </w:r>
      <w:r w:rsidR="00802196">
        <w:rPr>
          <w:rFonts w:ascii="Times" w:hAnsi="Times" w:cs="Times" w:hint="eastAsia"/>
          <w:lang w:eastAsia="zh-CN"/>
        </w:rPr>
        <w:t>组成</w:t>
      </w:r>
      <w:r w:rsidR="003C7522">
        <w:rPr>
          <w:rFonts w:ascii="Times" w:hAnsi="Times" w:cs="Times"/>
          <w:lang w:eastAsia="zh-CN"/>
        </w:rPr>
        <w:t>一个</w:t>
      </w:r>
      <w:r w:rsidR="00DE39FB">
        <w:rPr>
          <w:rFonts w:ascii="Times" w:hAnsi="Times" w:cs="Times"/>
          <w:lang w:eastAsia="zh-CN"/>
        </w:rPr>
        <w:t>特征选择</w:t>
      </w:r>
      <w:r w:rsidR="004A6C7D">
        <w:rPr>
          <w:rFonts w:ascii="Times" w:hAnsi="Times" w:cs="Times"/>
          <w:lang w:eastAsia="zh-CN"/>
        </w:rPr>
        <w:t>任务</w:t>
      </w:r>
      <w:r w:rsidR="00681D68">
        <w:rPr>
          <w:rFonts w:ascii="Times" w:hAnsi="Times" w:cs="Times"/>
          <w:lang w:eastAsia="zh-CN"/>
        </w:rPr>
        <w:t>的</w:t>
      </w:r>
      <w:r w:rsidR="00E14993">
        <w:rPr>
          <w:rFonts w:ascii="Times" w:hAnsi="Times" w:cs="Times" w:hint="eastAsia"/>
          <w:lang w:eastAsia="zh-CN"/>
        </w:rPr>
        <w:t>子任务</w:t>
      </w:r>
      <w:r w:rsidR="00580AC6">
        <w:rPr>
          <w:rFonts w:ascii="Times" w:hAnsi="Times" w:cs="Times"/>
          <w:lang w:eastAsia="zh-CN"/>
        </w:rPr>
        <w:t>。</w:t>
      </w:r>
      <w:r w:rsidR="00D614DC">
        <w:rPr>
          <w:rFonts w:ascii="Times" w:hAnsi="Times" w:cs="Times"/>
          <w:lang w:eastAsia="zh-CN"/>
        </w:rPr>
        <w:t>特别的，</w:t>
      </w:r>
      <w:r w:rsidR="002B66A5">
        <w:rPr>
          <w:rFonts w:ascii="Times" w:hAnsi="Times" w:cs="Times"/>
          <w:lang w:eastAsia="zh-CN"/>
        </w:rPr>
        <w:t>我们还观察到</w:t>
      </w:r>
      <w:r w:rsidR="00501BAB">
        <w:rPr>
          <w:rFonts w:ascii="Times" w:hAnsi="Times" w:cs="Times"/>
          <w:lang w:eastAsia="zh-CN"/>
        </w:rPr>
        <w:t>这样的用户</w:t>
      </w:r>
      <w:r w:rsidR="0063563C">
        <w:rPr>
          <w:rFonts w:ascii="Times" w:hAnsi="Times" w:cs="Times"/>
          <w:lang w:eastAsia="zh-CN"/>
        </w:rPr>
        <w:t>被迫</w:t>
      </w:r>
      <w:r w:rsidR="005A7ED8">
        <w:rPr>
          <w:rFonts w:ascii="Times" w:hAnsi="Times" w:cs="Times" w:hint="eastAsia"/>
          <w:lang w:eastAsia="zh-CN"/>
        </w:rPr>
        <w:t>写</w:t>
      </w:r>
      <w:r w:rsidR="00FF4129">
        <w:rPr>
          <w:rFonts w:ascii="Times" w:hAnsi="Times" w:cs="Times"/>
          <w:lang w:eastAsia="zh-CN"/>
        </w:rPr>
        <w:t>他们自定义的</w:t>
      </w:r>
      <w:r w:rsidR="00FF4129">
        <w:rPr>
          <w:rFonts w:ascii="Times" w:hAnsi="Times" w:cs="Times"/>
          <w:lang w:eastAsia="zh-CN"/>
        </w:rPr>
        <w:t>R</w:t>
      </w:r>
      <w:r w:rsidR="00FF4129">
        <w:rPr>
          <w:rFonts w:ascii="Times" w:hAnsi="Times" w:cs="Times"/>
          <w:lang w:eastAsia="zh-CN"/>
        </w:rPr>
        <w:t>类库</w:t>
      </w:r>
      <w:r w:rsidR="00BA1E59">
        <w:rPr>
          <w:rFonts w:ascii="Times" w:hAnsi="Times" w:cs="Times"/>
          <w:lang w:eastAsia="zh-CN"/>
        </w:rPr>
        <w:t>来实现</w:t>
      </w:r>
      <w:r w:rsidR="005A7209">
        <w:rPr>
          <w:rFonts w:ascii="Times" w:hAnsi="Times" w:cs="Times"/>
          <w:lang w:eastAsia="zh-CN"/>
        </w:rPr>
        <w:t>特征选择</w:t>
      </w:r>
      <w:r w:rsidR="00E141B8">
        <w:rPr>
          <w:rFonts w:ascii="Times" w:hAnsi="Times" w:cs="Times"/>
          <w:lang w:eastAsia="zh-CN"/>
        </w:rPr>
        <w:t>过程中</w:t>
      </w:r>
      <w:r w:rsidR="001F3109">
        <w:rPr>
          <w:rFonts w:ascii="Times" w:hAnsi="Times" w:cs="Times"/>
          <w:lang w:eastAsia="zh-CN"/>
        </w:rPr>
        <w:t>简单的常用的</w:t>
      </w:r>
      <w:r w:rsidR="009C79B5">
        <w:rPr>
          <w:rFonts w:ascii="Times" w:hAnsi="Times" w:cs="Times"/>
          <w:lang w:eastAsia="zh-CN"/>
        </w:rPr>
        <w:t>操作</w:t>
      </w:r>
      <w:r w:rsidR="00180919">
        <w:rPr>
          <w:rFonts w:ascii="Times" w:hAnsi="Times" w:cs="Times"/>
          <w:lang w:eastAsia="zh-CN"/>
        </w:rPr>
        <w:t>(</w:t>
      </w:r>
      <w:r w:rsidR="00A823FA">
        <w:rPr>
          <w:rFonts w:ascii="Times" w:hAnsi="Times" w:cs="Times"/>
          <w:lang w:eastAsia="zh-CN"/>
        </w:rPr>
        <w:t>比如</w:t>
      </w:r>
      <w:r w:rsidR="00A823FA">
        <w:rPr>
          <w:rFonts w:ascii="Times" w:hAnsi="Times" w:cs="Times"/>
          <w:lang w:eastAsia="zh-CN"/>
        </w:rPr>
        <w:t>,</w:t>
      </w:r>
      <w:r w:rsidR="006617A5">
        <w:rPr>
          <w:rFonts w:ascii="Times" w:hAnsi="Times" w:cs="Times"/>
          <w:lang w:eastAsia="zh-CN"/>
        </w:rPr>
        <w:t>跨步增加或者</w:t>
      </w:r>
      <w:r w:rsidR="00DE1451">
        <w:rPr>
          <w:rFonts w:ascii="Times" w:hAnsi="Times" w:cs="Times"/>
          <w:lang w:eastAsia="zh-CN"/>
        </w:rPr>
        <w:t>删除</w:t>
      </w:r>
      <w:r w:rsidR="007C1727">
        <w:rPr>
          <w:rFonts w:ascii="Times" w:hAnsi="Times" w:cs="Times"/>
          <w:lang w:eastAsia="zh-CN"/>
        </w:rPr>
        <w:t>[</w:t>
      </w:r>
      <w:r w:rsidR="00504D5B">
        <w:rPr>
          <w:rFonts w:ascii="Times" w:hAnsi="Times" w:cs="Times"/>
          <w:lang w:eastAsia="zh-CN"/>
        </w:rPr>
        <w:t>20</w:t>
      </w:r>
      <w:r w:rsidR="007C1727">
        <w:rPr>
          <w:rFonts w:ascii="Times" w:hAnsi="Times" w:cs="Times"/>
          <w:lang w:eastAsia="zh-CN"/>
        </w:rPr>
        <w:t>]</w:t>
      </w:r>
      <w:r w:rsidR="00180919">
        <w:rPr>
          <w:rFonts w:ascii="Times" w:hAnsi="Times" w:cs="Times"/>
          <w:lang w:eastAsia="zh-CN"/>
        </w:rPr>
        <w:t>)</w:t>
      </w:r>
      <w:r w:rsidR="005A1740">
        <w:rPr>
          <w:rFonts w:ascii="Times" w:hAnsi="Times" w:cs="Times"/>
          <w:lang w:eastAsia="zh-CN"/>
        </w:rPr>
        <w:t>。</w:t>
      </w:r>
      <w:r w:rsidR="00441579">
        <w:rPr>
          <w:rFonts w:ascii="Times" w:hAnsi="Times" w:cs="Times"/>
          <w:lang w:eastAsia="zh-CN"/>
        </w:rPr>
        <w:t>在过去的这些年中，</w:t>
      </w:r>
      <w:r w:rsidR="00DD4DEA">
        <w:rPr>
          <w:rFonts w:ascii="Times" w:hAnsi="Times" w:cs="Times"/>
          <w:lang w:eastAsia="zh-CN"/>
        </w:rPr>
        <w:t>数据库厂商</w:t>
      </w:r>
      <w:r w:rsidR="0034122E">
        <w:rPr>
          <w:rFonts w:ascii="Times" w:hAnsi="Times" w:cs="Times"/>
          <w:lang w:eastAsia="zh-CN"/>
        </w:rPr>
        <w:t>已经注意到了</w:t>
      </w:r>
      <w:r w:rsidR="00C36F9E">
        <w:rPr>
          <w:rFonts w:ascii="Times" w:hAnsi="Times" w:cs="Times"/>
          <w:lang w:eastAsia="zh-CN"/>
        </w:rPr>
        <w:t>这个趋势，</w:t>
      </w:r>
      <w:r w:rsidR="005B1EDA">
        <w:rPr>
          <w:rFonts w:ascii="Times" w:hAnsi="Times" w:cs="Times"/>
          <w:lang w:eastAsia="zh-CN"/>
        </w:rPr>
        <w:t>并且现在，</w:t>
      </w:r>
      <w:r w:rsidR="00B73136">
        <w:rPr>
          <w:rFonts w:ascii="Times" w:hAnsi="Times" w:cs="Times" w:hint="eastAsia"/>
          <w:lang w:eastAsia="zh-CN"/>
        </w:rPr>
        <w:t>大多数</w:t>
      </w:r>
      <w:r w:rsidR="00D81606">
        <w:rPr>
          <w:rFonts w:ascii="Times" w:hAnsi="Times" w:cs="Times"/>
          <w:lang w:eastAsia="zh-CN"/>
        </w:rPr>
        <w:t>数据库引擎</w:t>
      </w:r>
      <w:r w:rsidR="00496DB8">
        <w:rPr>
          <w:rFonts w:ascii="Times" w:hAnsi="Times" w:cs="Times"/>
          <w:lang w:eastAsia="zh-CN"/>
        </w:rPr>
        <w:t>都一个</w:t>
      </w:r>
      <w:r w:rsidR="00496DB8">
        <w:rPr>
          <w:rFonts w:ascii="Times" w:hAnsi="Times" w:cs="Times"/>
          <w:lang w:eastAsia="zh-CN"/>
        </w:rPr>
        <w:t>R</w:t>
      </w:r>
      <w:r w:rsidR="00496DB8">
        <w:rPr>
          <w:rFonts w:ascii="Times" w:hAnsi="Times" w:cs="Times"/>
          <w:lang w:eastAsia="zh-CN"/>
        </w:rPr>
        <w:t>扩展</w:t>
      </w:r>
      <w:r w:rsidR="00D171A6">
        <w:rPr>
          <w:rFonts w:ascii="Times" w:hAnsi="Times" w:cs="Times" w:hint="eastAsia"/>
          <w:lang w:eastAsia="zh-CN"/>
        </w:rPr>
        <w:t>产品</w:t>
      </w:r>
      <w:r w:rsidR="005334DE">
        <w:rPr>
          <w:rFonts w:ascii="Times" w:hAnsi="Times" w:cs="Times"/>
          <w:lang w:eastAsia="zh-CN"/>
        </w:rPr>
        <w:t>：</w:t>
      </w:r>
      <w:r w:rsidR="00A62FFB">
        <w:rPr>
          <w:rFonts w:ascii="Times" w:hAnsi="Times" w:cs="Times"/>
        </w:rPr>
        <w:t>Oracle’s ORE [4], IBM’s System</w:t>
      </w:r>
      <w:r w:rsidR="001C5666">
        <w:rPr>
          <w:rFonts w:ascii="Times" w:hAnsi="Times" w:cs="Times"/>
          <w:lang w:eastAsia="zh-CN"/>
        </w:rPr>
        <w:t xml:space="preserve"> </w:t>
      </w:r>
      <w:r w:rsidR="00A62FFB">
        <w:rPr>
          <w:rFonts w:ascii="Times" w:hAnsi="Times" w:cs="Times"/>
        </w:rPr>
        <w:t>ML [17], SAP HANA [5],</w:t>
      </w:r>
      <w:r w:rsidR="00890A25">
        <w:rPr>
          <w:rFonts w:ascii="Times" w:hAnsi="Times" w:cs="Times"/>
        </w:rPr>
        <w:t xml:space="preserve"> </w:t>
      </w:r>
      <w:r w:rsidR="00890A25">
        <w:rPr>
          <w:rFonts w:ascii="Times" w:hAnsi="Times" w:cs="Times"/>
          <w:lang w:eastAsia="zh-CN"/>
        </w:rPr>
        <w:t>和</w:t>
      </w:r>
      <w:r w:rsidR="00890A25">
        <w:rPr>
          <w:rFonts w:ascii="Times" w:hAnsi="Times" w:cs="Times"/>
        </w:rPr>
        <w:t>Revolution Analytics on Hadoop and Teradata</w:t>
      </w:r>
      <w:r w:rsidR="00B105D9">
        <w:rPr>
          <w:rFonts w:ascii="Times" w:hAnsi="Times" w:cs="Times"/>
          <w:lang w:eastAsia="zh-CN"/>
        </w:rPr>
        <w:t>。</w:t>
      </w:r>
      <w:r w:rsidR="008B211C">
        <w:rPr>
          <w:rFonts w:ascii="Times" w:hAnsi="Times" w:cs="Times"/>
          <w:lang w:eastAsia="zh-CN"/>
        </w:rPr>
        <w:t>这些</w:t>
      </w:r>
      <w:r w:rsidR="008B211C">
        <w:rPr>
          <w:rFonts w:ascii="Times" w:hAnsi="Times" w:cs="Times"/>
          <w:lang w:eastAsia="zh-CN"/>
        </w:rPr>
        <w:t>R-</w:t>
      </w:r>
      <w:r w:rsidR="008B211C">
        <w:rPr>
          <w:rFonts w:ascii="Times" w:hAnsi="Times" w:cs="Times"/>
          <w:lang w:eastAsia="zh-CN"/>
        </w:rPr>
        <w:t>扩展层</w:t>
      </w:r>
      <w:r w:rsidR="00F90076">
        <w:rPr>
          <w:rFonts w:ascii="Times" w:hAnsi="Times" w:cs="Times"/>
          <w:lang w:eastAsia="zh-CN"/>
        </w:rPr>
        <w:t>(RELs)</w:t>
      </w:r>
      <w:r w:rsidR="009631E3">
        <w:rPr>
          <w:rFonts w:ascii="Times" w:hAnsi="Times" w:cs="Times"/>
          <w:lang w:eastAsia="zh-CN"/>
        </w:rPr>
        <w:t>透明的扩展操作，</w:t>
      </w:r>
      <w:r w:rsidR="008B49CF">
        <w:rPr>
          <w:rFonts w:ascii="Times" w:hAnsi="Times" w:cs="Times"/>
          <w:lang w:eastAsia="zh-CN"/>
        </w:rPr>
        <w:t>比如</w:t>
      </w:r>
      <w:r w:rsidR="002E31E0">
        <w:rPr>
          <w:rFonts w:ascii="Times" w:hAnsi="Times" w:cs="Times"/>
          <w:lang w:eastAsia="zh-CN"/>
        </w:rPr>
        <w:t>从</w:t>
      </w:r>
      <w:r w:rsidR="00F1034B">
        <w:rPr>
          <w:rFonts w:ascii="Times" w:hAnsi="Times" w:cs="Times"/>
          <w:lang w:eastAsia="zh-CN"/>
        </w:rPr>
        <w:t>矩阵向量</w:t>
      </w:r>
      <w:r w:rsidR="00F0669C">
        <w:rPr>
          <w:rFonts w:ascii="Times" w:hAnsi="Times" w:cs="Times"/>
          <w:lang w:eastAsia="zh-CN"/>
        </w:rPr>
        <w:t>乘法</w:t>
      </w:r>
      <w:r w:rsidR="00436978">
        <w:rPr>
          <w:rFonts w:ascii="Times" w:hAnsi="Times" w:cs="Times"/>
          <w:lang w:eastAsia="zh-CN"/>
        </w:rPr>
        <w:t>或者</w:t>
      </w:r>
      <w:r w:rsidR="008F539B">
        <w:rPr>
          <w:rFonts w:ascii="Times" w:hAnsi="Times" w:cs="Times"/>
          <w:lang w:eastAsia="zh-CN"/>
        </w:rPr>
        <w:t>行列式</w:t>
      </w:r>
      <w:r w:rsidR="002E31E0">
        <w:rPr>
          <w:rFonts w:ascii="Times" w:hAnsi="Times" w:cs="Times" w:hint="eastAsia"/>
          <w:lang w:eastAsia="zh-CN"/>
        </w:rPr>
        <w:t>到</w:t>
      </w:r>
      <w:r w:rsidR="00ED00BA">
        <w:rPr>
          <w:rFonts w:ascii="Times" w:hAnsi="Times" w:cs="Times"/>
          <w:lang w:eastAsia="zh-CN"/>
        </w:rPr>
        <w:t>不同后端的</w:t>
      </w:r>
      <w:r w:rsidR="00BC28C8">
        <w:rPr>
          <w:rFonts w:ascii="Times" w:hAnsi="Times" w:cs="Times"/>
          <w:lang w:eastAsia="zh-CN"/>
        </w:rPr>
        <w:t>大量数据集，</w:t>
      </w:r>
      <w:r w:rsidR="00003C54">
        <w:rPr>
          <w:rFonts w:ascii="Times" w:hAnsi="Times" w:cs="Times"/>
          <w:lang w:eastAsia="zh-CN"/>
        </w:rPr>
        <w:t>包括</w:t>
      </w:r>
      <w:r w:rsidR="00E50C1F">
        <w:rPr>
          <w:rFonts w:ascii="Times" w:hAnsi="Times" w:cs="Times"/>
          <w:lang w:eastAsia="zh-CN"/>
        </w:rPr>
        <w:t>多核</w:t>
      </w:r>
      <w:r w:rsidR="00CC6A79">
        <w:rPr>
          <w:rFonts w:ascii="Times" w:hAnsi="Times" w:cs="Times" w:hint="eastAsia"/>
          <w:lang w:eastAsia="zh-CN"/>
        </w:rPr>
        <w:t>主存</w:t>
      </w:r>
      <w:r w:rsidR="00CC6A79">
        <w:rPr>
          <w:rFonts w:ascii="Times" w:hAnsi="Times" w:cs="Times"/>
          <w:lang w:eastAsia="zh-CN"/>
        </w:rPr>
        <w:t>，</w:t>
      </w:r>
      <w:r w:rsidR="00B273B3">
        <w:rPr>
          <w:rFonts w:ascii="Times" w:hAnsi="Times" w:cs="Times"/>
          <w:lang w:eastAsia="zh-CN"/>
        </w:rPr>
        <w:t>数据库引擎</w:t>
      </w:r>
      <w:r w:rsidR="000A226D">
        <w:rPr>
          <w:rFonts w:ascii="Times" w:hAnsi="Times" w:cs="Times" w:hint="eastAsia"/>
          <w:lang w:eastAsia="zh-CN"/>
        </w:rPr>
        <w:t>和</w:t>
      </w:r>
      <w:r w:rsidR="000A226D">
        <w:rPr>
          <w:rFonts w:ascii="Times" w:hAnsi="Times" w:cs="Times"/>
          <w:lang w:eastAsia="zh-CN"/>
        </w:rPr>
        <w:t>Hadoop</w:t>
      </w:r>
      <w:r w:rsidR="000A226D">
        <w:rPr>
          <w:rFonts w:ascii="Times" w:hAnsi="Times" w:cs="Times"/>
          <w:lang w:eastAsia="zh-CN"/>
        </w:rPr>
        <w:t>。</w:t>
      </w:r>
      <w:r w:rsidR="00556289">
        <w:rPr>
          <w:rFonts w:ascii="Times" w:hAnsi="Times" w:cs="Times"/>
          <w:lang w:eastAsia="zh-CN"/>
        </w:rPr>
        <w:t>我们把这些</w:t>
      </w:r>
      <w:r w:rsidR="00871990">
        <w:rPr>
          <w:rFonts w:ascii="Times" w:hAnsi="Times" w:cs="Times"/>
          <w:lang w:eastAsia="zh-CN"/>
        </w:rPr>
        <w:t>REL</w:t>
      </w:r>
      <w:r w:rsidR="00871990">
        <w:rPr>
          <w:rFonts w:ascii="Times" w:hAnsi="Times" w:cs="Times"/>
          <w:lang w:eastAsia="zh-CN"/>
        </w:rPr>
        <w:t>操作</w:t>
      </w:r>
      <w:r w:rsidR="00556289">
        <w:rPr>
          <w:rFonts w:ascii="Times" w:hAnsi="Times" w:cs="Times"/>
          <w:lang w:eastAsia="zh-CN"/>
        </w:rPr>
        <w:t>叫做</w:t>
      </w:r>
      <w:r w:rsidR="00556289">
        <w:rPr>
          <w:rFonts w:ascii="Times" w:hAnsi="Times" w:cs="Times"/>
          <w:lang w:eastAsia="zh-CN"/>
        </w:rPr>
        <w:t>ROPs</w:t>
      </w:r>
      <w:r w:rsidR="00556289">
        <w:rPr>
          <w:rFonts w:ascii="Times" w:hAnsi="Times" w:cs="Times"/>
          <w:lang w:eastAsia="zh-CN"/>
        </w:rPr>
        <w:t>。</w:t>
      </w:r>
      <w:r w:rsidR="00DB086A">
        <w:rPr>
          <w:rFonts w:ascii="Times" w:hAnsi="Times" w:cs="Times"/>
          <w:lang w:eastAsia="zh-CN"/>
        </w:rPr>
        <w:t>扩展</w:t>
      </w:r>
      <w:r w:rsidR="004A4F5B">
        <w:rPr>
          <w:rFonts w:ascii="Times" w:hAnsi="Times" w:cs="Times"/>
          <w:lang w:eastAsia="zh-CN"/>
        </w:rPr>
        <w:t>ROPs</w:t>
      </w:r>
      <w:r w:rsidR="00AF0752">
        <w:rPr>
          <w:rFonts w:ascii="Times" w:hAnsi="Times" w:cs="Times"/>
          <w:lang w:eastAsia="zh-CN"/>
        </w:rPr>
        <w:t>在工业界</w:t>
      </w:r>
      <w:r w:rsidR="00802617">
        <w:rPr>
          <w:rFonts w:ascii="Times" w:hAnsi="Times" w:cs="Times"/>
          <w:lang w:eastAsia="zh-CN"/>
        </w:rPr>
        <w:t>广泛的使用。</w:t>
      </w:r>
      <w:r w:rsidR="00A5308B">
        <w:rPr>
          <w:rFonts w:ascii="Times" w:hAnsi="Times" w:cs="Times"/>
          <w:lang w:eastAsia="zh-CN"/>
        </w:rPr>
        <w:br/>
        <w:t xml:space="preserve"> </w:t>
      </w:r>
      <w:r w:rsidR="00A5308B">
        <w:rPr>
          <w:rFonts w:ascii="Times" w:hAnsi="Times" w:cs="Times"/>
          <w:lang w:eastAsia="zh-CN"/>
        </w:rPr>
        <w:tab/>
      </w:r>
      <w:r w:rsidR="00194248">
        <w:rPr>
          <w:rFonts w:ascii="Times" w:hAnsi="Times" w:cs="Times"/>
          <w:lang w:eastAsia="zh-CN"/>
        </w:rPr>
        <w:t>然而</w:t>
      </w:r>
      <w:r w:rsidR="00BC2E5F">
        <w:rPr>
          <w:rFonts w:ascii="Times" w:hAnsi="Times" w:cs="Times"/>
        </w:rPr>
        <w:t xml:space="preserve"> </w:t>
      </w:r>
      <w:r w:rsidR="00D94A83">
        <w:rPr>
          <w:rFonts w:ascii="Times" w:hAnsi="Times" w:cs="Times"/>
          <w:lang w:eastAsia="zh-CN"/>
        </w:rPr>
        <w:t>，</w:t>
      </w:r>
      <w:r w:rsidR="00912EA0">
        <w:rPr>
          <w:rFonts w:ascii="Times" w:hAnsi="Times" w:cs="Times"/>
          <w:lang w:eastAsia="zh-CN"/>
        </w:rPr>
        <w:t>我们</w:t>
      </w:r>
      <w:r w:rsidR="004A403E">
        <w:rPr>
          <w:rFonts w:ascii="Times" w:hAnsi="Times" w:cs="Times"/>
          <w:lang w:eastAsia="zh-CN"/>
        </w:rPr>
        <w:t>发现</w:t>
      </w:r>
      <w:r w:rsidR="00B95E41">
        <w:rPr>
          <w:rFonts w:ascii="Times" w:hAnsi="Times" w:cs="Times"/>
          <w:lang w:eastAsia="zh-CN"/>
        </w:rPr>
        <w:t>一个主要的</w:t>
      </w:r>
      <w:r w:rsidR="004F6789">
        <w:rPr>
          <w:rFonts w:ascii="Times" w:hAnsi="Times" w:cs="Times"/>
          <w:lang w:eastAsia="zh-CN"/>
        </w:rPr>
        <w:t>在</w:t>
      </w:r>
      <w:r w:rsidR="004C1251">
        <w:rPr>
          <w:rFonts w:ascii="Times" w:hAnsi="Times" w:cs="Times"/>
          <w:lang w:eastAsia="zh-CN"/>
        </w:rPr>
        <w:t>分析员代码中的</w:t>
      </w:r>
      <w:r w:rsidR="00B95E41">
        <w:rPr>
          <w:rFonts w:ascii="Times" w:hAnsi="Times" w:cs="Times"/>
          <w:lang w:eastAsia="zh-CN"/>
        </w:rPr>
        <w:t>低效源头</w:t>
      </w:r>
      <w:r w:rsidR="00762CF4">
        <w:rPr>
          <w:rFonts w:ascii="Times" w:hAnsi="Times" w:cs="Times" w:hint="eastAsia"/>
          <w:lang w:eastAsia="zh-CN"/>
        </w:rPr>
        <w:t>没有</w:t>
      </w:r>
      <w:r w:rsidR="00762CF4">
        <w:rPr>
          <w:rFonts w:ascii="Times" w:hAnsi="Times" w:cs="Times"/>
          <w:lang w:eastAsia="zh-CN"/>
        </w:rPr>
        <w:t>被</w:t>
      </w:r>
      <w:r w:rsidR="00FF7332">
        <w:rPr>
          <w:rFonts w:ascii="Times" w:hAnsi="Times" w:cs="Times"/>
          <w:lang w:eastAsia="zh-CN"/>
        </w:rPr>
        <w:t>ROP</w:t>
      </w:r>
      <w:r w:rsidR="00FF7332">
        <w:rPr>
          <w:rFonts w:ascii="Times" w:hAnsi="Times" w:cs="Times"/>
          <w:lang w:eastAsia="zh-CN"/>
        </w:rPr>
        <w:t>优化</w:t>
      </w:r>
      <w:r w:rsidR="00004F34">
        <w:rPr>
          <w:rFonts w:ascii="Times" w:hAnsi="Times" w:cs="Times"/>
          <w:lang w:eastAsia="zh-CN"/>
        </w:rPr>
        <w:t>所解决：</w:t>
      </w:r>
      <w:r w:rsidR="006C6CF4">
        <w:rPr>
          <w:rFonts w:ascii="Times" w:hAnsi="Times" w:cs="Times"/>
          <w:lang w:eastAsia="zh-CN"/>
        </w:rPr>
        <w:t>被重用的缺失值机会</w:t>
      </w:r>
      <w:r w:rsidR="000103D9">
        <w:rPr>
          <w:rFonts w:ascii="Times" w:hAnsi="Times" w:cs="Times"/>
          <w:lang w:eastAsia="zh-CN"/>
        </w:rPr>
        <w:t>和</w:t>
      </w:r>
      <w:r w:rsidR="000B2F38">
        <w:rPr>
          <w:rFonts w:ascii="Times" w:hAnsi="Times" w:cs="Times"/>
          <w:lang w:eastAsia="zh-CN"/>
        </w:rPr>
        <w:t>跨</w:t>
      </w:r>
      <w:r w:rsidR="000B2F38">
        <w:rPr>
          <w:rFonts w:ascii="Times" w:hAnsi="Times" w:cs="Times"/>
          <w:lang w:eastAsia="zh-CN"/>
        </w:rPr>
        <w:t>ROP</w:t>
      </w:r>
      <w:r w:rsidR="000103D9">
        <w:rPr>
          <w:rFonts w:ascii="Times" w:hAnsi="Times" w:cs="Times"/>
          <w:lang w:eastAsia="zh-CN"/>
        </w:rPr>
        <w:t>实体化</w:t>
      </w:r>
      <w:r w:rsidR="000B2F38">
        <w:rPr>
          <w:rFonts w:ascii="Times" w:hAnsi="Times" w:cs="Times"/>
          <w:lang w:eastAsia="zh-CN"/>
        </w:rPr>
        <w:t>。</w:t>
      </w:r>
      <w:r w:rsidR="00457123">
        <w:rPr>
          <w:rFonts w:ascii="Times" w:hAnsi="Times" w:cs="Times"/>
          <w:lang w:eastAsia="zh-CN"/>
        </w:rPr>
        <w:t>我们的第一个</w:t>
      </w:r>
      <w:r w:rsidR="0046303C">
        <w:rPr>
          <w:rFonts w:ascii="Times" w:hAnsi="Times" w:cs="Times"/>
          <w:lang w:eastAsia="zh-CN"/>
        </w:rPr>
        <w:t>贡献就是</w:t>
      </w:r>
      <w:r w:rsidR="00410A78">
        <w:rPr>
          <w:rFonts w:ascii="Times" w:hAnsi="Times" w:cs="Times"/>
          <w:lang w:eastAsia="zh-CN"/>
        </w:rPr>
        <w:t>展示了一个少量的</w:t>
      </w:r>
      <w:r w:rsidR="00431F19">
        <w:rPr>
          <w:rFonts w:ascii="Times" w:hAnsi="Times" w:cs="Times"/>
          <w:lang w:eastAsia="zh-CN"/>
        </w:rPr>
        <w:t>能够</w:t>
      </w:r>
      <w:r w:rsidR="000B3376">
        <w:rPr>
          <w:rFonts w:ascii="Times" w:hAnsi="Times" w:cs="Times" w:hint="eastAsia"/>
          <w:lang w:eastAsia="zh-CN"/>
        </w:rPr>
        <w:t>在</w:t>
      </w:r>
      <w:r w:rsidR="00395646">
        <w:rPr>
          <w:rFonts w:ascii="Times" w:hAnsi="Times" w:cs="Times"/>
          <w:lang w:eastAsia="zh-CN"/>
        </w:rPr>
        <w:t>数量级</w:t>
      </w:r>
      <w:r w:rsidR="003F600D">
        <w:rPr>
          <w:rFonts w:ascii="Times" w:hAnsi="Times" w:cs="Times"/>
          <w:lang w:eastAsia="zh-CN"/>
        </w:rPr>
        <w:t>上</w:t>
      </w:r>
      <w:r w:rsidR="00600B2B">
        <w:rPr>
          <w:rFonts w:ascii="Times" w:hAnsi="Times" w:cs="Times"/>
          <w:lang w:eastAsia="zh-CN"/>
        </w:rPr>
        <w:t>提高性能的</w:t>
      </w:r>
      <w:r w:rsidR="000F1C52">
        <w:rPr>
          <w:rFonts w:ascii="Times" w:hAnsi="Times" w:cs="Times"/>
          <w:lang w:eastAsia="zh-CN"/>
        </w:rPr>
        <w:t>实体化优化。</w:t>
      </w:r>
      <w:r w:rsidR="00CF5885">
        <w:rPr>
          <w:rFonts w:ascii="Times" w:hAnsi="Times" w:cs="Times"/>
          <w:lang w:eastAsia="zh-CN"/>
        </w:rPr>
        <w:t>选择</w:t>
      </w:r>
      <w:r w:rsidR="00087D6E">
        <w:rPr>
          <w:rFonts w:ascii="Times" w:hAnsi="Times" w:cs="Times"/>
          <w:lang w:eastAsia="zh-CN"/>
        </w:rPr>
        <w:t>最佳的</w:t>
      </w:r>
      <w:r w:rsidR="0088622C">
        <w:rPr>
          <w:rFonts w:ascii="Times" w:hAnsi="Times" w:cs="Times"/>
          <w:lang w:eastAsia="zh-CN"/>
        </w:rPr>
        <w:t>实体化策略对</w:t>
      </w:r>
      <w:r w:rsidR="009545B4">
        <w:rPr>
          <w:rFonts w:ascii="Times" w:hAnsi="Times" w:cs="Times"/>
          <w:lang w:eastAsia="zh-CN"/>
        </w:rPr>
        <w:t>分析员来说是比较困难的，</w:t>
      </w:r>
      <w:r w:rsidR="000D29F5">
        <w:rPr>
          <w:rFonts w:ascii="Times" w:hAnsi="Times" w:cs="Times"/>
          <w:lang w:eastAsia="zh-CN"/>
        </w:rPr>
        <w:t>因为</w:t>
      </w:r>
      <w:r w:rsidR="00845E12">
        <w:rPr>
          <w:rFonts w:ascii="Times" w:hAnsi="Times" w:cs="Times"/>
          <w:lang w:eastAsia="zh-CN"/>
        </w:rPr>
        <w:t>最佳</w:t>
      </w:r>
      <w:r w:rsidR="009C6ABF">
        <w:rPr>
          <w:rFonts w:ascii="Times" w:hAnsi="Times" w:cs="Times"/>
          <w:lang w:eastAsia="zh-CN"/>
        </w:rPr>
        <w:t>方案</w:t>
      </w:r>
      <w:r w:rsidR="00F67EBD">
        <w:rPr>
          <w:rFonts w:ascii="Times" w:hAnsi="Times" w:cs="Times"/>
          <w:lang w:eastAsia="zh-CN"/>
        </w:rPr>
        <w:t>是由</w:t>
      </w:r>
      <w:r w:rsidR="006C707E">
        <w:rPr>
          <w:rFonts w:ascii="Times" w:hAnsi="Times" w:cs="Times"/>
          <w:lang w:eastAsia="zh-CN"/>
        </w:rPr>
        <w:t>这个</w:t>
      </w:r>
      <w:r w:rsidR="00FF7907">
        <w:rPr>
          <w:rFonts w:ascii="Times" w:hAnsi="Times" w:cs="Times"/>
          <w:lang w:eastAsia="zh-CN"/>
        </w:rPr>
        <w:t>特征选择任务</w:t>
      </w:r>
      <w:r w:rsidR="00434BE8">
        <w:rPr>
          <w:rFonts w:ascii="Times" w:hAnsi="Times" w:cs="Times"/>
          <w:lang w:eastAsia="zh-CN"/>
        </w:rPr>
        <w:t>被重用的</w:t>
      </w:r>
      <w:r w:rsidR="00237964">
        <w:rPr>
          <w:rFonts w:ascii="Times" w:hAnsi="Times" w:cs="Times"/>
          <w:lang w:eastAsia="zh-CN"/>
        </w:rPr>
        <w:t>机会</w:t>
      </w:r>
      <w:r w:rsidR="00E6564F">
        <w:rPr>
          <w:rFonts w:ascii="Times" w:hAnsi="Times" w:cs="Times"/>
          <w:lang w:eastAsia="zh-CN"/>
        </w:rPr>
        <w:t>，</w:t>
      </w:r>
      <w:r w:rsidR="00A53D6E">
        <w:rPr>
          <w:rFonts w:ascii="Times" w:hAnsi="Times" w:cs="Times"/>
          <w:lang w:eastAsia="zh-CN"/>
        </w:rPr>
        <w:t>分析员能</w:t>
      </w:r>
      <w:r w:rsidR="00E95C6A">
        <w:rPr>
          <w:rFonts w:ascii="Times" w:hAnsi="Times" w:cs="Times"/>
          <w:lang w:eastAsia="zh-CN"/>
        </w:rPr>
        <w:t>容忍的</w:t>
      </w:r>
      <w:r w:rsidR="00122CF8">
        <w:rPr>
          <w:rFonts w:ascii="Times" w:hAnsi="Times" w:cs="Times"/>
          <w:lang w:eastAsia="zh-CN"/>
        </w:rPr>
        <w:t>错误率，</w:t>
      </w:r>
      <w:r w:rsidR="001725DE">
        <w:rPr>
          <w:rFonts w:ascii="Times" w:hAnsi="Times" w:cs="Times"/>
          <w:lang w:eastAsia="zh-CN"/>
        </w:rPr>
        <w:t>数据属性</w:t>
      </w:r>
      <w:r w:rsidR="002B2165">
        <w:rPr>
          <w:rFonts w:ascii="Times" w:hAnsi="Times" w:cs="Times"/>
          <w:lang w:eastAsia="zh-CN"/>
        </w:rPr>
        <w:t>和计算节点</w:t>
      </w:r>
      <w:r w:rsidR="00987B69">
        <w:rPr>
          <w:rFonts w:ascii="Times" w:hAnsi="Times" w:cs="Times"/>
          <w:lang w:eastAsia="zh-CN"/>
        </w:rPr>
        <w:t>，</w:t>
      </w:r>
      <w:r w:rsidR="00987B69">
        <w:rPr>
          <w:rFonts w:ascii="Times" w:hAnsi="Times" w:cs="Times" w:hint="eastAsia"/>
          <w:lang w:eastAsia="zh-CN"/>
        </w:rPr>
        <w:t>比如</w:t>
      </w:r>
      <w:r w:rsidR="00D91E3A">
        <w:rPr>
          <w:rFonts w:ascii="Times" w:hAnsi="Times" w:cs="Times"/>
          <w:lang w:eastAsia="zh-CN"/>
        </w:rPr>
        <w:t>平行化</w:t>
      </w:r>
      <w:r w:rsidR="00D91E3A">
        <w:rPr>
          <w:rFonts w:ascii="Times" w:hAnsi="Times" w:cs="Times" w:hint="eastAsia"/>
          <w:lang w:eastAsia="zh-CN"/>
        </w:rPr>
        <w:t>和</w:t>
      </w:r>
      <w:r w:rsidR="004B5D25">
        <w:rPr>
          <w:rFonts w:ascii="Times" w:hAnsi="Times" w:cs="Times"/>
          <w:lang w:eastAsia="zh-CN"/>
        </w:rPr>
        <w:t>数据大小</w:t>
      </w:r>
      <w:r w:rsidR="00237964">
        <w:rPr>
          <w:rFonts w:ascii="Times" w:hAnsi="Times" w:cs="Times"/>
          <w:lang w:eastAsia="zh-CN"/>
        </w:rPr>
        <w:t>决定的。</w:t>
      </w:r>
      <w:r w:rsidR="00926BC3">
        <w:rPr>
          <w:rFonts w:ascii="Times" w:hAnsi="Times" w:cs="Times"/>
          <w:lang w:eastAsia="zh-CN"/>
        </w:rPr>
        <w:t>因此，</w:t>
      </w:r>
      <w:r w:rsidR="00A85E8C">
        <w:rPr>
          <w:rFonts w:ascii="Times" w:hAnsi="Times" w:cs="Times"/>
          <w:lang w:eastAsia="zh-CN"/>
        </w:rPr>
        <w:t>一个最佳的</w:t>
      </w:r>
      <w:r w:rsidR="00FF7C28">
        <w:rPr>
          <w:rFonts w:ascii="Times" w:hAnsi="Times" w:cs="Times"/>
          <w:lang w:eastAsia="zh-CN"/>
        </w:rPr>
        <w:t>用</w:t>
      </w:r>
      <w:r w:rsidR="00FF7C28">
        <w:rPr>
          <w:rFonts w:ascii="Times" w:hAnsi="Times" w:cs="Times"/>
          <w:lang w:eastAsia="zh-CN"/>
        </w:rPr>
        <w:t>R</w:t>
      </w:r>
      <w:r w:rsidR="00FF7C28">
        <w:rPr>
          <w:rFonts w:ascii="Times" w:hAnsi="Times" w:cs="Times"/>
          <w:lang w:eastAsia="zh-CN"/>
        </w:rPr>
        <w:t>脚本</w:t>
      </w:r>
      <w:r w:rsidR="00FF7C28">
        <w:rPr>
          <w:rFonts w:ascii="Times" w:hAnsi="Times" w:cs="Times" w:hint="eastAsia"/>
          <w:lang w:eastAsia="zh-CN"/>
        </w:rPr>
        <w:t>对</w:t>
      </w:r>
      <w:r w:rsidR="00FF7C28">
        <w:rPr>
          <w:rFonts w:ascii="Times" w:hAnsi="Times" w:cs="Times"/>
          <w:lang w:eastAsia="zh-CN"/>
        </w:rPr>
        <w:t>一个</w:t>
      </w:r>
      <w:r w:rsidR="00FF7C28">
        <w:rPr>
          <w:rFonts w:ascii="Times" w:hAnsi="Times" w:cs="Times" w:hint="eastAsia"/>
          <w:lang w:eastAsia="zh-CN"/>
        </w:rPr>
        <w:t>数据集</w:t>
      </w:r>
      <w:r w:rsidR="00806882">
        <w:rPr>
          <w:rFonts w:ascii="Times" w:hAnsi="Times" w:cs="Times"/>
          <w:lang w:eastAsia="zh-CN"/>
        </w:rPr>
        <w:t>的</w:t>
      </w:r>
      <w:r w:rsidR="00A85E8C">
        <w:rPr>
          <w:rFonts w:ascii="Times" w:hAnsi="Times" w:cs="Times"/>
          <w:lang w:eastAsia="zh-CN"/>
        </w:rPr>
        <w:t>实体化策略</w:t>
      </w:r>
      <w:r w:rsidR="00795137">
        <w:rPr>
          <w:rFonts w:ascii="Times" w:hAnsi="Times" w:cs="Times"/>
          <w:lang w:eastAsia="zh-CN"/>
        </w:rPr>
        <w:t>可能对</w:t>
      </w:r>
      <w:r w:rsidR="001856A9">
        <w:rPr>
          <w:rFonts w:ascii="Times" w:hAnsi="Times" w:cs="Times"/>
          <w:lang w:eastAsia="zh-CN"/>
        </w:rPr>
        <w:t>同样的</w:t>
      </w:r>
      <w:r w:rsidR="0028267E">
        <w:rPr>
          <w:rFonts w:ascii="Times" w:hAnsi="Times" w:cs="Times"/>
          <w:lang w:eastAsia="zh-CN"/>
        </w:rPr>
        <w:t>任务在</w:t>
      </w:r>
      <w:r w:rsidR="00FF7F3F">
        <w:rPr>
          <w:rFonts w:ascii="Times" w:hAnsi="Times" w:cs="Times"/>
          <w:lang w:eastAsia="zh-CN"/>
        </w:rPr>
        <w:t>另外一个数据集</w:t>
      </w:r>
      <w:r w:rsidR="00A020C4">
        <w:rPr>
          <w:rFonts w:ascii="Times" w:hAnsi="Times" w:cs="Times"/>
          <w:lang w:eastAsia="zh-CN"/>
        </w:rPr>
        <w:t>上</w:t>
      </w:r>
      <w:r w:rsidR="00A020C4">
        <w:rPr>
          <w:rFonts w:ascii="Times" w:hAnsi="Times" w:cs="Times" w:hint="eastAsia"/>
          <w:lang w:eastAsia="zh-CN"/>
        </w:rPr>
        <w:t>不是</w:t>
      </w:r>
      <w:r w:rsidR="009B0B71">
        <w:rPr>
          <w:rFonts w:ascii="Times" w:hAnsi="Times" w:cs="Times"/>
          <w:lang w:eastAsia="zh-CN"/>
        </w:rPr>
        <w:t>最佳策略</w:t>
      </w:r>
      <w:r w:rsidR="00742BCC">
        <w:rPr>
          <w:rFonts w:ascii="Times" w:hAnsi="Times" w:cs="Times"/>
          <w:lang w:eastAsia="zh-CN"/>
        </w:rPr>
        <w:t>。</w:t>
      </w:r>
      <w:r w:rsidR="00985976">
        <w:rPr>
          <w:rFonts w:ascii="Times" w:hAnsi="Times" w:cs="Times"/>
          <w:lang w:eastAsia="zh-CN"/>
        </w:rPr>
        <w:t>因此，</w:t>
      </w:r>
      <w:r w:rsidR="00CC7A8E">
        <w:rPr>
          <w:rFonts w:ascii="Times" w:hAnsi="Times" w:cs="Times"/>
          <w:lang w:eastAsia="zh-CN"/>
        </w:rPr>
        <w:t>对分析员</w:t>
      </w:r>
      <w:r w:rsidR="00636EC8">
        <w:rPr>
          <w:rFonts w:ascii="Times" w:hAnsi="Times" w:cs="Times"/>
          <w:lang w:eastAsia="zh-CN"/>
        </w:rPr>
        <w:t>选择</w:t>
      </w:r>
      <w:r w:rsidR="002371F6">
        <w:rPr>
          <w:rFonts w:ascii="Times" w:hAnsi="Times" w:cs="Times"/>
          <w:lang w:eastAsia="zh-CN"/>
        </w:rPr>
        <w:t>正确的</w:t>
      </w:r>
      <w:r w:rsidR="008B3796">
        <w:rPr>
          <w:rFonts w:ascii="Times" w:hAnsi="Times" w:cs="Times"/>
          <w:lang w:eastAsia="zh-CN"/>
        </w:rPr>
        <w:t>实体化优化结合</w:t>
      </w:r>
      <w:r w:rsidR="00645108">
        <w:rPr>
          <w:rFonts w:ascii="Times" w:hAnsi="Times" w:cs="Times"/>
          <w:lang w:eastAsia="zh-CN"/>
        </w:rPr>
        <w:t>是比较困难的。</w:t>
      </w:r>
    </w:p>
    <w:p w14:paraId="04658E64" w14:textId="77777777" w:rsidR="00001B3A" w:rsidRDefault="00001B3A" w:rsidP="00001B3A">
      <w:pPr>
        <w:widowControl w:val="0"/>
        <w:autoSpaceDE w:val="0"/>
        <w:autoSpaceDN w:val="0"/>
        <w:adjustRightInd w:val="0"/>
        <w:spacing w:after="240" w:line="280" w:lineRule="atLeast"/>
        <w:rPr>
          <w:rFonts w:ascii="Times" w:hAnsi="Times" w:cs="Times"/>
        </w:rPr>
      </w:pPr>
      <w:bookmarkStart w:id="0" w:name="_GoBack"/>
      <w:bookmarkEnd w:id="0"/>
      <w:r>
        <w:rPr>
          <w:rFonts w:ascii="Times" w:hAnsi="Times" w:cs="Times"/>
        </w:rPr>
        <w:t xml:space="preserve">To study these tradeoffs, we introduce Columbus, an R language extension and execution framework designed for feature selection. To use Columbus, a user writes a </w:t>
      </w:r>
      <w:proofErr w:type="spellStart"/>
      <w:r>
        <w:rPr>
          <w:rFonts w:ascii="Times" w:hAnsi="Times" w:cs="Times"/>
        </w:rPr>
        <w:t>stan</w:t>
      </w:r>
      <w:proofErr w:type="spellEnd"/>
      <w:r>
        <w:rPr>
          <w:rFonts w:ascii="Times" w:hAnsi="Times" w:cs="Times"/>
        </w:rPr>
        <w:t xml:space="preserve">- </w:t>
      </w:r>
      <w:proofErr w:type="spellStart"/>
      <w:r>
        <w:rPr>
          <w:rFonts w:ascii="Times" w:hAnsi="Times" w:cs="Times"/>
        </w:rPr>
        <w:t>dard</w:t>
      </w:r>
      <w:proofErr w:type="spellEnd"/>
      <w:r>
        <w:rPr>
          <w:rFonts w:ascii="Times" w:hAnsi="Times" w:cs="Times"/>
        </w:rPr>
        <w:t xml:space="preserve"> R program. Columbus provides a library of several common feature selection operations, such as stepwise ad- </w:t>
      </w:r>
      <w:proofErr w:type="spellStart"/>
      <w:r>
        <w:rPr>
          <w:rFonts w:ascii="Times" w:hAnsi="Times" w:cs="Times"/>
        </w:rPr>
        <w:t>dition</w:t>
      </w:r>
      <w:proofErr w:type="spellEnd"/>
      <w:r>
        <w:rPr>
          <w:rFonts w:ascii="Times" w:hAnsi="Times" w:cs="Times"/>
        </w:rPr>
        <w:t xml:space="preserve">, i.e., “add each feature to the current feature set and solve.” This library mirrors the most common operations in the feature selection literature [20] and what we observed in analysts’ programs. Columbus’s optimizer uses these higher-level, declarative constructs to recognize </w:t>
      </w:r>
      <w:proofErr w:type="spellStart"/>
      <w:r>
        <w:rPr>
          <w:rFonts w:ascii="Times" w:hAnsi="Times" w:cs="Times"/>
        </w:rPr>
        <w:t>opportuni</w:t>
      </w:r>
      <w:proofErr w:type="spellEnd"/>
      <w:r>
        <w:rPr>
          <w:rFonts w:ascii="Times" w:hAnsi="Times" w:cs="Times"/>
        </w:rPr>
        <w:t xml:space="preserve">- ties for data and computation reuse. To describe the </w:t>
      </w:r>
      <w:proofErr w:type="spellStart"/>
      <w:r>
        <w:rPr>
          <w:rFonts w:ascii="Times" w:hAnsi="Times" w:cs="Times"/>
        </w:rPr>
        <w:t>opti</w:t>
      </w:r>
      <w:proofErr w:type="spellEnd"/>
      <w:r>
        <w:rPr>
          <w:rFonts w:ascii="Times" w:hAnsi="Times" w:cs="Times"/>
        </w:rPr>
        <w:t xml:space="preserve">- </w:t>
      </w:r>
      <w:proofErr w:type="spellStart"/>
      <w:r>
        <w:rPr>
          <w:rFonts w:ascii="Times" w:hAnsi="Times" w:cs="Times"/>
        </w:rPr>
        <w:t>mization</w:t>
      </w:r>
      <w:proofErr w:type="spellEnd"/>
      <w:r>
        <w:rPr>
          <w:rFonts w:ascii="Times" w:hAnsi="Times" w:cs="Times"/>
        </w:rPr>
        <w:t xml:space="preserve"> techniques that Columbus employs, we introduce the notion of a basic block. </w:t>
      </w:r>
    </w:p>
    <w:p w14:paraId="47145025" w14:textId="77777777" w:rsidR="00001B3A" w:rsidRDefault="00001B3A" w:rsidP="00001B3A">
      <w:pPr>
        <w:widowControl w:val="0"/>
        <w:autoSpaceDE w:val="0"/>
        <w:autoSpaceDN w:val="0"/>
        <w:adjustRightInd w:val="0"/>
        <w:spacing w:after="240" w:line="280" w:lineRule="atLeast"/>
        <w:rPr>
          <w:rFonts w:ascii="Times" w:hAnsi="Times" w:cs="Times"/>
        </w:rPr>
      </w:pPr>
      <w:r>
        <w:rPr>
          <w:rFonts w:ascii="Times" w:hAnsi="Times" w:cs="Times"/>
        </w:rPr>
        <w:t xml:space="preserve">A basic block is Columbus’s main unit of optimization. A basic block captures a feature selection task for generalized linear models, which captures models like linear and logistic regression, support vector machines, lasso, and many more; see Def. 2.1. Roughly, a basic block B consists of a data ma- </w:t>
      </w:r>
      <w:proofErr w:type="spellStart"/>
      <w:r>
        <w:rPr>
          <w:rFonts w:ascii="Times" w:hAnsi="Times" w:cs="Times"/>
        </w:rPr>
        <w:t>trix</w:t>
      </w:r>
      <w:proofErr w:type="spellEnd"/>
      <w:r>
        <w:rPr>
          <w:rFonts w:ascii="Times" w:hAnsi="Times" w:cs="Times"/>
        </w:rPr>
        <w:t xml:space="preserve"> A </w:t>
      </w:r>
      <w:r>
        <w:rPr>
          <w:rFonts w:ascii="MS Mincho" w:eastAsia="MS Mincho" w:hAnsi="MS Mincho" w:cs="MS Mincho"/>
        </w:rPr>
        <w:t>∈</w:t>
      </w:r>
      <w:r>
        <w:rPr>
          <w:rFonts w:ascii="Times" w:hAnsi="Times" w:cs="Times"/>
        </w:rPr>
        <w:t xml:space="preserve"> R</w:t>
      </w:r>
      <w:proofErr w:type="spellStart"/>
      <w:r>
        <w:rPr>
          <w:rFonts w:ascii="Times" w:hAnsi="Times" w:cs="Times"/>
          <w:position w:val="10"/>
          <w:sz w:val="16"/>
          <w:szCs w:val="16"/>
        </w:rPr>
        <w:t>N×d</w:t>
      </w:r>
      <w:proofErr w:type="spellEnd"/>
      <w:r>
        <w:rPr>
          <w:rFonts w:ascii="Times" w:hAnsi="Times" w:cs="Times"/>
          <w:position w:val="10"/>
          <w:sz w:val="16"/>
          <w:szCs w:val="16"/>
        </w:rPr>
        <w:t xml:space="preserve"> </w:t>
      </w:r>
      <w:r>
        <w:rPr>
          <w:rFonts w:ascii="Times" w:hAnsi="Times" w:cs="Times"/>
        </w:rPr>
        <w:t xml:space="preserve">, where N is the number of examples and d is the number of features, a target b </w:t>
      </w:r>
      <w:r>
        <w:rPr>
          <w:rFonts w:ascii="MS Mincho" w:eastAsia="MS Mincho" w:hAnsi="MS Mincho" w:cs="MS Mincho"/>
        </w:rPr>
        <w:t>∈</w:t>
      </w:r>
      <w:r>
        <w:rPr>
          <w:rFonts w:ascii="Times" w:hAnsi="Times" w:cs="Times"/>
        </w:rPr>
        <w:t xml:space="preserve"> R</w:t>
      </w:r>
      <w:r>
        <w:rPr>
          <w:rFonts w:ascii="Times" w:hAnsi="Times" w:cs="Times"/>
          <w:position w:val="10"/>
          <w:sz w:val="16"/>
          <w:szCs w:val="16"/>
        </w:rPr>
        <w:t xml:space="preserve">N </w:t>
      </w:r>
      <w:r>
        <w:rPr>
          <w:rFonts w:ascii="Times" w:hAnsi="Times" w:cs="Times"/>
        </w:rPr>
        <w:t xml:space="preserve">, several feature sets (subsets of the columns of A), and a (convex) loss function. A basic block defines a set of regression problems on the same data set (with one regression problem for each feature set). Columbus compiles programs into a sequence of </w:t>
      </w:r>
      <w:proofErr w:type="spellStart"/>
      <w:r>
        <w:rPr>
          <w:rFonts w:ascii="Times" w:hAnsi="Times" w:cs="Times"/>
        </w:rPr>
        <w:t>ba</w:t>
      </w:r>
      <w:proofErr w:type="spellEnd"/>
      <w:r>
        <w:rPr>
          <w:rFonts w:ascii="Times" w:hAnsi="Times" w:cs="Times"/>
        </w:rPr>
        <w:t xml:space="preserve">- sic blocks, which are optimized and then transformed into ROPs. Our focus is not on improving the performance of ROPs, but on how to use widely available ROPs to improve the performance of feature selection workloads. </w:t>
      </w:r>
    </w:p>
    <w:p w14:paraId="71536FA8" w14:textId="77777777" w:rsidR="00001B3A" w:rsidRDefault="00001B3A" w:rsidP="00001B3A">
      <w:pPr>
        <w:widowControl w:val="0"/>
        <w:autoSpaceDE w:val="0"/>
        <w:autoSpaceDN w:val="0"/>
        <w:adjustRightInd w:val="0"/>
        <w:spacing w:after="240" w:line="280" w:lineRule="atLeast"/>
        <w:rPr>
          <w:rFonts w:ascii="Times" w:hAnsi="Times" w:cs="Times"/>
        </w:rPr>
      </w:pPr>
      <w:r>
        <w:rPr>
          <w:rFonts w:ascii="Times" w:hAnsi="Times" w:cs="Times"/>
        </w:rPr>
        <w:t xml:space="preserve">We describe the opportunities for reuse and </w:t>
      </w:r>
      <w:proofErr w:type="spellStart"/>
      <w:r>
        <w:rPr>
          <w:rFonts w:ascii="Times" w:hAnsi="Times" w:cs="Times"/>
        </w:rPr>
        <w:t>materializa</w:t>
      </w:r>
      <w:proofErr w:type="spellEnd"/>
      <w:r>
        <w:rPr>
          <w:rFonts w:ascii="Times" w:hAnsi="Times" w:cs="Times"/>
        </w:rPr>
        <w:t xml:space="preserve">- </w:t>
      </w:r>
      <w:proofErr w:type="spellStart"/>
      <w:r>
        <w:rPr>
          <w:rFonts w:ascii="Times" w:hAnsi="Times" w:cs="Times"/>
        </w:rPr>
        <w:t>tion</w:t>
      </w:r>
      <w:proofErr w:type="spellEnd"/>
      <w:r>
        <w:rPr>
          <w:rFonts w:ascii="Times" w:hAnsi="Times" w:cs="Times"/>
        </w:rPr>
        <w:t xml:space="preserve"> that Columbus considers in a basic block. As a base- line, we implement classical batching and materialization optimizations. In addition, we identify three novel classes of optimizations, study the tradeoffs each presents, and then describe a cost model that allows Columbus to choose be- tween them. These optimizations are novel in that they have not been considered in traditional SQL-style analytics (but all the optimizations have been implemented in other areas). </w:t>
      </w:r>
    </w:p>
    <w:p w14:paraId="28EF8687" w14:textId="77777777" w:rsidR="00001B3A" w:rsidRDefault="00001B3A" w:rsidP="00001B3A">
      <w:pPr>
        <w:widowControl w:val="0"/>
        <w:autoSpaceDE w:val="0"/>
        <w:autoSpaceDN w:val="0"/>
        <w:adjustRightInd w:val="0"/>
        <w:spacing w:after="240" w:line="340" w:lineRule="atLeast"/>
        <w:rPr>
          <w:rFonts w:ascii="Times" w:hAnsi="Times" w:cs="Times"/>
        </w:rPr>
      </w:pPr>
      <w:r>
        <w:rPr>
          <w:rFonts w:ascii="Times" w:hAnsi="Times" w:cs="Times"/>
          <w:i/>
          <w:iCs/>
          <w:sz w:val="30"/>
          <w:szCs w:val="30"/>
        </w:rPr>
        <w:t xml:space="preserve">Subsampling. </w:t>
      </w:r>
      <w:r>
        <w:rPr>
          <w:rFonts w:ascii="Times" w:hAnsi="Times" w:cs="Times"/>
        </w:rPr>
        <w:t xml:space="preserve">Analysts employ subsampling to reduce the amount of data the system needs to process to improve run- time or reduce </w:t>
      </w:r>
      <w:proofErr w:type="spellStart"/>
      <w:r>
        <w:rPr>
          <w:rFonts w:ascii="Times" w:hAnsi="Times" w:cs="Times"/>
        </w:rPr>
        <w:t>overfitting</w:t>
      </w:r>
      <w:proofErr w:type="spellEnd"/>
      <w:r>
        <w:rPr>
          <w:rFonts w:ascii="Times" w:hAnsi="Times" w:cs="Times"/>
        </w:rPr>
        <w:t xml:space="preserve">. These techniques are a natural choice for analytics, as both the underlying data collection process and solution procedures are only reliable up to some tolerance. Popular sampling techniques include </w:t>
      </w:r>
      <w:proofErr w:type="spellStart"/>
      <w:r>
        <w:rPr>
          <w:rFonts w:ascii="Times" w:hAnsi="Times" w:cs="Times"/>
        </w:rPr>
        <w:t>na</w:t>
      </w:r>
      <w:proofErr w:type="spellEnd"/>
      <w:r>
        <w:rPr>
          <w:rFonts w:ascii="Times" w:hAnsi="Times" w:cs="Times"/>
        </w:rPr>
        <w:t xml:space="preserve"> ̈</w:t>
      </w:r>
      <w:proofErr w:type="spellStart"/>
      <w:r>
        <w:rPr>
          <w:rFonts w:ascii="Times" w:hAnsi="Times" w:cs="Times"/>
        </w:rPr>
        <w:t>ıve</w:t>
      </w:r>
      <w:proofErr w:type="spellEnd"/>
      <w:r>
        <w:rPr>
          <w:rFonts w:ascii="Times" w:hAnsi="Times" w:cs="Times"/>
        </w:rPr>
        <w:t xml:space="preserve"> ran- </w:t>
      </w:r>
      <w:proofErr w:type="spellStart"/>
      <w:r>
        <w:rPr>
          <w:rFonts w:ascii="Times" w:hAnsi="Times" w:cs="Times"/>
        </w:rPr>
        <w:t>dom</w:t>
      </w:r>
      <w:proofErr w:type="spellEnd"/>
      <w:r>
        <w:rPr>
          <w:rFonts w:ascii="Times" w:hAnsi="Times" w:cs="Times"/>
        </w:rPr>
        <w:t xml:space="preserve"> sampling and importance sampling (</w:t>
      </w:r>
      <w:proofErr w:type="spellStart"/>
      <w:r>
        <w:rPr>
          <w:rFonts w:ascii="Times" w:hAnsi="Times" w:cs="Times"/>
        </w:rPr>
        <w:t>coresets</w:t>
      </w:r>
      <w:proofErr w:type="spellEnd"/>
      <w:r>
        <w:rPr>
          <w:rFonts w:ascii="Times" w:hAnsi="Times" w:cs="Times"/>
        </w:rPr>
        <w:t xml:space="preserve">). </w:t>
      </w:r>
      <w:proofErr w:type="spellStart"/>
      <w:r>
        <w:rPr>
          <w:rFonts w:ascii="Times" w:hAnsi="Times" w:cs="Times"/>
        </w:rPr>
        <w:t>Coresets</w:t>
      </w:r>
      <w:proofErr w:type="spellEnd"/>
      <w:r>
        <w:rPr>
          <w:rFonts w:ascii="Times" w:hAnsi="Times" w:cs="Times"/>
        </w:rPr>
        <w:t xml:space="preserve"> is a relatively recent importance-sampling technique; when d </w:t>
      </w:r>
      <w:r>
        <w:rPr>
          <w:rFonts w:ascii="MS Mincho" w:eastAsia="MS Mincho" w:hAnsi="MS Mincho" w:cs="MS Mincho"/>
        </w:rPr>
        <w:t>≪</w:t>
      </w:r>
      <w:r>
        <w:rPr>
          <w:rFonts w:ascii="Times" w:hAnsi="Times" w:cs="Times"/>
        </w:rPr>
        <w:t xml:space="preserve"> N, </w:t>
      </w:r>
      <w:proofErr w:type="spellStart"/>
      <w:r>
        <w:rPr>
          <w:rFonts w:ascii="Times" w:hAnsi="Times" w:cs="Times"/>
        </w:rPr>
        <w:t>coresets</w:t>
      </w:r>
      <w:proofErr w:type="spellEnd"/>
      <w:r>
        <w:rPr>
          <w:rFonts w:ascii="Times" w:hAnsi="Times" w:cs="Times"/>
        </w:rPr>
        <w:t xml:space="preserve"> allow one to create a sample whose size depends on d (the number of features)–as opposed to N (the number of examples)–and that can achieve strong </w:t>
      </w:r>
      <w:proofErr w:type="spellStart"/>
      <w:r>
        <w:rPr>
          <w:rFonts w:ascii="Times" w:hAnsi="Times" w:cs="Times"/>
        </w:rPr>
        <w:t>ap</w:t>
      </w:r>
      <w:proofErr w:type="spellEnd"/>
      <w:r>
        <w:rPr>
          <w:rFonts w:ascii="Times" w:hAnsi="Times" w:cs="Times"/>
        </w:rPr>
        <w:t xml:space="preserve">- </w:t>
      </w:r>
    </w:p>
    <w:p w14:paraId="0808C4AF" w14:textId="77777777" w:rsidR="00001B3A" w:rsidRDefault="00001B3A" w:rsidP="00001B3A">
      <w:pPr>
        <w:widowControl w:val="0"/>
        <w:autoSpaceDE w:val="0"/>
        <w:autoSpaceDN w:val="0"/>
        <w:adjustRightInd w:val="0"/>
        <w:spacing w:after="240" w:line="340" w:lineRule="atLeast"/>
        <w:rPr>
          <w:rFonts w:ascii="Times" w:hAnsi="Times" w:cs="Times"/>
        </w:rPr>
      </w:pPr>
      <w:r>
        <w:rPr>
          <w:rFonts w:ascii="Times" w:hAnsi="Times" w:cs="Times"/>
        </w:rPr>
        <w:t xml:space="preserve">Figure 1: Summary of Tradeoffs in Columbus. </w:t>
      </w:r>
    </w:p>
    <w:p w14:paraId="536E26AB" w14:textId="77777777" w:rsidR="00001B3A" w:rsidRDefault="00001B3A" w:rsidP="00001B3A">
      <w:pPr>
        <w:widowControl w:val="0"/>
        <w:autoSpaceDE w:val="0"/>
        <w:autoSpaceDN w:val="0"/>
        <w:adjustRightInd w:val="0"/>
        <w:spacing w:after="240" w:line="340" w:lineRule="atLeast"/>
        <w:rPr>
          <w:rFonts w:ascii="Times" w:hAnsi="Times" w:cs="Times"/>
        </w:rPr>
      </w:pPr>
      <w:proofErr w:type="spellStart"/>
      <w:r>
        <w:rPr>
          <w:rFonts w:ascii="Times" w:hAnsi="Times" w:cs="Times"/>
        </w:rPr>
        <w:t>proximation</w:t>
      </w:r>
      <w:proofErr w:type="spellEnd"/>
      <w:r>
        <w:rPr>
          <w:rFonts w:ascii="Times" w:hAnsi="Times" w:cs="Times"/>
        </w:rPr>
        <w:t xml:space="preserve"> results: essentially, the loss is preserved on the sample for any model. In enterprise workloads (as opposed to web workloads), we found that the </w:t>
      </w:r>
      <w:proofErr w:type="spellStart"/>
      <w:r>
        <w:rPr>
          <w:rFonts w:ascii="Times" w:hAnsi="Times" w:cs="Times"/>
        </w:rPr>
        <w:t>overdetermined</w:t>
      </w:r>
      <w:proofErr w:type="spellEnd"/>
      <w:r>
        <w:rPr>
          <w:rFonts w:ascii="Times" w:hAnsi="Times" w:cs="Times"/>
        </w:rPr>
        <w:t xml:space="preserve"> </w:t>
      </w:r>
      <w:proofErr w:type="spellStart"/>
      <w:r>
        <w:rPr>
          <w:rFonts w:ascii="Times" w:hAnsi="Times" w:cs="Times"/>
        </w:rPr>
        <w:t>prob</w:t>
      </w:r>
      <w:proofErr w:type="spellEnd"/>
      <w:r>
        <w:rPr>
          <w:rFonts w:ascii="Times" w:hAnsi="Times" w:cs="Times"/>
        </w:rPr>
        <w:t xml:space="preserve">- </w:t>
      </w:r>
      <w:proofErr w:type="spellStart"/>
      <w:r>
        <w:rPr>
          <w:rFonts w:ascii="Times" w:hAnsi="Times" w:cs="Times"/>
        </w:rPr>
        <w:t>lems</w:t>
      </w:r>
      <w:proofErr w:type="spellEnd"/>
      <w:r>
        <w:rPr>
          <w:rFonts w:ascii="Times" w:hAnsi="Times" w:cs="Times"/>
        </w:rPr>
        <w:t xml:space="preserve"> (d </w:t>
      </w:r>
      <w:r>
        <w:rPr>
          <w:rFonts w:ascii="MS Mincho" w:eastAsia="MS Mincho" w:hAnsi="MS Mincho" w:cs="MS Mincho"/>
        </w:rPr>
        <w:t>≪</w:t>
      </w:r>
      <w:r>
        <w:rPr>
          <w:rFonts w:ascii="Times" w:hAnsi="Times" w:cs="Times"/>
        </w:rPr>
        <w:t xml:space="preserve"> N), well-studied in classical statistics, are com- mon. Thus, we can use a </w:t>
      </w:r>
      <w:proofErr w:type="spellStart"/>
      <w:r>
        <w:rPr>
          <w:rFonts w:ascii="Times" w:hAnsi="Times" w:cs="Times"/>
        </w:rPr>
        <w:t>coreset</w:t>
      </w:r>
      <w:proofErr w:type="spellEnd"/>
      <w:r>
        <w:rPr>
          <w:rFonts w:ascii="Times" w:hAnsi="Times" w:cs="Times"/>
        </w:rPr>
        <w:t xml:space="preserve"> to optimize the result with provably small error. However, computing a </w:t>
      </w:r>
      <w:proofErr w:type="spellStart"/>
      <w:r>
        <w:rPr>
          <w:rFonts w:ascii="Times" w:hAnsi="Times" w:cs="Times"/>
        </w:rPr>
        <w:t>coreset</w:t>
      </w:r>
      <w:proofErr w:type="spellEnd"/>
      <w:r>
        <w:rPr>
          <w:rFonts w:ascii="Times" w:hAnsi="Times" w:cs="Times"/>
        </w:rPr>
        <w:t xml:space="preserve"> requires computing importance scores that are more expensive than a </w:t>
      </w:r>
      <w:proofErr w:type="spellStart"/>
      <w:r>
        <w:rPr>
          <w:rFonts w:ascii="Times" w:hAnsi="Times" w:cs="Times"/>
        </w:rPr>
        <w:t>na</w:t>
      </w:r>
      <w:proofErr w:type="spellEnd"/>
      <w:r>
        <w:rPr>
          <w:rFonts w:ascii="Times" w:hAnsi="Times" w:cs="Times"/>
        </w:rPr>
        <w:t xml:space="preserve"> ̈</w:t>
      </w:r>
      <w:proofErr w:type="spellStart"/>
      <w:r>
        <w:rPr>
          <w:rFonts w:ascii="Times" w:hAnsi="Times" w:cs="Times"/>
        </w:rPr>
        <w:t>ıve</w:t>
      </w:r>
      <w:proofErr w:type="spellEnd"/>
      <w:r>
        <w:rPr>
          <w:rFonts w:ascii="Times" w:hAnsi="Times" w:cs="Times"/>
        </w:rPr>
        <w:t xml:space="preserve"> random sample. We study the cost-benefit trade- off for sampling-based materialization strategies. Of course, sampling strategies have the ability to improve performance by an order of magnitude. On a real data set, called Cen- </w:t>
      </w:r>
      <w:proofErr w:type="spellStart"/>
      <w:r>
        <w:rPr>
          <w:rFonts w:ascii="Times" w:hAnsi="Times" w:cs="Times"/>
        </w:rPr>
        <w:t>sus</w:t>
      </w:r>
      <w:proofErr w:type="spellEnd"/>
      <w:r>
        <w:rPr>
          <w:rFonts w:ascii="Times" w:hAnsi="Times" w:cs="Times"/>
        </w:rPr>
        <w:t xml:space="preserve">, we found that d was 1000x smaller than N, as well as that using a </w:t>
      </w:r>
      <w:proofErr w:type="spellStart"/>
      <w:r>
        <w:rPr>
          <w:rFonts w:ascii="Times" w:hAnsi="Times" w:cs="Times"/>
        </w:rPr>
        <w:t>coreset</w:t>
      </w:r>
      <w:proofErr w:type="spellEnd"/>
      <w:r>
        <w:rPr>
          <w:rFonts w:ascii="Times" w:hAnsi="Times" w:cs="Times"/>
        </w:rPr>
        <w:t xml:space="preserve"> outperforms a baseline approach by 89x, while still getting a solution that is within 1% of the loss of the solution on the entire dataset. </w:t>
      </w:r>
    </w:p>
    <w:p w14:paraId="43CE57B2" w14:textId="77777777" w:rsidR="00001B3A" w:rsidRDefault="00001B3A" w:rsidP="00001B3A">
      <w:pPr>
        <w:widowControl w:val="0"/>
        <w:autoSpaceDE w:val="0"/>
        <w:autoSpaceDN w:val="0"/>
        <w:adjustRightInd w:val="0"/>
        <w:spacing w:after="240" w:line="340" w:lineRule="atLeast"/>
        <w:rPr>
          <w:rFonts w:ascii="Times" w:hAnsi="Times" w:cs="Times"/>
        </w:rPr>
      </w:pPr>
      <w:r>
        <w:rPr>
          <w:rFonts w:ascii="Times" w:hAnsi="Times" w:cs="Times"/>
          <w:i/>
          <w:iCs/>
          <w:sz w:val="30"/>
          <w:szCs w:val="30"/>
        </w:rPr>
        <w:t xml:space="preserve">Transformation Materialization. </w:t>
      </w:r>
      <w:r>
        <w:rPr>
          <w:rFonts w:ascii="Times" w:hAnsi="Times" w:cs="Times"/>
        </w:rPr>
        <w:t xml:space="preserve">Linear algebra has a </w:t>
      </w:r>
      <w:proofErr w:type="spellStart"/>
      <w:r>
        <w:rPr>
          <w:rFonts w:ascii="Times" w:hAnsi="Times" w:cs="Times"/>
        </w:rPr>
        <w:t>va</w:t>
      </w:r>
      <w:proofErr w:type="spellEnd"/>
      <w:r>
        <w:rPr>
          <w:rFonts w:ascii="Times" w:hAnsi="Times" w:cs="Times"/>
        </w:rPr>
        <w:t xml:space="preserve">- </w:t>
      </w:r>
      <w:proofErr w:type="spellStart"/>
      <w:r>
        <w:rPr>
          <w:rFonts w:ascii="Times" w:hAnsi="Times" w:cs="Times"/>
        </w:rPr>
        <w:t>riety</w:t>
      </w:r>
      <w:proofErr w:type="spellEnd"/>
      <w:r>
        <w:rPr>
          <w:rFonts w:ascii="Times" w:hAnsi="Times" w:cs="Times"/>
        </w:rPr>
        <w:t xml:space="preserve"> of decompositions that are analogous to sophisticated materialized views. One such decomposition, called a (thin) QR decomposition, is widely used to optimize regression problems. Essentially, after some preprocessing, a QR de- composition allows one to solve a class of regression </w:t>
      </w:r>
      <w:proofErr w:type="spellStart"/>
      <w:r>
        <w:rPr>
          <w:rFonts w:ascii="Times" w:hAnsi="Times" w:cs="Times"/>
        </w:rPr>
        <w:t>prob</w:t>
      </w:r>
      <w:proofErr w:type="spellEnd"/>
      <w:r>
        <w:rPr>
          <w:rFonts w:ascii="Times" w:hAnsi="Times" w:cs="Times"/>
        </w:rPr>
        <w:t xml:space="preserve">- </w:t>
      </w:r>
      <w:proofErr w:type="spellStart"/>
      <w:r>
        <w:rPr>
          <w:rFonts w:ascii="Times" w:hAnsi="Times" w:cs="Times"/>
        </w:rPr>
        <w:t>lems</w:t>
      </w:r>
      <w:proofErr w:type="spellEnd"/>
      <w:r>
        <w:rPr>
          <w:rFonts w:ascii="Times" w:hAnsi="Times" w:cs="Times"/>
        </w:rPr>
        <w:t xml:space="preserve"> in a single scan over the matrix. In feature selection, one has to solve many closely related regression problems, e.g., for various subsets of features (columns of A). We show how to adapt QR to this scenario as well. When applicable, QR can outperform a baseline by more than 10X; QR can also be applied together with </w:t>
      </w:r>
      <w:proofErr w:type="spellStart"/>
      <w:r>
        <w:rPr>
          <w:rFonts w:ascii="Times" w:hAnsi="Times" w:cs="Times"/>
        </w:rPr>
        <w:t>coresets</w:t>
      </w:r>
      <w:proofErr w:type="spellEnd"/>
      <w:r>
        <w:rPr>
          <w:rFonts w:ascii="Times" w:hAnsi="Times" w:cs="Times"/>
        </w:rPr>
        <w:t xml:space="preserve">, which can result in 5x more speed up. Of course, there is a cost-benefit tradeoff that one must make when materializing QR, and Columbus develops a simple cost model for this choice. </w:t>
      </w:r>
    </w:p>
    <w:p w14:paraId="5E071EE1" w14:textId="77777777" w:rsidR="00001B3A" w:rsidRDefault="00001B3A" w:rsidP="00001B3A">
      <w:pPr>
        <w:widowControl w:val="0"/>
        <w:autoSpaceDE w:val="0"/>
        <w:autoSpaceDN w:val="0"/>
        <w:adjustRightInd w:val="0"/>
        <w:spacing w:after="240" w:line="340" w:lineRule="atLeast"/>
        <w:rPr>
          <w:rFonts w:ascii="Times" w:hAnsi="Times" w:cs="Times"/>
        </w:rPr>
      </w:pPr>
      <w:r>
        <w:rPr>
          <w:rFonts w:ascii="Times" w:hAnsi="Times" w:cs="Times"/>
          <w:i/>
          <w:iCs/>
          <w:sz w:val="30"/>
          <w:szCs w:val="30"/>
        </w:rPr>
        <w:t xml:space="preserve">Model Caching. </w:t>
      </w:r>
      <w:r>
        <w:rPr>
          <w:rFonts w:ascii="Times" w:hAnsi="Times" w:cs="Times"/>
        </w:rPr>
        <w:t>Feature selection workloads require that analysts solve many similar problems. Intuitively, it should be possible to reuse these partial results to “</w:t>
      </w:r>
      <w:proofErr w:type="spellStart"/>
      <w:r>
        <w:rPr>
          <w:rFonts w:ascii="Times" w:hAnsi="Times" w:cs="Times"/>
        </w:rPr>
        <w:t>warmstart</w:t>
      </w:r>
      <w:proofErr w:type="spellEnd"/>
      <w:r>
        <w:rPr>
          <w:rFonts w:ascii="Times" w:hAnsi="Times" w:cs="Times"/>
        </w:rPr>
        <w:t xml:space="preserve">” a model and improve its convergence behavior. We propose to cache several models, and we develop a technique that chooses which model to use for a </w:t>
      </w:r>
      <w:proofErr w:type="spellStart"/>
      <w:r>
        <w:rPr>
          <w:rFonts w:ascii="Times" w:hAnsi="Times" w:cs="Times"/>
        </w:rPr>
        <w:t>warmstart</w:t>
      </w:r>
      <w:proofErr w:type="spellEnd"/>
      <w:r>
        <w:rPr>
          <w:rFonts w:ascii="Times" w:hAnsi="Times" w:cs="Times"/>
        </w:rPr>
        <w:t xml:space="preserve">. The challenge is to be able to find “nearby” models, and we introduce a simple heuristic for model caching. Compared with the de- fault approach in R (initializing with a random start point or all 0’s), our heuristic provides a 13x speedup; compared with a simple strategy that selects a random model in the cache, our heuristic achieves a 6x speedup. Thus, the cache and the heuristic contribute to our improved runtime. </w:t>
      </w:r>
    </w:p>
    <w:p w14:paraId="52388810" w14:textId="77777777" w:rsidR="00001B3A" w:rsidRDefault="00001B3A" w:rsidP="00001B3A">
      <w:pPr>
        <w:widowControl w:val="0"/>
        <w:autoSpaceDE w:val="0"/>
        <w:autoSpaceDN w:val="0"/>
        <w:adjustRightInd w:val="0"/>
        <w:spacing w:after="240" w:line="340" w:lineRule="atLeast"/>
        <w:rPr>
          <w:rFonts w:ascii="Times" w:hAnsi="Times" w:cs="Times"/>
        </w:rPr>
      </w:pPr>
      <w:r>
        <w:rPr>
          <w:rFonts w:ascii="Times" w:hAnsi="Times" w:cs="Times"/>
        </w:rPr>
        <w:t xml:space="preserve">We tease apart the optimization space along three related axes: error tolerance, the sophistication of the task, and the amount of reuse (see Section 3). Figure 1 summarizes </w:t>
      </w:r>
    </w:p>
    <w:tbl>
      <w:tblPr>
        <w:tblW w:w="0" w:type="auto"/>
        <w:tblInd w:w="-178" w:type="dxa"/>
        <w:tblBorders>
          <w:top w:val="nil"/>
          <w:left w:val="nil"/>
          <w:right w:val="nil"/>
        </w:tblBorders>
        <w:tblLayout w:type="fixed"/>
        <w:tblLook w:val="0000" w:firstRow="0" w:lastRow="0" w:firstColumn="0" w:lastColumn="0" w:noHBand="0" w:noVBand="0"/>
      </w:tblPr>
      <w:tblGrid>
        <w:gridCol w:w="2120"/>
      </w:tblGrid>
      <w:tr w:rsidR="00E276B8" w14:paraId="05ECD871" w14:textId="77777777" w:rsidTr="00E276B8">
        <w:tblPrEx>
          <w:tblCellMar>
            <w:top w:w="0" w:type="dxa"/>
            <w:bottom w:w="0" w:type="dxa"/>
          </w:tblCellMar>
        </w:tblPrEx>
        <w:tc>
          <w:tcPr>
            <w:tcW w:w="2120" w:type="dxa"/>
            <w:tcBorders>
              <w:top w:val="single" w:sz="11" w:space="0" w:color="FFFFFF"/>
              <w:left w:val="single" w:sz="56" w:space="0" w:color="FFFFFF"/>
              <w:bottom w:val="single" w:sz="14" w:space="0" w:color="FFFFFF"/>
              <w:right w:val="single" w:sz="14" w:space="0" w:color="FFFFFF"/>
            </w:tcBorders>
            <w:tcMar>
              <w:top w:w="20" w:type="nil"/>
              <w:left w:w="20" w:type="nil"/>
              <w:bottom w:w="20" w:type="nil"/>
              <w:right w:w="20" w:type="nil"/>
            </w:tcMar>
            <w:vAlign w:val="center"/>
          </w:tcPr>
          <w:p w14:paraId="5DC89DFC" w14:textId="6AC8E793" w:rsidR="00001B3A" w:rsidRDefault="00001B3A">
            <w:pPr>
              <w:widowControl w:val="0"/>
              <w:autoSpaceDE w:val="0"/>
              <w:autoSpaceDN w:val="0"/>
              <w:adjustRightInd w:val="0"/>
              <w:spacing w:line="280" w:lineRule="atLeast"/>
              <w:rPr>
                <w:rFonts w:ascii="Times" w:hAnsi="Times" w:cs="Times"/>
              </w:rPr>
            </w:pPr>
            <w:r>
              <w:rPr>
                <w:rFonts w:ascii="Times" w:hAnsi="Times" w:cs="Times"/>
                <w:noProof/>
              </w:rPr>
              <w:drawing>
                <wp:inline distT="0" distB="0" distL="0" distR="0" wp14:anchorId="3E3CF5C2" wp14:editId="06EA6F9F">
                  <wp:extent cx="63500" cy="317500"/>
                  <wp:effectExtent l="0" t="0" r="12700" b="1270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500" cy="317500"/>
                          </a:xfrm>
                          <a:prstGeom prst="rect">
                            <a:avLst/>
                          </a:prstGeom>
                          <a:noFill/>
                          <a:ln>
                            <a:noFill/>
                          </a:ln>
                        </pic:spPr>
                      </pic:pic>
                    </a:graphicData>
                  </a:graphic>
                </wp:inline>
              </w:drawing>
            </w:r>
          </w:p>
        </w:tc>
      </w:tr>
    </w:tbl>
    <w:p w14:paraId="6A3817AD" w14:textId="77777777" w:rsidR="00001B3A" w:rsidRDefault="00001B3A" w:rsidP="00001B3A">
      <w:pPr>
        <w:widowControl w:val="0"/>
        <w:autoSpaceDE w:val="0"/>
        <w:autoSpaceDN w:val="0"/>
        <w:adjustRightInd w:val="0"/>
        <w:spacing w:after="240" w:line="280" w:lineRule="atLeast"/>
        <w:rPr>
          <w:rFonts w:ascii="Times" w:hAnsi="Times" w:cs="Times"/>
        </w:rPr>
      </w:pPr>
      <w:r>
        <w:rPr>
          <w:rFonts w:ascii="Times" w:hAnsi="Times" w:cs="Times"/>
        </w:rPr>
        <w:t xml:space="preserve">266 </w:t>
      </w:r>
    </w:p>
    <w:tbl>
      <w:tblPr>
        <w:tblW w:w="0" w:type="auto"/>
        <w:tblInd w:w="-108" w:type="dxa"/>
        <w:tblBorders>
          <w:top w:val="nil"/>
          <w:left w:val="nil"/>
          <w:right w:val="nil"/>
        </w:tblBorders>
        <w:tblLayout w:type="fixed"/>
        <w:tblLook w:val="0000" w:firstRow="0" w:lastRow="0" w:firstColumn="0" w:lastColumn="0" w:noHBand="0" w:noVBand="0"/>
      </w:tblPr>
      <w:tblGrid>
        <w:gridCol w:w="2640"/>
        <w:gridCol w:w="7460"/>
      </w:tblGrid>
      <w:tr w:rsidR="00001B3A" w14:paraId="71F05087" w14:textId="77777777">
        <w:tblPrEx>
          <w:tblCellMar>
            <w:top w:w="0" w:type="dxa"/>
            <w:bottom w:w="0" w:type="dxa"/>
          </w:tblCellMar>
        </w:tblPrEx>
        <w:tc>
          <w:tcPr>
            <w:tcW w:w="220" w:type="dxa"/>
            <w:tcBorders>
              <w:top w:val="single" w:sz="6" w:space="0" w:color="FFFFFF"/>
              <w:bottom w:val="single" w:sz="5" w:space="0" w:color="FFFFFF"/>
              <w:right w:val="single" w:sz="5" w:space="0" w:color="auto"/>
            </w:tcBorders>
            <w:tcMar>
              <w:top w:w="20" w:type="nil"/>
              <w:left w:w="20" w:type="nil"/>
              <w:bottom w:w="20" w:type="nil"/>
              <w:right w:w="20" w:type="nil"/>
            </w:tcMar>
            <w:vAlign w:val="center"/>
          </w:tcPr>
          <w:p w14:paraId="04F143A2" w14:textId="77777777" w:rsidR="00001B3A" w:rsidRDefault="00001B3A">
            <w:pPr>
              <w:widowControl w:val="0"/>
              <w:autoSpaceDE w:val="0"/>
              <w:autoSpaceDN w:val="0"/>
              <w:adjustRightInd w:val="0"/>
              <w:spacing w:after="240" w:line="200" w:lineRule="atLeast"/>
              <w:rPr>
                <w:rFonts w:ascii="Times" w:hAnsi="Times" w:cs="Times"/>
              </w:rPr>
            </w:pPr>
            <w:r>
              <w:rPr>
                <w:rFonts w:ascii="Monaco" w:hAnsi="Monaco" w:cs="Monaco"/>
                <w:sz w:val="14"/>
                <w:szCs w:val="14"/>
              </w:rPr>
              <w:t xml:space="preserve">1 </w:t>
            </w:r>
          </w:p>
        </w:tc>
        <w:tc>
          <w:tcPr>
            <w:tcW w:w="5880" w:type="dxa"/>
            <w:tcBorders>
              <w:top w:val="single" w:sz="6" w:space="0" w:color="FFFFFF"/>
              <w:left w:val="single" w:sz="5" w:space="0" w:color="auto"/>
              <w:bottom w:val="single" w:sz="5" w:space="0" w:color="FFFFFF"/>
            </w:tcBorders>
            <w:tcMar>
              <w:top w:w="20" w:type="nil"/>
              <w:left w:w="20" w:type="nil"/>
              <w:bottom w:w="20" w:type="nil"/>
              <w:right w:w="20" w:type="nil"/>
            </w:tcMar>
            <w:vAlign w:val="center"/>
          </w:tcPr>
          <w:p w14:paraId="36BC5407" w14:textId="77777777" w:rsidR="00001B3A" w:rsidRDefault="00001B3A">
            <w:pPr>
              <w:widowControl w:val="0"/>
              <w:autoSpaceDE w:val="0"/>
              <w:autoSpaceDN w:val="0"/>
              <w:adjustRightInd w:val="0"/>
              <w:spacing w:after="240" w:line="200" w:lineRule="atLeast"/>
              <w:rPr>
                <w:rFonts w:ascii="Times" w:hAnsi="Times" w:cs="Times"/>
              </w:rPr>
            </w:pPr>
            <w:r>
              <w:rPr>
                <w:rFonts w:ascii="Monaco" w:hAnsi="Monaco" w:cs="Monaco"/>
                <w:color w:val="28728A"/>
                <w:sz w:val="14"/>
                <w:szCs w:val="14"/>
              </w:rPr>
              <w:t xml:space="preserve">e </w:t>
            </w:r>
            <w:r>
              <w:rPr>
                <w:rFonts w:ascii="Monaco" w:hAnsi="Monaco" w:cs="Monaco"/>
                <w:color w:val="4D3768"/>
                <w:sz w:val="14"/>
                <w:szCs w:val="14"/>
              </w:rPr>
              <w:t xml:space="preserve">= </w:t>
            </w:r>
            <w:proofErr w:type="spellStart"/>
            <w:r>
              <w:rPr>
                <w:rFonts w:ascii="Monaco" w:hAnsi="Monaco" w:cs="Monaco"/>
                <w:color w:val="4D3768"/>
                <w:sz w:val="14"/>
                <w:szCs w:val="14"/>
              </w:rPr>
              <w:t>SetErrorTolerance</w:t>
            </w:r>
            <w:proofErr w:type="spellEnd"/>
            <w:r>
              <w:rPr>
                <w:rFonts w:ascii="Monaco" w:hAnsi="Monaco" w:cs="Monaco"/>
                <w:sz w:val="14"/>
                <w:szCs w:val="14"/>
              </w:rPr>
              <w:t xml:space="preserve">(0.01) </w:t>
            </w:r>
            <w:r>
              <w:rPr>
                <w:rFonts w:ascii="Monaco" w:hAnsi="Monaco" w:cs="Monaco"/>
                <w:color w:val="474747"/>
                <w:sz w:val="14"/>
                <w:szCs w:val="14"/>
              </w:rPr>
              <w:t># Set Error Tolerance</w:t>
            </w:r>
            <w:r>
              <w:rPr>
                <w:rFonts w:ascii="Monaco" w:hAnsi="Monaco" w:cs="Monaco"/>
                <w:sz w:val="14"/>
                <w:szCs w:val="14"/>
              </w:rPr>
              <w:t xml:space="preserve"> </w:t>
            </w:r>
          </w:p>
        </w:tc>
      </w:tr>
      <w:tr w:rsidR="00001B3A" w14:paraId="37ECA96E" w14:textId="77777777">
        <w:tblPrEx>
          <w:tblBorders>
            <w:top w:val="none" w:sz="0" w:space="0" w:color="auto"/>
          </w:tblBorders>
          <w:tblCellMar>
            <w:top w:w="0" w:type="dxa"/>
            <w:bottom w:w="0" w:type="dxa"/>
          </w:tblCellMar>
        </w:tblPrEx>
        <w:tc>
          <w:tcPr>
            <w:tcW w:w="220" w:type="dxa"/>
            <w:tcBorders>
              <w:top w:val="single" w:sz="5" w:space="0" w:color="FFFFFF"/>
              <w:bottom w:val="single" w:sz="5" w:space="0" w:color="FFFFFF"/>
              <w:right w:val="single" w:sz="5" w:space="0" w:color="auto"/>
            </w:tcBorders>
            <w:tcMar>
              <w:top w:w="20" w:type="nil"/>
              <w:left w:w="20" w:type="nil"/>
              <w:bottom w:w="20" w:type="nil"/>
              <w:right w:w="20" w:type="nil"/>
            </w:tcMar>
            <w:vAlign w:val="center"/>
          </w:tcPr>
          <w:p w14:paraId="2B4E4FE4" w14:textId="77777777" w:rsidR="00001B3A" w:rsidRDefault="00001B3A">
            <w:pPr>
              <w:widowControl w:val="0"/>
              <w:autoSpaceDE w:val="0"/>
              <w:autoSpaceDN w:val="0"/>
              <w:adjustRightInd w:val="0"/>
              <w:spacing w:after="240" w:line="200" w:lineRule="atLeast"/>
              <w:rPr>
                <w:rFonts w:ascii="Times" w:hAnsi="Times" w:cs="Times"/>
              </w:rPr>
            </w:pPr>
            <w:r>
              <w:rPr>
                <w:rFonts w:ascii="Monaco" w:hAnsi="Monaco" w:cs="Monaco"/>
                <w:sz w:val="14"/>
                <w:szCs w:val="14"/>
              </w:rPr>
              <w:t xml:space="preserve">2 </w:t>
            </w:r>
          </w:p>
        </w:tc>
        <w:tc>
          <w:tcPr>
            <w:tcW w:w="5880" w:type="dxa"/>
            <w:tcBorders>
              <w:top w:val="single" w:sz="5" w:space="0" w:color="FFFFFF"/>
              <w:left w:val="single" w:sz="5" w:space="0" w:color="auto"/>
              <w:bottom w:val="single" w:sz="5" w:space="0" w:color="FFFFFF"/>
            </w:tcBorders>
            <w:tcMar>
              <w:top w:w="20" w:type="nil"/>
              <w:left w:w="20" w:type="nil"/>
              <w:bottom w:w="20" w:type="nil"/>
              <w:right w:w="20" w:type="nil"/>
            </w:tcMar>
            <w:vAlign w:val="center"/>
          </w:tcPr>
          <w:p w14:paraId="765BB99D" w14:textId="77777777" w:rsidR="00001B3A" w:rsidRDefault="00001B3A">
            <w:pPr>
              <w:widowControl w:val="0"/>
              <w:autoSpaceDE w:val="0"/>
              <w:autoSpaceDN w:val="0"/>
              <w:adjustRightInd w:val="0"/>
              <w:spacing w:after="240" w:line="200" w:lineRule="atLeast"/>
              <w:rPr>
                <w:rFonts w:ascii="Times" w:hAnsi="Times" w:cs="Times"/>
              </w:rPr>
            </w:pPr>
            <w:r>
              <w:rPr>
                <w:rFonts w:ascii="Monaco" w:hAnsi="Monaco" w:cs="Monaco"/>
                <w:color w:val="28728A"/>
                <w:sz w:val="14"/>
                <w:szCs w:val="14"/>
              </w:rPr>
              <w:t xml:space="preserve">d1 </w:t>
            </w:r>
            <w:r>
              <w:rPr>
                <w:rFonts w:ascii="Monaco" w:hAnsi="Monaco" w:cs="Monaco"/>
                <w:sz w:val="14"/>
                <w:szCs w:val="14"/>
              </w:rPr>
              <w:t xml:space="preserve">= </w:t>
            </w:r>
            <w:r>
              <w:rPr>
                <w:rFonts w:ascii="Monaco" w:hAnsi="Monaco" w:cs="Monaco"/>
                <w:color w:val="4D3768"/>
                <w:sz w:val="14"/>
                <w:szCs w:val="14"/>
              </w:rPr>
              <w:t>Dataset</w:t>
            </w:r>
            <w:r>
              <w:rPr>
                <w:rFonts w:ascii="Monaco" w:hAnsi="Monaco" w:cs="Monaco"/>
                <w:sz w:val="14"/>
                <w:szCs w:val="14"/>
              </w:rPr>
              <w:t>(</w:t>
            </w:r>
            <w:r>
              <w:rPr>
                <w:rFonts w:ascii="Monaco" w:hAnsi="Monaco" w:cs="Monaco"/>
                <w:color w:val="4579CC"/>
                <w:sz w:val="14"/>
                <w:szCs w:val="14"/>
              </w:rPr>
              <w:t>“</w:t>
            </w:r>
            <w:proofErr w:type="spellStart"/>
            <w:r>
              <w:rPr>
                <w:rFonts w:ascii="Monaco" w:hAnsi="Monaco" w:cs="Monaco"/>
                <w:color w:val="4579CC"/>
                <w:sz w:val="14"/>
                <w:szCs w:val="14"/>
              </w:rPr>
              <w:t>USCensus</w:t>
            </w:r>
            <w:proofErr w:type="spellEnd"/>
            <w:r>
              <w:rPr>
                <w:rFonts w:ascii="Monaco" w:hAnsi="Monaco" w:cs="Monaco"/>
                <w:color w:val="4579CC"/>
                <w:sz w:val="14"/>
                <w:szCs w:val="14"/>
              </w:rPr>
              <w:t>”</w:t>
            </w:r>
            <w:r>
              <w:rPr>
                <w:rFonts w:ascii="Monaco" w:hAnsi="Monaco" w:cs="Monaco"/>
                <w:sz w:val="14"/>
                <w:szCs w:val="14"/>
              </w:rPr>
              <w:t xml:space="preserve">) </w:t>
            </w:r>
            <w:r>
              <w:rPr>
                <w:rFonts w:ascii="Monaco" w:hAnsi="Monaco" w:cs="Monaco"/>
                <w:color w:val="474747"/>
                <w:sz w:val="14"/>
                <w:szCs w:val="14"/>
              </w:rPr>
              <w:t># Register the dataset</w:t>
            </w:r>
            <w:r>
              <w:rPr>
                <w:rFonts w:ascii="Monaco" w:hAnsi="Monaco" w:cs="Monaco"/>
                <w:color w:val="28728A"/>
                <w:sz w:val="14"/>
                <w:szCs w:val="14"/>
              </w:rPr>
              <w:t xml:space="preserve"> </w:t>
            </w:r>
          </w:p>
        </w:tc>
      </w:tr>
      <w:tr w:rsidR="00001B3A" w14:paraId="2750EDE6" w14:textId="77777777">
        <w:tblPrEx>
          <w:tblBorders>
            <w:top w:val="none" w:sz="0" w:space="0" w:color="auto"/>
          </w:tblBorders>
          <w:tblCellMar>
            <w:top w:w="0" w:type="dxa"/>
            <w:bottom w:w="0" w:type="dxa"/>
          </w:tblCellMar>
        </w:tblPrEx>
        <w:tc>
          <w:tcPr>
            <w:tcW w:w="220" w:type="dxa"/>
            <w:tcBorders>
              <w:top w:val="single" w:sz="5" w:space="0" w:color="FFFFFF"/>
              <w:bottom w:val="single" w:sz="5" w:space="0" w:color="FFFFFF"/>
              <w:right w:val="single" w:sz="5" w:space="0" w:color="auto"/>
            </w:tcBorders>
            <w:tcMar>
              <w:top w:w="20" w:type="nil"/>
              <w:left w:w="20" w:type="nil"/>
              <w:bottom w:w="20" w:type="nil"/>
              <w:right w:w="20" w:type="nil"/>
            </w:tcMar>
            <w:vAlign w:val="center"/>
          </w:tcPr>
          <w:p w14:paraId="0D2CC24C" w14:textId="77777777" w:rsidR="00001B3A" w:rsidRDefault="00001B3A">
            <w:pPr>
              <w:widowControl w:val="0"/>
              <w:autoSpaceDE w:val="0"/>
              <w:autoSpaceDN w:val="0"/>
              <w:adjustRightInd w:val="0"/>
              <w:spacing w:after="240" w:line="200" w:lineRule="atLeast"/>
              <w:rPr>
                <w:rFonts w:ascii="Times" w:hAnsi="Times" w:cs="Times"/>
              </w:rPr>
            </w:pPr>
            <w:r>
              <w:rPr>
                <w:rFonts w:ascii="Monaco" w:hAnsi="Monaco" w:cs="Monaco"/>
                <w:sz w:val="14"/>
                <w:szCs w:val="14"/>
              </w:rPr>
              <w:t xml:space="preserve">3 </w:t>
            </w:r>
          </w:p>
        </w:tc>
        <w:tc>
          <w:tcPr>
            <w:tcW w:w="5880" w:type="dxa"/>
            <w:tcBorders>
              <w:top w:val="single" w:sz="5" w:space="0" w:color="FFFFFF"/>
              <w:left w:val="single" w:sz="5" w:space="0" w:color="auto"/>
              <w:bottom w:val="single" w:sz="5" w:space="0" w:color="FFFFFF"/>
            </w:tcBorders>
            <w:tcMar>
              <w:top w:w="20" w:type="nil"/>
              <w:left w:w="20" w:type="nil"/>
              <w:bottom w:w="20" w:type="nil"/>
              <w:right w:w="20" w:type="nil"/>
            </w:tcMar>
            <w:vAlign w:val="center"/>
          </w:tcPr>
          <w:p w14:paraId="09268F37" w14:textId="77777777" w:rsidR="00001B3A" w:rsidRDefault="00001B3A">
            <w:pPr>
              <w:widowControl w:val="0"/>
              <w:autoSpaceDE w:val="0"/>
              <w:autoSpaceDN w:val="0"/>
              <w:adjustRightInd w:val="0"/>
              <w:spacing w:after="240" w:line="200" w:lineRule="atLeast"/>
              <w:rPr>
                <w:rFonts w:ascii="Times" w:hAnsi="Times" w:cs="Times"/>
              </w:rPr>
            </w:pPr>
            <w:r>
              <w:rPr>
                <w:rFonts w:ascii="Monaco" w:hAnsi="Monaco" w:cs="Monaco"/>
                <w:color w:val="28728A"/>
                <w:sz w:val="14"/>
                <w:szCs w:val="14"/>
              </w:rPr>
              <w:t xml:space="preserve">s1 </w:t>
            </w:r>
            <w:r>
              <w:rPr>
                <w:rFonts w:ascii="Monaco" w:hAnsi="Monaco" w:cs="Monaco"/>
                <w:sz w:val="14"/>
                <w:szCs w:val="14"/>
              </w:rPr>
              <w:t xml:space="preserve">= </w:t>
            </w:r>
            <w:proofErr w:type="spellStart"/>
            <w:r>
              <w:rPr>
                <w:rFonts w:ascii="Monaco" w:hAnsi="Monaco" w:cs="Monaco"/>
                <w:color w:val="4D3768"/>
                <w:sz w:val="14"/>
                <w:szCs w:val="14"/>
              </w:rPr>
              <w:t>FeatureSet</w:t>
            </w:r>
            <w:proofErr w:type="spellEnd"/>
            <w:r>
              <w:rPr>
                <w:rFonts w:ascii="Monaco" w:hAnsi="Monaco" w:cs="Monaco"/>
                <w:sz w:val="14"/>
                <w:szCs w:val="14"/>
              </w:rPr>
              <w:t>(</w:t>
            </w:r>
            <w:r>
              <w:rPr>
                <w:rFonts w:ascii="Monaco" w:hAnsi="Monaco" w:cs="Monaco"/>
                <w:color w:val="4579CC"/>
                <w:sz w:val="14"/>
                <w:szCs w:val="14"/>
              </w:rPr>
              <w:t>“</w:t>
            </w:r>
            <w:proofErr w:type="spellStart"/>
            <w:r>
              <w:rPr>
                <w:rFonts w:ascii="Monaco" w:hAnsi="Monaco" w:cs="Monaco"/>
                <w:color w:val="4579CC"/>
                <w:sz w:val="14"/>
                <w:szCs w:val="14"/>
              </w:rPr>
              <w:t>NumHouses</w:t>
            </w:r>
            <w:proofErr w:type="spellEnd"/>
            <w:r>
              <w:rPr>
                <w:rFonts w:ascii="Monaco" w:hAnsi="Monaco" w:cs="Monaco"/>
                <w:color w:val="4579CC"/>
                <w:sz w:val="14"/>
                <w:szCs w:val="14"/>
              </w:rPr>
              <w:t>”</w:t>
            </w:r>
            <w:r>
              <w:rPr>
                <w:rFonts w:ascii="Monaco" w:hAnsi="Monaco" w:cs="Monaco"/>
                <w:sz w:val="14"/>
                <w:szCs w:val="14"/>
              </w:rPr>
              <w:t xml:space="preserve">, ...) </w:t>
            </w:r>
            <w:r>
              <w:rPr>
                <w:rFonts w:ascii="Monaco" w:hAnsi="Monaco" w:cs="Monaco"/>
                <w:color w:val="474747"/>
                <w:sz w:val="14"/>
                <w:szCs w:val="14"/>
              </w:rPr>
              <w:t># Population-related features</w:t>
            </w:r>
            <w:r>
              <w:rPr>
                <w:rFonts w:ascii="Monaco" w:hAnsi="Monaco" w:cs="Monaco"/>
                <w:color w:val="28728A"/>
                <w:sz w:val="14"/>
                <w:szCs w:val="14"/>
              </w:rPr>
              <w:t xml:space="preserve"> </w:t>
            </w:r>
          </w:p>
        </w:tc>
      </w:tr>
      <w:tr w:rsidR="00001B3A" w14:paraId="353B936F" w14:textId="77777777">
        <w:tblPrEx>
          <w:tblBorders>
            <w:top w:val="none" w:sz="0" w:space="0" w:color="auto"/>
          </w:tblBorders>
          <w:tblCellMar>
            <w:top w:w="0" w:type="dxa"/>
            <w:bottom w:w="0" w:type="dxa"/>
          </w:tblCellMar>
        </w:tblPrEx>
        <w:tc>
          <w:tcPr>
            <w:tcW w:w="220" w:type="dxa"/>
            <w:tcBorders>
              <w:top w:val="single" w:sz="5" w:space="0" w:color="FFFFFF"/>
              <w:bottom w:val="single" w:sz="5" w:space="0" w:color="FFFFFF"/>
              <w:right w:val="single" w:sz="5" w:space="0" w:color="auto"/>
            </w:tcBorders>
            <w:tcMar>
              <w:top w:w="20" w:type="nil"/>
              <w:left w:w="20" w:type="nil"/>
              <w:bottom w:w="20" w:type="nil"/>
              <w:right w:w="20" w:type="nil"/>
            </w:tcMar>
            <w:vAlign w:val="center"/>
          </w:tcPr>
          <w:p w14:paraId="66C35DE1" w14:textId="77777777" w:rsidR="00001B3A" w:rsidRDefault="00001B3A">
            <w:pPr>
              <w:widowControl w:val="0"/>
              <w:autoSpaceDE w:val="0"/>
              <w:autoSpaceDN w:val="0"/>
              <w:adjustRightInd w:val="0"/>
              <w:spacing w:after="240" w:line="200" w:lineRule="atLeast"/>
              <w:rPr>
                <w:rFonts w:ascii="Times" w:hAnsi="Times" w:cs="Times"/>
              </w:rPr>
            </w:pPr>
            <w:r>
              <w:rPr>
                <w:rFonts w:ascii="Monaco" w:hAnsi="Monaco" w:cs="Monaco"/>
                <w:sz w:val="14"/>
                <w:szCs w:val="14"/>
              </w:rPr>
              <w:t xml:space="preserve">4 </w:t>
            </w:r>
          </w:p>
        </w:tc>
        <w:tc>
          <w:tcPr>
            <w:tcW w:w="5880" w:type="dxa"/>
            <w:tcBorders>
              <w:top w:val="single" w:sz="5" w:space="0" w:color="FFFFFF"/>
              <w:left w:val="single" w:sz="5" w:space="0" w:color="auto"/>
              <w:bottom w:val="single" w:sz="5" w:space="0" w:color="FFFFFF"/>
            </w:tcBorders>
            <w:tcMar>
              <w:top w:w="20" w:type="nil"/>
              <w:left w:w="20" w:type="nil"/>
              <w:bottom w:w="20" w:type="nil"/>
              <w:right w:w="20" w:type="nil"/>
            </w:tcMar>
            <w:vAlign w:val="center"/>
          </w:tcPr>
          <w:p w14:paraId="6FF56BF5" w14:textId="77777777" w:rsidR="00001B3A" w:rsidRDefault="00001B3A">
            <w:pPr>
              <w:widowControl w:val="0"/>
              <w:autoSpaceDE w:val="0"/>
              <w:autoSpaceDN w:val="0"/>
              <w:adjustRightInd w:val="0"/>
              <w:spacing w:after="240" w:line="200" w:lineRule="atLeast"/>
              <w:rPr>
                <w:rFonts w:ascii="Times" w:hAnsi="Times" w:cs="Times"/>
              </w:rPr>
            </w:pPr>
            <w:r>
              <w:rPr>
                <w:rFonts w:ascii="Monaco" w:hAnsi="Monaco" w:cs="Monaco"/>
                <w:color w:val="28728A"/>
                <w:sz w:val="14"/>
                <w:szCs w:val="14"/>
              </w:rPr>
              <w:t xml:space="preserve">l1 </w:t>
            </w:r>
            <w:r>
              <w:rPr>
                <w:rFonts w:ascii="Monaco" w:hAnsi="Monaco" w:cs="Monaco"/>
                <w:sz w:val="14"/>
                <w:szCs w:val="14"/>
              </w:rPr>
              <w:t xml:space="preserve">= </w:t>
            </w:r>
            <w:proofErr w:type="spellStart"/>
            <w:r>
              <w:rPr>
                <w:rFonts w:ascii="Monaco" w:hAnsi="Monaco" w:cs="Monaco"/>
                <w:color w:val="4D3768"/>
                <w:sz w:val="14"/>
                <w:szCs w:val="14"/>
              </w:rPr>
              <w:t>CorrelationX</w:t>
            </w:r>
            <w:proofErr w:type="spellEnd"/>
            <w:r>
              <w:rPr>
                <w:rFonts w:ascii="Monaco" w:hAnsi="Monaco" w:cs="Monaco"/>
                <w:sz w:val="14"/>
                <w:szCs w:val="14"/>
              </w:rPr>
              <w:t xml:space="preserve">(s1, d1) </w:t>
            </w:r>
            <w:r>
              <w:rPr>
                <w:rFonts w:ascii="Monaco" w:hAnsi="Monaco" w:cs="Monaco"/>
                <w:color w:val="474747"/>
                <w:sz w:val="14"/>
                <w:szCs w:val="14"/>
              </w:rPr>
              <w:t># Get mutual correlations</w:t>
            </w:r>
            <w:r>
              <w:rPr>
                <w:rFonts w:ascii="Monaco" w:hAnsi="Monaco" w:cs="Monaco"/>
                <w:color w:val="28728A"/>
                <w:sz w:val="14"/>
                <w:szCs w:val="14"/>
              </w:rPr>
              <w:t xml:space="preserve"> </w:t>
            </w:r>
          </w:p>
        </w:tc>
      </w:tr>
      <w:tr w:rsidR="00001B3A" w14:paraId="19E4CEEB" w14:textId="77777777">
        <w:tblPrEx>
          <w:tblBorders>
            <w:top w:val="none" w:sz="0" w:space="0" w:color="auto"/>
          </w:tblBorders>
          <w:tblCellMar>
            <w:top w:w="0" w:type="dxa"/>
            <w:bottom w:w="0" w:type="dxa"/>
          </w:tblCellMar>
        </w:tblPrEx>
        <w:tc>
          <w:tcPr>
            <w:tcW w:w="220" w:type="dxa"/>
            <w:tcBorders>
              <w:top w:val="single" w:sz="5" w:space="0" w:color="FFFFFF"/>
              <w:bottom w:val="single" w:sz="5" w:space="0" w:color="FFFFFF"/>
              <w:right w:val="single" w:sz="5" w:space="0" w:color="auto"/>
            </w:tcBorders>
            <w:tcMar>
              <w:top w:w="20" w:type="nil"/>
              <w:left w:w="20" w:type="nil"/>
              <w:bottom w:w="20" w:type="nil"/>
              <w:right w:w="20" w:type="nil"/>
            </w:tcMar>
            <w:vAlign w:val="center"/>
          </w:tcPr>
          <w:p w14:paraId="4993E5DC" w14:textId="77777777" w:rsidR="00001B3A" w:rsidRDefault="00001B3A">
            <w:pPr>
              <w:widowControl w:val="0"/>
              <w:autoSpaceDE w:val="0"/>
              <w:autoSpaceDN w:val="0"/>
              <w:adjustRightInd w:val="0"/>
              <w:spacing w:after="240" w:line="200" w:lineRule="atLeast"/>
              <w:rPr>
                <w:rFonts w:ascii="Times" w:hAnsi="Times" w:cs="Times"/>
              </w:rPr>
            </w:pPr>
            <w:r>
              <w:rPr>
                <w:rFonts w:ascii="Monaco" w:hAnsi="Monaco" w:cs="Monaco"/>
                <w:sz w:val="14"/>
                <w:szCs w:val="14"/>
              </w:rPr>
              <w:t xml:space="preserve">5 </w:t>
            </w:r>
          </w:p>
        </w:tc>
        <w:tc>
          <w:tcPr>
            <w:tcW w:w="5880" w:type="dxa"/>
            <w:tcBorders>
              <w:top w:val="single" w:sz="5" w:space="0" w:color="FFFFFF"/>
              <w:left w:val="single" w:sz="5" w:space="0" w:color="auto"/>
              <w:bottom w:val="single" w:sz="5" w:space="0" w:color="FFFFFF"/>
            </w:tcBorders>
            <w:tcMar>
              <w:top w:w="20" w:type="nil"/>
              <w:left w:w="20" w:type="nil"/>
              <w:bottom w:w="20" w:type="nil"/>
              <w:right w:w="20" w:type="nil"/>
            </w:tcMar>
            <w:vAlign w:val="center"/>
          </w:tcPr>
          <w:p w14:paraId="49E60F46" w14:textId="77777777" w:rsidR="00001B3A" w:rsidRDefault="00001B3A">
            <w:pPr>
              <w:widowControl w:val="0"/>
              <w:autoSpaceDE w:val="0"/>
              <w:autoSpaceDN w:val="0"/>
              <w:adjustRightInd w:val="0"/>
              <w:spacing w:after="240" w:line="200" w:lineRule="atLeast"/>
              <w:rPr>
                <w:rFonts w:ascii="Times" w:hAnsi="Times" w:cs="Times"/>
              </w:rPr>
            </w:pPr>
            <w:r>
              <w:rPr>
                <w:rFonts w:ascii="Monaco" w:hAnsi="Monaco" w:cs="Monaco"/>
                <w:color w:val="28728A"/>
                <w:sz w:val="14"/>
                <w:szCs w:val="14"/>
              </w:rPr>
              <w:t xml:space="preserve">s1 </w:t>
            </w:r>
            <w:r>
              <w:rPr>
                <w:rFonts w:ascii="Monaco" w:hAnsi="Monaco" w:cs="Monaco"/>
                <w:sz w:val="14"/>
                <w:szCs w:val="14"/>
              </w:rPr>
              <w:t xml:space="preserve">= </w:t>
            </w:r>
            <w:r>
              <w:rPr>
                <w:rFonts w:ascii="Monaco" w:hAnsi="Monaco" w:cs="Monaco"/>
                <w:color w:val="4D3768"/>
                <w:sz w:val="14"/>
                <w:szCs w:val="14"/>
              </w:rPr>
              <w:t>Remove</w:t>
            </w:r>
            <w:r>
              <w:rPr>
                <w:rFonts w:ascii="Monaco" w:hAnsi="Monaco" w:cs="Monaco"/>
                <w:sz w:val="14"/>
                <w:szCs w:val="14"/>
              </w:rPr>
              <w:t xml:space="preserve">(s1, </w:t>
            </w:r>
            <w:r>
              <w:rPr>
                <w:rFonts w:ascii="Monaco" w:hAnsi="Monaco" w:cs="Monaco"/>
                <w:color w:val="4579CC"/>
                <w:sz w:val="14"/>
                <w:szCs w:val="14"/>
              </w:rPr>
              <w:t>“</w:t>
            </w:r>
            <w:proofErr w:type="spellStart"/>
            <w:r>
              <w:rPr>
                <w:rFonts w:ascii="Monaco" w:hAnsi="Monaco" w:cs="Monaco"/>
                <w:color w:val="4579CC"/>
                <w:sz w:val="14"/>
                <w:szCs w:val="14"/>
              </w:rPr>
              <w:t>NumHouses</w:t>
            </w:r>
            <w:proofErr w:type="spellEnd"/>
            <w:r>
              <w:rPr>
                <w:rFonts w:ascii="Monaco" w:hAnsi="Monaco" w:cs="Monaco"/>
                <w:color w:val="4579CC"/>
                <w:sz w:val="14"/>
                <w:szCs w:val="14"/>
              </w:rPr>
              <w:t>”</w:t>
            </w:r>
            <w:r>
              <w:rPr>
                <w:rFonts w:ascii="Monaco" w:hAnsi="Monaco" w:cs="Monaco"/>
                <w:sz w:val="14"/>
                <w:szCs w:val="14"/>
              </w:rPr>
              <w:t xml:space="preserve">) </w:t>
            </w:r>
            <w:r>
              <w:rPr>
                <w:rFonts w:ascii="Monaco" w:hAnsi="Monaco" w:cs="Monaco"/>
                <w:color w:val="474747"/>
                <w:sz w:val="14"/>
                <w:szCs w:val="14"/>
              </w:rPr>
              <w:t># Drop the feature “</w:t>
            </w:r>
            <w:proofErr w:type="spellStart"/>
            <w:r>
              <w:rPr>
                <w:rFonts w:ascii="Monaco" w:hAnsi="Monaco" w:cs="Monaco"/>
                <w:color w:val="474747"/>
                <w:sz w:val="14"/>
                <w:szCs w:val="14"/>
              </w:rPr>
              <w:t>NumHouses</w:t>
            </w:r>
            <w:proofErr w:type="spellEnd"/>
            <w:r>
              <w:rPr>
                <w:rFonts w:ascii="Monaco" w:hAnsi="Monaco" w:cs="Monaco"/>
                <w:color w:val="474747"/>
                <w:sz w:val="14"/>
                <w:szCs w:val="14"/>
              </w:rPr>
              <w:t>”</w:t>
            </w:r>
            <w:r>
              <w:rPr>
                <w:rFonts w:ascii="Monaco" w:hAnsi="Monaco" w:cs="Monaco"/>
                <w:color w:val="28728A"/>
                <w:sz w:val="14"/>
                <w:szCs w:val="14"/>
              </w:rPr>
              <w:t xml:space="preserve"> </w:t>
            </w:r>
          </w:p>
        </w:tc>
      </w:tr>
      <w:tr w:rsidR="00001B3A" w14:paraId="55058398" w14:textId="77777777">
        <w:tblPrEx>
          <w:tblBorders>
            <w:top w:val="none" w:sz="0" w:space="0" w:color="auto"/>
          </w:tblBorders>
          <w:tblCellMar>
            <w:top w:w="0" w:type="dxa"/>
            <w:bottom w:w="0" w:type="dxa"/>
          </w:tblCellMar>
        </w:tblPrEx>
        <w:tc>
          <w:tcPr>
            <w:tcW w:w="220" w:type="dxa"/>
            <w:tcBorders>
              <w:top w:val="single" w:sz="5" w:space="0" w:color="FFFFFF"/>
              <w:bottom w:val="single" w:sz="5" w:space="0" w:color="FFFFFF"/>
              <w:right w:val="single" w:sz="5" w:space="0" w:color="auto"/>
            </w:tcBorders>
            <w:tcMar>
              <w:top w:w="20" w:type="nil"/>
              <w:left w:w="20" w:type="nil"/>
              <w:bottom w:w="20" w:type="nil"/>
              <w:right w:w="20" w:type="nil"/>
            </w:tcMar>
            <w:vAlign w:val="center"/>
          </w:tcPr>
          <w:p w14:paraId="79E2C2B8" w14:textId="77777777" w:rsidR="00001B3A" w:rsidRDefault="00001B3A">
            <w:pPr>
              <w:widowControl w:val="0"/>
              <w:autoSpaceDE w:val="0"/>
              <w:autoSpaceDN w:val="0"/>
              <w:adjustRightInd w:val="0"/>
              <w:spacing w:after="240" w:line="200" w:lineRule="atLeast"/>
              <w:rPr>
                <w:rFonts w:ascii="Times" w:hAnsi="Times" w:cs="Times"/>
              </w:rPr>
            </w:pPr>
            <w:r>
              <w:rPr>
                <w:rFonts w:ascii="Monaco" w:hAnsi="Monaco" w:cs="Monaco"/>
                <w:sz w:val="14"/>
                <w:szCs w:val="14"/>
              </w:rPr>
              <w:t xml:space="preserve">6 </w:t>
            </w:r>
          </w:p>
        </w:tc>
        <w:tc>
          <w:tcPr>
            <w:tcW w:w="5880" w:type="dxa"/>
            <w:tcBorders>
              <w:top w:val="single" w:sz="5" w:space="0" w:color="FFFFFF"/>
              <w:left w:val="single" w:sz="5" w:space="0" w:color="auto"/>
              <w:bottom w:val="single" w:sz="5" w:space="0" w:color="FFFFFF"/>
            </w:tcBorders>
            <w:tcMar>
              <w:top w:w="20" w:type="nil"/>
              <w:left w:w="20" w:type="nil"/>
              <w:bottom w:w="20" w:type="nil"/>
              <w:right w:w="20" w:type="nil"/>
            </w:tcMar>
            <w:vAlign w:val="center"/>
          </w:tcPr>
          <w:p w14:paraId="0B54F346" w14:textId="77777777" w:rsidR="00001B3A" w:rsidRDefault="00001B3A">
            <w:pPr>
              <w:widowControl w:val="0"/>
              <w:autoSpaceDE w:val="0"/>
              <w:autoSpaceDN w:val="0"/>
              <w:adjustRightInd w:val="0"/>
              <w:spacing w:after="240" w:line="200" w:lineRule="atLeast"/>
              <w:rPr>
                <w:rFonts w:ascii="Times" w:hAnsi="Times" w:cs="Times"/>
              </w:rPr>
            </w:pPr>
            <w:r>
              <w:rPr>
                <w:rFonts w:ascii="Monaco" w:hAnsi="Monaco" w:cs="Monaco"/>
                <w:color w:val="28728A"/>
                <w:sz w:val="14"/>
                <w:szCs w:val="14"/>
              </w:rPr>
              <w:t xml:space="preserve">l2 </w:t>
            </w:r>
            <w:r>
              <w:rPr>
                <w:rFonts w:ascii="Monaco" w:hAnsi="Monaco" w:cs="Monaco"/>
                <w:sz w:val="14"/>
                <w:szCs w:val="14"/>
              </w:rPr>
              <w:t xml:space="preserve">= </w:t>
            </w:r>
            <w:r>
              <w:rPr>
                <w:rFonts w:ascii="Monaco" w:hAnsi="Monaco" w:cs="Monaco"/>
                <w:color w:val="4D3768"/>
                <w:sz w:val="14"/>
                <w:szCs w:val="14"/>
              </w:rPr>
              <w:t>CV</w:t>
            </w:r>
            <w:r>
              <w:rPr>
                <w:rFonts w:ascii="Monaco" w:hAnsi="Monaco" w:cs="Monaco"/>
                <w:sz w:val="14"/>
                <w:szCs w:val="14"/>
              </w:rPr>
              <w:t>(</w:t>
            </w:r>
            <w:proofErr w:type="spellStart"/>
            <w:r>
              <w:rPr>
                <w:rFonts w:ascii="Monaco" w:hAnsi="Monaco" w:cs="Monaco"/>
                <w:sz w:val="14"/>
                <w:szCs w:val="14"/>
              </w:rPr>
              <w:t>lsquares_loss</w:t>
            </w:r>
            <w:proofErr w:type="spellEnd"/>
            <w:r>
              <w:rPr>
                <w:rFonts w:ascii="Monaco" w:hAnsi="Monaco" w:cs="Monaco"/>
                <w:sz w:val="14"/>
                <w:szCs w:val="14"/>
              </w:rPr>
              <w:t xml:space="preserve">, s1, d1, k=5) </w:t>
            </w:r>
            <w:r>
              <w:rPr>
                <w:rFonts w:ascii="Monaco" w:hAnsi="Monaco" w:cs="Monaco"/>
                <w:color w:val="474747"/>
                <w:sz w:val="14"/>
                <w:szCs w:val="14"/>
              </w:rPr>
              <w:t># Cross validation (least squares)</w:t>
            </w:r>
            <w:r>
              <w:rPr>
                <w:rFonts w:ascii="Monaco" w:hAnsi="Monaco" w:cs="Monaco"/>
                <w:color w:val="28728A"/>
                <w:sz w:val="14"/>
                <w:szCs w:val="14"/>
              </w:rPr>
              <w:t xml:space="preserve"> </w:t>
            </w:r>
          </w:p>
        </w:tc>
      </w:tr>
      <w:tr w:rsidR="00001B3A" w14:paraId="7BAEB2C2" w14:textId="77777777">
        <w:tblPrEx>
          <w:tblBorders>
            <w:top w:val="none" w:sz="0" w:space="0" w:color="auto"/>
          </w:tblBorders>
          <w:tblCellMar>
            <w:top w:w="0" w:type="dxa"/>
            <w:bottom w:w="0" w:type="dxa"/>
          </w:tblCellMar>
        </w:tblPrEx>
        <w:tc>
          <w:tcPr>
            <w:tcW w:w="220" w:type="dxa"/>
            <w:tcBorders>
              <w:top w:val="single" w:sz="5" w:space="0" w:color="FFFFFF"/>
              <w:bottom w:val="single" w:sz="5" w:space="0" w:color="FFFFFF"/>
              <w:right w:val="single" w:sz="5" w:space="0" w:color="auto"/>
            </w:tcBorders>
            <w:tcMar>
              <w:top w:w="20" w:type="nil"/>
              <w:left w:w="20" w:type="nil"/>
              <w:bottom w:w="20" w:type="nil"/>
              <w:right w:w="20" w:type="nil"/>
            </w:tcMar>
            <w:vAlign w:val="center"/>
          </w:tcPr>
          <w:p w14:paraId="4F963CC7" w14:textId="77777777" w:rsidR="00001B3A" w:rsidRDefault="00001B3A">
            <w:pPr>
              <w:widowControl w:val="0"/>
              <w:autoSpaceDE w:val="0"/>
              <w:autoSpaceDN w:val="0"/>
              <w:adjustRightInd w:val="0"/>
              <w:spacing w:after="240" w:line="200" w:lineRule="atLeast"/>
              <w:rPr>
                <w:rFonts w:ascii="Times" w:hAnsi="Times" w:cs="Times"/>
              </w:rPr>
            </w:pPr>
            <w:r>
              <w:rPr>
                <w:rFonts w:ascii="Monaco" w:hAnsi="Monaco" w:cs="Monaco"/>
                <w:sz w:val="14"/>
                <w:szCs w:val="14"/>
              </w:rPr>
              <w:t xml:space="preserve">7 </w:t>
            </w:r>
          </w:p>
        </w:tc>
        <w:tc>
          <w:tcPr>
            <w:tcW w:w="5880" w:type="dxa"/>
            <w:tcBorders>
              <w:top w:val="single" w:sz="5" w:space="0" w:color="FFFFFF"/>
              <w:left w:val="single" w:sz="5" w:space="0" w:color="auto"/>
              <w:bottom w:val="single" w:sz="5" w:space="0" w:color="FFFFFF"/>
            </w:tcBorders>
            <w:tcMar>
              <w:top w:w="20" w:type="nil"/>
              <w:left w:w="20" w:type="nil"/>
              <w:bottom w:w="20" w:type="nil"/>
              <w:right w:w="20" w:type="nil"/>
            </w:tcMar>
            <w:vAlign w:val="center"/>
          </w:tcPr>
          <w:p w14:paraId="51A680F9" w14:textId="77777777" w:rsidR="00001B3A" w:rsidRDefault="00001B3A">
            <w:pPr>
              <w:widowControl w:val="0"/>
              <w:autoSpaceDE w:val="0"/>
              <w:autoSpaceDN w:val="0"/>
              <w:adjustRightInd w:val="0"/>
              <w:spacing w:after="240" w:line="200" w:lineRule="atLeast"/>
              <w:rPr>
                <w:rFonts w:ascii="Times" w:hAnsi="Times" w:cs="Times"/>
              </w:rPr>
            </w:pPr>
            <w:r>
              <w:rPr>
                <w:rFonts w:ascii="Monaco" w:hAnsi="Monaco" w:cs="Monaco"/>
                <w:color w:val="28728A"/>
                <w:sz w:val="14"/>
                <w:szCs w:val="14"/>
              </w:rPr>
              <w:t xml:space="preserve">d2 </w:t>
            </w:r>
            <w:r>
              <w:rPr>
                <w:rFonts w:ascii="Monaco" w:hAnsi="Monaco" w:cs="Monaco"/>
                <w:sz w:val="14"/>
                <w:szCs w:val="14"/>
              </w:rPr>
              <w:t xml:space="preserve">= </w:t>
            </w:r>
            <w:r>
              <w:rPr>
                <w:rFonts w:ascii="Monaco" w:hAnsi="Monaco" w:cs="Monaco"/>
                <w:color w:val="4D3768"/>
                <w:sz w:val="14"/>
                <w:szCs w:val="14"/>
              </w:rPr>
              <w:t>Select</w:t>
            </w:r>
            <w:r>
              <w:rPr>
                <w:rFonts w:ascii="Monaco" w:hAnsi="Monaco" w:cs="Monaco"/>
                <w:sz w:val="14"/>
                <w:szCs w:val="14"/>
              </w:rPr>
              <w:t>(d1,</w:t>
            </w:r>
            <w:r>
              <w:rPr>
                <w:rFonts w:ascii="Monaco" w:hAnsi="Monaco" w:cs="Monaco"/>
                <w:color w:val="4579CC"/>
                <w:sz w:val="14"/>
                <w:szCs w:val="14"/>
              </w:rPr>
              <w:t>“Income &gt;= 10000”</w:t>
            </w:r>
            <w:r>
              <w:rPr>
                <w:rFonts w:ascii="Monaco" w:hAnsi="Monaco" w:cs="Monaco"/>
                <w:sz w:val="14"/>
                <w:szCs w:val="14"/>
              </w:rPr>
              <w:t xml:space="preserve">) </w:t>
            </w:r>
            <w:r>
              <w:rPr>
                <w:rFonts w:ascii="Monaco" w:hAnsi="Monaco" w:cs="Monaco"/>
                <w:color w:val="474747"/>
                <w:sz w:val="14"/>
                <w:szCs w:val="14"/>
              </w:rPr>
              <w:t># Focus on high-income areas</w:t>
            </w:r>
            <w:r>
              <w:rPr>
                <w:rFonts w:ascii="Monaco" w:hAnsi="Monaco" w:cs="Monaco"/>
                <w:color w:val="28728A"/>
                <w:sz w:val="14"/>
                <w:szCs w:val="14"/>
              </w:rPr>
              <w:t xml:space="preserve"> </w:t>
            </w:r>
          </w:p>
        </w:tc>
      </w:tr>
      <w:tr w:rsidR="00001B3A" w14:paraId="16F835F2" w14:textId="77777777">
        <w:tblPrEx>
          <w:tblBorders>
            <w:top w:val="none" w:sz="0" w:space="0" w:color="auto"/>
          </w:tblBorders>
          <w:tblCellMar>
            <w:top w:w="0" w:type="dxa"/>
            <w:bottom w:w="0" w:type="dxa"/>
          </w:tblCellMar>
        </w:tblPrEx>
        <w:tc>
          <w:tcPr>
            <w:tcW w:w="220" w:type="dxa"/>
            <w:tcBorders>
              <w:top w:val="single" w:sz="5" w:space="0" w:color="FFFFFF"/>
              <w:bottom w:val="single" w:sz="5" w:space="0" w:color="FFFFFF"/>
              <w:right w:val="single" w:sz="5" w:space="0" w:color="auto"/>
            </w:tcBorders>
            <w:tcMar>
              <w:top w:w="20" w:type="nil"/>
              <w:left w:w="20" w:type="nil"/>
              <w:bottom w:w="20" w:type="nil"/>
              <w:right w:w="20" w:type="nil"/>
            </w:tcMar>
            <w:vAlign w:val="center"/>
          </w:tcPr>
          <w:p w14:paraId="780CC8AA" w14:textId="77777777" w:rsidR="00001B3A" w:rsidRDefault="00001B3A">
            <w:pPr>
              <w:widowControl w:val="0"/>
              <w:autoSpaceDE w:val="0"/>
              <w:autoSpaceDN w:val="0"/>
              <w:adjustRightInd w:val="0"/>
              <w:spacing w:after="240" w:line="200" w:lineRule="atLeast"/>
              <w:rPr>
                <w:rFonts w:ascii="Times" w:hAnsi="Times" w:cs="Times"/>
              </w:rPr>
            </w:pPr>
            <w:r>
              <w:rPr>
                <w:rFonts w:ascii="Monaco" w:hAnsi="Monaco" w:cs="Monaco"/>
                <w:sz w:val="14"/>
                <w:szCs w:val="14"/>
              </w:rPr>
              <w:t xml:space="preserve">8 </w:t>
            </w:r>
          </w:p>
        </w:tc>
        <w:tc>
          <w:tcPr>
            <w:tcW w:w="5880" w:type="dxa"/>
            <w:tcBorders>
              <w:top w:val="single" w:sz="5" w:space="0" w:color="FFFFFF"/>
              <w:left w:val="single" w:sz="5" w:space="0" w:color="auto"/>
              <w:bottom w:val="single" w:sz="5" w:space="0" w:color="FFFFFF"/>
            </w:tcBorders>
            <w:tcMar>
              <w:top w:w="20" w:type="nil"/>
              <w:left w:w="20" w:type="nil"/>
              <w:bottom w:w="20" w:type="nil"/>
              <w:right w:w="20" w:type="nil"/>
            </w:tcMar>
            <w:vAlign w:val="center"/>
          </w:tcPr>
          <w:p w14:paraId="1D7B1C45" w14:textId="77777777" w:rsidR="00001B3A" w:rsidRDefault="00001B3A">
            <w:pPr>
              <w:widowControl w:val="0"/>
              <w:autoSpaceDE w:val="0"/>
              <w:autoSpaceDN w:val="0"/>
              <w:adjustRightInd w:val="0"/>
              <w:spacing w:after="240" w:line="200" w:lineRule="atLeast"/>
              <w:rPr>
                <w:rFonts w:ascii="Times" w:hAnsi="Times" w:cs="Times"/>
              </w:rPr>
            </w:pPr>
            <w:r>
              <w:rPr>
                <w:rFonts w:ascii="Monaco" w:hAnsi="Monaco" w:cs="Monaco"/>
                <w:color w:val="28728A"/>
                <w:sz w:val="14"/>
                <w:szCs w:val="14"/>
              </w:rPr>
              <w:t xml:space="preserve">s2 </w:t>
            </w:r>
            <w:r>
              <w:rPr>
                <w:rFonts w:ascii="Monaco" w:hAnsi="Monaco" w:cs="Monaco"/>
                <w:sz w:val="14"/>
                <w:szCs w:val="14"/>
              </w:rPr>
              <w:t xml:space="preserve">= </w:t>
            </w:r>
            <w:proofErr w:type="spellStart"/>
            <w:r>
              <w:rPr>
                <w:rFonts w:ascii="Monaco" w:hAnsi="Monaco" w:cs="Monaco"/>
                <w:color w:val="4D3768"/>
                <w:sz w:val="14"/>
                <w:szCs w:val="14"/>
              </w:rPr>
              <w:t>FeatureSet</w:t>
            </w:r>
            <w:proofErr w:type="spellEnd"/>
            <w:r>
              <w:rPr>
                <w:rFonts w:ascii="Monaco" w:hAnsi="Monaco" w:cs="Monaco"/>
                <w:sz w:val="14"/>
                <w:szCs w:val="14"/>
              </w:rPr>
              <w:t>(</w:t>
            </w:r>
            <w:r>
              <w:rPr>
                <w:rFonts w:ascii="Monaco" w:hAnsi="Monaco" w:cs="Monaco"/>
                <w:color w:val="4579CC"/>
                <w:sz w:val="14"/>
                <w:szCs w:val="14"/>
              </w:rPr>
              <w:t>“Income”</w:t>
            </w:r>
            <w:r>
              <w:rPr>
                <w:rFonts w:ascii="Monaco" w:hAnsi="Monaco" w:cs="Monaco"/>
                <w:sz w:val="14"/>
                <w:szCs w:val="14"/>
              </w:rPr>
              <w:t xml:space="preserve">, ...) </w:t>
            </w:r>
            <w:r>
              <w:rPr>
                <w:rFonts w:ascii="Monaco" w:hAnsi="Monaco" w:cs="Monaco"/>
                <w:color w:val="474747"/>
                <w:sz w:val="14"/>
                <w:szCs w:val="14"/>
              </w:rPr>
              <w:t># Economic features</w:t>
            </w:r>
            <w:r>
              <w:rPr>
                <w:rFonts w:ascii="Monaco" w:hAnsi="Monaco" w:cs="Monaco"/>
                <w:color w:val="28728A"/>
                <w:sz w:val="14"/>
                <w:szCs w:val="14"/>
              </w:rPr>
              <w:t xml:space="preserve"> </w:t>
            </w:r>
          </w:p>
        </w:tc>
      </w:tr>
      <w:tr w:rsidR="00001B3A" w14:paraId="11D162B2" w14:textId="77777777">
        <w:tblPrEx>
          <w:tblBorders>
            <w:top w:val="none" w:sz="0" w:space="0" w:color="auto"/>
          </w:tblBorders>
          <w:tblCellMar>
            <w:top w:w="0" w:type="dxa"/>
            <w:bottom w:w="0" w:type="dxa"/>
          </w:tblCellMar>
        </w:tblPrEx>
        <w:tc>
          <w:tcPr>
            <w:tcW w:w="220" w:type="dxa"/>
            <w:tcBorders>
              <w:top w:val="single" w:sz="5" w:space="0" w:color="FFFFFF"/>
              <w:bottom w:val="single" w:sz="5" w:space="0" w:color="FFFFFF"/>
              <w:right w:val="single" w:sz="5" w:space="0" w:color="auto"/>
            </w:tcBorders>
            <w:tcMar>
              <w:top w:w="20" w:type="nil"/>
              <w:left w:w="20" w:type="nil"/>
              <w:bottom w:w="20" w:type="nil"/>
              <w:right w:w="20" w:type="nil"/>
            </w:tcMar>
            <w:vAlign w:val="center"/>
          </w:tcPr>
          <w:p w14:paraId="4B3A4534" w14:textId="77777777" w:rsidR="00001B3A" w:rsidRDefault="00001B3A">
            <w:pPr>
              <w:widowControl w:val="0"/>
              <w:autoSpaceDE w:val="0"/>
              <w:autoSpaceDN w:val="0"/>
              <w:adjustRightInd w:val="0"/>
              <w:spacing w:after="240" w:line="200" w:lineRule="atLeast"/>
              <w:rPr>
                <w:rFonts w:ascii="Times" w:hAnsi="Times" w:cs="Times"/>
              </w:rPr>
            </w:pPr>
            <w:r>
              <w:rPr>
                <w:rFonts w:ascii="Monaco" w:hAnsi="Monaco" w:cs="Monaco"/>
                <w:sz w:val="14"/>
                <w:szCs w:val="14"/>
              </w:rPr>
              <w:t xml:space="preserve">9 </w:t>
            </w:r>
          </w:p>
        </w:tc>
        <w:tc>
          <w:tcPr>
            <w:tcW w:w="5880" w:type="dxa"/>
            <w:tcBorders>
              <w:top w:val="single" w:sz="5" w:space="0" w:color="FFFFFF"/>
              <w:left w:val="single" w:sz="5" w:space="0" w:color="auto"/>
              <w:bottom w:val="single" w:sz="5" w:space="0" w:color="FFFFFF"/>
            </w:tcBorders>
            <w:tcMar>
              <w:top w:w="20" w:type="nil"/>
              <w:left w:w="20" w:type="nil"/>
              <w:bottom w:w="20" w:type="nil"/>
              <w:right w:w="20" w:type="nil"/>
            </w:tcMar>
            <w:vAlign w:val="center"/>
          </w:tcPr>
          <w:p w14:paraId="157DAFE3" w14:textId="77777777" w:rsidR="00001B3A" w:rsidRDefault="00001B3A">
            <w:pPr>
              <w:widowControl w:val="0"/>
              <w:autoSpaceDE w:val="0"/>
              <w:autoSpaceDN w:val="0"/>
              <w:adjustRightInd w:val="0"/>
              <w:spacing w:after="240" w:line="200" w:lineRule="atLeast"/>
              <w:rPr>
                <w:rFonts w:ascii="Times" w:hAnsi="Times" w:cs="Times"/>
              </w:rPr>
            </w:pPr>
            <w:r>
              <w:rPr>
                <w:rFonts w:ascii="Monaco" w:hAnsi="Monaco" w:cs="Monaco"/>
                <w:color w:val="28728A"/>
                <w:sz w:val="14"/>
                <w:szCs w:val="14"/>
              </w:rPr>
              <w:t xml:space="preserve">l3 </w:t>
            </w:r>
            <w:r>
              <w:rPr>
                <w:rFonts w:ascii="Monaco" w:hAnsi="Monaco" w:cs="Monaco"/>
                <w:sz w:val="14"/>
                <w:szCs w:val="14"/>
              </w:rPr>
              <w:t xml:space="preserve">= </w:t>
            </w:r>
            <w:r>
              <w:rPr>
                <w:rFonts w:ascii="Monaco" w:hAnsi="Monaco" w:cs="Monaco"/>
                <w:color w:val="4D3768"/>
                <w:sz w:val="14"/>
                <w:szCs w:val="14"/>
              </w:rPr>
              <w:t>CV</w:t>
            </w:r>
            <w:r>
              <w:rPr>
                <w:rFonts w:ascii="Monaco" w:hAnsi="Monaco" w:cs="Monaco"/>
                <w:sz w:val="14"/>
                <w:szCs w:val="14"/>
              </w:rPr>
              <w:t>(</w:t>
            </w:r>
            <w:proofErr w:type="spellStart"/>
            <w:r>
              <w:rPr>
                <w:rFonts w:ascii="Monaco" w:hAnsi="Monaco" w:cs="Monaco"/>
                <w:sz w:val="14"/>
                <w:szCs w:val="14"/>
              </w:rPr>
              <w:t>logit_loss</w:t>
            </w:r>
            <w:proofErr w:type="spellEnd"/>
            <w:r>
              <w:rPr>
                <w:rFonts w:ascii="Monaco" w:hAnsi="Monaco" w:cs="Monaco"/>
                <w:sz w:val="14"/>
                <w:szCs w:val="14"/>
              </w:rPr>
              <w:t xml:space="preserve">, s2, d2, k=5) </w:t>
            </w:r>
            <w:r>
              <w:rPr>
                <w:rFonts w:ascii="Monaco" w:hAnsi="Monaco" w:cs="Monaco"/>
                <w:color w:val="474747"/>
                <w:sz w:val="14"/>
                <w:szCs w:val="14"/>
              </w:rPr>
              <w:t># Cross validation with (</w:t>
            </w:r>
            <w:proofErr w:type="spellStart"/>
            <w:r>
              <w:rPr>
                <w:rFonts w:ascii="Monaco" w:hAnsi="Monaco" w:cs="Monaco"/>
                <w:color w:val="474747"/>
                <w:sz w:val="14"/>
                <w:szCs w:val="14"/>
              </w:rPr>
              <w:t>logit</w:t>
            </w:r>
            <w:proofErr w:type="spellEnd"/>
            <w:r>
              <w:rPr>
                <w:rFonts w:ascii="Monaco" w:hAnsi="Monaco" w:cs="Monaco"/>
                <w:color w:val="474747"/>
                <w:sz w:val="14"/>
                <w:szCs w:val="14"/>
              </w:rPr>
              <w:t xml:space="preserve"> loss) </w:t>
            </w:r>
          </w:p>
        </w:tc>
      </w:tr>
      <w:tr w:rsidR="00001B3A" w14:paraId="57F24A95" w14:textId="77777777">
        <w:tblPrEx>
          <w:tblBorders>
            <w:top w:val="none" w:sz="0" w:space="0" w:color="auto"/>
          </w:tblBorders>
          <w:tblCellMar>
            <w:top w:w="0" w:type="dxa"/>
            <w:bottom w:w="0" w:type="dxa"/>
          </w:tblCellMar>
        </w:tblPrEx>
        <w:tc>
          <w:tcPr>
            <w:tcW w:w="220" w:type="dxa"/>
            <w:tcBorders>
              <w:top w:val="single" w:sz="5" w:space="0" w:color="FFFFFF"/>
              <w:bottom w:val="single" w:sz="5" w:space="0" w:color="FFFFFF"/>
              <w:right w:val="single" w:sz="5" w:space="0" w:color="auto"/>
            </w:tcBorders>
            <w:tcMar>
              <w:top w:w="20" w:type="nil"/>
              <w:left w:w="20" w:type="nil"/>
              <w:bottom w:w="20" w:type="nil"/>
              <w:right w:w="20" w:type="nil"/>
            </w:tcMar>
            <w:vAlign w:val="center"/>
          </w:tcPr>
          <w:p w14:paraId="28C4083A" w14:textId="77777777" w:rsidR="00001B3A" w:rsidRDefault="00001B3A">
            <w:pPr>
              <w:widowControl w:val="0"/>
              <w:autoSpaceDE w:val="0"/>
              <w:autoSpaceDN w:val="0"/>
              <w:adjustRightInd w:val="0"/>
              <w:spacing w:after="240" w:line="200" w:lineRule="atLeast"/>
              <w:rPr>
                <w:rFonts w:ascii="Times" w:hAnsi="Times" w:cs="Times"/>
              </w:rPr>
            </w:pPr>
            <w:r>
              <w:rPr>
                <w:rFonts w:ascii="Monaco" w:hAnsi="Monaco" w:cs="Monaco"/>
                <w:sz w:val="14"/>
                <w:szCs w:val="14"/>
              </w:rPr>
              <w:t xml:space="preserve">10 </w:t>
            </w:r>
          </w:p>
        </w:tc>
        <w:tc>
          <w:tcPr>
            <w:tcW w:w="5880" w:type="dxa"/>
            <w:tcBorders>
              <w:top w:val="single" w:sz="5" w:space="0" w:color="FFFFFF"/>
              <w:left w:val="single" w:sz="5" w:space="0" w:color="auto"/>
              <w:bottom w:val="single" w:sz="5" w:space="0" w:color="FFFFFF"/>
            </w:tcBorders>
            <w:tcMar>
              <w:top w:w="20" w:type="nil"/>
              <w:left w:w="20" w:type="nil"/>
              <w:bottom w:w="20" w:type="nil"/>
              <w:right w:w="20" w:type="nil"/>
            </w:tcMar>
            <w:vAlign w:val="center"/>
          </w:tcPr>
          <w:p w14:paraId="037C7071" w14:textId="77777777" w:rsidR="00001B3A" w:rsidRDefault="00001B3A">
            <w:pPr>
              <w:widowControl w:val="0"/>
              <w:autoSpaceDE w:val="0"/>
              <w:autoSpaceDN w:val="0"/>
              <w:adjustRightInd w:val="0"/>
              <w:spacing w:after="240" w:line="200" w:lineRule="atLeast"/>
              <w:rPr>
                <w:rFonts w:ascii="Times" w:hAnsi="Times" w:cs="Times"/>
              </w:rPr>
            </w:pPr>
            <w:r>
              <w:rPr>
                <w:rFonts w:ascii="Monaco" w:hAnsi="Monaco" w:cs="Monaco"/>
                <w:color w:val="28728A"/>
                <w:sz w:val="14"/>
                <w:szCs w:val="14"/>
              </w:rPr>
              <w:t xml:space="preserve">s3 </w:t>
            </w:r>
            <w:r>
              <w:rPr>
                <w:rFonts w:ascii="Monaco" w:hAnsi="Monaco" w:cs="Monaco"/>
                <w:sz w:val="14"/>
                <w:szCs w:val="14"/>
              </w:rPr>
              <w:t xml:space="preserve">= </w:t>
            </w:r>
            <w:r>
              <w:rPr>
                <w:rFonts w:ascii="Monaco" w:hAnsi="Monaco" w:cs="Monaco"/>
                <w:color w:val="4D3768"/>
                <w:sz w:val="14"/>
                <w:szCs w:val="14"/>
              </w:rPr>
              <w:t>Union</w:t>
            </w:r>
            <w:r>
              <w:rPr>
                <w:rFonts w:ascii="Monaco" w:hAnsi="Monaco" w:cs="Monaco"/>
                <w:sz w:val="14"/>
                <w:szCs w:val="14"/>
              </w:rPr>
              <w:t xml:space="preserve">(s1, s2) </w:t>
            </w:r>
            <w:r>
              <w:rPr>
                <w:rFonts w:ascii="Monaco" w:hAnsi="Monaco" w:cs="Monaco"/>
                <w:color w:val="474747"/>
                <w:sz w:val="14"/>
                <w:szCs w:val="14"/>
              </w:rPr>
              <w:t># Use both sets of features</w:t>
            </w:r>
            <w:r>
              <w:rPr>
                <w:rFonts w:ascii="Monaco" w:hAnsi="Monaco" w:cs="Monaco"/>
                <w:color w:val="28728A"/>
                <w:sz w:val="14"/>
                <w:szCs w:val="14"/>
              </w:rPr>
              <w:t xml:space="preserve"> </w:t>
            </w:r>
          </w:p>
        </w:tc>
      </w:tr>
      <w:tr w:rsidR="00001B3A" w14:paraId="5A0E1ABE" w14:textId="77777777">
        <w:tblPrEx>
          <w:tblBorders>
            <w:top w:val="none" w:sz="0" w:space="0" w:color="auto"/>
          </w:tblBorders>
          <w:tblCellMar>
            <w:top w:w="0" w:type="dxa"/>
            <w:bottom w:w="0" w:type="dxa"/>
          </w:tblCellMar>
        </w:tblPrEx>
        <w:tc>
          <w:tcPr>
            <w:tcW w:w="220" w:type="dxa"/>
            <w:tcBorders>
              <w:top w:val="single" w:sz="5" w:space="0" w:color="FFFFFF"/>
              <w:bottom w:val="single" w:sz="5" w:space="0" w:color="FFFFFF"/>
              <w:right w:val="single" w:sz="5" w:space="0" w:color="auto"/>
            </w:tcBorders>
            <w:tcMar>
              <w:top w:w="20" w:type="nil"/>
              <w:left w:w="20" w:type="nil"/>
              <w:bottom w:w="20" w:type="nil"/>
              <w:right w:w="20" w:type="nil"/>
            </w:tcMar>
            <w:vAlign w:val="center"/>
          </w:tcPr>
          <w:p w14:paraId="0524246D" w14:textId="77777777" w:rsidR="00001B3A" w:rsidRDefault="00001B3A">
            <w:pPr>
              <w:widowControl w:val="0"/>
              <w:autoSpaceDE w:val="0"/>
              <w:autoSpaceDN w:val="0"/>
              <w:adjustRightInd w:val="0"/>
              <w:spacing w:after="240" w:line="200" w:lineRule="atLeast"/>
              <w:rPr>
                <w:rFonts w:ascii="Times" w:hAnsi="Times" w:cs="Times"/>
              </w:rPr>
            </w:pPr>
            <w:r>
              <w:rPr>
                <w:rFonts w:ascii="Monaco" w:hAnsi="Monaco" w:cs="Monaco"/>
                <w:sz w:val="14"/>
                <w:szCs w:val="14"/>
              </w:rPr>
              <w:t xml:space="preserve">11 </w:t>
            </w:r>
          </w:p>
        </w:tc>
        <w:tc>
          <w:tcPr>
            <w:tcW w:w="5880" w:type="dxa"/>
            <w:tcBorders>
              <w:top w:val="single" w:sz="5" w:space="0" w:color="FFFFFF"/>
              <w:left w:val="single" w:sz="5" w:space="0" w:color="auto"/>
              <w:bottom w:val="single" w:sz="5" w:space="0" w:color="FFFFFF"/>
            </w:tcBorders>
            <w:tcMar>
              <w:top w:w="20" w:type="nil"/>
              <w:left w:w="20" w:type="nil"/>
              <w:bottom w:w="20" w:type="nil"/>
              <w:right w:w="20" w:type="nil"/>
            </w:tcMar>
            <w:vAlign w:val="center"/>
          </w:tcPr>
          <w:p w14:paraId="56962B75" w14:textId="77777777" w:rsidR="00001B3A" w:rsidRDefault="00001B3A">
            <w:pPr>
              <w:widowControl w:val="0"/>
              <w:autoSpaceDE w:val="0"/>
              <w:autoSpaceDN w:val="0"/>
              <w:adjustRightInd w:val="0"/>
              <w:spacing w:after="240" w:line="200" w:lineRule="atLeast"/>
              <w:rPr>
                <w:rFonts w:ascii="Times" w:hAnsi="Times" w:cs="Times"/>
              </w:rPr>
            </w:pPr>
            <w:r>
              <w:rPr>
                <w:rFonts w:ascii="Monaco" w:hAnsi="Monaco" w:cs="Monaco"/>
                <w:color w:val="28728A"/>
                <w:sz w:val="14"/>
                <w:szCs w:val="14"/>
              </w:rPr>
              <w:t xml:space="preserve">s4 </w:t>
            </w:r>
            <w:r>
              <w:rPr>
                <w:rFonts w:ascii="Monaco" w:hAnsi="Monaco" w:cs="Monaco"/>
                <w:sz w:val="14"/>
                <w:szCs w:val="14"/>
              </w:rPr>
              <w:t xml:space="preserve">= </w:t>
            </w:r>
            <w:proofErr w:type="spellStart"/>
            <w:r>
              <w:rPr>
                <w:rFonts w:ascii="Monaco" w:hAnsi="Monaco" w:cs="Monaco"/>
                <w:color w:val="4D3768"/>
                <w:sz w:val="14"/>
                <w:szCs w:val="14"/>
              </w:rPr>
              <w:t>StepAdd</w:t>
            </w:r>
            <w:proofErr w:type="spellEnd"/>
            <w:r>
              <w:rPr>
                <w:rFonts w:ascii="Monaco" w:hAnsi="Monaco" w:cs="Monaco"/>
                <w:sz w:val="14"/>
                <w:szCs w:val="14"/>
              </w:rPr>
              <w:t>(</w:t>
            </w:r>
            <w:proofErr w:type="spellStart"/>
            <w:r>
              <w:rPr>
                <w:rFonts w:ascii="Monaco" w:hAnsi="Monaco" w:cs="Monaco"/>
                <w:sz w:val="14"/>
                <w:szCs w:val="14"/>
              </w:rPr>
              <w:t>logit_loss</w:t>
            </w:r>
            <w:proofErr w:type="spellEnd"/>
            <w:r>
              <w:rPr>
                <w:rFonts w:ascii="Monaco" w:hAnsi="Monaco" w:cs="Monaco"/>
                <w:sz w:val="14"/>
                <w:szCs w:val="14"/>
              </w:rPr>
              <w:t xml:space="preserve">, s3, d1) </w:t>
            </w:r>
            <w:r>
              <w:rPr>
                <w:rFonts w:ascii="Monaco" w:hAnsi="Monaco" w:cs="Monaco"/>
                <w:color w:val="474747"/>
                <w:sz w:val="14"/>
                <w:szCs w:val="14"/>
              </w:rPr>
              <w:t># Add in one other feature</w:t>
            </w:r>
            <w:r>
              <w:rPr>
                <w:rFonts w:ascii="Monaco" w:hAnsi="Monaco" w:cs="Monaco"/>
                <w:color w:val="28728A"/>
                <w:sz w:val="14"/>
                <w:szCs w:val="14"/>
              </w:rPr>
              <w:t xml:space="preserve"> </w:t>
            </w:r>
          </w:p>
        </w:tc>
      </w:tr>
      <w:tr w:rsidR="00001B3A" w14:paraId="2316370F" w14:textId="77777777">
        <w:tblPrEx>
          <w:tblCellMar>
            <w:top w:w="0" w:type="dxa"/>
            <w:bottom w:w="0" w:type="dxa"/>
          </w:tblCellMar>
        </w:tblPrEx>
        <w:tc>
          <w:tcPr>
            <w:tcW w:w="220" w:type="dxa"/>
            <w:tcBorders>
              <w:top w:val="single" w:sz="5" w:space="0" w:color="FFFFFF"/>
              <w:bottom w:val="single" w:sz="8" w:space="0" w:color="FFFFFF"/>
              <w:right w:val="single" w:sz="5" w:space="0" w:color="auto"/>
            </w:tcBorders>
            <w:tcMar>
              <w:top w:w="20" w:type="nil"/>
              <w:left w:w="20" w:type="nil"/>
              <w:bottom w:w="20" w:type="nil"/>
              <w:right w:w="20" w:type="nil"/>
            </w:tcMar>
            <w:vAlign w:val="center"/>
          </w:tcPr>
          <w:p w14:paraId="6A24D2CC" w14:textId="77777777" w:rsidR="00001B3A" w:rsidRDefault="00001B3A">
            <w:pPr>
              <w:widowControl w:val="0"/>
              <w:autoSpaceDE w:val="0"/>
              <w:autoSpaceDN w:val="0"/>
              <w:adjustRightInd w:val="0"/>
              <w:spacing w:after="240" w:line="200" w:lineRule="atLeast"/>
              <w:rPr>
                <w:rFonts w:ascii="Times" w:hAnsi="Times" w:cs="Times"/>
              </w:rPr>
            </w:pPr>
            <w:r>
              <w:rPr>
                <w:rFonts w:ascii="Monaco" w:hAnsi="Monaco" w:cs="Monaco"/>
                <w:sz w:val="14"/>
                <w:szCs w:val="14"/>
              </w:rPr>
              <w:t xml:space="preserve">12 </w:t>
            </w:r>
          </w:p>
        </w:tc>
        <w:tc>
          <w:tcPr>
            <w:tcW w:w="5880" w:type="dxa"/>
            <w:tcBorders>
              <w:top w:val="single" w:sz="5" w:space="0" w:color="FFFFFF"/>
              <w:left w:val="single" w:sz="5" w:space="0" w:color="auto"/>
              <w:bottom w:val="single" w:sz="8" w:space="0" w:color="FFFFFF"/>
            </w:tcBorders>
            <w:tcMar>
              <w:top w:w="20" w:type="nil"/>
              <w:left w:w="20" w:type="nil"/>
              <w:bottom w:w="20" w:type="nil"/>
              <w:right w:w="20" w:type="nil"/>
            </w:tcMar>
            <w:vAlign w:val="center"/>
          </w:tcPr>
          <w:p w14:paraId="21B7CBE8" w14:textId="77777777" w:rsidR="00001B3A" w:rsidRDefault="00001B3A">
            <w:pPr>
              <w:widowControl w:val="0"/>
              <w:autoSpaceDE w:val="0"/>
              <w:autoSpaceDN w:val="0"/>
              <w:adjustRightInd w:val="0"/>
              <w:spacing w:after="240" w:line="200" w:lineRule="atLeast"/>
              <w:rPr>
                <w:rFonts w:ascii="Times" w:hAnsi="Times" w:cs="Times"/>
              </w:rPr>
            </w:pPr>
            <w:r>
              <w:rPr>
                <w:rFonts w:ascii="Monaco" w:hAnsi="Monaco" w:cs="Monaco"/>
                <w:color w:val="4D3768"/>
                <w:sz w:val="14"/>
                <w:szCs w:val="14"/>
              </w:rPr>
              <w:t>Final</w:t>
            </w:r>
            <w:r>
              <w:rPr>
                <w:rFonts w:ascii="Monaco" w:hAnsi="Monaco" w:cs="Monaco"/>
                <w:sz w:val="14"/>
                <w:szCs w:val="14"/>
              </w:rPr>
              <w:t xml:space="preserve">(s4) </w:t>
            </w:r>
            <w:r>
              <w:rPr>
                <w:rFonts w:ascii="Monaco" w:hAnsi="Monaco" w:cs="Monaco"/>
                <w:color w:val="474747"/>
                <w:sz w:val="14"/>
                <w:szCs w:val="14"/>
              </w:rPr>
              <w:t># Session ends with chosen features</w:t>
            </w:r>
            <w:r>
              <w:rPr>
                <w:rFonts w:ascii="Monaco" w:hAnsi="Monaco" w:cs="Monaco"/>
                <w:color w:val="4D3768"/>
                <w:sz w:val="14"/>
                <w:szCs w:val="14"/>
              </w:rPr>
              <w:t xml:space="preserve"> </w:t>
            </w:r>
          </w:p>
        </w:tc>
      </w:tr>
      <w:tr w:rsidR="00001B3A" w14:paraId="277B1E34" w14:textId="77777777">
        <w:tblPrEx>
          <w:tblCellMar>
            <w:top w:w="0" w:type="dxa"/>
            <w:bottom w:w="0" w:type="dxa"/>
          </w:tblCellMar>
        </w:tblPrEx>
        <w:tc>
          <w:tcPr>
            <w:tcW w:w="2640" w:type="dxa"/>
            <w:tcBorders>
              <w:top w:val="single" w:sz="8" w:space="0" w:color="FFFFFF"/>
              <w:left w:val="single" w:sz="8" w:space="0" w:color="FFFFFF"/>
              <w:bottom w:val="single" w:sz="14" w:space="0" w:color="FFFFFF"/>
              <w:right w:val="single" w:sz="14" w:space="0" w:color="FFFFFF"/>
            </w:tcBorders>
            <w:shd w:val="clear" w:color="auto" w:fill="30859D"/>
            <w:tcMar>
              <w:top w:w="20" w:type="nil"/>
              <w:left w:w="20" w:type="nil"/>
              <w:bottom w:w="20" w:type="nil"/>
              <w:right w:w="20" w:type="nil"/>
            </w:tcMar>
            <w:vAlign w:val="center"/>
          </w:tcPr>
          <w:p w14:paraId="264B01A2" w14:textId="77777777" w:rsidR="00001B3A" w:rsidRDefault="00001B3A">
            <w:pPr>
              <w:widowControl w:val="0"/>
              <w:autoSpaceDE w:val="0"/>
              <w:autoSpaceDN w:val="0"/>
              <w:adjustRightInd w:val="0"/>
              <w:spacing w:line="280" w:lineRule="atLeast"/>
              <w:rPr>
                <w:rFonts w:ascii="Times" w:hAnsi="Times" w:cs="Times"/>
              </w:rPr>
            </w:pPr>
          </w:p>
        </w:tc>
        <w:tc>
          <w:tcPr>
            <w:tcW w:w="7460" w:type="dxa"/>
            <w:tcBorders>
              <w:top w:val="single" w:sz="8" w:space="0" w:color="FFFFFF"/>
              <w:left w:val="single" w:sz="14" w:space="0" w:color="FFFFFF"/>
              <w:bottom w:val="single" w:sz="14" w:space="0" w:color="FFFFFF"/>
              <w:right w:val="single" w:sz="7" w:space="0" w:color="FFFFFF"/>
            </w:tcBorders>
            <w:shd w:val="clear" w:color="auto" w:fill="604A7B"/>
            <w:tcMar>
              <w:top w:w="20" w:type="nil"/>
              <w:left w:w="20" w:type="nil"/>
              <w:bottom w:w="20" w:type="nil"/>
              <w:right w:w="20" w:type="nil"/>
            </w:tcMar>
            <w:vAlign w:val="center"/>
          </w:tcPr>
          <w:p w14:paraId="268A6CC2" w14:textId="77777777" w:rsidR="00001B3A" w:rsidRDefault="00001B3A">
            <w:pPr>
              <w:widowControl w:val="0"/>
              <w:autoSpaceDE w:val="0"/>
              <w:autoSpaceDN w:val="0"/>
              <w:adjustRightInd w:val="0"/>
              <w:spacing w:after="240" w:line="220" w:lineRule="atLeast"/>
              <w:rPr>
                <w:rFonts w:ascii="Times" w:hAnsi="Times" w:cs="Times"/>
              </w:rPr>
            </w:pPr>
            <w:r>
              <w:rPr>
                <w:rFonts w:ascii="Calibri" w:hAnsi="Calibri" w:cs="Calibri"/>
                <w:b/>
                <w:bCs/>
                <w:color w:val="FFFFFF"/>
                <w:sz w:val="18"/>
                <w:szCs w:val="18"/>
              </w:rPr>
              <w:t xml:space="preserve">!"#$%&amp;' )*+,&amp;-",. </w:t>
            </w:r>
          </w:p>
        </w:tc>
      </w:tr>
      <w:tr w:rsidR="00001B3A" w14:paraId="1C9901D0" w14:textId="77777777">
        <w:tblPrEx>
          <w:tblBorders>
            <w:top w:val="none" w:sz="0" w:space="0" w:color="auto"/>
          </w:tblBorders>
          <w:tblCellMar>
            <w:top w:w="0" w:type="dxa"/>
            <w:bottom w:w="0" w:type="dxa"/>
          </w:tblCellMar>
        </w:tblPrEx>
        <w:tc>
          <w:tcPr>
            <w:tcW w:w="2640" w:type="dxa"/>
            <w:tcBorders>
              <w:top w:val="single" w:sz="14" w:space="0" w:color="FFFFFF"/>
              <w:left w:val="single" w:sz="8" w:space="0" w:color="FFFFFF"/>
              <w:bottom w:val="single" w:sz="14" w:space="0" w:color="FFFFFF"/>
              <w:right w:val="single" w:sz="14" w:space="0" w:color="FFFFFF"/>
            </w:tcBorders>
            <w:tcMar>
              <w:top w:w="20" w:type="nil"/>
              <w:left w:w="20" w:type="nil"/>
              <w:bottom w:w="20" w:type="nil"/>
              <w:right w:w="20" w:type="nil"/>
            </w:tcMar>
            <w:vAlign w:val="center"/>
          </w:tcPr>
          <w:p w14:paraId="39426E8F" w14:textId="77777777" w:rsidR="00001B3A" w:rsidRDefault="00001B3A">
            <w:pPr>
              <w:widowControl w:val="0"/>
              <w:autoSpaceDE w:val="0"/>
              <w:autoSpaceDN w:val="0"/>
              <w:adjustRightInd w:val="0"/>
              <w:spacing w:after="240" w:line="220" w:lineRule="atLeast"/>
              <w:rPr>
                <w:rFonts w:ascii="Times" w:hAnsi="Times" w:cs="Times"/>
              </w:rPr>
            </w:pPr>
            <w:r>
              <w:rPr>
                <w:rFonts w:ascii="Calibri" w:hAnsi="Calibri" w:cs="Calibri"/>
                <w:b/>
                <w:bCs/>
                <w:sz w:val="18"/>
                <w:szCs w:val="18"/>
              </w:rPr>
              <w:t>/&amp;-&amp; 0,&amp;1.2",3</w:t>
            </w:r>
            <w:r>
              <w:rPr>
                <w:rFonts w:ascii="Calibri" w:hAnsi="Calibri" w:cs="Calibri"/>
                <w:b/>
                <w:bCs/>
                <w:position w:val="5"/>
                <w:sz w:val="14"/>
                <w:szCs w:val="14"/>
              </w:rPr>
              <w:t xml:space="preserve"> </w:t>
            </w:r>
          </w:p>
        </w:tc>
        <w:tc>
          <w:tcPr>
            <w:tcW w:w="7460" w:type="dxa"/>
            <w:tcBorders>
              <w:top w:val="single" w:sz="14" w:space="0" w:color="FFFFFF"/>
              <w:left w:val="single" w:sz="14" w:space="0" w:color="FFFFFF"/>
              <w:bottom w:val="single" w:sz="14" w:space="0" w:color="FFFFFF"/>
              <w:right w:val="single" w:sz="7" w:space="0" w:color="FFFFFF"/>
            </w:tcBorders>
            <w:tcMar>
              <w:top w:w="20" w:type="nil"/>
              <w:left w:w="20" w:type="nil"/>
              <w:bottom w:w="20" w:type="nil"/>
              <w:right w:w="20" w:type="nil"/>
            </w:tcMar>
            <w:vAlign w:val="center"/>
          </w:tcPr>
          <w:p w14:paraId="44982A3B" w14:textId="77777777" w:rsidR="00001B3A" w:rsidRDefault="00001B3A">
            <w:pPr>
              <w:widowControl w:val="0"/>
              <w:autoSpaceDE w:val="0"/>
              <w:autoSpaceDN w:val="0"/>
              <w:adjustRightInd w:val="0"/>
              <w:spacing w:after="240" w:line="220" w:lineRule="atLeast"/>
              <w:rPr>
                <w:rFonts w:ascii="Times" w:hAnsi="Times" w:cs="Times"/>
              </w:rPr>
            </w:pPr>
            <w:r>
              <w:rPr>
                <w:rFonts w:ascii="Calibri" w:hAnsi="Calibri" w:cs="Calibri"/>
                <w:sz w:val="18"/>
                <w:szCs w:val="18"/>
              </w:rPr>
              <w:t xml:space="preserve">!"#"$%&amp; ()*+&amp; ,+*)+&amp; --- </w:t>
            </w:r>
          </w:p>
        </w:tc>
      </w:tr>
      <w:tr w:rsidR="00001B3A" w14:paraId="2DBF734E" w14:textId="77777777">
        <w:tblPrEx>
          <w:tblBorders>
            <w:top w:val="none" w:sz="0" w:space="0" w:color="auto"/>
          </w:tblBorders>
          <w:tblCellMar>
            <w:top w:w="0" w:type="dxa"/>
            <w:bottom w:w="0" w:type="dxa"/>
          </w:tblCellMar>
        </w:tblPrEx>
        <w:tc>
          <w:tcPr>
            <w:tcW w:w="2640" w:type="dxa"/>
            <w:tcBorders>
              <w:top w:val="single" w:sz="14" w:space="0" w:color="FFFFFF"/>
              <w:left w:val="single" w:sz="8" w:space="0" w:color="FFFFFF"/>
              <w:bottom w:val="single" w:sz="14" w:space="0" w:color="FFFFFF"/>
              <w:right w:val="single" w:sz="14" w:space="0" w:color="FFFFFF"/>
            </w:tcBorders>
            <w:tcMar>
              <w:top w:w="20" w:type="nil"/>
              <w:left w:w="20" w:type="nil"/>
              <w:bottom w:w="20" w:type="nil"/>
              <w:right w:w="20" w:type="nil"/>
            </w:tcMar>
            <w:vAlign w:val="center"/>
          </w:tcPr>
          <w:p w14:paraId="34E73D03" w14:textId="77777777" w:rsidR="00001B3A" w:rsidRDefault="00001B3A">
            <w:pPr>
              <w:widowControl w:val="0"/>
              <w:autoSpaceDE w:val="0"/>
              <w:autoSpaceDN w:val="0"/>
              <w:adjustRightInd w:val="0"/>
              <w:spacing w:after="240" w:line="220" w:lineRule="atLeast"/>
              <w:rPr>
                <w:rFonts w:ascii="Times" w:hAnsi="Times" w:cs="Times"/>
              </w:rPr>
            </w:pPr>
            <w:r>
              <w:rPr>
                <w:rFonts w:ascii="Calibri" w:hAnsi="Calibri" w:cs="Calibri"/>
                <w:b/>
                <w:bCs/>
                <w:sz w:val="18"/>
                <w:szCs w:val="18"/>
              </w:rPr>
              <w:t xml:space="preserve">45&amp;'6&amp;-+ </w:t>
            </w:r>
          </w:p>
        </w:tc>
        <w:tc>
          <w:tcPr>
            <w:tcW w:w="7460" w:type="dxa"/>
            <w:tcBorders>
              <w:top w:val="single" w:sz="14" w:space="0" w:color="FFFFFF"/>
              <w:left w:val="single" w:sz="14" w:space="0" w:color="FFFFFF"/>
              <w:bottom w:val="single" w:sz="14" w:space="0" w:color="FFFFFF"/>
              <w:right w:val="single" w:sz="7" w:space="0" w:color="FFFFFF"/>
            </w:tcBorders>
            <w:tcMar>
              <w:top w:w="20" w:type="nil"/>
              <w:left w:w="20" w:type="nil"/>
              <w:bottom w:w="20" w:type="nil"/>
              <w:right w:w="20" w:type="nil"/>
            </w:tcMar>
            <w:vAlign w:val="center"/>
          </w:tcPr>
          <w:p w14:paraId="261C7BA0" w14:textId="77777777" w:rsidR="00001B3A" w:rsidRDefault="00001B3A">
            <w:pPr>
              <w:widowControl w:val="0"/>
              <w:autoSpaceDE w:val="0"/>
              <w:autoSpaceDN w:val="0"/>
              <w:adjustRightInd w:val="0"/>
              <w:spacing w:after="240" w:line="220" w:lineRule="atLeast"/>
              <w:rPr>
                <w:rFonts w:ascii="Times" w:hAnsi="Times" w:cs="Times"/>
              </w:rPr>
            </w:pPr>
            <w:r>
              <w:rPr>
                <w:rFonts w:ascii="Calibri" w:hAnsi="Calibri" w:cs="Calibri"/>
                <w:sz w:val="18"/>
                <w:szCs w:val="18"/>
              </w:rPr>
              <w:t xml:space="preserve">."/+&amp; 0/1*/+$"&amp; 2)3/1*/+$"&amp; 4"/15)+ 2)11"#/6)+5 21)55 0/#*7/6)+&amp; 892 </w:t>
            </w:r>
          </w:p>
        </w:tc>
      </w:tr>
      <w:tr w:rsidR="00001B3A" w14:paraId="2D83480C" w14:textId="77777777">
        <w:tblPrEx>
          <w:tblBorders>
            <w:top w:val="none" w:sz="0" w:space="0" w:color="auto"/>
          </w:tblBorders>
          <w:tblCellMar>
            <w:top w:w="0" w:type="dxa"/>
            <w:bottom w:w="0" w:type="dxa"/>
          </w:tblCellMar>
        </w:tblPrEx>
        <w:tc>
          <w:tcPr>
            <w:tcW w:w="2640" w:type="dxa"/>
            <w:tcBorders>
              <w:top w:val="single" w:sz="14" w:space="0" w:color="FFFFFF"/>
              <w:left w:val="single" w:sz="8" w:space="0" w:color="FFFFFF"/>
              <w:bottom w:val="single" w:sz="14" w:space="0" w:color="FFFFFF"/>
              <w:right w:val="single" w:sz="14" w:space="0" w:color="FFFFFF"/>
            </w:tcBorders>
            <w:tcMar>
              <w:top w:w="20" w:type="nil"/>
              <w:left w:w="20" w:type="nil"/>
              <w:bottom w:w="20" w:type="nil"/>
              <w:right w:w="20" w:type="nil"/>
            </w:tcMar>
            <w:vAlign w:val="center"/>
          </w:tcPr>
          <w:p w14:paraId="24B74A6F" w14:textId="77777777" w:rsidR="00001B3A" w:rsidRDefault="00001B3A">
            <w:pPr>
              <w:widowControl w:val="0"/>
              <w:autoSpaceDE w:val="0"/>
              <w:autoSpaceDN w:val="0"/>
              <w:adjustRightInd w:val="0"/>
              <w:spacing w:after="240" w:line="220" w:lineRule="atLeast"/>
              <w:rPr>
                <w:rFonts w:ascii="Times" w:hAnsi="Times" w:cs="Times"/>
              </w:rPr>
            </w:pPr>
            <w:r>
              <w:rPr>
                <w:rFonts w:ascii="Calibri" w:hAnsi="Calibri" w:cs="Calibri"/>
                <w:b/>
                <w:bCs/>
                <w:sz w:val="18"/>
                <w:szCs w:val="18"/>
              </w:rPr>
              <w:t xml:space="preserve">7+#,+..$"1 </w:t>
            </w:r>
          </w:p>
        </w:tc>
        <w:tc>
          <w:tcPr>
            <w:tcW w:w="7460" w:type="dxa"/>
            <w:tcBorders>
              <w:top w:val="single" w:sz="14" w:space="0" w:color="FFFFFF"/>
              <w:left w:val="single" w:sz="14" w:space="0" w:color="FFFFFF"/>
              <w:bottom w:val="single" w:sz="14" w:space="0" w:color="FFFFFF"/>
              <w:right w:val="single" w:sz="7" w:space="0" w:color="FFFFFF"/>
            </w:tcBorders>
            <w:tcMar>
              <w:top w:w="20" w:type="nil"/>
              <w:left w:w="20" w:type="nil"/>
              <w:bottom w:w="20" w:type="nil"/>
              <w:right w:w="20" w:type="nil"/>
            </w:tcMar>
            <w:vAlign w:val="center"/>
          </w:tcPr>
          <w:p w14:paraId="26AF48A9" w14:textId="77777777" w:rsidR="00001B3A" w:rsidRDefault="00001B3A">
            <w:pPr>
              <w:widowControl w:val="0"/>
              <w:autoSpaceDE w:val="0"/>
              <w:autoSpaceDN w:val="0"/>
              <w:adjustRightInd w:val="0"/>
              <w:spacing w:after="240" w:line="220" w:lineRule="atLeast"/>
              <w:rPr>
                <w:rFonts w:ascii="Times" w:hAnsi="Times" w:cs="Times"/>
              </w:rPr>
            </w:pPr>
            <w:r>
              <w:rPr>
                <w:rFonts w:ascii="Calibri" w:hAnsi="Calibri" w:cs="Calibri"/>
                <w:sz w:val="18"/>
                <w:szCs w:val="18"/>
              </w:rPr>
              <w:t xml:space="preserve">:"/5% !;&lt;/1"5&amp; :/55)&amp; :)=*56$ &gt;"=1"55*)+ </w:t>
            </w:r>
          </w:p>
        </w:tc>
      </w:tr>
      <w:tr w:rsidR="00001B3A" w14:paraId="2051A216" w14:textId="77777777">
        <w:tblPrEx>
          <w:tblCellMar>
            <w:top w:w="0" w:type="dxa"/>
            <w:bottom w:w="0" w:type="dxa"/>
          </w:tblCellMar>
        </w:tblPrEx>
        <w:tc>
          <w:tcPr>
            <w:tcW w:w="2640" w:type="dxa"/>
            <w:tcBorders>
              <w:top w:val="single" w:sz="14" w:space="0" w:color="FFFFFF"/>
              <w:left w:val="single" w:sz="8" w:space="0" w:color="FFFFFF"/>
              <w:bottom w:val="single" w:sz="11" w:space="0" w:color="FFFFFF"/>
              <w:right w:val="single" w:sz="14" w:space="0" w:color="FFFFFF"/>
            </w:tcBorders>
            <w:shd w:val="clear" w:color="auto" w:fill="B8DFEA"/>
            <w:tcMar>
              <w:top w:w="20" w:type="nil"/>
              <w:left w:w="20" w:type="nil"/>
              <w:bottom w:w="20" w:type="nil"/>
              <w:right w:w="20" w:type="nil"/>
            </w:tcMar>
            <w:vAlign w:val="center"/>
          </w:tcPr>
          <w:p w14:paraId="206FC73B" w14:textId="77777777" w:rsidR="00001B3A" w:rsidRDefault="00001B3A">
            <w:pPr>
              <w:widowControl w:val="0"/>
              <w:autoSpaceDE w:val="0"/>
              <w:autoSpaceDN w:val="0"/>
              <w:adjustRightInd w:val="0"/>
              <w:spacing w:after="240" w:line="220" w:lineRule="atLeast"/>
              <w:rPr>
                <w:rFonts w:ascii="Times" w:hAnsi="Times" w:cs="Times"/>
              </w:rPr>
            </w:pPr>
            <w:r>
              <w:rPr>
                <w:rFonts w:ascii="Calibri" w:hAnsi="Calibri" w:cs="Calibri"/>
                <w:b/>
                <w:bCs/>
                <w:sz w:val="18"/>
                <w:szCs w:val="18"/>
              </w:rPr>
              <w:t xml:space="preserve">48*'",+ </w:t>
            </w:r>
          </w:p>
        </w:tc>
        <w:tc>
          <w:tcPr>
            <w:tcW w:w="7460" w:type="dxa"/>
            <w:tcBorders>
              <w:top w:val="single" w:sz="14" w:space="0" w:color="FFFFFF"/>
              <w:left w:val="single" w:sz="14" w:space="0" w:color="FFFFFF"/>
              <w:bottom w:val="single" w:sz="11" w:space="0" w:color="FFFFFF"/>
              <w:right w:val="single" w:sz="7" w:space="0" w:color="FFFFFF"/>
            </w:tcBorders>
            <w:shd w:val="clear" w:color="auto" w:fill="E8E1EC"/>
            <w:tcMar>
              <w:top w:w="20" w:type="nil"/>
              <w:left w:w="20" w:type="nil"/>
              <w:bottom w:w="20" w:type="nil"/>
              <w:right w:w="20" w:type="nil"/>
            </w:tcMar>
            <w:vAlign w:val="center"/>
          </w:tcPr>
          <w:p w14:paraId="7B3AF839" w14:textId="77777777" w:rsidR="00001B3A" w:rsidRDefault="00001B3A">
            <w:pPr>
              <w:widowControl w:val="0"/>
              <w:autoSpaceDE w:val="0"/>
              <w:autoSpaceDN w:val="0"/>
              <w:adjustRightInd w:val="0"/>
              <w:spacing w:after="240" w:line="220" w:lineRule="atLeast"/>
              <w:rPr>
                <w:rFonts w:ascii="Times" w:hAnsi="Times" w:cs="Times"/>
              </w:rPr>
            </w:pPr>
            <w:r>
              <w:rPr>
                <w:rFonts w:ascii="Calibri" w:hAnsi="Calibri" w:cs="Calibri"/>
                <w:sz w:val="18"/>
                <w:szCs w:val="18"/>
              </w:rPr>
              <w:t xml:space="preserve">?"/%&lt;1" !"% @A"1/6)+5 !%"AB*5" 877*6)+&amp; !%"AB*5" C"#"6)+ ?)1B/17 !"#"$6)+&amp; D/$EB/17 !"#"$6)+ </w:t>
            </w:r>
          </w:p>
        </w:tc>
      </w:tr>
    </w:tbl>
    <w:p w14:paraId="76C3F7BC" w14:textId="77777777" w:rsidR="00001B3A" w:rsidRDefault="00001B3A" w:rsidP="00001B3A">
      <w:pPr>
        <w:widowControl w:val="0"/>
        <w:autoSpaceDE w:val="0"/>
        <w:autoSpaceDN w:val="0"/>
        <w:adjustRightInd w:val="0"/>
        <w:spacing w:after="240" w:line="280" w:lineRule="atLeast"/>
        <w:rPr>
          <w:rFonts w:ascii="Times" w:hAnsi="Times" w:cs="Times"/>
        </w:rPr>
      </w:pPr>
      <w:r>
        <w:rPr>
          <w:rFonts w:ascii="Times" w:hAnsi="Times" w:cs="Times"/>
        </w:rPr>
        <w:t xml:space="preserve">Figure 2: Example Snippet of a Columbus Program. </w:t>
      </w:r>
    </w:p>
    <w:p w14:paraId="5703EE04" w14:textId="77777777" w:rsidR="00001B3A" w:rsidRDefault="00001B3A" w:rsidP="00001B3A">
      <w:pPr>
        <w:widowControl w:val="0"/>
        <w:autoSpaceDE w:val="0"/>
        <w:autoSpaceDN w:val="0"/>
        <w:adjustRightInd w:val="0"/>
        <w:spacing w:after="240" w:line="280" w:lineRule="atLeast"/>
        <w:rPr>
          <w:rFonts w:ascii="Times" w:hAnsi="Times" w:cs="Times"/>
        </w:rPr>
      </w:pPr>
      <w:r>
        <w:rPr>
          <w:rFonts w:ascii="Times" w:hAnsi="Times" w:cs="Times"/>
        </w:rPr>
        <w:t xml:space="preserve">the relationship between these axes and the tradeoffs. Of course, the correct choice also depends on computational constraints, notably parallelism. We describe a series of ex- </w:t>
      </w:r>
      <w:proofErr w:type="spellStart"/>
      <w:r>
        <w:rPr>
          <w:rFonts w:ascii="Times" w:hAnsi="Times" w:cs="Times"/>
        </w:rPr>
        <w:t>periments</w:t>
      </w:r>
      <w:proofErr w:type="spellEnd"/>
      <w:r>
        <w:rPr>
          <w:rFonts w:ascii="Times" w:hAnsi="Times" w:cs="Times"/>
        </w:rPr>
        <w:t xml:space="preserve"> to validate this tradeoff space and find that no one strategy dominates another. Thus, we develop a cost-based optimizer that attempts to select an optimal combination of the above materialization strategies. We validate that our heuristic optimizer has performance within 10% of the </w:t>
      </w:r>
      <w:proofErr w:type="spellStart"/>
      <w:r>
        <w:rPr>
          <w:rFonts w:ascii="Times" w:hAnsi="Times" w:cs="Times"/>
        </w:rPr>
        <w:t>opti</w:t>
      </w:r>
      <w:proofErr w:type="spellEnd"/>
      <w:r>
        <w:rPr>
          <w:rFonts w:ascii="Times" w:hAnsi="Times" w:cs="Times"/>
        </w:rPr>
        <w:t xml:space="preserve">- mal optimization strategy (found offline by brute force) on all our workloads. In the full version, we establish that many of the </w:t>
      </w:r>
      <w:proofErr w:type="spellStart"/>
      <w:r>
        <w:rPr>
          <w:rFonts w:ascii="Times" w:hAnsi="Times" w:cs="Times"/>
        </w:rPr>
        <w:t>subproblems</w:t>
      </w:r>
      <w:proofErr w:type="spellEnd"/>
      <w:r>
        <w:rPr>
          <w:rFonts w:ascii="Times" w:hAnsi="Times" w:cs="Times"/>
        </w:rPr>
        <w:t xml:space="preserve"> of the optimizer are classically NP-hard, justifying heuristic optimizers. </w:t>
      </w:r>
    </w:p>
    <w:p w14:paraId="4CCF0012" w14:textId="77777777" w:rsidR="00001B3A" w:rsidRDefault="00001B3A" w:rsidP="00001B3A">
      <w:pPr>
        <w:widowControl w:val="0"/>
        <w:autoSpaceDE w:val="0"/>
        <w:autoSpaceDN w:val="0"/>
        <w:adjustRightInd w:val="0"/>
        <w:spacing w:after="240" w:line="340" w:lineRule="atLeast"/>
        <w:rPr>
          <w:rFonts w:ascii="Times" w:hAnsi="Times" w:cs="Times"/>
        </w:rPr>
      </w:pPr>
      <w:r>
        <w:rPr>
          <w:rFonts w:ascii="Times" w:hAnsi="Times" w:cs="Times"/>
          <w:i/>
          <w:iCs/>
          <w:sz w:val="30"/>
          <w:szCs w:val="30"/>
        </w:rPr>
        <w:t xml:space="preserve">Contributions. </w:t>
      </w:r>
      <w:r>
        <w:rPr>
          <w:rFonts w:ascii="Times" w:hAnsi="Times" w:cs="Times"/>
        </w:rPr>
        <w:t xml:space="preserve">This work makes three contributions: (1) We propose Columbus, which is the first data processing system designed to support the feature selection dialogue; (2) we are the first to identify and study both existing and novel optimizations for feature selection workloads as data management problems; and (3) we use the insights from (2) to develop a novel cost-based optimizer. We validate our re- </w:t>
      </w:r>
      <w:proofErr w:type="spellStart"/>
      <w:r>
        <w:rPr>
          <w:rFonts w:ascii="Times" w:hAnsi="Times" w:cs="Times"/>
        </w:rPr>
        <w:t>sults</w:t>
      </w:r>
      <w:proofErr w:type="spellEnd"/>
      <w:r>
        <w:rPr>
          <w:rFonts w:ascii="Times" w:hAnsi="Times" w:cs="Times"/>
        </w:rPr>
        <w:t xml:space="preserve"> on several real-world programs and datasets patterned after our conversations with analysts. Additionally, we </w:t>
      </w:r>
      <w:proofErr w:type="spellStart"/>
      <w:r>
        <w:rPr>
          <w:rFonts w:ascii="Times" w:hAnsi="Times" w:cs="Times"/>
        </w:rPr>
        <w:t>val</w:t>
      </w:r>
      <w:proofErr w:type="spellEnd"/>
      <w:r>
        <w:rPr>
          <w:rFonts w:ascii="Times" w:hAnsi="Times" w:cs="Times"/>
        </w:rPr>
        <w:t xml:space="preserve">- </w:t>
      </w:r>
      <w:proofErr w:type="spellStart"/>
      <w:r>
        <w:rPr>
          <w:rFonts w:ascii="Times" w:hAnsi="Times" w:cs="Times"/>
        </w:rPr>
        <w:t>idate</w:t>
      </w:r>
      <w:proofErr w:type="spellEnd"/>
      <w:r>
        <w:rPr>
          <w:rFonts w:ascii="Times" w:hAnsi="Times" w:cs="Times"/>
        </w:rPr>
        <w:t xml:space="preserve"> Columbus across two </w:t>
      </w:r>
      <w:proofErr w:type="spellStart"/>
      <w:r>
        <w:rPr>
          <w:rFonts w:ascii="Times" w:hAnsi="Times" w:cs="Times"/>
        </w:rPr>
        <w:t>backends</w:t>
      </w:r>
      <w:proofErr w:type="spellEnd"/>
      <w:r>
        <w:rPr>
          <w:rFonts w:ascii="Times" w:hAnsi="Times" w:cs="Times"/>
        </w:rPr>
        <w:t xml:space="preserve"> from main memory and REL for an RDBMS. We argue that these results </w:t>
      </w:r>
      <w:proofErr w:type="spellStart"/>
      <w:r>
        <w:rPr>
          <w:rFonts w:ascii="Times" w:hAnsi="Times" w:cs="Times"/>
        </w:rPr>
        <w:t>sug</w:t>
      </w:r>
      <w:proofErr w:type="spellEnd"/>
      <w:r>
        <w:rPr>
          <w:rFonts w:ascii="Times" w:hAnsi="Times" w:cs="Times"/>
        </w:rPr>
        <w:t xml:space="preserve">- gest that feature selection is a promising area for future data management research. Additionally, we are optimistic that the technical optimizations we pursue apply beyond feature selection to areas like array and scientific databases and </w:t>
      </w:r>
      <w:proofErr w:type="spellStart"/>
      <w:r>
        <w:rPr>
          <w:rFonts w:ascii="Times" w:hAnsi="Times" w:cs="Times"/>
        </w:rPr>
        <w:t>tun</w:t>
      </w:r>
      <w:proofErr w:type="spellEnd"/>
      <w:r>
        <w:rPr>
          <w:rFonts w:ascii="Times" w:hAnsi="Times" w:cs="Times"/>
        </w:rPr>
        <w:t xml:space="preserve">- </w:t>
      </w:r>
      <w:proofErr w:type="spellStart"/>
      <w:r>
        <w:rPr>
          <w:rFonts w:ascii="Times" w:hAnsi="Times" w:cs="Times"/>
        </w:rPr>
        <w:t>ing</w:t>
      </w:r>
      <w:proofErr w:type="spellEnd"/>
      <w:r>
        <w:rPr>
          <w:rFonts w:ascii="Times" w:hAnsi="Times" w:cs="Times"/>
        </w:rPr>
        <w:t xml:space="preserve"> machine learning. </w:t>
      </w:r>
    </w:p>
    <w:p w14:paraId="3C428C9A" w14:textId="77777777" w:rsidR="00001B3A" w:rsidRDefault="00001B3A" w:rsidP="00001B3A">
      <w:pPr>
        <w:widowControl w:val="0"/>
        <w:autoSpaceDE w:val="0"/>
        <w:autoSpaceDN w:val="0"/>
        <w:adjustRightInd w:val="0"/>
        <w:spacing w:after="240" w:line="340" w:lineRule="atLeast"/>
        <w:rPr>
          <w:rFonts w:ascii="Times" w:hAnsi="Times" w:cs="Times"/>
        </w:rPr>
      </w:pPr>
      <w:r>
        <w:rPr>
          <w:rFonts w:ascii="Times" w:hAnsi="Times" w:cs="Times"/>
          <w:i/>
          <w:iCs/>
          <w:sz w:val="30"/>
          <w:szCs w:val="30"/>
        </w:rPr>
        <w:t xml:space="preserve">Outline. </w:t>
      </w:r>
      <w:r>
        <w:rPr>
          <w:rFonts w:ascii="Times" w:hAnsi="Times" w:cs="Times"/>
        </w:rPr>
        <w:t xml:space="preserve">The rest of this paper is organized as follows. In Section 2, we provide an overview of the Columbus system. In Section 3, we describe the tradeoff space for executing a feature selection program and our cost-based optimizer. We describe experimental results in Section 4. We discuss related work in Section 5 and conclude in Section 6. </w:t>
      </w:r>
    </w:p>
    <w:p w14:paraId="6018D685" w14:textId="77777777" w:rsidR="00001B3A" w:rsidRDefault="00001B3A" w:rsidP="00001B3A">
      <w:pPr>
        <w:widowControl w:val="0"/>
        <w:autoSpaceDE w:val="0"/>
        <w:autoSpaceDN w:val="0"/>
        <w:adjustRightInd w:val="0"/>
        <w:spacing w:after="240" w:line="340" w:lineRule="atLeast"/>
        <w:rPr>
          <w:rFonts w:ascii="Times" w:hAnsi="Times" w:cs="Times"/>
        </w:rPr>
      </w:pPr>
      <w:r>
        <w:rPr>
          <w:rFonts w:ascii="Times" w:hAnsi="Times" w:cs="Times"/>
        </w:rPr>
        <w:t xml:space="preserve">The key task of Columbus is to compile and optimize an extension of the R language for feature selection. We com- pile this language into a set of REL operations, which are R-language constructs implemented by today’s language ex- tenders, including ORE, Revolution Analytics, etc. One key design decision in Columbus is not to optimize the </w:t>
      </w:r>
      <w:proofErr w:type="spellStart"/>
      <w:r>
        <w:rPr>
          <w:rFonts w:ascii="Times" w:hAnsi="Times" w:cs="Times"/>
        </w:rPr>
        <w:t>execu</w:t>
      </w:r>
      <w:proofErr w:type="spellEnd"/>
      <w:r>
        <w:rPr>
          <w:rFonts w:ascii="Times" w:hAnsi="Times" w:cs="Times"/>
        </w:rPr>
        <w:t xml:space="preserve">- </w:t>
      </w:r>
      <w:proofErr w:type="spellStart"/>
      <w:r>
        <w:rPr>
          <w:rFonts w:ascii="Times" w:hAnsi="Times" w:cs="Times"/>
        </w:rPr>
        <w:t>tion</w:t>
      </w:r>
      <w:proofErr w:type="spellEnd"/>
      <w:r>
        <w:rPr>
          <w:rFonts w:ascii="Times" w:hAnsi="Times" w:cs="Times"/>
        </w:rPr>
        <w:t xml:space="preserve"> of these REL operators; these have already been studied intensively and are the sub </w:t>
      </w:r>
      <w:proofErr w:type="spellStart"/>
      <w:r>
        <w:rPr>
          <w:rFonts w:ascii="Times" w:hAnsi="Times" w:cs="Times"/>
        </w:rPr>
        <w:t>jects</w:t>
      </w:r>
      <w:proofErr w:type="spellEnd"/>
      <w:r>
        <w:rPr>
          <w:rFonts w:ascii="Times" w:hAnsi="Times" w:cs="Times"/>
        </w:rPr>
        <w:t xml:space="preserve"> of ma </w:t>
      </w:r>
      <w:proofErr w:type="spellStart"/>
      <w:r>
        <w:rPr>
          <w:rFonts w:ascii="Times" w:hAnsi="Times" w:cs="Times"/>
        </w:rPr>
        <w:t>jor</w:t>
      </w:r>
      <w:proofErr w:type="spellEnd"/>
      <w:r>
        <w:rPr>
          <w:rFonts w:ascii="Times" w:hAnsi="Times" w:cs="Times"/>
        </w:rPr>
        <w:t xml:space="preserve"> ongoing engineer- </w:t>
      </w:r>
      <w:proofErr w:type="spellStart"/>
      <w:r>
        <w:rPr>
          <w:rFonts w:ascii="Times" w:hAnsi="Times" w:cs="Times"/>
        </w:rPr>
        <w:t>ing</w:t>
      </w:r>
      <w:proofErr w:type="spellEnd"/>
      <w:r>
        <w:rPr>
          <w:rFonts w:ascii="Times" w:hAnsi="Times" w:cs="Times"/>
        </w:rPr>
        <w:t xml:space="preserve"> efforts. Instead, we focus on how to compile our language into the most common of these REL operations (ROPs). Figure 5 shows all ROPs that are used in Columbus. </w:t>
      </w:r>
    </w:p>
    <w:p w14:paraId="33EA9FB5" w14:textId="77777777" w:rsidR="00001B3A" w:rsidRDefault="00001B3A" w:rsidP="00001B3A">
      <w:pPr>
        <w:widowControl w:val="0"/>
        <w:autoSpaceDE w:val="0"/>
        <w:autoSpaceDN w:val="0"/>
        <w:adjustRightInd w:val="0"/>
        <w:spacing w:after="240" w:line="360" w:lineRule="atLeast"/>
        <w:rPr>
          <w:rFonts w:ascii="Times" w:hAnsi="Times" w:cs="Times"/>
        </w:rPr>
      </w:pPr>
      <w:r>
        <w:rPr>
          <w:rFonts w:ascii="Times" w:hAnsi="Times" w:cs="Times"/>
          <w:sz w:val="32"/>
          <w:szCs w:val="32"/>
        </w:rPr>
        <w:t xml:space="preserve">2. 2.1 </w:t>
      </w:r>
    </w:p>
    <w:p w14:paraId="4AFDB21A" w14:textId="77777777" w:rsidR="00001B3A" w:rsidRDefault="00001B3A" w:rsidP="00001B3A">
      <w:pPr>
        <w:widowControl w:val="0"/>
        <w:autoSpaceDE w:val="0"/>
        <w:autoSpaceDN w:val="0"/>
        <w:adjustRightInd w:val="0"/>
        <w:spacing w:after="240" w:line="360" w:lineRule="atLeast"/>
        <w:rPr>
          <w:rFonts w:ascii="Times" w:hAnsi="Times" w:cs="Times"/>
        </w:rPr>
      </w:pPr>
      <w:r>
        <w:rPr>
          <w:rFonts w:ascii="Times" w:hAnsi="Times" w:cs="Times"/>
        </w:rPr>
        <w:t xml:space="preserve">Figure 4: Architecture of Columbus. </w:t>
      </w:r>
    </w:p>
    <w:p w14:paraId="01A67700" w14:textId="77777777" w:rsidR="00001B3A" w:rsidRDefault="00001B3A" w:rsidP="00001B3A">
      <w:pPr>
        <w:widowControl w:val="0"/>
        <w:autoSpaceDE w:val="0"/>
        <w:autoSpaceDN w:val="0"/>
        <w:adjustRightInd w:val="0"/>
        <w:spacing w:after="240" w:line="360" w:lineRule="atLeast"/>
        <w:rPr>
          <w:rFonts w:ascii="Times" w:hAnsi="Times" w:cs="Times"/>
        </w:rPr>
      </w:pPr>
      <w:r>
        <w:rPr>
          <w:rFonts w:ascii="Times" w:hAnsi="Times" w:cs="Times"/>
          <w:sz w:val="32"/>
          <w:szCs w:val="32"/>
        </w:rPr>
        <w:t xml:space="preserve">SYSTEM OVERVIEW </w:t>
      </w:r>
      <w:r>
        <w:rPr>
          <w:rFonts w:ascii="Times" w:hAnsi="Times" w:cs="Times"/>
        </w:rPr>
        <w:t xml:space="preserve">Columbus </w:t>
      </w:r>
      <w:r>
        <w:rPr>
          <w:rFonts w:ascii="Times" w:hAnsi="Times" w:cs="Times"/>
          <w:sz w:val="32"/>
          <w:szCs w:val="32"/>
        </w:rPr>
        <w:t xml:space="preserve">Programs </w:t>
      </w:r>
    </w:p>
    <w:p w14:paraId="6A2FEF86" w14:textId="77777777" w:rsidR="00001B3A" w:rsidRDefault="00001B3A" w:rsidP="00001B3A">
      <w:pPr>
        <w:widowControl w:val="0"/>
        <w:autoSpaceDE w:val="0"/>
        <w:autoSpaceDN w:val="0"/>
        <w:adjustRightInd w:val="0"/>
        <w:spacing w:after="240" w:line="360" w:lineRule="atLeast"/>
        <w:rPr>
          <w:rFonts w:ascii="Times" w:hAnsi="Times" w:cs="Times"/>
        </w:rPr>
      </w:pPr>
    </w:p>
    <w:p w14:paraId="4C04CE2F" w14:textId="77777777" w:rsidR="00001B3A" w:rsidRDefault="00001B3A" w:rsidP="00001B3A">
      <w:pPr>
        <w:widowControl w:val="0"/>
        <w:autoSpaceDE w:val="0"/>
        <w:autoSpaceDN w:val="0"/>
        <w:adjustRightInd w:val="0"/>
        <w:spacing w:after="240" w:line="360" w:lineRule="atLeast"/>
        <w:rPr>
          <w:rFonts w:ascii="Times" w:hAnsi="Times" w:cs="Times"/>
        </w:rPr>
      </w:pPr>
      <w:r>
        <w:rPr>
          <w:rFonts w:ascii="Times" w:hAnsi="Times" w:cs="Times"/>
        </w:rPr>
        <w:t xml:space="preserve">Figure 3: Summary of Operators in Columbus. </w:t>
      </w:r>
    </w:p>
    <w:tbl>
      <w:tblPr>
        <w:tblW w:w="0" w:type="auto"/>
        <w:tblInd w:w="-108" w:type="dxa"/>
        <w:tblBorders>
          <w:top w:val="nil"/>
          <w:left w:val="nil"/>
          <w:right w:val="nil"/>
        </w:tblBorders>
        <w:tblLayout w:type="fixed"/>
        <w:tblLook w:val="0000" w:firstRow="0" w:lastRow="0" w:firstColumn="0" w:lastColumn="0" w:noHBand="0" w:noVBand="0"/>
      </w:tblPr>
      <w:tblGrid>
        <w:gridCol w:w="7180"/>
      </w:tblGrid>
      <w:tr w:rsidR="00001B3A" w14:paraId="5DFFCB88" w14:textId="77777777">
        <w:tblPrEx>
          <w:tblCellMar>
            <w:top w:w="0" w:type="dxa"/>
            <w:bottom w:w="0" w:type="dxa"/>
          </w:tblCellMar>
        </w:tblPrEx>
        <w:tc>
          <w:tcPr>
            <w:tcW w:w="7180" w:type="dxa"/>
            <w:tcBorders>
              <w:bottom w:val="single" w:sz="11" w:space="0" w:color="auto"/>
            </w:tcBorders>
            <w:tcMar>
              <w:top w:w="20" w:type="nil"/>
              <w:left w:w="20" w:type="nil"/>
              <w:bottom w:w="20" w:type="nil"/>
              <w:right w:w="20" w:type="nil"/>
            </w:tcMar>
            <w:vAlign w:val="center"/>
          </w:tcPr>
          <w:p w14:paraId="6F66B298" w14:textId="77777777" w:rsidR="00001B3A" w:rsidRDefault="00001B3A">
            <w:pPr>
              <w:widowControl w:val="0"/>
              <w:autoSpaceDE w:val="0"/>
              <w:autoSpaceDN w:val="0"/>
              <w:adjustRightInd w:val="0"/>
              <w:spacing w:after="240" w:line="220" w:lineRule="atLeast"/>
              <w:rPr>
                <w:rFonts w:ascii="Times" w:hAnsi="Times" w:cs="Times"/>
              </w:rPr>
            </w:pPr>
            <w:r>
              <w:rPr>
                <w:rFonts w:ascii="Calibri" w:hAnsi="Calibri" w:cs="Calibri"/>
                <w:b/>
                <w:bCs/>
                <w:color w:val="812628"/>
                <w:sz w:val="18"/>
                <w:szCs w:val="18"/>
              </w:rPr>
              <w:t xml:space="preserve">#&amp;'$(' "740*8(' 12(+36-' </w:t>
            </w:r>
          </w:p>
          <w:p w14:paraId="51DE6309" w14:textId="77777777" w:rsidR="00001B3A" w:rsidRDefault="00001B3A">
            <w:pPr>
              <w:widowControl w:val="0"/>
              <w:autoSpaceDE w:val="0"/>
              <w:autoSpaceDN w:val="0"/>
              <w:adjustRightInd w:val="0"/>
              <w:spacing w:after="240" w:line="180" w:lineRule="atLeast"/>
              <w:rPr>
                <w:rFonts w:ascii="Times" w:hAnsi="Times" w:cs="Times"/>
              </w:rPr>
            </w:pPr>
            <w:r>
              <w:rPr>
                <w:rFonts w:ascii="Copperplate" w:hAnsi="Copperplate" w:cs="Copperplate"/>
                <w:b/>
                <w:bCs/>
                <w:sz w:val="18"/>
                <w:szCs w:val="18"/>
              </w:rPr>
              <w:t xml:space="preserve">Columbus </w:t>
            </w:r>
            <w:r>
              <w:rPr>
                <w:rFonts w:ascii="Calibri" w:hAnsi="Calibri" w:cs="Calibri"/>
                <w:b/>
                <w:bCs/>
                <w:sz w:val="18"/>
                <w:szCs w:val="18"/>
              </w:rPr>
              <w:t>#'-/'&amp;</w:t>
            </w:r>
            <w:proofErr w:type="gramStart"/>
            <w:r>
              <w:rPr>
                <w:rFonts w:ascii="Calibri" w:hAnsi="Calibri" w:cs="Calibri"/>
                <w:b/>
                <w:bCs/>
                <w:sz w:val="18"/>
                <w:szCs w:val="18"/>
              </w:rPr>
              <w:t>0 )</w:t>
            </w:r>
            <w:proofErr w:type="gramEnd"/>
            <w:r>
              <w:rPr>
                <w:rFonts w:ascii="Calibri" w:hAnsi="Calibri" w:cs="Calibri"/>
                <w:b/>
                <w:bCs/>
                <w:sz w:val="18"/>
                <w:szCs w:val="18"/>
              </w:rPr>
              <w:t xml:space="preserve">&amp;$*+ ),-+.$ !"#$ 12(+34-5 !($3,6 </w:t>
            </w:r>
          </w:p>
          <w:p w14:paraId="5B8A26CF" w14:textId="5E9F0062" w:rsidR="00001B3A" w:rsidRDefault="00001B3A">
            <w:pPr>
              <w:widowControl w:val="0"/>
              <w:autoSpaceDE w:val="0"/>
              <w:autoSpaceDN w:val="0"/>
              <w:adjustRightInd w:val="0"/>
              <w:spacing w:line="280" w:lineRule="atLeast"/>
              <w:rPr>
                <w:rFonts w:ascii="Times" w:hAnsi="Times" w:cs="Times"/>
              </w:rPr>
            </w:pPr>
            <w:r>
              <w:rPr>
                <w:rFonts w:ascii="Times" w:hAnsi="Times" w:cs="Times"/>
                <w:noProof/>
              </w:rPr>
              <w:drawing>
                <wp:inline distT="0" distB="0" distL="0" distR="0" wp14:anchorId="43ACEA78" wp14:editId="1B607617">
                  <wp:extent cx="762000" cy="101600"/>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00"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BABD303" wp14:editId="0E71398B">
                  <wp:extent cx="749300" cy="88900"/>
                  <wp:effectExtent l="0" t="0" r="12700" b="1270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49300" cy="889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9CAF6A0" wp14:editId="762EA6A4">
                  <wp:extent cx="774700" cy="88900"/>
                  <wp:effectExtent l="0" t="0" r="12700" b="1270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4700" cy="88900"/>
                          </a:xfrm>
                          <a:prstGeom prst="rect">
                            <a:avLst/>
                          </a:prstGeom>
                          <a:noFill/>
                          <a:ln>
                            <a:noFill/>
                          </a:ln>
                        </pic:spPr>
                      </pic:pic>
                    </a:graphicData>
                  </a:graphic>
                </wp:inline>
              </w:drawing>
            </w:r>
            <w:r>
              <w:rPr>
                <w:rFonts w:ascii="Times" w:hAnsi="Times" w:cs="Times"/>
              </w:rPr>
              <w:t xml:space="preserve"> </w:t>
            </w:r>
          </w:p>
        </w:tc>
      </w:tr>
      <w:tr w:rsidR="00001B3A" w14:paraId="38851DFC" w14:textId="77777777">
        <w:tblPrEx>
          <w:tblCellMar>
            <w:top w:w="0" w:type="dxa"/>
            <w:bottom w:w="0" w:type="dxa"/>
          </w:tblCellMar>
        </w:tblPrEx>
        <w:tc>
          <w:tcPr>
            <w:tcW w:w="7180" w:type="dxa"/>
            <w:tcBorders>
              <w:top w:val="single" w:sz="11" w:space="0" w:color="auto"/>
            </w:tcBorders>
            <w:tcMar>
              <w:top w:w="20" w:type="nil"/>
              <w:left w:w="20" w:type="nil"/>
              <w:bottom w:w="20" w:type="nil"/>
              <w:right w:w="20" w:type="nil"/>
            </w:tcMar>
            <w:vAlign w:val="center"/>
          </w:tcPr>
          <w:p w14:paraId="393015AB" w14:textId="2FC13FCE" w:rsidR="00001B3A" w:rsidRDefault="00001B3A">
            <w:pPr>
              <w:widowControl w:val="0"/>
              <w:autoSpaceDE w:val="0"/>
              <w:autoSpaceDN w:val="0"/>
              <w:adjustRightInd w:val="0"/>
              <w:spacing w:line="280" w:lineRule="atLeast"/>
              <w:rPr>
                <w:rFonts w:ascii="Times" w:hAnsi="Times" w:cs="Times"/>
              </w:rPr>
            </w:pPr>
            <w:r>
              <w:rPr>
                <w:rFonts w:ascii="Times" w:hAnsi="Times" w:cs="Times"/>
                <w:noProof/>
              </w:rPr>
              <w:drawing>
                <wp:inline distT="0" distB="0" distL="0" distR="0" wp14:anchorId="2A643E7B" wp14:editId="6FABE01A">
                  <wp:extent cx="152400" cy="152400"/>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4BC253B" w14:textId="77777777" w:rsidR="00001B3A" w:rsidRDefault="00001B3A">
            <w:pPr>
              <w:widowControl w:val="0"/>
              <w:autoSpaceDE w:val="0"/>
              <w:autoSpaceDN w:val="0"/>
              <w:adjustRightInd w:val="0"/>
              <w:spacing w:after="240" w:line="220" w:lineRule="atLeast"/>
              <w:rPr>
                <w:rFonts w:ascii="Times" w:hAnsi="Times" w:cs="Times"/>
              </w:rPr>
            </w:pPr>
            <w:r>
              <w:rPr>
                <w:rFonts w:ascii="Calibri" w:hAnsi="Calibri" w:cs="Calibri"/>
                <w:sz w:val="18"/>
                <w:szCs w:val="18"/>
              </w:rPr>
              <w:t>!"#$%$&amp;'</w:t>
            </w:r>
            <w:proofErr w:type="gramStart"/>
            <w:r>
              <w:rPr>
                <w:rFonts w:ascii="Calibri" w:hAnsi="Calibri" w:cs="Calibri"/>
                <w:sz w:val="18"/>
                <w:szCs w:val="18"/>
              </w:rPr>
              <w:t>%()!*</w:t>
            </w:r>
            <w:proofErr w:type="gramEnd"/>
            <w:r>
              <w:rPr>
                <w:rFonts w:ascii="Calibri" w:hAnsi="Calibri" w:cs="Calibri"/>
                <w:sz w:val="18"/>
                <w:szCs w:val="18"/>
              </w:rPr>
              <w:t xml:space="preserve">+ -./"0'$%12'&amp;'%(-/3 -4+ -.4"0'$%12'&amp;'%(-5+ -.5"&amp;%'6#276(!3 -./+ -.8"9:;&lt;:(-.53 -.4+ </w:t>
            </w:r>
          </w:p>
          <w:p w14:paraId="40ECEF52" w14:textId="77777777" w:rsidR="00001B3A" w:rsidRDefault="00001B3A">
            <w:pPr>
              <w:widowControl w:val="0"/>
              <w:autoSpaceDE w:val="0"/>
              <w:autoSpaceDN w:val="0"/>
              <w:adjustRightInd w:val="0"/>
              <w:spacing w:after="240" w:line="220" w:lineRule="atLeast"/>
              <w:rPr>
                <w:rFonts w:ascii="Times" w:hAnsi="Times" w:cs="Times"/>
              </w:rPr>
            </w:pPr>
            <w:r>
              <w:rPr>
                <w:rFonts w:ascii="Calibri" w:hAnsi="Calibri" w:cs="Calibri"/>
                <w:color w:val="FFFFFF"/>
                <w:sz w:val="18"/>
                <w:szCs w:val="18"/>
              </w:rPr>
              <w:t xml:space="preserve">-.8 </w:t>
            </w:r>
          </w:p>
          <w:p w14:paraId="5CA6010B" w14:textId="77777777" w:rsidR="00001B3A" w:rsidRDefault="00001B3A">
            <w:pPr>
              <w:widowControl w:val="0"/>
              <w:autoSpaceDE w:val="0"/>
              <w:autoSpaceDN w:val="0"/>
              <w:adjustRightInd w:val="0"/>
              <w:spacing w:after="240" w:line="220" w:lineRule="atLeast"/>
              <w:rPr>
                <w:rFonts w:ascii="Times" w:hAnsi="Times" w:cs="Times"/>
              </w:rPr>
            </w:pPr>
            <w:proofErr w:type="gramStart"/>
            <w:r>
              <w:rPr>
                <w:rFonts w:ascii="Calibri" w:hAnsi="Calibri" w:cs="Calibri"/>
                <w:sz w:val="18"/>
                <w:szCs w:val="18"/>
              </w:rPr>
              <w:t>9:;&lt;</w:t>
            </w:r>
            <w:proofErr w:type="gramEnd"/>
            <w:r>
              <w:rPr>
                <w:rFonts w:ascii="Calibri" w:hAnsi="Calibri" w:cs="Calibri"/>
                <w:sz w:val="18"/>
                <w:szCs w:val="18"/>
              </w:rPr>
              <w:t xml:space="preserve">: </w:t>
            </w:r>
          </w:p>
          <w:p w14:paraId="6782DE2F" w14:textId="77777777" w:rsidR="00001B3A" w:rsidRDefault="00001B3A">
            <w:pPr>
              <w:widowControl w:val="0"/>
              <w:autoSpaceDE w:val="0"/>
              <w:autoSpaceDN w:val="0"/>
              <w:adjustRightInd w:val="0"/>
              <w:spacing w:after="240" w:line="220" w:lineRule="atLeast"/>
              <w:rPr>
                <w:rFonts w:ascii="Times" w:hAnsi="Times" w:cs="Times"/>
              </w:rPr>
            </w:pPr>
            <w:r>
              <w:rPr>
                <w:rFonts w:ascii="Calibri" w:hAnsi="Calibri" w:cs="Calibri"/>
                <w:color w:val="FFFFFF"/>
                <w:sz w:val="18"/>
                <w:szCs w:val="18"/>
              </w:rPr>
              <w:t xml:space="preserve">-.4 </w:t>
            </w:r>
          </w:p>
          <w:p w14:paraId="22928D17" w14:textId="77777777" w:rsidR="00001B3A" w:rsidRDefault="00001B3A">
            <w:pPr>
              <w:widowControl w:val="0"/>
              <w:autoSpaceDE w:val="0"/>
              <w:autoSpaceDN w:val="0"/>
              <w:adjustRightInd w:val="0"/>
              <w:spacing w:after="240" w:line="220" w:lineRule="atLeast"/>
              <w:rPr>
                <w:rFonts w:ascii="Times" w:hAnsi="Times" w:cs="Times"/>
              </w:rPr>
            </w:pPr>
            <w:r>
              <w:rPr>
                <w:rFonts w:ascii="Calibri" w:hAnsi="Calibri" w:cs="Calibri"/>
                <w:sz w:val="18"/>
                <w:szCs w:val="18"/>
              </w:rPr>
              <w:t>J2</w:t>
            </w:r>
            <w:proofErr w:type="gramStart"/>
            <w:r>
              <w:rPr>
                <w:rFonts w:ascii="Calibri" w:hAnsi="Calibri" w:cs="Calibri"/>
                <w:sz w:val="18"/>
                <w:szCs w:val="18"/>
              </w:rPr>
              <w:t>(!K</w:t>
            </w:r>
            <w:proofErr w:type="gramEnd"/>
            <w:r>
              <w:rPr>
                <w:rFonts w:ascii="Calibri" w:hAnsi="Calibri" w:cs="Calibri"/>
                <w:sz w:val="18"/>
                <w:szCs w:val="18"/>
              </w:rPr>
              <w:t xml:space="preserve">3-./L+ M$EF.7?N'(O+ M$EF.7?N'(O+ 9:;&lt;: </w:t>
            </w:r>
          </w:p>
          <w:p w14:paraId="6B3B60ED" w14:textId="77777777" w:rsidR="00001B3A" w:rsidRDefault="00001B3A">
            <w:pPr>
              <w:widowControl w:val="0"/>
              <w:autoSpaceDE w:val="0"/>
              <w:autoSpaceDN w:val="0"/>
              <w:adjustRightInd w:val="0"/>
              <w:spacing w:after="240" w:line="220" w:lineRule="atLeast"/>
              <w:rPr>
                <w:rFonts w:ascii="Times" w:hAnsi="Times" w:cs="Times"/>
              </w:rPr>
            </w:pPr>
            <w:proofErr w:type="gramStart"/>
            <w:r>
              <w:rPr>
                <w:rFonts w:ascii="Calibri" w:hAnsi="Calibri" w:cs="Calibri"/>
                <w:sz w:val="18"/>
                <w:szCs w:val="18"/>
              </w:rPr>
              <w:t>-./</w:t>
            </w:r>
            <w:proofErr w:type="gramEnd"/>
            <w:r>
              <w:rPr>
                <w:rFonts w:ascii="Calibri" w:hAnsi="Calibri" w:cs="Calibri"/>
                <w:sz w:val="18"/>
                <w:szCs w:val="18"/>
              </w:rPr>
              <w:t xml:space="preserve">"=-/3-4&gt; -.4"=-5&gt; -.5"=-/&gt; -.8"=-/3 -5&gt; </w:t>
            </w:r>
          </w:p>
          <w:p w14:paraId="60025F6E" w14:textId="77777777" w:rsidR="00001B3A" w:rsidRDefault="00001B3A">
            <w:pPr>
              <w:widowControl w:val="0"/>
              <w:autoSpaceDE w:val="0"/>
              <w:autoSpaceDN w:val="0"/>
              <w:adjustRightInd w:val="0"/>
              <w:spacing w:after="240" w:line="220" w:lineRule="atLeast"/>
              <w:rPr>
                <w:rFonts w:ascii="Times" w:hAnsi="Times" w:cs="Times"/>
              </w:rPr>
            </w:pPr>
            <w:r>
              <w:rPr>
                <w:rFonts w:ascii="Calibri" w:hAnsi="Calibri" w:cs="Calibri"/>
                <w:sz w:val="18"/>
                <w:szCs w:val="18"/>
              </w:rPr>
              <w:t xml:space="preserve">C$.DE C?7EF &amp;%$GH$2H A&lt;I </w:t>
            </w:r>
          </w:p>
          <w:p w14:paraId="5613D833" w14:textId="6E326CB6" w:rsidR="00001B3A" w:rsidRDefault="00001B3A">
            <w:pPr>
              <w:widowControl w:val="0"/>
              <w:autoSpaceDE w:val="0"/>
              <w:autoSpaceDN w:val="0"/>
              <w:adjustRightInd w:val="0"/>
              <w:spacing w:line="280" w:lineRule="atLeast"/>
              <w:rPr>
                <w:rFonts w:ascii="Times" w:hAnsi="Times" w:cs="Times"/>
              </w:rPr>
            </w:pPr>
            <w:r>
              <w:rPr>
                <w:rFonts w:ascii="Times" w:hAnsi="Times" w:cs="Times"/>
                <w:noProof/>
              </w:rPr>
              <w:drawing>
                <wp:inline distT="0" distB="0" distL="0" distR="0" wp14:anchorId="62BDACCE" wp14:editId="63C09574">
                  <wp:extent cx="508000" cy="101600"/>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8000"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19B368D" wp14:editId="75A3D823">
                  <wp:extent cx="63500" cy="88900"/>
                  <wp:effectExtent l="0" t="0" r="12700" b="1270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500" cy="889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A887F49" wp14:editId="38FD36FC">
                  <wp:extent cx="152400" cy="152400"/>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187F8F9" wp14:editId="0F43DB13">
                  <wp:extent cx="508000" cy="101600"/>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8000"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867400D" wp14:editId="4AFA87FD">
                  <wp:extent cx="381000" cy="101600"/>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1000"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C10F329" wp14:editId="60BAE41C">
                  <wp:extent cx="114300" cy="63500"/>
                  <wp:effectExtent l="0" t="0" r="12700" b="1270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4300" cy="635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14D4DD3" wp14:editId="27580C84">
                  <wp:extent cx="63500" cy="76200"/>
                  <wp:effectExtent l="0" t="0" r="1270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500" cy="762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DAF8100" wp14:editId="6CBDD897">
                  <wp:extent cx="508000" cy="101600"/>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8000"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0F4C5AC" wp14:editId="10FFD659">
                  <wp:extent cx="571500" cy="228600"/>
                  <wp:effectExtent l="0" t="0" r="1270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1500" cy="228600"/>
                          </a:xfrm>
                          <a:prstGeom prst="rect">
                            <a:avLst/>
                          </a:prstGeom>
                          <a:noFill/>
                          <a:ln>
                            <a:noFill/>
                          </a:ln>
                        </pic:spPr>
                      </pic:pic>
                    </a:graphicData>
                  </a:graphic>
                </wp:inline>
              </w:drawing>
            </w:r>
          </w:p>
          <w:p w14:paraId="525A032E" w14:textId="77777777" w:rsidR="00001B3A" w:rsidRDefault="00001B3A">
            <w:pPr>
              <w:widowControl w:val="0"/>
              <w:autoSpaceDE w:val="0"/>
              <w:autoSpaceDN w:val="0"/>
              <w:adjustRightInd w:val="0"/>
              <w:spacing w:after="240" w:line="220" w:lineRule="atLeast"/>
              <w:rPr>
                <w:rFonts w:ascii="Times" w:hAnsi="Times" w:cs="Times"/>
              </w:rPr>
            </w:pPr>
            <w:r>
              <w:rPr>
                <w:rFonts w:ascii="Calibri" w:hAnsi="Calibri" w:cs="Calibri"/>
                <w:sz w:val="18"/>
                <w:szCs w:val="18"/>
              </w:rPr>
              <w:t>!</w:t>
            </w:r>
            <w:proofErr w:type="gramStart"/>
            <w:r>
              <w:rPr>
                <w:rFonts w:ascii="Calibri" w:hAnsi="Calibri" w:cs="Calibri"/>
                <w:sz w:val="18"/>
                <w:szCs w:val="18"/>
              </w:rPr>
              <w:t>3 ?</w:t>
            </w:r>
            <w:proofErr w:type="gramEnd"/>
            <w:r>
              <w:rPr>
                <w:rFonts w:ascii="Calibri" w:hAnsi="Calibri" w:cs="Calibri"/>
                <w:sz w:val="18"/>
                <w:szCs w:val="18"/>
              </w:rPr>
              <w:t xml:space="preserve">7.."@A3 B 0/"=-/&gt;3 04"=-4&gt; </w:t>
            </w:r>
          </w:p>
          <w:p w14:paraId="6238CFB4" w14:textId="455BF6D0" w:rsidR="00001B3A" w:rsidRDefault="00001B3A">
            <w:pPr>
              <w:widowControl w:val="0"/>
              <w:autoSpaceDE w:val="0"/>
              <w:autoSpaceDN w:val="0"/>
              <w:adjustRightInd w:val="0"/>
              <w:spacing w:line="280" w:lineRule="atLeast"/>
              <w:rPr>
                <w:rFonts w:ascii="Times" w:hAnsi="Times" w:cs="Times"/>
              </w:rPr>
            </w:pPr>
            <w:r>
              <w:rPr>
                <w:rFonts w:ascii="Times" w:hAnsi="Times" w:cs="Times"/>
                <w:noProof/>
              </w:rPr>
              <w:drawing>
                <wp:inline distT="0" distB="0" distL="0" distR="0" wp14:anchorId="29504E2C" wp14:editId="64CA70F3">
                  <wp:extent cx="127000" cy="88900"/>
                  <wp:effectExtent l="0" t="0" r="0" b="1270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27000" cy="889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8D3BD0A" wp14:editId="25E13E60">
                  <wp:extent cx="508000" cy="101600"/>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8000"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E07CDF3" wp14:editId="1266E92E">
                  <wp:extent cx="127000" cy="88900"/>
                  <wp:effectExtent l="0" t="0" r="0" b="1270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7000" cy="88900"/>
                          </a:xfrm>
                          <a:prstGeom prst="rect">
                            <a:avLst/>
                          </a:prstGeom>
                          <a:noFill/>
                          <a:ln>
                            <a:noFill/>
                          </a:ln>
                        </pic:spPr>
                      </pic:pic>
                    </a:graphicData>
                  </a:graphic>
                </wp:inline>
              </w:drawing>
            </w:r>
            <w:r>
              <w:rPr>
                <w:rFonts w:ascii="Times" w:hAnsi="Times" w:cs="Times"/>
              </w:rPr>
              <w:t xml:space="preserve"> </w:t>
            </w:r>
          </w:p>
        </w:tc>
      </w:tr>
    </w:tbl>
    <w:p w14:paraId="65DC0E1B" w14:textId="77777777" w:rsidR="00001B3A" w:rsidRDefault="00001B3A" w:rsidP="00001B3A">
      <w:pPr>
        <w:widowControl w:val="0"/>
        <w:autoSpaceDE w:val="0"/>
        <w:autoSpaceDN w:val="0"/>
        <w:adjustRightInd w:val="0"/>
        <w:spacing w:after="240" w:line="280" w:lineRule="atLeast"/>
        <w:rPr>
          <w:rFonts w:ascii="Times" w:hAnsi="Times" w:cs="Times"/>
        </w:rPr>
      </w:pPr>
      <w:r>
        <w:rPr>
          <w:rFonts w:ascii="Times" w:hAnsi="Times" w:cs="Times"/>
        </w:rPr>
        <w:t>In Columbus, a user expresses their feature selection pro- gram against a set of high-level constructs that form a do- main specific language for feature selection. We describe these constructs next, and we selected these constructs by talking to a diverse set of analysts and following the state-of- the-art literature in feature selection. Columbus’s language is a strict superset of R, so the user still has access to the full power of R.</w:t>
      </w:r>
      <w:r>
        <w:rPr>
          <w:rFonts w:ascii="Times" w:hAnsi="Times" w:cs="Times"/>
          <w:position w:val="10"/>
          <w:sz w:val="16"/>
          <w:szCs w:val="16"/>
        </w:rPr>
        <w:t xml:space="preserve">2 </w:t>
      </w:r>
      <w:r>
        <w:rPr>
          <w:rFonts w:ascii="Times" w:hAnsi="Times" w:cs="Times"/>
        </w:rPr>
        <w:t xml:space="preserve">We found that this flexibility was a requirement for most of the analysts surveyed. Figure 2 shows an exam- </w:t>
      </w:r>
      <w:proofErr w:type="spellStart"/>
      <w:r>
        <w:rPr>
          <w:rFonts w:ascii="Times" w:hAnsi="Times" w:cs="Times"/>
        </w:rPr>
        <w:t>ple</w:t>
      </w:r>
      <w:proofErr w:type="spellEnd"/>
      <w:r>
        <w:rPr>
          <w:rFonts w:ascii="Times" w:hAnsi="Times" w:cs="Times"/>
        </w:rPr>
        <w:t xml:space="preserve"> snippet of a Columbus program. For example, the 9</w:t>
      </w:r>
      <w:proofErr w:type="spellStart"/>
      <w:r>
        <w:rPr>
          <w:rFonts w:ascii="Times" w:hAnsi="Times" w:cs="Times"/>
          <w:position w:val="10"/>
          <w:sz w:val="16"/>
          <w:szCs w:val="16"/>
        </w:rPr>
        <w:t>th</w:t>
      </w:r>
      <w:proofErr w:type="spellEnd"/>
      <w:r>
        <w:rPr>
          <w:rFonts w:ascii="Times" w:hAnsi="Times" w:cs="Times"/>
          <w:position w:val="10"/>
          <w:sz w:val="16"/>
          <w:szCs w:val="16"/>
        </w:rPr>
        <w:t xml:space="preserve"> </w:t>
      </w:r>
      <w:r>
        <w:rPr>
          <w:rFonts w:ascii="Times" w:hAnsi="Times" w:cs="Times"/>
        </w:rPr>
        <w:t xml:space="preserve">line of the program executes logistic regression and reports its score using cross validation. </w:t>
      </w:r>
    </w:p>
    <w:p w14:paraId="46161F8A" w14:textId="77777777" w:rsidR="00001B3A" w:rsidRDefault="00001B3A" w:rsidP="00001B3A">
      <w:pPr>
        <w:widowControl w:val="0"/>
        <w:autoSpaceDE w:val="0"/>
        <w:autoSpaceDN w:val="0"/>
        <w:adjustRightInd w:val="0"/>
        <w:spacing w:after="240" w:line="280" w:lineRule="atLeast"/>
        <w:rPr>
          <w:rFonts w:ascii="Times" w:hAnsi="Times" w:cs="Times"/>
        </w:rPr>
      </w:pPr>
      <w:r>
        <w:rPr>
          <w:rFonts w:ascii="Times" w:hAnsi="Times" w:cs="Times"/>
        </w:rPr>
        <w:t xml:space="preserve">Columbus has three major </w:t>
      </w:r>
      <w:proofErr w:type="spellStart"/>
      <w:r>
        <w:rPr>
          <w:rFonts w:ascii="Times" w:hAnsi="Times" w:cs="Times"/>
        </w:rPr>
        <w:t>datatypes</w:t>
      </w:r>
      <w:proofErr w:type="spellEnd"/>
      <w:r>
        <w:rPr>
          <w:rFonts w:ascii="Times" w:hAnsi="Times" w:cs="Times"/>
        </w:rPr>
        <w:t>: A data set, which is a relational table R(A</w:t>
      </w:r>
      <w:r>
        <w:rPr>
          <w:rFonts w:ascii="Times" w:hAnsi="Times" w:cs="Times"/>
          <w:position w:val="-3"/>
          <w:sz w:val="16"/>
          <w:szCs w:val="16"/>
        </w:rPr>
        <w:t>1</w:t>
      </w:r>
      <w:r>
        <w:rPr>
          <w:rFonts w:ascii="Times" w:hAnsi="Times" w:cs="Times"/>
        </w:rPr>
        <w:t>,...,A</w:t>
      </w:r>
      <w:r>
        <w:rPr>
          <w:rFonts w:ascii="Times" w:hAnsi="Times" w:cs="Times"/>
          <w:position w:val="-3"/>
          <w:sz w:val="16"/>
          <w:szCs w:val="16"/>
        </w:rPr>
        <w:t>d</w:t>
      </w:r>
      <w:r>
        <w:rPr>
          <w:rFonts w:ascii="Times" w:hAnsi="Times" w:cs="Times"/>
        </w:rPr>
        <w:t>).</w:t>
      </w:r>
      <w:r>
        <w:rPr>
          <w:rFonts w:ascii="Times" w:hAnsi="Times" w:cs="Times"/>
          <w:position w:val="10"/>
          <w:sz w:val="16"/>
          <w:szCs w:val="16"/>
        </w:rPr>
        <w:t xml:space="preserve">3 </w:t>
      </w:r>
      <w:r>
        <w:rPr>
          <w:rFonts w:ascii="Times" w:hAnsi="Times" w:cs="Times"/>
        </w:rPr>
        <w:t>A feature set F for a dataset R(A</w:t>
      </w:r>
      <w:r>
        <w:rPr>
          <w:rFonts w:ascii="Times" w:hAnsi="Times" w:cs="Times"/>
          <w:position w:val="-3"/>
          <w:sz w:val="16"/>
          <w:szCs w:val="16"/>
        </w:rPr>
        <w:t>1</w:t>
      </w:r>
      <w:r>
        <w:rPr>
          <w:rFonts w:ascii="Times" w:hAnsi="Times" w:cs="Times"/>
        </w:rPr>
        <w:t>,...,A</w:t>
      </w:r>
      <w:r>
        <w:rPr>
          <w:rFonts w:ascii="Times" w:hAnsi="Times" w:cs="Times"/>
          <w:position w:val="-3"/>
          <w:sz w:val="16"/>
          <w:szCs w:val="16"/>
        </w:rPr>
        <w:t>d</w:t>
      </w:r>
      <w:r>
        <w:rPr>
          <w:rFonts w:ascii="Times" w:hAnsi="Times" w:cs="Times"/>
        </w:rPr>
        <w:t xml:space="preserve">) is a subset of the attributes F </w:t>
      </w:r>
      <w:r>
        <w:rPr>
          <w:rFonts w:ascii="MS Mincho" w:eastAsia="MS Mincho" w:hAnsi="MS Mincho" w:cs="MS Mincho"/>
        </w:rPr>
        <w:t>⊆</w:t>
      </w:r>
      <w:r>
        <w:rPr>
          <w:rFonts w:ascii="Times" w:hAnsi="Times" w:cs="Times"/>
        </w:rPr>
        <w:t xml:space="preserve"> {A</w:t>
      </w:r>
      <w:r>
        <w:rPr>
          <w:rFonts w:ascii="Times" w:hAnsi="Times" w:cs="Times"/>
          <w:position w:val="-3"/>
          <w:sz w:val="16"/>
          <w:szCs w:val="16"/>
        </w:rPr>
        <w:t>1</w:t>
      </w:r>
      <w:r>
        <w:rPr>
          <w:rFonts w:ascii="Times" w:hAnsi="Times" w:cs="Times"/>
        </w:rPr>
        <w:t>,...,A</w:t>
      </w:r>
      <w:r>
        <w:rPr>
          <w:rFonts w:ascii="Times" w:hAnsi="Times" w:cs="Times"/>
          <w:position w:val="-3"/>
          <w:sz w:val="16"/>
          <w:szCs w:val="16"/>
        </w:rPr>
        <w:t>d</w:t>
      </w:r>
      <w:r>
        <w:rPr>
          <w:rFonts w:ascii="Times" w:hAnsi="Times" w:cs="Times"/>
        </w:rPr>
        <w:t xml:space="preserve">}. A model for a feature set is a vector that assigns each feature a real-valued weight. As shown in Fig- </w:t>
      </w:r>
      <w:proofErr w:type="spellStart"/>
      <w:r>
        <w:rPr>
          <w:rFonts w:ascii="Times" w:hAnsi="Times" w:cs="Times"/>
        </w:rPr>
        <w:t>ure</w:t>
      </w:r>
      <w:proofErr w:type="spellEnd"/>
      <w:r>
        <w:rPr>
          <w:rFonts w:ascii="Times" w:hAnsi="Times" w:cs="Times"/>
        </w:rPr>
        <w:t xml:space="preserve"> 3, Columbus supports several operations. We classify these operators based on what types of output an operator produces and order the classes in roughly increasing order of the sophistication of optimization that Columbus is able to perform for such operations (see Figure 3 for examples): (1) Data Transformation Operations, which produce new data sets; (2) Evaluate Operations, which evaluate data sets and models; (3) Regression Operations, which produce a model given a feature set; and (4) Explore Operations, which pro- duce new feature sets: </w:t>
      </w:r>
    </w:p>
    <w:p w14:paraId="59C4C307" w14:textId="77777777" w:rsidR="00001B3A" w:rsidRDefault="00001B3A" w:rsidP="00001B3A">
      <w:pPr>
        <w:widowControl w:val="0"/>
        <w:autoSpaceDE w:val="0"/>
        <w:autoSpaceDN w:val="0"/>
        <w:adjustRightInd w:val="0"/>
        <w:spacing w:after="240" w:line="280" w:lineRule="atLeast"/>
        <w:rPr>
          <w:rFonts w:ascii="Times" w:hAnsi="Times" w:cs="Times"/>
        </w:rPr>
      </w:pPr>
      <w:r>
        <w:rPr>
          <w:rFonts w:ascii="Times" w:hAnsi="Times" w:cs="Times"/>
        </w:rPr>
        <w:t xml:space="preserve">(1) Data Transform. These operations are standard data manipulations to slice and dice the dataset. In Colum- bus, we are aware only of the schema and cardinality of these operations; these operations are executed and optimized di- </w:t>
      </w:r>
    </w:p>
    <w:p w14:paraId="6C7AD1D6" w14:textId="77777777" w:rsidR="00001B3A" w:rsidRDefault="00001B3A" w:rsidP="00001B3A">
      <w:pPr>
        <w:widowControl w:val="0"/>
        <w:autoSpaceDE w:val="0"/>
        <w:autoSpaceDN w:val="0"/>
        <w:adjustRightInd w:val="0"/>
        <w:spacing w:after="240" w:line="180" w:lineRule="atLeast"/>
        <w:rPr>
          <w:rFonts w:ascii="Times" w:hAnsi="Times" w:cs="Times"/>
        </w:rPr>
      </w:pPr>
      <w:r>
        <w:rPr>
          <w:rFonts w:ascii="Times" w:hAnsi="Times" w:cs="Times"/>
          <w:position w:val="10"/>
          <w:sz w:val="16"/>
          <w:szCs w:val="16"/>
        </w:rPr>
        <w:t>2</w:t>
      </w:r>
      <w:r>
        <w:rPr>
          <w:rFonts w:ascii="Times" w:hAnsi="Times" w:cs="Times"/>
        </w:rPr>
        <w:t xml:space="preserve">We also have expressed the same language over Python, but for simplicity, we stick to the R model in this paper. </w:t>
      </w:r>
      <w:r>
        <w:rPr>
          <w:rFonts w:ascii="Times" w:hAnsi="Times" w:cs="Times"/>
          <w:position w:val="10"/>
          <w:sz w:val="16"/>
          <w:szCs w:val="16"/>
        </w:rPr>
        <w:t>3</w:t>
      </w:r>
      <w:r>
        <w:rPr>
          <w:rFonts w:ascii="Times" w:hAnsi="Times" w:cs="Times"/>
        </w:rPr>
        <w:t xml:space="preserve">Note that the table itself can be a view; this is allowed in </w:t>
      </w:r>
    </w:p>
    <w:p w14:paraId="3ED0E6F8" w14:textId="77777777" w:rsidR="00001B3A" w:rsidRDefault="00001B3A" w:rsidP="00001B3A">
      <w:pPr>
        <w:widowControl w:val="0"/>
        <w:autoSpaceDE w:val="0"/>
        <w:autoSpaceDN w:val="0"/>
        <w:adjustRightInd w:val="0"/>
        <w:spacing w:after="240" w:line="180" w:lineRule="atLeast"/>
        <w:rPr>
          <w:rFonts w:ascii="Times" w:hAnsi="Times" w:cs="Times"/>
        </w:rPr>
      </w:pPr>
      <w:r>
        <w:rPr>
          <w:rFonts w:ascii="Times" w:hAnsi="Times" w:cs="Times"/>
        </w:rPr>
        <w:t xml:space="preserve">Columbus, and the tradeoffs for materialization are </w:t>
      </w:r>
      <w:proofErr w:type="spellStart"/>
      <w:r>
        <w:rPr>
          <w:rFonts w:ascii="Times" w:hAnsi="Times" w:cs="Times"/>
        </w:rPr>
        <w:t>stan</w:t>
      </w:r>
      <w:proofErr w:type="spellEnd"/>
      <w:r>
        <w:rPr>
          <w:rFonts w:ascii="Times" w:hAnsi="Times" w:cs="Times"/>
        </w:rPr>
        <w:t xml:space="preserve">- </w:t>
      </w:r>
      <w:proofErr w:type="spellStart"/>
      <w:r>
        <w:rPr>
          <w:rFonts w:ascii="Times" w:hAnsi="Times" w:cs="Times"/>
        </w:rPr>
        <w:t>dard</w:t>
      </w:r>
      <w:proofErr w:type="spellEnd"/>
      <w:r>
        <w:rPr>
          <w:rFonts w:ascii="Times" w:hAnsi="Times" w:cs="Times"/>
        </w:rPr>
        <w:t xml:space="preserve">, so we omit the discussion of them in the paper. </w:t>
      </w:r>
    </w:p>
    <w:tbl>
      <w:tblPr>
        <w:tblW w:w="0" w:type="auto"/>
        <w:tblInd w:w="-108" w:type="dxa"/>
        <w:tblBorders>
          <w:top w:val="nil"/>
          <w:left w:val="nil"/>
          <w:right w:val="nil"/>
        </w:tblBorders>
        <w:tblLayout w:type="fixed"/>
        <w:tblLook w:val="0000" w:firstRow="0" w:lastRow="0" w:firstColumn="0" w:lastColumn="0" w:noHBand="0" w:noVBand="0"/>
      </w:tblPr>
      <w:tblGrid>
        <w:gridCol w:w="236"/>
      </w:tblGrid>
      <w:tr w:rsidR="00B6654B" w14:paraId="1FC76F7C" w14:textId="77777777" w:rsidTr="00B6654B">
        <w:tblPrEx>
          <w:tblCellMar>
            <w:top w:w="0" w:type="dxa"/>
            <w:bottom w:w="0" w:type="dxa"/>
          </w:tblCellMar>
        </w:tblPrEx>
        <w:tc>
          <w:tcPr>
            <w:tcW w:w="220" w:type="dxa"/>
            <w:tcBorders>
              <w:top w:val="single" w:sz="6" w:space="0" w:color="FFFFFF"/>
              <w:bottom w:val="single" w:sz="5" w:space="0" w:color="FFFFFF"/>
              <w:right w:val="single" w:sz="5" w:space="0" w:color="auto"/>
            </w:tcBorders>
            <w:tcMar>
              <w:top w:w="20" w:type="nil"/>
              <w:left w:w="20" w:type="nil"/>
              <w:bottom w:w="20" w:type="nil"/>
              <w:right w:w="20" w:type="nil"/>
            </w:tcMar>
            <w:vAlign w:val="center"/>
          </w:tcPr>
          <w:p w14:paraId="6F39850B" w14:textId="53C2AD07" w:rsidR="00001B3A" w:rsidRDefault="00001B3A">
            <w:pPr>
              <w:widowControl w:val="0"/>
              <w:autoSpaceDE w:val="0"/>
              <w:autoSpaceDN w:val="0"/>
              <w:adjustRightInd w:val="0"/>
              <w:spacing w:line="280" w:lineRule="atLeast"/>
              <w:rPr>
                <w:rFonts w:ascii="Times" w:hAnsi="Times" w:cs="Times"/>
              </w:rPr>
            </w:pPr>
            <w:r>
              <w:rPr>
                <w:rFonts w:ascii="Times" w:hAnsi="Times" w:cs="Times"/>
                <w:noProof/>
              </w:rPr>
              <w:drawing>
                <wp:inline distT="0" distB="0" distL="0" distR="0" wp14:anchorId="4C74A849" wp14:editId="16158CAE">
                  <wp:extent cx="965200" cy="12700"/>
                  <wp:effectExtent l="0" t="0" r="0" b="1270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65200" cy="12700"/>
                          </a:xfrm>
                          <a:prstGeom prst="rect">
                            <a:avLst/>
                          </a:prstGeom>
                          <a:noFill/>
                          <a:ln>
                            <a:noFill/>
                          </a:ln>
                        </pic:spPr>
                      </pic:pic>
                    </a:graphicData>
                  </a:graphic>
                </wp:inline>
              </w:drawing>
            </w:r>
          </w:p>
        </w:tc>
      </w:tr>
    </w:tbl>
    <w:p w14:paraId="410CAA22" w14:textId="77777777" w:rsidR="00001B3A" w:rsidRDefault="00001B3A" w:rsidP="00001B3A">
      <w:pPr>
        <w:widowControl w:val="0"/>
        <w:autoSpaceDE w:val="0"/>
        <w:autoSpaceDN w:val="0"/>
        <w:adjustRightInd w:val="0"/>
        <w:spacing w:after="240" w:line="280" w:lineRule="atLeast"/>
        <w:rPr>
          <w:rFonts w:ascii="Times" w:hAnsi="Times" w:cs="Times"/>
        </w:rPr>
      </w:pPr>
      <w:r>
        <w:rPr>
          <w:rFonts w:ascii="Times" w:hAnsi="Times" w:cs="Times"/>
        </w:rPr>
        <w:t xml:space="preserve">267 </w:t>
      </w:r>
    </w:p>
    <w:p w14:paraId="1DE7BC23" w14:textId="77777777" w:rsidR="00001B3A" w:rsidRDefault="00001B3A" w:rsidP="00001B3A">
      <w:pPr>
        <w:widowControl w:val="0"/>
        <w:autoSpaceDE w:val="0"/>
        <w:autoSpaceDN w:val="0"/>
        <w:adjustRightInd w:val="0"/>
        <w:spacing w:after="240" w:line="280" w:lineRule="atLeast"/>
        <w:rPr>
          <w:rFonts w:ascii="Times" w:hAnsi="Times" w:cs="Times"/>
        </w:rPr>
      </w:pPr>
      <w:proofErr w:type="spellStart"/>
      <w:r>
        <w:rPr>
          <w:rFonts w:ascii="Times" w:hAnsi="Times" w:cs="Times"/>
        </w:rPr>
        <w:t>rectly</w:t>
      </w:r>
      <w:proofErr w:type="spellEnd"/>
      <w:r>
        <w:rPr>
          <w:rFonts w:ascii="Times" w:hAnsi="Times" w:cs="Times"/>
        </w:rPr>
        <w:t xml:space="preserve"> using a standard RDBMS or main-memory engine. In R, the frames can be interpreted either as a table or an array in the obvious way. We map between these two </w:t>
      </w:r>
      <w:proofErr w:type="spellStart"/>
      <w:r>
        <w:rPr>
          <w:rFonts w:ascii="Times" w:hAnsi="Times" w:cs="Times"/>
        </w:rPr>
        <w:t>representa</w:t>
      </w:r>
      <w:proofErr w:type="spellEnd"/>
      <w:r>
        <w:rPr>
          <w:rFonts w:ascii="Times" w:hAnsi="Times" w:cs="Times"/>
        </w:rPr>
        <w:t xml:space="preserve">- </w:t>
      </w:r>
      <w:proofErr w:type="spellStart"/>
      <w:r>
        <w:rPr>
          <w:rFonts w:ascii="Times" w:hAnsi="Times" w:cs="Times"/>
        </w:rPr>
        <w:t>tions</w:t>
      </w:r>
      <w:proofErr w:type="spellEnd"/>
      <w:r>
        <w:rPr>
          <w:rFonts w:ascii="Times" w:hAnsi="Times" w:cs="Times"/>
        </w:rPr>
        <w:t xml:space="preserve"> freely. </w:t>
      </w:r>
    </w:p>
    <w:p w14:paraId="5E293FC3" w14:textId="77777777" w:rsidR="00001B3A" w:rsidRDefault="00001B3A" w:rsidP="00001B3A">
      <w:pPr>
        <w:widowControl w:val="0"/>
        <w:autoSpaceDE w:val="0"/>
        <w:autoSpaceDN w:val="0"/>
        <w:adjustRightInd w:val="0"/>
        <w:spacing w:after="240" w:line="280" w:lineRule="atLeast"/>
        <w:rPr>
          <w:rFonts w:ascii="Times" w:hAnsi="Times" w:cs="Times"/>
        </w:rPr>
      </w:pPr>
      <w:r>
        <w:rPr>
          <w:rFonts w:ascii="Times" w:hAnsi="Times" w:cs="Times"/>
        </w:rPr>
        <w:t xml:space="preserve">(2) Evaluate. These operations obtain various numeric scores given a feature set including descriptive scores for the input feature set, e.g., mean, variance, or Pearson </w:t>
      </w:r>
      <w:proofErr w:type="spellStart"/>
      <w:r>
        <w:rPr>
          <w:rFonts w:ascii="Times" w:hAnsi="Times" w:cs="Times"/>
        </w:rPr>
        <w:t>cor</w:t>
      </w:r>
      <w:proofErr w:type="spellEnd"/>
      <w:r>
        <w:rPr>
          <w:rFonts w:ascii="Times" w:hAnsi="Times" w:cs="Times"/>
        </w:rPr>
        <w:t xml:space="preserve">- relations and scores computed after regression, e.g., cross- validation error (e.g., of logistic regression), and </w:t>
      </w:r>
      <w:proofErr w:type="spellStart"/>
      <w:r>
        <w:rPr>
          <w:rFonts w:ascii="Times" w:hAnsi="Times" w:cs="Times"/>
        </w:rPr>
        <w:t>Akaike</w:t>
      </w:r>
      <w:proofErr w:type="spellEnd"/>
      <w:r>
        <w:rPr>
          <w:rFonts w:ascii="Times" w:hAnsi="Times" w:cs="Times"/>
        </w:rPr>
        <w:t xml:space="preserve"> In- formation Criterion (AIC) [20]. Columbus can optimize these calculations by batching several together. </w:t>
      </w:r>
    </w:p>
    <w:p w14:paraId="6F800CC1" w14:textId="77777777" w:rsidR="00001B3A" w:rsidRDefault="00001B3A" w:rsidP="00001B3A">
      <w:pPr>
        <w:widowControl w:val="0"/>
        <w:autoSpaceDE w:val="0"/>
        <w:autoSpaceDN w:val="0"/>
        <w:adjustRightInd w:val="0"/>
        <w:spacing w:after="240" w:line="280" w:lineRule="atLeast"/>
        <w:rPr>
          <w:rFonts w:ascii="Times" w:hAnsi="Times" w:cs="Times"/>
        </w:rPr>
      </w:pPr>
      <w:r>
        <w:rPr>
          <w:rFonts w:ascii="Times" w:hAnsi="Times" w:cs="Times"/>
        </w:rPr>
        <w:t xml:space="preserve">(3) Regression. These operations obtain a model given a feature set and data, e.g., models trained by using logistic regression or linear regression. The result of a regression operation is often used by downstream explore operations, which produces a new feature set based on how the pre- </w:t>
      </w:r>
      <w:proofErr w:type="spellStart"/>
      <w:r>
        <w:rPr>
          <w:rFonts w:ascii="Times" w:hAnsi="Times" w:cs="Times"/>
        </w:rPr>
        <w:t>vious</w:t>
      </w:r>
      <w:proofErr w:type="spellEnd"/>
      <w:r>
        <w:rPr>
          <w:rFonts w:ascii="Times" w:hAnsi="Times" w:cs="Times"/>
        </w:rPr>
        <w:t xml:space="preserve"> feature set performs. These operations also take a termination criterion (as they do in R): either the number of iterations or until an error criterion is met. Columbus supports either of these conditions and can perform </w:t>
      </w:r>
      <w:proofErr w:type="spellStart"/>
      <w:r>
        <w:rPr>
          <w:rFonts w:ascii="Times" w:hAnsi="Times" w:cs="Times"/>
        </w:rPr>
        <w:t>opti</w:t>
      </w:r>
      <w:proofErr w:type="spellEnd"/>
      <w:r>
        <w:rPr>
          <w:rFonts w:ascii="Times" w:hAnsi="Times" w:cs="Times"/>
        </w:rPr>
        <w:t xml:space="preserve">- </w:t>
      </w:r>
      <w:proofErr w:type="spellStart"/>
      <w:r>
        <w:rPr>
          <w:rFonts w:ascii="Times" w:hAnsi="Times" w:cs="Times"/>
        </w:rPr>
        <w:t>mizations</w:t>
      </w:r>
      <w:proofErr w:type="spellEnd"/>
      <w:r>
        <w:rPr>
          <w:rFonts w:ascii="Times" w:hAnsi="Times" w:cs="Times"/>
        </w:rPr>
        <w:t xml:space="preserve"> based on the type of model (as we discuss). </w:t>
      </w:r>
    </w:p>
    <w:p w14:paraId="1E763E0E" w14:textId="77777777" w:rsidR="00001B3A" w:rsidRDefault="00001B3A" w:rsidP="00001B3A">
      <w:pPr>
        <w:widowControl w:val="0"/>
        <w:autoSpaceDE w:val="0"/>
        <w:autoSpaceDN w:val="0"/>
        <w:adjustRightInd w:val="0"/>
        <w:spacing w:after="240" w:line="280" w:lineRule="atLeast"/>
        <w:rPr>
          <w:rFonts w:ascii="Times" w:hAnsi="Times" w:cs="Times"/>
        </w:rPr>
      </w:pPr>
      <w:r>
        <w:rPr>
          <w:rFonts w:ascii="Times" w:hAnsi="Times" w:cs="Times"/>
        </w:rPr>
        <w:t xml:space="preserve">(4) Explore. These operations enable an analyst to </w:t>
      </w:r>
      <w:proofErr w:type="spellStart"/>
      <w:r>
        <w:rPr>
          <w:rFonts w:ascii="Times" w:hAnsi="Times" w:cs="Times"/>
        </w:rPr>
        <w:t>tra</w:t>
      </w:r>
      <w:proofErr w:type="spellEnd"/>
      <w:r>
        <w:rPr>
          <w:rFonts w:ascii="Times" w:hAnsi="Times" w:cs="Times"/>
        </w:rPr>
        <w:t xml:space="preserve">- verse the space of feature sets. Typically, these operations result in training many models. For example, a </w:t>
      </w:r>
      <w:proofErr w:type="spellStart"/>
      <w:r>
        <w:rPr>
          <w:rFonts w:ascii="Times" w:hAnsi="Times" w:cs="Times"/>
        </w:rPr>
        <w:t>StepDrop</w:t>
      </w:r>
      <w:proofErr w:type="spellEnd"/>
      <w:r>
        <w:rPr>
          <w:rFonts w:ascii="Times" w:hAnsi="Times" w:cs="Times"/>
        </w:rPr>
        <w:t xml:space="preserve"> operator takes as input a data set and a feature set, and outputs a new feature set that removes one feature from the input by training a model on each candidate feature set. Our most sophisticated optimizations leverage the fact that these operations operate on features in bulk. The other ma- </w:t>
      </w:r>
      <w:proofErr w:type="spellStart"/>
      <w:r>
        <w:rPr>
          <w:rFonts w:ascii="Times" w:hAnsi="Times" w:cs="Times"/>
        </w:rPr>
        <w:t>jor</w:t>
      </w:r>
      <w:proofErr w:type="spellEnd"/>
      <w:r>
        <w:rPr>
          <w:rFonts w:ascii="Times" w:hAnsi="Times" w:cs="Times"/>
        </w:rPr>
        <w:t xml:space="preserve"> operation is </w:t>
      </w:r>
      <w:proofErr w:type="spellStart"/>
      <w:r>
        <w:rPr>
          <w:rFonts w:ascii="Times" w:hAnsi="Times" w:cs="Times"/>
        </w:rPr>
        <w:t>StepAdd</w:t>
      </w:r>
      <w:proofErr w:type="spellEnd"/>
      <w:r>
        <w:rPr>
          <w:rFonts w:ascii="Times" w:hAnsi="Times" w:cs="Times"/>
        </w:rPr>
        <w:t xml:space="preserve">. Both are used in many workloads and are described in </w:t>
      </w:r>
      <w:proofErr w:type="spellStart"/>
      <w:r>
        <w:rPr>
          <w:rFonts w:ascii="Times" w:hAnsi="Times" w:cs="Times"/>
        </w:rPr>
        <w:t>Guyon</w:t>
      </w:r>
      <w:proofErr w:type="spellEnd"/>
      <w:r>
        <w:rPr>
          <w:rFonts w:ascii="Times" w:hAnsi="Times" w:cs="Times"/>
        </w:rPr>
        <w:t xml:space="preserve"> et al. [20]. </w:t>
      </w:r>
    </w:p>
    <w:p w14:paraId="39374EF7" w14:textId="77777777" w:rsidR="00001B3A" w:rsidRDefault="00001B3A" w:rsidP="00001B3A">
      <w:pPr>
        <w:widowControl w:val="0"/>
        <w:autoSpaceDE w:val="0"/>
        <w:autoSpaceDN w:val="0"/>
        <w:adjustRightInd w:val="0"/>
        <w:spacing w:after="240" w:line="280" w:lineRule="atLeast"/>
        <w:rPr>
          <w:rFonts w:ascii="Times" w:hAnsi="Times" w:cs="Times"/>
        </w:rPr>
      </w:pPr>
      <w:r>
        <w:rPr>
          <w:rFonts w:ascii="Times" w:hAnsi="Times" w:cs="Times"/>
        </w:rPr>
        <w:t xml:space="preserve">Columbus is not intended to be comprehensive. However, it does capture the workloads of several analysts that we observed, so we argue that it serves as a reasonable starting point to study feature selection workloads. </w:t>
      </w:r>
    </w:p>
    <w:p w14:paraId="19DD3632" w14:textId="77777777" w:rsidR="00001B3A" w:rsidRDefault="00001B3A" w:rsidP="00001B3A">
      <w:pPr>
        <w:widowControl w:val="0"/>
        <w:autoSpaceDE w:val="0"/>
        <w:autoSpaceDN w:val="0"/>
        <w:adjustRightInd w:val="0"/>
        <w:spacing w:after="240" w:line="360" w:lineRule="atLeast"/>
        <w:rPr>
          <w:rFonts w:ascii="Times" w:hAnsi="Times" w:cs="Times"/>
        </w:rPr>
      </w:pPr>
      <w:r>
        <w:rPr>
          <w:rFonts w:ascii="Times" w:hAnsi="Times" w:cs="Times"/>
          <w:sz w:val="32"/>
          <w:szCs w:val="32"/>
        </w:rPr>
        <w:t xml:space="preserve">2.2 Basic Blocks </w:t>
      </w:r>
    </w:p>
    <w:p w14:paraId="5674D52F" w14:textId="77777777" w:rsidR="00001B3A" w:rsidRDefault="00001B3A" w:rsidP="00001B3A">
      <w:pPr>
        <w:widowControl w:val="0"/>
        <w:autoSpaceDE w:val="0"/>
        <w:autoSpaceDN w:val="0"/>
        <w:adjustRightInd w:val="0"/>
        <w:spacing w:after="240" w:line="360" w:lineRule="atLeast"/>
        <w:rPr>
          <w:rFonts w:ascii="Times" w:hAnsi="Times" w:cs="Times"/>
        </w:rPr>
      </w:pPr>
      <w:r>
        <w:rPr>
          <w:rFonts w:ascii="Times" w:hAnsi="Times" w:cs="Times"/>
        </w:rPr>
        <w:t xml:space="preserve">In Columbus, we compile a user’s program into a directed- acyclic-dataflow graph with nodes of two types: R functions and an intermediate representation called a basic block. The R functions are opaque to Columbus, and the central unit of optimization is the basic block (extensible optimizers [19]). </w:t>
      </w:r>
    </w:p>
    <w:p w14:paraId="5B234EAE" w14:textId="77777777" w:rsidR="00001B3A" w:rsidRDefault="00001B3A" w:rsidP="00001B3A">
      <w:pPr>
        <w:widowControl w:val="0"/>
        <w:autoSpaceDE w:val="0"/>
        <w:autoSpaceDN w:val="0"/>
        <w:adjustRightInd w:val="0"/>
        <w:spacing w:after="240" w:line="360" w:lineRule="atLeast"/>
        <w:rPr>
          <w:rFonts w:ascii="Times" w:hAnsi="Times" w:cs="Times"/>
        </w:rPr>
      </w:pPr>
      <w:r>
        <w:rPr>
          <w:rFonts w:ascii="Times" w:hAnsi="Times" w:cs="Times"/>
        </w:rPr>
        <w:t>Definition 2.1. A task is a tuple t = (</w:t>
      </w:r>
      <w:proofErr w:type="spellStart"/>
      <w:r>
        <w:rPr>
          <w:rFonts w:ascii="Times" w:hAnsi="Times" w:cs="Times"/>
        </w:rPr>
        <w:t>A,b,l,ǫ,F,R</w:t>
      </w:r>
      <w:proofErr w:type="spellEnd"/>
      <w:r>
        <w:rPr>
          <w:rFonts w:ascii="Times" w:hAnsi="Times" w:cs="Times"/>
        </w:rPr>
        <w:t xml:space="preserve">) </w:t>
      </w:r>
      <w:proofErr w:type="spellStart"/>
      <w:r>
        <w:rPr>
          <w:rFonts w:ascii="Times" w:hAnsi="Times" w:cs="Times"/>
        </w:rPr>
        <w:t>whereA</w:t>
      </w:r>
      <w:r>
        <w:rPr>
          <w:rFonts w:ascii="MS Mincho" w:eastAsia="MS Mincho" w:hAnsi="MS Mincho" w:cs="MS Mincho"/>
        </w:rPr>
        <w:t>∈</w:t>
      </w:r>
      <w:r>
        <w:rPr>
          <w:rFonts w:ascii="Times" w:hAnsi="Times" w:cs="Times"/>
        </w:rPr>
        <w:t>R</w:t>
      </w:r>
      <w:r>
        <w:rPr>
          <w:rFonts w:ascii="Times" w:hAnsi="Times" w:cs="Times"/>
          <w:position w:val="10"/>
          <w:sz w:val="16"/>
          <w:szCs w:val="16"/>
        </w:rPr>
        <w:t>N×d</w:t>
      </w:r>
      <w:proofErr w:type="spellEnd"/>
      <w:r>
        <w:rPr>
          <w:rFonts w:ascii="Times" w:hAnsi="Times" w:cs="Times"/>
          <w:position w:val="10"/>
          <w:sz w:val="16"/>
          <w:szCs w:val="16"/>
        </w:rPr>
        <w:t xml:space="preserve"> </w:t>
      </w:r>
      <w:proofErr w:type="spellStart"/>
      <w:r>
        <w:rPr>
          <w:rFonts w:ascii="Times" w:hAnsi="Times" w:cs="Times"/>
        </w:rPr>
        <w:t>isadatamatrix,b</w:t>
      </w:r>
      <w:r>
        <w:rPr>
          <w:rFonts w:ascii="MS Mincho" w:eastAsia="MS Mincho" w:hAnsi="MS Mincho" w:cs="MS Mincho"/>
        </w:rPr>
        <w:t>∈</w:t>
      </w:r>
      <w:r>
        <w:rPr>
          <w:rFonts w:ascii="Times" w:hAnsi="Times" w:cs="Times"/>
        </w:rPr>
        <w:t>R</w:t>
      </w:r>
      <w:proofErr w:type="spellEnd"/>
      <w:r>
        <w:rPr>
          <w:rFonts w:ascii="Times" w:hAnsi="Times" w:cs="Times"/>
          <w:position w:val="10"/>
          <w:sz w:val="16"/>
          <w:szCs w:val="16"/>
        </w:rPr>
        <w:t xml:space="preserve">N </w:t>
      </w:r>
      <w:proofErr w:type="spellStart"/>
      <w:r>
        <w:rPr>
          <w:rFonts w:ascii="Times" w:hAnsi="Times" w:cs="Times"/>
        </w:rPr>
        <w:t>isalabel</w:t>
      </w:r>
      <w:proofErr w:type="spellEnd"/>
      <w:r>
        <w:rPr>
          <w:rFonts w:ascii="Times" w:hAnsi="Times" w:cs="Times"/>
        </w:rPr>
        <w:t>(or target),</w:t>
      </w:r>
      <w:proofErr w:type="spellStart"/>
      <w:r>
        <w:rPr>
          <w:rFonts w:ascii="Times" w:hAnsi="Times" w:cs="Times"/>
        </w:rPr>
        <w:t>l:R</w:t>
      </w:r>
      <w:proofErr w:type="spellEnd"/>
      <w:r>
        <w:rPr>
          <w:rFonts w:ascii="Times" w:hAnsi="Times" w:cs="Times"/>
          <w:position w:val="10"/>
          <w:sz w:val="16"/>
          <w:szCs w:val="16"/>
        </w:rPr>
        <w:t xml:space="preserve">2 </w:t>
      </w:r>
      <w:r>
        <w:rPr>
          <w:rFonts w:ascii="Calibri" w:eastAsia="Calibri" w:hAnsi="Calibri" w:cs="Calibri"/>
        </w:rPr>
        <w:t>→</w:t>
      </w:r>
      <w:r>
        <w:rPr>
          <w:rFonts w:ascii="Times" w:hAnsi="Times" w:cs="Times"/>
        </w:rPr>
        <w:t>R</w:t>
      </w:r>
      <w:r>
        <w:rPr>
          <w:rFonts w:ascii="Times" w:hAnsi="Times" w:cs="Times"/>
          <w:position w:val="10"/>
          <w:sz w:val="16"/>
          <w:szCs w:val="16"/>
        </w:rPr>
        <w:t xml:space="preserve">+ </w:t>
      </w:r>
      <w:proofErr w:type="spellStart"/>
      <w:r>
        <w:rPr>
          <w:rFonts w:ascii="Times" w:hAnsi="Times" w:cs="Times"/>
        </w:rPr>
        <w:t>isalossfunction,o</w:t>
      </w:r>
      <w:proofErr w:type="spellEnd"/>
      <w:r>
        <w:rPr>
          <w:rFonts w:ascii="Times" w:hAnsi="Times" w:cs="Times"/>
        </w:rPr>
        <w:t xml:space="preserve">̨&gt;0isanerror tolerance, F </w:t>
      </w:r>
      <w:r>
        <w:rPr>
          <w:rFonts w:ascii="MS Mincho" w:eastAsia="MS Mincho" w:hAnsi="MS Mincho" w:cs="MS Mincho"/>
        </w:rPr>
        <w:t>⊆</w:t>
      </w:r>
      <w:r>
        <w:rPr>
          <w:rFonts w:ascii="Times" w:hAnsi="Times" w:cs="Times"/>
        </w:rPr>
        <w:t xml:space="preserve"> [d] is a feature set, and R </w:t>
      </w:r>
      <w:r>
        <w:rPr>
          <w:rFonts w:ascii="MS Mincho" w:eastAsia="MS Mincho" w:hAnsi="MS Mincho" w:cs="MS Mincho"/>
        </w:rPr>
        <w:t>⊆</w:t>
      </w:r>
      <w:r>
        <w:rPr>
          <w:rFonts w:ascii="Times" w:hAnsi="Times" w:cs="Times"/>
        </w:rPr>
        <w:t xml:space="preserve"> [N] is a subset of rows. A task specifies a regression problem of the form: </w:t>
      </w:r>
    </w:p>
    <w:p w14:paraId="748E448C" w14:textId="77777777" w:rsidR="00001B3A" w:rsidRDefault="00001B3A" w:rsidP="00001B3A">
      <w:pPr>
        <w:widowControl w:val="0"/>
        <w:autoSpaceDE w:val="0"/>
        <w:autoSpaceDN w:val="0"/>
        <w:adjustRightInd w:val="0"/>
        <w:spacing w:after="240" w:line="360" w:lineRule="atLeast"/>
        <w:rPr>
          <w:rFonts w:ascii="Times" w:hAnsi="Times" w:cs="Times"/>
        </w:rPr>
      </w:pPr>
      <w:r>
        <w:rPr>
          <w:rFonts w:ascii="Times" w:hAnsi="Times" w:cs="Times"/>
        </w:rPr>
        <w:t>L</w:t>
      </w:r>
      <w:r>
        <w:rPr>
          <w:rFonts w:ascii="Times" w:hAnsi="Times" w:cs="Times"/>
          <w:position w:val="-3"/>
          <w:sz w:val="16"/>
          <w:szCs w:val="16"/>
        </w:rPr>
        <w:t>t</w:t>
      </w:r>
      <w:r>
        <w:rPr>
          <w:rFonts w:ascii="Times" w:hAnsi="Times" w:cs="Times"/>
        </w:rPr>
        <w:t>(x) = l(z</w:t>
      </w:r>
      <w:proofErr w:type="spellStart"/>
      <w:r>
        <w:rPr>
          <w:rFonts w:ascii="Times" w:hAnsi="Times" w:cs="Times"/>
          <w:position w:val="-3"/>
          <w:sz w:val="16"/>
          <w:szCs w:val="16"/>
        </w:rPr>
        <w:t>i</w:t>
      </w:r>
      <w:proofErr w:type="spellEnd"/>
      <w:r>
        <w:rPr>
          <w:rFonts w:ascii="Times" w:hAnsi="Times" w:cs="Times"/>
        </w:rPr>
        <w:t>,b</w:t>
      </w:r>
      <w:proofErr w:type="spellStart"/>
      <w:r>
        <w:rPr>
          <w:rFonts w:ascii="Times" w:hAnsi="Times" w:cs="Times"/>
          <w:position w:val="-3"/>
          <w:sz w:val="16"/>
          <w:szCs w:val="16"/>
        </w:rPr>
        <w:t>i</w:t>
      </w:r>
      <w:proofErr w:type="spellEnd"/>
      <w:r>
        <w:rPr>
          <w:rFonts w:ascii="Times" w:hAnsi="Times" w:cs="Times"/>
        </w:rPr>
        <w:t xml:space="preserve">) </w:t>
      </w:r>
      <w:proofErr w:type="spellStart"/>
      <w:r>
        <w:rPr>
          <w:rFonts w:ascii="Times" w:hAnsi="Times" w:cs="Times"/>
        </w:rPr>
        <w:t>s.t.</w:t>
      </w:r>
      <w:proofErr w:type="spellEnd"/>
      <w:r>
        <w:rPr>
          <w:rFonts w:ascii="Times" w:hAnsi="Times" w:cs="Times"/>
        </w:rPr>
        <w:t xml:space="preserve"> z = AΠ</w:t>
      </w:r>
      <w:r>
        <w:rPr>
          <w:rFonts w:ascii="Times" w:hAnsi="Times" w:cs="Times"/>
          <w:position w:val="-3"/>
          <w:sz w:val="16"/>
          <w:szCs w:val="16"/>
        </w:rPr>
        <w:t xml:space="preserve">F </w:t>
      </w:r>
      <w:r>
        <w:rPr>
          <w:rFonts w:ascii="Times" w:hAnsi="Times" w:cs="Times"/>
        </w:rPr>
        <w:t xml:space="preserve">x </w:t>
      </w:r>
      <w:proofErr w:type="spellStart"/>
      <w:r>
        <w:rPr>
          <w:rFonts w:ascii="Times" w:hAnsi="Times" w:cs="Times"/>
          <w:sz w:val="16"/>
          <w:szCs w:val="16"/>
        </w:rPr>
        <w:t>i</w:t>
      </w:r>
      <w:r>
        <w:rPr>
          <w:rFonts w:ascii="MS Mincho" w:eastAsia="MS Mincho" w:hAnsi="MS Mincho" w:cs="MS Mincho"/>
          <w:sz w:val="16"/>
          <w:szCs w:val="16"/>
        </w:rPr>
        <w:t>∈</w:t>
      </w:r>
      <w:r>
        <w:rPr>
          <w:rFonts w:ascii="Times" w:hAnsi="Times" w:cs="Times"/>
          <w:sz w:val="16"/>
          <w:szCs w:val="16"/>
        </w:rPr>
        <w:t>R</w:t>
      </w:r>
      <w:proofErr w:type="spellEnd"/>
      <w:r>
        <w:rPr>
          <w:rFonts w:ascii="Times" w:hAnsi="Times" w:cs="Times"/>
          <w:sz w:val="16"/>
          <w:szCs w:val="16"/>
        </w:rPr>
        <w:t xml:space="preserve"> </w:t>
      </w:r>
    </w:p>
    <w:p w14:paraId="10E898D0" w14:textId="77777777" w:rsidR="00001B3A" w:rsidRDefault="00001B3A" w:rsidP="00001B3A">
      <w:pPr>
        <w:widowControl w:val="0"/>
        <w:autoSpaceDE w:val="0"/>
        <w:autoSpaceDN w:val="0"/>
        <w:adjustRightInd w:val="0"/>
        <w:spacing w:after="240" w:line="360" w:lineRule="atLeast"/>
        <w:rPr>
          <w:rFonts w:ascii="Times" w:hAnsi="Times" w:cs="Times"/>
        </w:rPr>
      </w:pPr>
      <w:proofErr w:type="spellStart"/>
      <w:r>
        <w:rPr>
          <w:rFonts w:ascii="Times" w:hAnsi="Times" w:cs="Times"/>
        </w:rPr>
        <w:t>HereΠ</w:t>
      </w:r>
      <w:proofErr w:type="spellEnd"/>
      <w:r>
        <w:rPr>
          <w:rFonts w:ascii="Times" w:hAnsi="Times" w:cs="Times"/>
          <w:position w:val="-3"/>
          <w:sz w:val="16"/>
          <w:szCs w:val="16"/>
        </w:rPr>
        <w:t xml:space="preserve">F </w:t>
      </w:r>
      <w:proofErr w:type="spellStart"/>
      <w:r>
        <w:rPr>
          <w:rFonts w:ascii="Times" w:hAnsi="Times" w:cs="Times"/>
        </w:rPr>
        <w:t>istheaxis-alignedprojectionthatselectsthecolumns</w:t>
      </w:r>
      <w:proofErr w:type="spellEnd"/>
      <w:r>
        <w:rPr>
          <w:rFonts w:ascii="Times" w:hAnsi="Times" w:cs="Times"/>
        </w:rPr>
        <w:t xml:space="preserve"> or feature sets specified by F.</w:t>
      </w:r>
      <w:r>
        <w:rPr>
          <w:rFonts w:ascii="Times" w:hAnsi="Times" w:cs="Times"/>
          <w:position w:val="10"/>
          <w:sz w:val="16"/>
          <w:szCs w:val="16"/>
        </w:rPr>
        <w:t xml:space="preserve">4 </w:t>
      </w:r>
      <w:r>
        <w:rPr>
          <w:rFonts w:ascii="Times" w:hAnsi="Times" w:cs="Times"/>
        </w:rPr>
        <w:t>Denote an optimal solution of the task x</w:t>
      </w:r>
      <w:r>
        <w:rPr>
          <w:rFonts w:ascii="MS Mincho" w:eastAsia="MS Mincho" w:hAnsi="MS Mincho" w:cs="MS Mincho"/>
          <w:position w:val="-3"/>
          <w:sz w:val="16"/>
          <w:szCs w:val="16"/>
        </w:rPr>
        <w:t>∗</w:t>
      </w:r>
      <w:r>
        <w:rPr>
          <w:rFonts w:ascii="Times" w:hAnsi="Times" w:cs="Times"/>
        </w:rPr>
        <w:t xml:space="preserve">(t) defined as </w:t>
      </w:r>
    </w:p>
    <w:p w14:paraId="463B110B" w14:textId="77777777" w:rsidR="00001B3A" w:rsidRDefault="00001B3A" w:rsidP="00001B3A">
      <w:pPr>
        <w:widowControl w:val="0"/>
        <w:autoSpaceDE w:val="0"/>
        <w:autoSpaceDN w:val="0"/>
        <w:adjustRightInd w:val="0"/>
        <w:spacing w:after="240" w:line="360" w:lineRule="atLeast"/>
        <w:rPr>
          <w:rFonts w:ascii="Times" w:hAnsi="Times" w:cs="Times"/>
        </w:rPr>
      </w:pPr>
      <w:r>
        <w:rPr>
          <w:rFonts w:ascii="Times" w:hAnsi="Times" w:cs="Times"/>
        </w:rPr>
        <w:t>x</w:t>
      </w:r>
      <w:r>
        <w:rPr>
          <w:rFonts w:ascii="MS Mincho" w:eastAsia="MS Mincho" w:hAnsi="MS Mincho" w:cs="MS Mincho"/>
          <w:position w:val="-3"/>
          <w:sz w:val="16"/>
          <w:szCs w:val="16"/>
        </w:rPr>
        <w:t>∗</w:t>
      </w:r>
      <w:r>
        <w:rPr>
          <w:rFonts w:ascii="Times" w:hAnsi="Times" w:cs="Times"/>
        </w:rPr>
        <w:t xml:space="preserve">(t) = </w:t>
      </w:r>
      <w:proofErr w:type="spellStart"/>
      <w:r>
        <w:rPr>
          <w:rFonts w:ascii="Times" w:hAnsi="Times" w:cs="Times"/>
        </w:rPr>
        <w:t>argminL</w:t>
      </w:r>
      <w:proofErr w:type="spellEnd"/>
      <w:r>
        <w:rPr>
          <w:rFonts w:ascii="Times" w:hAnsi="Times" w:cs="Times"/>
          <w:position w:val="-3"/>
          <w:sz w:val="16"/>
          <w:szCs w:val="16"/>
        </w:rPr>
        <w:t>t</w:t>
      </w:r>
      <w:r>
        <w:rPr>
          <w:rFonts w:ascii="Times" w:hAnsi="Times" w:cs="Times"/>
        </w:rPr>
        <w:t xml:space="preserve">(x) </w:t>
      </w:r>
      <w:proofErr w:type="spellStart"/>
      <w:r>
        <w:rPr>
          <w:rFonts w:ascii="Times" w:hAnsi="Times" w:cs="Times"/>
          <w:sz w:val="16"/>
          <w:szCs w:val="16"/>
        </w:rPr>
        <w:t>x</w:t>
      </w:r>
      <w:r>
        <w:rPr>
          <w:rFonts w:ascii="MS Mincho" w:eastAsia="MS Mincho" w:hAnsi="MS Mincho" w:cs="MS Mincho"/>
          <w:sz w:val="16"/>
          <w:szCs w:val="16"/>
        </w:rPr>
        <w:t>∈</w:t>
      </w:r>
      <w:r>
        <w:rPr>
          <w:rFonts w:ascii="Times" w:hAnsi="Times" w:cs="Times"/>
          <w:sz w:val="16"/>
          <w:szCs w:val="16"/>
        </w:rPr>
        <w:t>R</w:t>
      </w:r>
      <w:proofErr w:type="spellEnd"/>
      <w:r>
        <w:rPr>
          <w:rFonts w:ascii="Times" w:hAnsi="Times" w:cs="Times"/>
          <w:position w:val="5"/>
          <w:sz w:val="14"/>
          <w:szCs w:val="14"/>
        </w:rPr>
        <w:t xml:space="preserve">d </w:t>
      </w:r>
    </w:p>
    <w:p w14:paraId="6309B6A6" w14:textId="77777777" w:rsidR="00001B3A" w:rsidRDefault="00001B3A" w:rsidP="00001B3A">
      <w:pPr>
        <w:widowControl w:val="0"/>
        <w:autoSpaceDE w:val="0"/>
        <w:autoSpaceDN w:val="0"/>
        <w:adjustRightInd w:val="0"/>
        <w:spacing w:after="240" w:line="180" w:lineRule="atLeast"/>
        <w:rPr>
          <w:rFonts w:ascii="Times" w:hAnsi="Times" w:cs="Times"/>
        </w:rPr>
      </w:pPr>
      <w:r>
        <w:rPr>
          <w:rFonts w:ascii="Times" w:hAnsi="Times" w:cs="Times"/>
          <w:position w:val="10"/>
          <w:sz w:val="16"/>
          <w:szCs w:val="16"/>
        </w:rPr>
        <w:t>4</w:t>
      </w:r>
      <w:proofErr w:type="spellStart"/>
      <w:r>
        <w:rPr>
          <w:rFonts w:ascii="Times" w:hAnsi="Times" w:cs="Times"/>
        </w:rPr>
        <w:t>ForF</w:t>
      </w:r>
      <w:proofErr w:type="spellEnd"/>
      <w:r>
        <w:rPr>
          <w:rFonts w:ascii="Times" w:hAnsi="Times" w:cs="Times"/>
        </w:rPr>
        <w:t xml:space="preserve"> </w:t>
      </w:r>
      <w:r>
        <w:rPr>
          <w:rFonts w:ascii="MS Mincho" w:eastAsia="MS Mincho" w:hAnsi="MS Mincho" w:cs="MS Mincho"/>
        </w:rPr>
        <w:t>⊆</w:t>
      </w:r>
      <w:r>
        <w:rPr>
          <w:rFonts w:ascii="Times" w:hAnsi="Times" w:cs="Times"/>
        </w:rPr>
        <w:t>[d],Π</w:t>
      </w:r>
      <w:r>
        <w:rPr>
          <w:rFonts w:ascii="Times" w:hAnsi="Times" w:cs="Times"/>
          <w:position w:val="-3"/>
          <w:sz w:val="16"/>
          <w:szCs w:val="16"/>
        </w:rPr>
        <w:t xml:space="preserve">F </w:t>
      </w:r>
      <w:r>
        <w:rPr>
          <w:rFonts w:ascii="MS Mincho" w:eastAsia="MS Mincho" w:hAnsi="MS Mincho" w:cs="MS Mincho"/>
        </w:rPr>
        <w:t>∈</w:t>
      </w:r>
      <w:r>
        <w:rPr>
          <w:rFonts w:ascii="Times" w:hAnsi="Times" w:cs="Times"/>
        </w:rPr>
        <w:t>R</w:t>
      </w:r>
      <w:proofErr w:type="spellStart"/>
      <w:r>
        <w:rPr>
          <w:rFonts w:ascii="Times" w:hAnsi="Times" w:cs="Times"/>
          <w:position w:val="10"/>
          <w:sz w:val="16"/>
          <w:szCs w:val="16"/>
        </w:rPr>
        <w:t>d×d</w:t>
      </w:r>
      <w:proofErr w:type="spellEnd"/>
      <w:r>
        <w:rPr>
          <w:rFonts w:ascii="Times" w:hAnsi="Times" w:cs="Times"/>
          <w:position w:val="10"/>
          <w:sz w:val="16"/>
          <w:szCs w:val="16"/>
        </w:rPr>
        <w:t xml:space="preserve"> </w:t>
      </w:r>
      <w:r>
        <w:rPr>
          <w:rFonts w:ascii="Times" w:hAnsi="Times" w:cs="Times"/>
        </w:rPr>
        <w:t>where(Π</w:t>
      </w:r>
      <w:r>
        <w:rPr>
          <w:rFonts w:ascii="Times" w:hAnsi="Times" w:cs="Times"/>
          <w:position w:val="-3"/>
          <w:sz w:val="16"/>
          <w:szCs w:val="16"/>
        </w:rPr>
        <w:t>F</w:t>
      </w:r>
      <w:r>
        <w:rPr>
          <w:rFonts w:ascii="Times" w:hAnsi="Times" w:cs="Times"/>
        </w:rPr>
        <w:t>)</w:t>
      </w:r>
      <w:r>
        <w:rPr>
          <w:rFonts w:ascii="Times" w:hAnsi="Times" w:cs="Times"/>
          <w:position w:val="-8"/>
          <w:sz w:val="16"/>
          <w:szCs w:val="16"/>
        </w:rPr>
        <w:t xml:space="preserve">ii </w:t>
      </w:r>
      <w:r>
        <w:rPr>
          <w:rFonts w:ascii="Times" w:hAnsi="Times" w:cs="Times"/>
        </w:rPr>
        <w:t>=1ifi</w:t>
      </w:r>
      <w:r>
        <w:rPr>
          <w:rFonts w:ascii="MS Mincho" w:eastAsia="MS Mincho" w:hAnsi="MS Mincho" w:cs="MS Mincho"/>
        </w:rPr>
        <w:t>∈</w:t>
      </w:r>
      <w:r>
        <w:rPr>
          <w:rFonts w:ascii="Times" w:hAnsi="Times" w:cs="Times"/>
        </w:rPr>
        <w:t xml:space="preserve">F </w:t>
      </w:r>
      <w:proofErr w:type="spellStart"/>
      <w:r>
        <w:rPr>
          <w:rFonts w:ascii="Times" w:hAnsi="Times" w:cs="Times"/>
        </w:rPr>
        <w:t>andall</w:t>
      </w:r>
      <w:proofErr w:type="spellEnd"/>
      <w:r>
        <w:rPr>
          <w:rFonts w:ascii="Times" w:hAnsi="Times" w:cs="Times"/>
        </w:rPr>
        <w:t xml:space="preserve"> other entries are 0. </w:t>
      </w:r>
    </w:p>
    <w:p w14:paraId="06B0EE7A" w14:textId="77777777" w:rsidR="00001B3A" w:rsidRDefault="00001B3A" w:rsidP="00001B3A">
      <w:pPr>
        <w:widowControl w:val="0"/>
        <w:autoSpaceDE w:val="0"/>
        <w:autoSpaceDN w:val="0"/>
        <w:adjustRightInd w:val="0"/>
        <w:spacing w:after="240" w:line="180" w:lineRule="atLeast"/>
        <w:rPr>
          <w:rFonts w:ascii="Times" w:hAnsi="Times" w:cs="Times"/>
        </w:rPr>
      </w:pPr>
      <w:r>
        <w:rPr>
          <w:rFonts w:ascii="Times" w:hAnsi="Times" w:cs="Times"/>
        </w:rPr>
        <w:t>Our goal is to find an x(t) that satisfies the error</w:t>
      </w:r>
      <w:r>
        <w:rPr>
          <w:rFonts w:ascii="Times" w:hAnsi="Times" w:cs="Times"/>
          <w:position w:val="10"/>
          <w:sz w:val="16"/>
          <w:szCs w:val="16"/>
        </w:rPr>
        <w:t xml:space="preserve">5 </w:t>
      </w:r>
      <w:r>
        <w:rPr>
          <w:rFonts w:ascii="MS Mincho" w:eastAsia="MS Mincho" w:hAnsi="MS Mincho" w:cs="MS Mincho"/>
        </w:rPr>
        <w:t>∥</w:t>
      </w:r>
      <w:r>
        <w:rPr>
          <w:rFonts w:ascii="Times" w:hAnsi="Times" w:cs="Times"/>
        </w:rPr>
        <w:t>L</w:t>
      </w:r>
      <w:r>
        <w:rPr>
          <w:rFonts w:ascii="Times" w:hAnsi="Times" w:cs="Times"/>
          <w:position w:val="-3"/>
          <w:sz w:val="16"/>
          <w:szCs w:val="16"/>
        </w:rPr>
        <w:t>t</w:t>
      </w:r>
      <w:r>
        <w:rPr>
          <w:rFonts w:ascii="Times" w:hAnsi="Times" w:cs="Times"/>
        </w:rPr>
        <w:t>(x(t)) − L</w:t>
      </w:r>
      <w:r>
        <w:rPr>
          <w:rFonts w:ascii="Times" w:hAnsi="Times" w:cs="Times"/>
          <w:position w:val="-3"/>
          <w:sz w:val="16"/>
          <w:szCs w:val="16"/>
        </w:rPr>
        <w:t>t</w:t>
      </w:r>
      <w:r>
        <w:rPr>
          <w:rFonts w:ascii="Times" w:hAnsi="Times" w:cs="Times"/>
        </w:rPr>
        <w:t>(x</w:t>
      </w:r>
      <w:r>
        <w:rPr>
          <w:rFonts w:ascii="MS Mincho" w:eastAsia="MS Mincho" w:hAnsi="MS Mincho" w:cs="MS Mincho"/>
          <w:position w:val="-3"/>
          <w:sz w:val="16"/>
          <w:szCs w:val="16"/>
        </w:rPr>
        <w:t>∗</w:t>
      </w:r>
      <w:r>
        <w:rPr>
          <w:rFonts w:ascii="Times" w:hAnsi="Times" w:cs="Times"/>
        </w:rPr>
        <w:t>(t))</w:t>
      </w:r>
      <w:r>
        <w:rPr>
          <w:rFonts w:ascii="MS Mincho" w:eastAsia="MS Mincho" w:hAnsi="MS Mincho" w:cs="MS Mincho"/>
        </w:rPr>
        <w:t>∥</w:t>
      </w:r>
      <w:r>
        <w:rPr>
          <w:rFonts w:ascii="Times" w:hAnsi="Times" w:cs="Times"/>
          <w:position w:val="-3"/>
          <w:sz w:val="16"/>
          <w:szCs w:val="16"/>
        </w:rPr>
        <w:t xml:space="preserve">2 </w:t>
      </w:r>
      <w:r>
        <w:rPr>
          <w:rFonts w:ascii="Times" w:hAnsi="Times" w:cs="Times"/>
        </w:rPr>
        <w:t xml:space="preserve">≤ ǫ </w:t>
      </w:r>
    </w:p>
    <w:p w14:paraId="4CB96E93" w14:textId="77777777" w:rsidR="00001B3A" w:rsidRDefault="00001B3A" w:rsidP="00001B3A">
      <w:pPr>
        <w:widowControl w:val="0"/>
        <w:autoSpaceDE w:val="0"/>
        <w:autoSpaceDN w:val="0"/>
        <w:adjustRightInd w:val="0"/>
        <w:spacing w:after="240" w:line="180" w:lineRule="atLeast"/>
        <w:rPr>
          <w:rFonts w:ascii="Times" w:hAnsi="Times" w:cs="Times"/>
        </w:rPr>
      </w:pPr>
      <w:r>
        <w:rPr>
          <w:rFonts w:ascii="Times" w:hAnsi="Times" w:cs="Times"/>
        </w:rPr>
        <w:t>A basic block, B, is a set of tasks with common data (A, b) but with possibly different feature sets F</w:t>
      </w:r>
      <w:r>
        <w:rPr>
          <w:rFonts w:ascii="Times" w:hAnsi="Times" w:cs="Times"/>
          <w:position w:val="5"/>
        </w:rPr>
        <w:t xml:space="preserve"> ̄ </w:t>
      </w:r>
      <w:r>
        <w:rPr>
          <w:rFonts w:ascii="Times" w:hAnsi="Times" w:cs="Times"/>
        </w:rPr>
        <w:t>and subsets of rows R</w:t>
      </w:r>
      <w:r>
        <w:rPr>
          <w:rFonts w:ascii="Times" w:hAnsi="Times" w:cs="Times"/>
          <w:position w:val="5"/>
        </w:rPr>
        <w:t xml:space="preserve"> ̄</w:t>
      </w:r>
      <w:r>
        <w:rPr>
          <w:rFonts w:ascii="Times" w:hAnsi="Times" w:cs="Times"/>
        </w:rPr>
        <w:t xml:space="preserve">. </w:t>
      </w:r>
    </w:p>
    <w:p w14:paraId="00D3D659" w14:textId="77777777" w:rsidR="00001B3A" w:rsidRDefault="00001B3A" w:rsidP="00001B3A">
      <w:pPr>
        <w:widowControl w:val="0"/>
        <w:autoSpaceDE w:val="0"/>
        <w:autoSpaceDN w:val="0"/>
        <w:adjustRightInd w:val="0"/>
        <w:spacing w:after="240" w:line="180" w:lineRule="atLeast"/>
        <w:rPr>
          <w:rFonts w:ascii="Times" w:hAnsi="Times" w:cs="Times"/>
        </w:rPr>
      </w:pPr>
      <w:r>
        <w:rPr>
          <w:rFonts w:ascii="Times" w:hAnsi="Times" w:cs="Times"/>
        </w:rPr>
        <w:t xml:space="preserve">Columbus supports a family of popular non-linear mod- </w:t>
      </w:r>
      <w:proofErr w:type="spellStart"/>
      <w:r>
        <w:rPr>
          <w:rFonts w:ascii="Times" w:hAnsi="Times" w:cs="Times"/>
        </w:rPr>
        <w:t>els</w:t>
      </w:r>
      <w:proofErr w:type="spellEnd"/>
      <w:r>
        <w:rPr>
          <w:rFonts w:ascii="Times" w:hAnsi="Times" w:cs="Times"/>
        </w:rPr>
        <w:t>, including support vector machines, (sparse and dense) logistic regression, l</w:t>
      </w:r>
      <w:r>
        <w:rPr>
          <w:rFonts w:ascii="Times" w:hAnsi="Times" w:cs="Times"/>
          <w:position w:val="-3"/>
          <w:sz w:val="16"/>
          <w:szCs w:val="16"/>
        </w:rPr>
        <w:t xml:space="preserve">p </w:t>
      </w:r>
      <w:r>
        <w:rPr>
          <w:rFonts w:ascii="Times" w:hAnsi="Times" w:cs="Times"/>
        </w:rPr>
        <w:t xml:space="preserve">regression, lasso, and elastic net </w:t>
      </w:r>
      <w:proofErr w:type="spellStart"/>
      <w:r>
        <w:rPr>
          <w:rFonts w:ascii="Times" w:hAnsi="Times" w:cs="Times"/>
        </w:rPr>
        <w:t>regu</w:t>
      </w:r>
      <w:proofErr w:type="spellEnd"/>
      <w:r>
        <w:rPr>
          <w:rFonts w:ascii="Times" w:hAnsi="Times" w:cs="Times"/>
        </w:rPr>
        <w:t xml:space="preserve">- </w:t>
      </w:r>
      <w:proofErr w:type="spellStart"/>
      <w:r>
        <w:rPr>
          <w:rFonts w:ascii="Times" w:hAnsi="Times" w:cs="Times"/>
        </w:rPr>
        <w:t>larization</w:t>
      </w:r>
      <w:proofErr w:type="spellEnd"/>
      <w:r>
        <w:rPr>
          <w:rFonts w:ascii="Times" w:hAnsi="Times" w:cs="Times"/>
        </w:rPr>
        <w:t xml:space="preserve">. We give an example to help clarify the definition. </w:t>
      </w:r>
    </w:p>
    <w:p w14:paraId="59D2B8BF" w14:textId="77777777" w:rsidR="00001B3A" w:rsidRDefault="00001B3A" w:rsidP="00001B3A">
      <w:pPr>
        <w:widowControl w:val="0"/>
        <w:autoSpaceDE w:val="0"/>
        <w:autoSpaceDN w:val="0"/>
        <w:adjustRightInd w:val="0"/>
        <w:spacing w:after="240" w:line="180" w:lineRule="atLeast"/>
        <w:rPr>
          <w:rFonts w:ascii="Times" w:hAnsi="Times" w:cs="Times"/>
        </w:rPr>
      </w:pPr>
      <w:r>
        <w:rPr>
          <w:rFonts w:ascii="Times" w:hAnsi="Times" w:cs="Times"/>
        </w:rPr>
        <w:t>Example 2.1. Consider the 6</w:t>
      </w:r>
      <w:proofErr w:type="spellStart"/>
      <w:r>
        <w:rPr>
          <w:rFonts w:ascii="Times" w:hAnsi="Times" w:cs="Times"/>
          <w:position w:val="10"/>
          <w:sz w:val="16"/>
          <w:szCs w:val="16"/>
        </w:rPr>
        <w:t>th</w:t>
      </w:r>
      <w:proofErr w:type="spellEnd"/>
      <w:r>
        <w:rPr>
          <w:rFonts w:ascii="Times" w:hAnsi="Times" w:cs="Times"/>
          <w:position w:val="10"/>
          <w:sz w:val="16"/>
          <w:szCs w:val="16"/>
        </w:rPr>
        <w:t xml:space="preserve"> </w:t>
      </w:r>
      <w:r>
        <w:rPr>
          <w:rFonts w:ascii="Times" w:hAnsi="Times" w:cs="Times"/>
        </w:rPr>
        <w:t>line in Figure 2, which specifies a 5-fold cross validation operator with least squares over data set d</w:t>
      </w:r>
      <w:r>
        <w:rPr>
          <w:rFonts w:ascii="Times" w:hAnsi="Times" w:cs="Times"/>
          <w:position w:val="-3"/>
          <w:sz w:val="16"/>
          <w:szCs w:val="16"/>
        </w:rPr>
        <w:t xml:space="preserve">1 </w:t>
      </w:r>
      <w:r>
        <w:rPr>
          <w:rFonts w:ascii="Times" w:hAnsi="Times" w:cs="Times"/>
        </w:rPr>
        <w:t>and feature set s</w:t>
      </w:r>
      <w:r>
        <w:rPr>
          <w:rFonts w:ascii="Times" w:hAnsi="Times" w:cs="Times"/>
          <w:position w:val="-3"/>
          <w:sz w:val="16"/>
          <w:szCs w:val="16"/>
        </w:rPr>
        <w:t>1</w:t>
      </w:r>
      <w:r>
        <w:rPr>
          <w:rFonts w:ascii="Times" w:hAnsi="Times" w:cs="Times"/>
        </w:rPr>
        <w:t>. Columbus will generate a basic block B with 5 tasks, one for each fold. Let t</w:t>
      </w:r>
      <w:proofErr w:type="spellStart"/>
      <w:r>
        <w:rPr>
          <w:rFonts w:ascii="Times" w:hAnsi="Times" w:cs="Times"/>
          <w:position w:val="-3"/>
          <w:sz w:val="16"/>
          <w:szCs w:val="16"/>
        </w:rPr>
        <w:t>i</w:t>
      </w:r>
      <w:proofErr w:type="spellEnd"/>
      <w:r>
        <w:rPr>
          <w:rFonts w:ascii="Times" w:hAnsi="Times" w:cs="Times"/>
          <w:position w:val="-3"/>
          <w:sz w:val="16"/>
          <w:szCs w:val="16"/>
        </w:rPr>
        <w:t xml:space="preserve"> </w:t>
      </w:r>
      <w:r>
        <w:rPr>
          <w:rFonts w:ascii="Times" w:hAnsi="Times" w:cs="Times"/>
        </w:rPr>
        <w:t>= (</w:t>
      </w:r>
      <w:proofErr w:type="spellStart"/>
      <w:r>
        <w:rPr>
          <w:rFonts w:ascii="Times" w:hAnsi="Times" w:cs="Times"/>
        </w:rPr>
        <w:t>A,b,l,ǫ,F,R</w:t>
      </w:r>
      <w:proofErr w:type="spellEnd"/>
      <w:r>
        <w:rPr>
          <w:rFonts w:ascii="Times" w:hAnsi="Times" w:cs="Times"/>
        </w:rPr>
        <w:t>). Then, A and b are defined by the data set d</w:t>
      </w:r>
      <w:r>
        <w:rPr>
          <w:rFonts w:ascii="Times" w:hAnsi="Times" w:cs="Times"/>
          <w:position w:val="-3"/>
          <w:sz w:val="16"/>
          <w:szCs w:val="16"/>
        </w:rPr>
        <w:t xml:space="preserve">1 </w:t>
      </w:r>
      <w:proofErr w:type="spellStart"/>
      <w:r>
        <w:rPr>
          <w:rFonts w:ascii="Times" w:hAnsi="Times" w:cs="Times"/>
        </w:rPr>
        <w:t>andl</w:t>
      </w:r>
      <w:proofErr w:type="spellEnd"/>
      <w:r>
        <w:rPr>
          <w:rFonts w:ascii="Times" w:hAnsi="Times" w:cs="Times"/>
        </w:rPr>
        <w:t>(</w:t>
      </w:r>
      <w:proofErr w:type="spellStart"/>
      <w:r>
        <w:rPr>
          <w:rFonts w:ascii="Times" w:hAnsi="Times" w:cs="Times"/>
        </w:rPr>
        <w:t>x,b</w:t>
      </w:r>
      <w:proofErr w:type="spellEnd"/>
      <w:r>
        <w:rPr>
          <w:rFonts w:ascii="Times" w:hAnsi="Times" w:cs="Times"/>
        </w:rPr>
        <w:t>)=(x−b)</w:t>
      </w:r>
      <w:r>
        <w:rPr>
          <w:rFonts w:ascii="Times" w:hAnsi="Times" w:cs="Times"/>
          <w:position w:val="10"/>
          <w:sz w:val="16"/>
          <w:szCs w:val="16"/>
        </w:rPr>
        <w:t>2</w:t>
      </w:r>
      <w:r>
        <w:rPr>
          <w:rFonts w:ascii="Times" w:hAnsi="Times" w:cs="Times"/>
        </w:rPr>
        <w:t xml:space="preserve">. </w:t>
      </w:r>
      <w:proofErr w:type="spellStart"/>
      <w:r>
        <w:rPr>
          <w:rFonts w:ascii="Times" w:hAnsi="Times" w:cs="Times"/>
        </w:rPr>
        <w:t>Theerrortoleranceǫisgivenby</w:t>
      </w:r>
      <w:proofErr w:type="spellEnd"/>
      <w:r>
        <w:rPr>
          <w:rFonts w:ascii="Times" w:hAnsi="Times" w:cs="Times"/>
        </w:rPr>
        <w:t xml:space="preserve"> the user in the 1</w:t>
      </w:r>
      <w:proofErr w:type="spellStart"/>
      <w:r>
        <w:rPr>
          <w:rFonts w:ascii="Times" w:hAnsi="Times" w:cs="Times"/>
          <w:position w:val="10"/>
          <w:sz w:val="16"/>
          <w:szCs w:val="16"/>
        </w:rPr>
        <w:t>st</w:t>
      </w:r>
      <w:proofErr w:type="spellEnd"/>
      <w:r>
        <w:rPr>
          <w:rFonts w:ascii="Times" w:hAnsi="Times" w:cs="Times"/>
          <w:position w:val="10"/>
          <w:sz w:val="16"/>
          <w:szCs w:val="16"/>
        </w:rPr>
        <w:t xml:space="preserve"> </w:t>
      </w:r>
      <w:r>
        <w:rPr>
          <w:rFonts w:ascii="Times" w:hAnsi="Times" w:cs="Times"/>
        </w:rPr>
        <w:t>line. The projection of features F = s</w:t>
      </w:r>
      <w:r>
        <w:rPr>
          <w:rFonts w:ascii="Times" w:hAnsi="Times" w:cs="Times"/>
          <w:position w:val="-3"/>
          <w:sz w:val="16"/>
          <w:szCs w:val="16"/>
        </w:rPr>
        <w:t xml:space="preserve">1 </w:t>
      </w:r>
      <w:r>
        <w:rPr>
          <w:rFonts w:ascii="Times" w:hAnsi="Times" w:cs="Times"/>
        </w:rPr>
        <w:t xml:space="preserve">is found by a simple static analysis. Finally, R corresponds to the set of examples that will be used by the </w:t>
      </w:r>
      <w:proofErr w:type="spellStart"/>
      <w:r>
        <w:rPr>
          <w:rFonts w:ascii="Times" w:hAnsi="Times" w:cs="Times"/>
        </w:rPr>
        <w:t>i</w:t>
      </w:r>
      <w:r>
        <w:rPr>
          <w:rFonts w:ascii="Times" w:hAnsi="Times" w:cs="Times"/>
          <w:position w:val="10"/>
          <w:sz w:val="16"/>
          <w:szCs w:val="16"/>
        </w:rPr>
        <w:t>th</w:t>
      </w:r>
      <w:proofErr w:type="spellEnd"/>
      <w:r>
        <w:rPr>
          <w:rFonts w:ascii="Times" w:hAnsi="Times" w:cs="Times"/>
          <w:position w:val="10"/>
          <w:sz w:val="16"/>
          <w:szCs w:val="16"/>
        </w:rPr>
        <w:t xml:space="preserve"> </w:t>
      </w:r>
      <w:r>
        <w:rPr>
          <w:rFonts w:ascii="Times" w:hAnsi="Times" w:cs="Times"/>
        </w:rPr>
        <w:t xml:space="preserve">fold. </w:t>
      </w:r>
    </w:p>
    <w:p w14:paraId="04065BDF" w14:textId="77777777" w:rsidR="00001B3A" w:rsidRDefault="00001B3A" w:rsidP="00001B3A">
      <w:pPr>
        <w:widowControl w:val="0"/>
        <w:autoSpaceDE w:val="0"/>
        <w:autoSpaceDN w:val="0"/>
        <w:adjustRightInd w:val="0"/>
        <w:spacing w:after="240" w:line="180" w:lineRule="atLeast"/>
        <w:rPr>
          <w:rFonts w:ascii="Times" w:hAnsi="Times" w:cs="Times"/>
        </w:rPr>
      </w:pPr>
      <w:r>
        <w:rPr>
          <w:rFonts w:ascii="Times" w:hAnsi="Times" w:cs="Times"/>
        </w:rPr>
        <w:t xml:space="preserve">The basic block is the unit of Columbus’s optimization. Our design choice is to combine several operations on the same data at a high-enough level to facilitate bulk </w:t>
      </w:r>
      <w:proofErr w:type="spellStart"/>
      <w:r>
        <w:rPr>
          <w:rFonts w:ascii="Times" w:hAnsi="Times" w:cs="Times"/>
        </w:rPr>
        <w:t>optimiza</w:t>
      </w:r>
      <w:proofErr w:type="spellEnd"/>
      <w:r>
        <w:rPr>
          <w:rFonts w:ascii="Times" w:hAnsi="Times" w:cs="Times"/>
        </w:rPr>
        <w:t xml:space="preserve">- </w:t>
      </w:r>
      <w:proofErr w:type="spellStart"/>
      <w:r>
        <w:rPr>
          <w:rFonts w:ascii="Times" w:hAnsi="Times" w:cs="Times"/>
        </w:rPr>
        <w:t>tion</w:t>
      </w:r>
      <w:proofErr w:type="spellEnd"/>
      <w:r>
        <w:rPr>
          <w:rFonts w:ascii="Times" w:hAnsi="Times" w:cs="Times"/>
        </w:rPr>
        <w:t xml:space="preserve">, which is our focus in the next section. </w:t>
      </w:r>
    </w:p>
    <w:p w14:paraId="02FF28D9" w14:textId="77777777" w:rsidR="00001B3A" w:rsidRDefault="00001B3A" w:rsidP="00001B3A">
      <w:pPr>
        <w:widowControl w:val="0"/>
        <w:autoSpaceDE w:val="0"/>
        <w:autoSpaceDN w:val="0"/>
        <w:adjustRightInd w:val="0"/>
        <w:spacing w:after="240" w:line="180" w:lineRule="atLeast"/>
        <w:rPr>
          <w:rFonts w:ascii="Times" w:hAnsi="Times" w:cs="Times"/>
        </w:rPr>
      </w:pPr>
      <w:r>
        <w:rPr>
          <w:rFonts w:ascii="Times" w:hAnsi="Times" w:cs="Times"/>
        </w:rPr>
        <w:t xml:space="preserve">Columbus’s compilation process creates a task for each regression or classification operator in the program; each of these specifies all of the required information. To enable arbitrary R code, we allow black box code in this work flow, which is simply executed. Selecting how to both optimize and construct basic blocks that will execute efficiently is the subject of Section 3. </w:t>
      </w:r>
    </w:p>
    <w:p w14:paraId="11CEAE1A" w14:textId="77777777" w:rsidR="00001B3A" w:rsidRDefault="00001B3A" w:rsidP="00001B3A">
      <w:pPr>
        <w:widowControl w:val="0"/>
        <w:autoSpaceDE w:val="0"/>
        <w:autoSpaceDN w:val="0"/>
        <w:adjustRightInd w:val="0"/>
        <w:spacing w:after="240" w:line="340" w:lineRule="atLeast"/>
        <w:rPr>
          <w:rFonts w:ascii="Times" w:hAnsi="Times" w:cs="Times"/>
        </w:rPr>
      </w:pPr>
      <w:r>
        <w:rPr>
          <w:rFonts w:ascii="Times" w:hAnsi="Times" w:cs="Times"/>
          <w:i/>
          <w:iCs/>
          <w:sz w:val="30"/>
          <w:szCs w:val="30"/>
        </w:rPr>
        <w:t xml:space="preserve">REL Operations. </w:t>
      </w:r>
      <w:r>
        <w:rPr>
          <w:rFonts w:ascii="Times" w:hAnsi="Times" w:cs="Times"/>
        </w:rPr>
        <w:t xml:space="preserve">To execute a program, we compile it into a sequence of REL Operations (ROPs). These are operators that are provided by the R runtime, e.g., R and ORE. Fig- </w:t>
      </w:r>
      <w:proofErr w:type="spellStart"/>
      <w:r>
        <w:rPr>
          <w:rFonts w:ascii="Times" w:hAnsi="Times" w:cs="Times"/>
        </w:rPr>
        <w:t>ure</w:t>
      </w:r>
      <w:proofErr w:type="spellEnd"/>
      <w:r>
        <w:rPr>
          <w:rFonts w:ascii="Times" w:hAnsi="Times" w:cs="Times"/>
        </w:rPr>
        <w:t xml:space="preserve"> 5 summarizes the host-level operators that Columbus uses, and we observe that these operators are present in both R and ORE. Our focus is how to optimize the compilation of language operators into ROPs. </w:t>
      </w:r>
    </w:p>
    <w:p w14:paraId="40F9E7CD" w14:textId="77777777" w:rsidR="00001B3A" w:rsidRDefault="00001B3A" w:rsidP="00001B3A">
      <w:pPr>
        <w:widowControl w:val="0"/>
        <w:autoSpaceDE w:val="0"/>
        <w:autoSpaceDN w:val="0"/>
        <w:adjustRightInd w:val="0"/>
        <w:spacing w:after="240" w:line="360" w:lineRule="atLeast"/>
        <w:rPr>
          <w:rFonts w:ascii="Times" w:hAnsi="Times" w:cs="Times"/>
        </w:rPr>
      </w:pPr>
      <w:r>
        <w:rPr>
          <w:rFonts w:ascii="Times" w:hAnsi="Times" w:cs="Times"/>
          <w:sz w:val="32"/>
          <w:szCs w:val="32"/>
        </w:rPr>
        <w:t xml:space="preserve">2.3 Executing a </w:t>
      </w:r>
      <w:r>
        <w:rPr>
          <w:rFonts w:ascii="Times" w:hAnsi="Times" w:cs="Times"/>
        </w:rPr>
        <w:t xml:space="preserve">Columbus </w:t>
      </w:r>
      <w:r>
        <w:rPr>
          <w:rFonts w:ascii="Times" w:hAnsi="Times" w:cs="Times"/>
          <w:sz w:val="32"/>
          <w:szCs w:val="32"/>
        </w:rPr>
        <w:t xml:space="preserve">Program </w:t>
      </w:r>
    </w:p>
    <w:p w14:paraId="4E3E7179" w14:textId="77777777" w:rsidR="00001B3A" w:rsidRDefault="00001B3A" w:rsidP="00001B3A">
      <w:pPr>
        <w:widowControl w:val="0"/>
        <w:autoSpaceDE w:val="0"/>
        <w:autoSpaceDN w:val="0"/>
        <w:adjustRightInd w:val="0"/>
        <w:spacing w:after="240" w:line="360" w:lineRule="atLeast"/>
        <w:rPr>
          <w:rFonts w:ascii="Times" w:hAnsi="Times" w:cs="Times"/>
        </w:rPr>
      </w:pPr>
      <w:r>
        <w:rPr>
          <w:rFonts w:ascii="Times" w:hAnsi="Times" w:cs="Times"/>
        </w:rPr>
        <w:t xml:space="preserve">To execute a Columbus program, our prototype contains three standard components, as shown in Figure 4: (1) parser; (2) optimizer; and (3) executor. At a high-level, these three steps are similar to the existing architecture of any data pro- </w:t>
      </w:r>
      <w:proofErr w:type="spellStart"/>
      <w:r>
        <w:rPr>
          <w:rFonts w:ascii="Times" w:hAnsi="Times" w:cs="Times"/>
        </w:rPr>
        <w:t>cessing</w:t>
      </w:r>
      <w:proofErr w:type="spellEnd"/>
      <w:r>
        <w:rPr>
          <w:rFonts w:ascii="Times" w:hAnsi="Times" w:cs="Times"/>
        </w:rPr>
        <w:t xml:space="preserve"> system. The output of the parser can be viewed as a directed acyclic graph, in which the nodes are either </w:t>
      </w:r>
      <w:proofErr w:type="spellStart"/>
      <w:r>
        <w:rPr>
          <w:rFonts w:ascii="Times" w:hAnsi="Times" w:cs="Times"/>
        </w:rPr>
        <w:t>ba</w:t>
      </w:r>
      <w:proofErr w:type="spellEnd"/>
      <w:r>
        <w:rPr>
          <w:rFonts w:ascii="Times" w:hAnsi="Times" w:cs="Times"/>
        </w:rPr>
        <w:t xml:space="preserve">- sic blocks or standard ROPs, and the edges indicate data flow dependency. The optimizer is responsible for </w:t>
      </w:r>
      <w:proofErr w:type="spellStart"/>
      <w:r>
        <w:rPr>
          <w:rFonts w:ascii="Times" w:hAnsi="Times" w:cs="Times"/>
        </w:rPr>
        <w:t>generat</w:t>
      </w:r>
      <w:proofErr w:type="spellEnd"/>
      <w:r>
        <w:rPr>
          <w:rFonts w:ascii="Times" w:hAnsi="Times" w:cs="Times"/>
        </w:rPr>
        <w:t xml:space="preserve">- </w:t>
      </w:r>
      <w:proofErr w:type="spellStart"/>
      <w:r>
        <w:rPr>
          <w:rFonts w:ascii="Times" w:hAnsi="Times" w:cs="Times"/>
        </w:rPr>
        <w:t>ing</w:t>
      </w:r>
      <w:proofErr w:type="spellEnd"/>
      <w:r>
        <w:rPr>
          <w:rFonts w:ascii="Times" w:hAnsi="Times" w:cs="Times"/>
        </w:rPr>
        <w:t xml:space="preserve"> a “physical plan.” This plan defines which algorithms and materialization </w:t>
      </w:r>
      <w:proofErr w:type="spellStart"/>
      <w:r>
        <w:rPr>
          <w:rFonts w:ascii="Times" w:hAnsi="Times" w:cs="Times"/>
        </w:rPr>
        <w:t>stategies</w:t>
      </w:r>
      <w:proofErr w:type="spellEnd"/>
      <w:r>
        <w:rPr>
          <w:rFonts w:ascii="Times" w:hAnsi="Times" w:cs="Times"/>
        </w:rPr>
        <w:t xml:space="preserve"> are used for each basic block; the relevant decisions are described in Sections 3.1 and 3.2. The optimizer may also merge basic blocks together, which is called </w:t>
      </w:r>
      <w:proofErr w:type="spellStart"/>
      <w:r>
        <w:rPr>
          <w:rFonts w:ascii="Times" w:hAnsi="Times" w:cs="Times"/>
        </w:rPr>
        <w:t>multiblock</w:t>
      </w:r>
      <w:proofErr w:type="spellEnd"/>
      <w:r>
        <w:rPr>
          <w:rFonts w:ascii="Times" w:hAnsi="Times" w:cs="Times"/>
        </w:rPr>
        <w:t xml:space="preserve"> optimization, which is described in Sec- </w:t>
      </w:r>
      <w:proofErr w:type="spellStart"/>
      <w:r>
        <w:rPr>
          <w:rFonts w:ascii="Times" w:hAnsi="Times" w:cs="Times"/>
        </w:rPr>
        <w:t>tion</w:t>
      </w:r>
      <w:proofErr w:type="spellEnd"/>
      <w:r>
        <w:rPr>
          <w:rFonts w:ascii="Times" w:hAnsi="Times" w:cs="Times"/>
        </w:rPr>
        <w:t xml:space="preserve"> 3.4. Finally, there is a standard executor that manages the interaction with the REL and issues concurrent requests. </w:t>
      </w:r>
    </w:p>
    <w:p w14:paraId="4C940C2B" w14:textId="77777777" w:rsidR="00001B3A" w:rsidRDefault="00001B3A" w:rsidP="00001B3A">
      <w:pPr>
        <w:widowControl w:val="0"/>
        <w:autoSpaceDE w:val="0"/>
        <w:autoSpaceDN w:val="0"/>
        <w:adjustRightInd w:val="0"/>
        <w:spacing w:after="240" w:line="180" w:lineRule="atLeast"/>
        <w:rPr>
          <w:rFonts w:ascii="Times" w:hAnsi="Times" w:cs="Times"/>
        </w:rPr>
      </w:pPr>
      <w:r>
        <w:rPr>
          <w:rFonts w:ascii="Times" w:hAnsi="Times" w:cs="Times"/>
          <w:position w:val="10"/>
          <w:sz w:val="16"/>
          <w:szCs w:val="16"/>
        </w:rPr>
        <w:t>5</w:t>
      </w:r>
      <w:r>
        <w:rPr>
          <w:rFonts w:ascii="Times" w:hAnsi="Times" w:cs="Times"/>
        </w:rPr>
        <w:t xml:space="preserve">We allow termination criteria via a user-defined function or the number of iterations. The latter simplifies reuse </w:t>
      </w:r>
      <w:proofErr w:type="spellStart"/>
      <w:r>
        <w:rPr>
          <w:rFonts w:ascii="Times" w:hAnsi="Times" w:cs="Times"/>
        </w:rPr>
        <w:t>cal</w:t>
      </w:r>
      <w:proofErr w:type="spellEnd"/>
      <w:r>
        <w:rPr>
          <w:rFonts w:ascii="Times" w:hAnsi="Times" w:cs="Times"/>
        </w:rPr>
        <w:t xml:space="preserve">- </w:t>
      </w:r>
      <w:proofErr w:type="spellStart"/>
      <w:r>
        <w:rPr>
          <w:rFonts w:ascii="Times" w:hAnsi="Times" w:cs="Times"/>
        </w:rPr>
        <w:t>culations</w:t>
      </w:r>
      <w:proofErr w:type="spellEnd"/>
      <w:r>
        <w:rPr>
          <w:rFonts w:ascii="Times" w:hAnsi="Times" w:cs="Times"/>
        </w:rPr>
        <w:t xml:space="preserve"> in Section 3, while arbitrary code is difficult to analyze (we must resort to heuristics to estimate reuse). We present the latter as the termination criterion to simplify the discussion and as it brings out interesting tradeoffs. </w:t>
      </w:r>
    </w:p>
    <w:p w14:paraId="66A3A5F6" w14:textId="1D5E9FFC" w:rsidR="00001B3A" w:rsidRDefault="00001B3A" w:rsidP="00001B3A">
      <w:pPr>
        <w:widowControl w:val="0"/>
        <w:autoSpaceDE w:val="0"/>
        <w:autoSpaceDN w:val="0"/>
        <w:adjustRightInd w:val="0"/>
        <w:spacing w:line="280" w:lineRule="atLeast"/>
        <w:rPr>
          <w:rFonts w:ascii="Times" w:hAnsi="Times" w:cs="Times"/>
        </w:rPr>
      </w:pPr>
      <w:r>
        <w:rPr>
          <w:rFonts w:ascii="Times" w:hAnsi="Times" w:cs="Times"/>
          <w:noProof/>
        </w:rPr>
        <w:drawing>
          <wp:inline distT="0" distB="0" distL="0" distR="0" wp14:anchorId="3268DD86" wp14:editId="027D5626">
            <wp:extent cx="965200" cy="12700"/>
            <wp:effectExtent l="0" t="0" r="0" b="1270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65200" cy="127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C0731D2" wp14:editId="51CB4528">
            <wp:extent cx="965200" cy="12700"/>
            <wp:effectExtent l="0" t="0" r="0" b="1270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65200" cy="12700"/>
                    </a:xfrm>
                    <a:prstGeom prst="rect">
                      <a:avLst/>
                    </a:prstGeom>
                    <a:noFill/>
                    <a:ln>
                      <a:noFill/>
                    </a:ln>
                  </pic:spPr>
                </pic:pic>
              </a:graphicData>
            </a:graphic>
          </wp:inline>
        </w:drawing>
      </w:r>
    </w:p>
    <w:p w14:paraId="2F22AE20" w14:textId="77777777" w:rsidR="00001B3A" w:rsidRDefault="00001B3A" w:rsidP="00001B3A">
      <w:pPr>
        <w:widowControl w:val="0"/>
        <w:autoSpaceDE w:val="0"/>
        <w:autoSpaceDN w:val="0"/>
        <w:adjustRightInd w:val="0"/>
        <w:spacing w:after="240" w:line="280" w:lineRule="atLeast"/>
        <w:rPr>
          <w:rFonts w:ascii="Times" w:hAnsi="Times" w:cs="Times"/>
        </w:rPr>
      </w:pPr>
      <w:r>
        <w:rPr>
          <w:rFonts w:ascii="Times" w:hAnsi="Times" w:cs="Times"/>
        </w:rPr>
        <w:t xml:space="preserve">268 </w:t>
      </w:r>
    </w:p>
    <w:p w14:paraId="607EE0B5" w14:textId="77777777" w:rsidR="00001B3A" w:rsidRDefault="00001B3A" w:rsidP="00001B3A">
      <w:pPr>
        <w:widowControl w:val="0"/>
        <w:autoSpaceDE w:val="0"/>
        <w:autoSpaceDN w:val="0"/>
        <w:adjustRightInd w:val="0"/>
        <w:spacing w:after="240" w:line="360" w:lineRule="atLeast"/>
        <w:rPr>
          <w:rFonts w:ascii="Times" w:hAnsi="Times" w:cs="Times"/>
        </w:rPr>
      </w:pPr>
      <w:r>
        <w:rPr>
          <w:rFonts w:ascii="Times" w:hAnsi="Times" w:cs="Times"/>
          <w:sz w:val="32"/>
          <w:szCs w:val="32"/>
        </w:rPr>
        <w:t xml:space="preserve">3. THE </w:t>
      </w:r>
      <w:r>
        <w:rPr>
          <w:rFonts w:ascii="Times" w:hAnsi="Times" w:cs="Times"/>
        </w:rPr>
        <w:t xml:space="preserve">Columbus </w:t>
      </w:r>
      <w:r>
        <w:rPr>
          <w:rFonts w:ascii="Times" w:hAnsi="Times" w:cs="Times"/>
          <w:sz w:val="32"/>
          <w:szCs w:val="32"/>
        </w:rPr>
        <w:t xml:space="preserve">OPTIMIZER </w:t>
      </w:r>
    </w:p>
    <w:p w14:paraId="7E7F6CD9" w14:textId="77777777" w:rsidR="00001B3A" w:rsidRDefault="00001B3A" w:rsidP="00001B3A">
      <w:pPr>
        <w:widowControl w:val="0"/>
        <w:autoSpaceDE w:val="0"/>
        <w:autoSpaceDN w:val="0"/>
        <w:adjustRightInd w:val="0"/>
        <w:spacing w:after="240" w:line="360" w:lineRule="atLeast"/>
        <w:rPr>
          <w:rFonts w:ascii="Times" w:hAnsi="Times" w:cs="Times"/>
        </w:rPr>
      </w:pPr>
      <w:r>
        <w:rPr>
          <w:rFonts w:ascii="Times" w:hAnsi="Times" w:cs="Times"/>
        </w:rPr>
        <w:t xml:space="preserve">We begin with optimizations for a basic block that has a least-squares cost, which is the simplest setting in which Columbus’s optimizations apply. We then describe how to extend these ideas to basic blocks that contain nonlinear loss functions and then describe a simple technique called model caching. </w:t>
      </w:r>
    </w:p>
    <w:p w14:paraId="797FACA7" w14:textId="77777777" w:rsidR="00001B3A" w:rsidRDefault="00001B3A" w:rsidP="00001B3A">
      <w:pPr>
        <w:widowControl w:val="0"/>
        <w:autoSpaceDE w:val="0"/>
        <w:autoSpaceDN w:val="0"/>
        <w:adjustRightInd w:val="0"/>
        <w:spacing w:after="240" w:line="340" w:lineRule="atLeast"/>
        <w:rPr>
          <w:rFonts w:ascii="Times" w:hAnsi="Times" w:cs="Times"/>
        </w:rPr>
      </w:pPr>
      <w:r>
        <w:rPr>
          <w:rFonts w:ascii="Times" w:hAnsi="Times" w:cs="Times"/>
          <w:i/>
          <w:iCs/>
          <w:sz w:val="30"/>
          <w:szCs w:val="30"/>
        </w:rPr>
        <w:t xml:space="preserve">Optimization Axes. </w:t>
      </w:r>
      <w:r>
        <w:rPr>
          <w:rFonts w:ascii="Times" w:hAnsi="Times" w:cs="Times"/>
        </w:rPr>
        <w:t>To help understand the optimization space, we present experimental results on the Census data set using Columbus programs modeled after our experience with insurance analysts. Figure 6 illustrates the crossover points for each optimization opportunity along three axes that we will refer to throughout this section:</w:t>
      </w:r>
      <w:r>
        <w:rPr>
          <w:rFonts w:ascii="Times" w:hAnsi="Times" w:cs="Times"/>
          <w:position w:val="10"/>
          <w:sz w:val="16"/>
          <w:szCs w:val="16"/>
        </w:rPr>
        <w:t xml:space="preserve">6 </w:t>
      </w:r>
    </w:p>
    <w:p w14:paraId="320F6B32" w14:textId="77777777" w:rsidR="00001B3A" w:rsidRDefault="00001B3A" w:rsidP="00001B3A">
      <w:pPr>
        <w:widowControl w:val="0"/>
        <w:autoSpaceDE w:val="0"/>
        <w:autoSpaceDN w:val="0"/>
        <w:adjustRightInd w:val="0"/>
        <w:spacing w:after="240" w:line="340" w:lineRule="atLeast"/>
        <w:rPr>
          <w:rFonts w:ascii="Times" w:hAnsi="Times" w:cs="Times"/>
        </w:rPr>
      </w:pPr>
      <w:r>
        <w:rPr>
          <w:rFonts w:ascii="Times" w:hAnsi="Times" w:cs="Times"/>
        </w:rPr>
        <w:t>(1) Error tolerance depends on the analyst and task. For intuition, we think of different types of error tolerances, with two extremes: error tolerant ǫ = 0.5 and high quality ǫ = 10</w:t>
      </w:r>
      <w:r>
        <w:rPr>
          <w:rFonts w:ascii="Times" w:hAnsi="Times" w:cs="Times"/>
          <w:position w:val="10"/>
          <w:sz w:val="16"/>
          <w:szCs w:val="16"/>
        </w:rPr>
        <w:t xml:space="preserve">−3 </w:t>
      </w:r>
      <w:r>
        <w:rPr>
          <w:rFonts w:ascii="Times" w:hAnsi="Times" w:cs="Times"/>
        </w:rPr>
        <w:t xml:space="preserve">. In Figure 6, we show ǫ </w:t>
      </w:r>
      <w:r>
        <w:rPr>
          <w:rFonts w:ascii="MS Mincho" w:eastAsia="MS Mincho" w:hAnsi="MS Mincho" w:cs="MS Mincho"/>
        </w:rPr>
        <w:t>∈</w:t>
      </w:r>
      <w:r>
        <w:rPr>
          <w:rFonts w:ascii="Times" w:hAnsi="Times" w:cs="Times"/>
        </w:rPr>
        <w:t xml:space="preserve"> {0.001, 0.01, 0.1, 0.5}. </w:t>
      </w:r>
    </w:p>
    <w:p w14:paraId="14901FA1" w14:textId="77777777" w:rsidR="00001B3A" w:rsidRDefault="00001B3A" w:rsidP="00001B3A">
      <w:pPr>
        <w:widowControl w:val="0"/>
        <w:autoSpaceDE w:val="0"/>
        <w:autoSpaceDN w:val="0"/>
        <w:adjustRightInd w:val="0"/>
        <w:spacing w:after="240" w:line="340" w:lineRule="atLeast"/>
        <w:rPr>
          <w:rFonts w:ascii="Times" w:hAnsi="Times" w:cs="Times"/>
        </w:rPr>
      </w:pPr>
      <w:r>
        <w:rPr>
          <w:rFonts w:ascii="Times" w:hAnsi="Times" w:cs="Times"/>
        </w:rPr>
        <w:t xml:space="preserve">(2) Sophistication of the feature selection task, namely the loss function (linear or not), the number of feature sets or rows selected, and their degree of overlap. In Figure 6, we set the number of features as {10, 100, 161} and the number of tasks in each block as {1, 10, 20, 50}. </w:t>
      </w:r>
    </w:p>
    <w:p w14:paraId="781A1B62" w14:textId="77777777" w:rsidR="00001B3A" w:rsidRDefault="00001B3A" w:rsidP="00001B3A">
      <w:pPr>
        <w:widowControl w:val="0"/>
        <w:autoSpaceDE w:val="0"/>
        <w:autoSpaceDN w:val="0"/>
        <w:adjustRightInd w:val="0"/>
        <w:spacing w:after="240" w:line="340" w:lineRule="atLeast"/>
        <w:rPr>
          <w:rFonts w:ascii="Times" w:hAnsi="Times" w:cs="Times"/>
        </w:rPr>
      </w:pPr>
      <w:r>
        <w:rPr>
          <w:rFonts w:ascii="Times" w:hAnsi="Times" w:cs="Times"/>
        </w:rPr>
        <w:t xml:space="preserve">(3) Reuse is the degree to which we can reuse </w:t>
      </w:r>
      <w:proofErr w:type="spellStart"/>
      <w:r>
        <w:rPr>
          <w:rFonts w:ascii="Times" w:hAnsi="Times" w:cs="Times"/>
        </w:rPr>
        <w:t>computa</w:t>
      </w:r>
      <w:proofErr w:type="spellEnd"/>
      <w:r>
        <w:rPr>
          <w:rFonts w:ascii="Times" w:hAnsi="Times" w:cs="Times"/>
        </w:rPr>
        <w:t xml:space="preserve">- </w:t>
      </w:r>
      <w:proofErr w:type="spellStart"/>
      <w:r>
        <w:rPr>
          <w:rFonts w:ascii="Times" w:hAnsi="Times" w:cs="Times"/>
        </w:rPr>
        <w:t>tion</w:t>
      </w:r>
      <w:proofErr w:type="spellEnd"/>
      <w:r>
        <w:rPr>
          <w:rFonts w:ascii="Times" w:hAnsi="Times" w:cs="Times"/>
        </w:rPr>
        <w:t xml:space="preserve"> (and that it is helpful to do so). The key factors are the amount of overlap in the feature sets in the workloads</w:t>
      </w:r>
      <w:r>
        <w:rPr>
          <w:rFonts w:ascii="Times" w:hAnsi="Times" w:cs="Times"/>
          <w:position w:val="10"/>
          <w:sz w:val="16"/>
          <w:szCs w:val="16"/>
        </w:rPr>
        <w:t xml:space="preserve">7 </w:t>
      </w:r>
      <w:r>
        <w:rPr>
          <w:rFonts w:ascii="Times" w:hAnsi="Times" w:cs="Times"/>
        </w:rPr>
        <w:t>and the number of available threads that Columbus uses, which we set here to {1, 5, 10, 20}.</w:t>
      </w:r>
      <w:r>
        <w:rPr>
          <w:rFonts w:ascii="Times" w:hAnsi="Times" w:cs="Times"/>
          <w:position w:val="10"/>
          <w:sz w:val="16"/>
          <w:szCs w:val="16"/>
        </w:rPr>
        <w:t xml:space="preserve">8 </w:t>
      </w:r>
    </w:p>
    <w:p w14:paraId="1C996BC6" w14:textId="77777777" w:rsidR="00001B3A" w:rsidRDefault="00001B3A" w:rsidP="00001B3A">
      <w:pPr>
        <w:widowControl w:val="0"/>
        <w:autoSpaceDE w:val="0"/>
        <w:autoSpaceDN w:val="0"/>
        <w:adjustRightInd w:val="0"/>
        <w:spacing w:after="240" w:line="340" w:lineRule="atLeast"/>
        <w:rPr>
          <w:rFonts w:ascii="Times" w:hAnsi="Times" w:cs="Times"/>
        </w:rPr>
      </w:pPr>
      <w:r>
        <w:rPr>
          <w:rFonts w:ascii="Times" w:hAnsi="Times" w:cs="Times"/>
        </w:rPr>
        <w:t xml:space="preserve">We discuss these graphs in paragraphs marked Tradeoff and in Section 3.1.4. </w:t>
      </w:r>
    </w:p>
    <w:p w14:paraId="44C8576E" w14:textId="77777777" w:rsidR="00001B3A" w:rsidRDefault="00001B3A" w:rsidP="00001B3A">
      <w:pPr>
        <w:widowControl w:val="0"/>
        <w:autoSpaceDE w:val="0"/>
        <w:autoSpaceDN w:val="0"/>
        <w:adjustRightInd w:val="0"/>
        <w:spacing w:after="240" w:line="360" w:lineRule="atLeast"/>
        <w:rPr>
          <w:rFonts w:ascii="Times" w:hAnsi="Times" w:cs="Times"/>
        </w:rPr>
      </w:pPr>
      <w:r>
        <w:rPr>
          <w:rFonts w:ascii="Times" w:hAnsi="Times" w:cs="Times"/>
          <w:sz w:val="32"/>
          <w:szCs w:val="32"/>
        </w:rPr>
        <w:t xml:space="preserve">3.1 A Single, Linear Basic Block </w:t>
      </w:r>
    </w:p>
    <w:p w14:paraId="54CF0242" w14:textId="77777777" w:rsidR="00001B3A" w:rsidRDefault="00001B3A" w:rsidP="00001B3A">
      <w:pPr>
        <w:widowControl w:val="0"/>
        <w:autoSpaceDE w:val="0"/>
        <w:autoSpaceDN w:val="0"/>
        <w:adjustRightInd w:val="0"/>
        <w:spacing w:after="240" w:line="360" w:lineRule="atLeast"/>
        <w:rPr>
          <w:rFonts w:ascii="Times" w:hAnsi="Times" w:cs="Times"/>
        </w:rPr>
      </w:pPr>
      <w:r>
        <w:rPr>
          <w:rFonts w:ascii="Times" w:hAnsi="Times" w:cs="Times"/>
        </w:rPr>
        <w:t xml:space="preserve">We consider three families of optimizations: (1) classical database optimizations, (2) sampling-based optimizations, and (3) transformation-based optimizations. The first </w:t>
      </w:r>
      <w:proofErr w:type="spellStart"/>
      <w:r>
        <w:rPr>
          <w:rFonts w:ascii="Times" w:hAnsi="Times" w:cs="Times"/>
        </w:rPr>
        <w:t>opti</w:t>
      </w:r>
      <w:proofErr w:type="spellEnd"/>
      <w:r>
        <w:rPr>
          <w:rFonts w:ascii="Times" w:hAnsi="Times" w:cs="Times"/>
        </w:rPr>
        <w:t xml:space="preserve">- </w:t>
      </w:r>
      <w:proofErr w:type="spellStart"/>
      <w:r>
        <w:rPr>
          <w:rFonts w:ascii="Times" w:hAnsi="Times" w:cs="Times"/>
        </w:rPr>
        <w:t>mization</w:t>
      </w:r>
      <w:proofErr w:type="spellEnd"/>
      <w:r>
        <w:rPr>
          <w:rFonts w:ascii="Times" w:hAnsi="Times" w:cs="Times"/>
        </w:rPr>
        <w:t xml:space="preserve"> is essentially unaware of the feature-selection pro- </w:t>
      </w:r>
      <w:proofErr w:type="spellStart"/>
      <w:r>
        <w:rPr>
          <w:rFonts w:ascii="Times" w:hAnsi="Times" w:cs="Times"/>
        </w:rPr>
        <w:t>cess</w:t>
      </w:r>
      <w:proofErr w:type="spellEnd"/>
      <w:r>
        <w:rPr>
          <w:rFonts w:ascii="Times" w:hAnsi="Times" w:cs="Times"/>
        </w:rPr>
        <w:t xml:space="preserve">; in contrast, the last two of these leverage the fact that we are solving several regression problems. Each of these optimizations can be viewed as a form of </w:t>
      </w:r>
      <w:proofErr w:type="spellStart"/>
      <w:r>
        <w:rPr>
          <w:rFonts w:ascii="Times" w:hAnsi="Times" w:cs="Times"/>
        </w:rPr>
        <w:t>precomputation</w:t>
      </w:r>
      <w:proofErr w:type="spellEnd"/>
      <w:r>
        <w:rPr>
          <w:rFonts w:ascii="Times" w:hAnsi="Times" w:cs="Times"/>
        </w:rPr>
        <w:t xml:space="preserve"> (materialization). Thus, we describe the mechanics of each optimization, the cost it incurs in materialization, and its cost at runtime. Figure 5 summarizes the cost of each ROP and the dominant ROP in each optimization. Because each ROP is executed once, one can estimate the cost of each materialization from this figure.</w:t>
      </w:r>
      <w:r>
        <w:rPr>
          <w:rFonts w:ascii="Times" w:hAnsi="Times" w:cs="Times"/>
          <w:position w:val="10"/>
          <w:sz w:val="16"/>
          <w:szCs w:val="16"/>
        </w:rPr>
        <w:t xml:space="preserve">9 </w:t>
      </w:r>
    </w:p>
    <w:p w14:paraId="24967C03" w14:textId="77777777" w:rsidR="00001B3A" w:rsidRDefault="00001B3A" w:rsidP="00001B3A">
      <w:pPr>
        <w:widowControl w:val="0"/>
        <w:autoSpaceDE w:val="0"/>
        <w:autoSpaceDN w:val="0"/>
        <w:adjustRightInd w:val="0"/>
        <w:spacing w:after="240" w:line="360" w:lineRule="atLeast"/>
        <w:rPr>
          <w:rFonts w:ascii="Times" w:hAnsi="Times" w:cs="Times"/>
        </w:rPr>
      </w:pPr>
      <w:r>
        <w:rPr>
          <w:rFonts w:ascii="Times" w:hAnsi="Times" w:cs="Times"/>
        </w:rPr>
        <w:t>To simplify our presentation, in this subsection, we let l(x, b) = (x − b)</w:t>
      </w:r>
      <w:r>
        <w:rPr>
          <w:rFonts w:ascii="Times" w:hAnsi="Times" w:cs="Times"/>
          <w:position w:val="10"/>
          <w:sz w:val="16"/>
          <w:szCs w:val="16"/>
        </w:rPr>
        <w:t>2</w:t>
      </w:r>
      <w:r>
        <w:rPr>
          <w:rFonts w:ascii="Times" w:hAnsi="Times" w:cs="Times"/>
        </w:rPr>
        <w:t xml:space="preserve">, i.e., the least-squares loss, and suppose that all tasks have a single error ε. We return to the more </w:t>
      </w:r>
    </w:p>
    <w:p w14:paraId="3C20575B" w14:textId="77777777" w:rsidR="00001B3A" w:rsidRDefault="00001B3A" w:rsidP="00001B3A">
      <w:pPr>
        <w:widowControl w:val="0"/>
        <w:autoSpaceDE w:val="0"/>
        <w:autoSpaceDN w:val="0"/>
        <w:adjustRightInd w:val="0"/>
        <w:spacing w:after="240" w:line="180" w:lineRule="atLeast"/>
        <w:rPr>
          <w:rFonts w:ascii="Times" w:hAnsi="Times" w:cs="Times"/>
        </w:rPr>
      </w:pPr>
      <w:r>
        <w:rPr>
          <w:rFonts w:ascii="Times" w:hAnsi="Times" w:cs="Times"/>
          <w:position w:val="10"/>
          <w:sz w:val="16"/>
          <w:szCs w:val="16"/>
        </w:rPr>
        <w:t>6</w:t>
      </w:r>
      <w:r>
        <w:rPr>
          <w:rFonts w:ascii="Times" w:hAnsi="Times" w:cs="Times"/>
        </w:rPr>
        <w:t xml:space="preserve">For each combination of parameters below, we execute Columbus and record the total execution time in a main memory R backend. This gives us about 40K data points, and we only summarize the best results in this paper. Any omitted data point is dominated by a shown data point. </w:t>
      </w:r>
      <w:r>
        <w:rPr>
          <w:rFonts w:ascii="Times" w:hAnsi="Times" w:cs="Times"/>
          <w:position w:val="10"/>
          <w:sz w:val="16"/>
          <w:szCs w:val="16"/>
        </w:rPr>
        <w:t>7</w:t>
      </w:r>
      <w:r>
        <w:rPr>
          <w:rFonts w:ascii="Times" w:hAnsi="Times" w:cs="Times"/>
        </w:rPr>
        <w:t>Let G = (</w:t>
      </w:r>
      <w:r>
        <w:rPr>
          <w:rFonts w:ascii="MS Mincho" w:eastAsia="MS Mincho" w:hAnsi="MS Mincho" w:cs="MS Mincho"/>
        </w:rPr>
        <w:t>∪</w:t>
      </w:r>
      <w:r>
        <w:rPr>
          <w:rFonts w:ascii="Times" w:hAnsi="Times" w:cs="Times"/>
          <w:position w:val="-6"/>
          <w:sz w:val="16"/>
          <w:szCs w:val="16"/>
        </w:rPr>
        <w:t xml:space="preserve">F </w:t>
      </w:r>
      <w:r>
        <w:rPr>
          <w:rFonts w:ascii="MS Mincho" w:eastAsia="MS Mincho" w:hAnsi="MS Mincho" w:cs="MS Mincho"/>
          <w:position w:val="-6"/>
          <w:sz w:val="16"/>
          <w:szCs w:val="16"/>
        </w:rPr>
        <w:t>∈</w:t>
      </w:r>
      <w:r>
        <w:rPr>
          <w:rFonts w:ascii="Times" w:hAnsi="Times" w:cs="Times"/>
          <w:position w:val="-6"/>
          <w:sz w:val="16"/>
          <w:szCs w:val="16"/>
        </w:rPr>
        <w:t>F</w:t>
      </w:r>
      <w:r>
        <w:rPr>
          <w:rFonts w:ascii="Times" w:hAnsi="Times" w:cs="Times"/>
          <w:sz w:val="16"/>
          <w:szCs w:val="16"/>
        </w:rPr>
        <w:t xml:space="preserve"> ̄ </w:t>
      </w:r>
      <w:r>
        <w:rPr>
          <w:rFonts w:ascii="Times" w:hAnsi="Times" w:cs="Times"/>
        </w:rPr>
        <w:t xml:space="preserve">F, E) be a graph, in which each node </w:t>
      </w:r>
      <w:proofErr w:type="spellStart"/>
      <w:r>
        <w:rPr>
          <w:rFonts w:ascii="Times" w:hAnsi="Times" w:cs="Times"/>
        </w:rPr>
        <w:t>cor</w:t>
      </w:r>
      <w:proofErr w:type="spellEnd"/>
      <w:r>
        <w:rPr>
          <w:rFonts w:ascii="Times" w:hAnsi="Times" w:cs="Times"/>
        </w:rPr>
        <w:t>- responds to a feature. An edge (f</w:t>
      </w:r>
      <w:r>
        <w:rPr>
          <w:rFonts w:ascii="Times" w:hAnsi="Times" w:cs="Times"/>
          <w:position w:val="-3"/>
          <w:sz w:val="16"/>
          <w:szCs w:val="16"/>
        </w:rPr>
        <w:t>1</w:t>
      </w:r>
      <w:r>
        <w:rPr>
          <w:rFonts w:ascii="Times" w:hAnsi="Times" w:cs="Times"/>
        </w:rPr>
        <w:t>,f</w:t>
      </w:r>
      <w:r>
        <w:rPr>
          <w:rFonts w:ascii="Times" w:hAnsi="Times" w:cs="Times"/>
          <w:position w:val="-3"/>
          <w:sz w:val="16"/>
          <w:szCs w:val="16"/>
        </w:rPr>
        <w:t>2</w:t>
      </w:r>
      <w:r>
        <w:rPr>
          <w:rFonts w:ascii="Times" w:hAnsi="Times" w:cs="Times"/>
        </w:rPr>
        <w:t xml:space="preserve">) </w:t>
      </w:r>
      <w:r>
        <w:rPr>
          <w:rFonts w:ascii="MS Mincho" w:eastAsia="MS Mincho" w:hAnsi="MS Mincho" w:cs="MS Mincho"/>
        </w:rPr>
        <w:t>∈</w:t>
      </w:r>
      <w:r>
        <w:rPr>
          <w:rFonts w:ascii="Times" w:hAnsi="Times" w:cs="Times"/>
        </w:rPr>
        <w:t xml:space="preserve"> E if there exists F </w:t>
      </w:r>
      <w:r>
        <w:rPr>
          <w:rFonts w:ascii="MS Mincho" w:eastAsia="MS Mincho" w:hAnsi="MS Mincho" w:cs="MS Mincho"/>
        </w:rPr>
        <w:t>∈</w:t>
      </w:r>
      <w:r>
        <w:rPr>
          <w:rFonts w:ascii="Times" w:hAnsi="Times" w:cs="Times"/>
        </w:rPr>
        <w:t xml:space="preserve"> F</w:t>
      </w:r>
      <w:r>
        <w:rPr>
          <w:rFonts w:ascii="Times" w:hAnsi="Times" w:cs="Times"/>
          <w:position w:val="5"/>
        </w:rPr>
        <w:t xml:space="preserve"> ̄ </w:t>
      </w:r>
      <w:r>
        <w:rPr>
          <w:rFonts w:ascii="Times" w:hAnsi="Times" w:cs="Times"/>
        </w:rPr>
        <w:t>such that f</w:t>
      </w:r>
      <w:r>
        <w:rPr>
          <w:rFonts w:ascii="Times" w:hAnsi="Times" w:cs="Times"/>
          <w:position w:val="-3"/>
          <w:sz w:val="16"/>
          <w:szCs w:val="16"/>
        </w:rPr>
        <w:t>1</w:t>
      </w:r>
      <w:r>
        <w:rPr>
          <w:rFonts w:ascii="Times" w:hAnsi="Times" w:cs="Times"/>
        </w:rPr>
        <w:t>,f</w:t>
      </w:r>
      <w:r>
        <w:rPr>
          <w:rFonts w:ascii="Times" w:hAnsi="Times" w:cs="Times"/>
          <w:position w:val="-3"/>
          <w:sz w:val="16"/>
          <w:szCs w:val="16"/>
        </w:rPr>
        <w:t xml:space="preserve">2 </w:t>
      </w:r>
      <w:r>
        <w:rPr>
          <w:rFonts w:ascii="MS Mincho" w:eastAsia="MS Mincho" w:hAnsi="MS Mincho" w:cs="MS Mincho"/>
        </w:rPr>
        <w:t>∈</w:t>
      </w:r>
      <w:r>
        <w:rPr>
          <w:rFonts w:ascii="Times" w:hAnsi="Times" w:cs="Times"/>
        </w:rPr>
        <w:t xml:space="preserve"> F. We use the size of the largest connected component in G as a proxy for overlap. </w:t>
      </w:r>
    </w:p>
    <w:p w14:paraId="3FC416D9" w14:textId="77777777" w:rsidR="00001B3A" w:rsidRDefault="00001B3A" w:rsidP="00001B3A">
      <w:pPr>
        <w:widowControl w:val="0"/>
        <w:autoSpaceDE w:val="0"/>
        <w:autoSpaceDN w:val="0"/>
        <w:adjustRightInd w:val="0"/>
        <w:spacing w:after="240" w:line="180" w:lineRule="atLeast"/>
        <w:rPr>
          <w:rFonts w:ascii="Times" w:hAnsi="Times" w:cs="Times"/>
        </w:rPr>
      </w:pPr>
      <w:r>
        <w:rPr>
          <w:rFonts w:ascii="Times" w:hAnsi="Times" w:cs="Times"/>
          <w:position w:val="10"/>
          <w:sz w:val="16"/>
          <w:szCs w:val="16"/>
        </w:rPr>
        <w:t>8</w:t>
      </w:r>
      <w:r>
        <w:rPr>
          <w:rFonts w:ascii="Times" w:hAnsi="Times" w:cs="Times"/>
        </w:rPr>
        <w:t>Note that Columbus supports two execution models, namely batch mode and interactive mode.</w:t>
      </w:r>
      <w:r>
        <w:rPr>
          <w:rFonts w:ascii="MS Mincho" w:eastAsia="MS Mincho" w:hAnsi="MS Mincho" w:cs="MS Mincho"/>
        </w:rPr>
        <w:t> </w:t>
      </w:r>
      <w:r>
        <w:rPr>
          <w:rFonts w:ascii="Times" w:hAnsi="Times" w:cs="Times"/>
          <w:position w:val="10"/>
          <w:sz w:val="16"/>
          <w:szCs w:val="16"/>
        </w:rPr>
        <w:t>9</w:t>
      </w:r>
      <w:r>
        <w:rPr>
          <w:rFonts w:ascii="Times" w:hAnsi="Times" w:cs="Times"/>
        </w:rPr>
        <w:t xml:space="preserve">We ran experiments on three different types of machines to validate that the cost we estimated for each operator is close to the actual running time. In the full version of this </w:t>
      </w:r>
    </w:p>
    <w:p w14:paraId="60AD6609" w14:textId="77777777" w:rsidR="00001B3A" w:rsidRDefault="00001B3A" w:rsidP="00001B3A">
      <w:pPr>
        <w:widowControl w:val="0"/>
        <w:autoSpaceDE w:val="0"/>
        <w:autoSpaceDN w:val="0"/>
        <w:adjustRightInd w:val="0"/>
        <w:spacing w:after="240" w:line="180" w:lineRule="atLeast"/>
        <w:rPr>
          <w:rFonts w:ascii="Times" w:hAnsi="Times" w:cs="Times"/>
        </w:rPr>
      </w:pPr>
      <w:r>
        <w:rPr>
          <w:rFonts w:ascii="Times" w:hAnsi="Times" w:cs="Times"/>
        </w:rPr>
        <w:t xml:space="preserve">paper, we show that the cost we estimated for one operator is within 15% of the actual execution time. </w:t>
      </w:r>
    </w:p>
    <w:p w14:paraId="773053FD" w14:textId="77777777" w:rsidR="00001B3A" w:rsidRDefault="00001B3A" w:rsidP="00001B3A">
      <w:pPr>
        <w:widowControl w:val="0"/>
        <w:autoSpaceDE w:val="0"/>
        <w:autoSpaceDN w:val="0"/>
        <w:adjustRightInd w:val="0"/>
        <w:spacing w:after="240" w:line="180" w:lineRule="atLeast"/>
        <w:rPr>
          <w:rFonts w:ascii="Times" w:hAnsi="Times" w:cs="Times"/>
        </w:rPr>
      </w:pPr>
      <w:r>
        <w:rPr>
          <w:rFonts w:ascii="Times" w:hAnsi="Times" w:cs="Times"/>
        </w:rPr>
        <w:t>general case in the next subsection. Our basic block can be simplified to B = (A, b, F</w:t>
      </w:r>
      <w:r>
        <w:rPr>
          <w:rFonts w:ascii="Times" w:hAnsi="Times" w:cs="Times"/>
          <w:position w:val="5"/>
        </w:rPr>
        <w:t xml:space="preserve"> ̄</w:t>
      </w:r>
      <w:r>
        <w:rPr>
          <w:rFonts w:ascii="Times" w:hAnsi="Times" w:cs="Times"/>
        </w:rPr>
        <w:t>, R</w:t>
      </w:r>
      <w:r>
        <w:rPr>
          <w:rFonts w:ascii="Times" w:hAnsi="Times" w:cs="Times"/>
          <w:position w:val="5"/>
        </w:rPr>
        <w:t xml:space="preserve"> ̄</w:t>
      </w:r>
      <w:r>
        <w:rPr>
          <w:rFonts w:ascii="Times" w:hAnsi="Times" w:cs="Times"/>
        </w:rPr>
        <w:t xml:space="preserve">, ε), for which we compute: </w:t>
      </w:r>
    </w:p>
    <w:p w14:paraId="14130042" w14:textId="77777777" w:rsidR="00001B3A" w:rsidRDefault="00001B3A" w:rsidP="00001B3A">
      <w:pPr>
        <w:widowControl w:val="0"/>
        <w:autoSpaceDE w:val="0"/>
        <w:autoSpaceDN w:val="0"/>
        <w:adjustRightInd w:val="0"/>
        <w:spacing w:after="240" w:line="180" w:lineRule="atLeast"/>
        <w:rPr>
          <w:rFonts w:ascii="Times" w:hAnsi="Times" w:cs="Times"/>
        </w:rPr>
      </w:pPr>
      <w:r>
        <w:rPr>
          <w:rFonts w:ascii="Times" w:hAnsi="Times" w:cs="Times"/>
        </w:rPr>
        <w:t>x(R,F)=</w:t>
      </w:r>
      <w:proofErr w:type="spellStart"/>
      <w:r>
        <w:rPr>
          <w:rFonts w:ascii="Times" w:hAnsi="Times" w:cs="Times"/>
        </w:rPr>
        <w:t>argmin</w:t>
      </w:r>
      <w:r>
        <w:rPr>
          <w:rFonts w:ascii="MS Mincho" w:eastAsia="MS Mincho" w:hAnsi="MS Mincho" w:cs="MS Mincho"/>
        </w:rPr>
        <w:t>∥</w:t>
      </w:r>
      <w:r>
        <w:rPr>
          <w:rFonts w:ascii="Times" w:hAnsi="Times" w:cs="Times"/>
        </w:rPr>
        <w:t>Π</w:t>
      </w:r>
      <w:proofErr w:type="spellEnd"/>
      <w:r>
        <w:rPr>
          <w:rFonts w:ascii="Times" w:hAnsi="Times" w:cs="Times"/>
          <w:position w:val="-3"/>
          <w:sz w:val="16"/>
          <w:szCs w:val="16"/>
        </w:rPr>
        <w:t>R</w:t>
      </w:r>
      <w:r>
        <w:rPr>
          <w:rFonts w:ascii="Times" w:hAnsi="Times" w:cs="Times"/>
        </w:rPr>
        <w:t>(AΠ</w:t>
      </w:r>
      <w:r>
        <w:rPr>
          <w:rFonts w:ascii="Times" w:hAnsi="Times" w:cs="Times"/>
          <w:position w:val="-3"/>
          <w:sz w:val="16"/>
          <w:szCs w:val="16"/>
        </w:rPr>
        <w:t>F</w:t>
      </w:r>
      <w:r>
        <w:rPr>
          <w:rFonts w:ascii="Times" w:hAnsi="Times" w:cs="Times"/>
        </w:rPr>
        <w:t>x−b)</w:t>
      </w:r>
      <w:r>
        <w:rPr>
          <w:rFonts w:ascii="MS Mincho" w:eastAsia="MS Mincho" w:hAnsi="MS Mincho" w:cs="MS Mincho"/>
        </w:rPr>
        <w:t>∥</w:t>
      </w:r>
      <w:r>
        <w:rPr>
          <w:rFonts w:ascii="Times" w:hAnsi="Times" w:cs="Times"/>
          <w:position w:val="10"/>
          <w:sz w:val="16"/>
          <w:szCs w:val="16"/>
        </w:rPr>
        <w:t>2</w:t>
      </w:r>
      <w:r>
        <w:rPr>
          <w:rFonts w:ascii="Times" w:hAnsi="Times" w:cs="Times"/>
          <w:position w:val="-6"/>
          <w:sz w:val="16"/>
          <w:szCs w:val="16"/>
        </w:rPr>
        <w:t xml:space="preserve"> </w:t>
      </w:r>
      <w:proofErr w:type="spellStart"/>
      <w:r>
        <w:rPr>
          <w:rFonts w:ascii="Times" w:hAnsi="Times" w:cs="Times"/>
        </w:rPr>
        <w:t>whereR</w:t>
      </w:r>
      <w:r>
        <w:rPr>
          <w:rFonts w:ascii="MS Mincho" w:eastAsia="MS Mincho" w:hAnsi="MS Mincho" w:cs="MS Mincho"/>
        </w:rPr>
        <w:t>∈</w:t>
      </w:r>
      <w:r>
        <w:rPr>
          <w:rFonts w:ascii="Times" w:hAnsi="Times" w:cs="Times"/>
        </w:rPr>
        <w:t>R</w:t>
      </w:r>
      <w:proofErr w:type="spellEnd"/>
      <w:r>
        <w:rPr>
          <w:rFonts w:ascii="Times" w:hAnsi="Times" w:cs="Times"/>
          <w:position w:val="5"/>
        </w:rPr>
        <w:t xml:space="preserve"> ̄</w:t>
      </w:r>
      <w:r>
        <w:rPr>
          <w:rFonts w:ascii="Times" w:hAnsi="Times" w:cs="Times"/>
        </w:rPr>
        <w:t xml:space="preserve">,F </w:t>
      </w:r>
      <w:r>
        <w:rPr>
          <w:rFonts w:ascii="MS Mincho" w:eastAsia="MS Mincho" w:hAnsi="MS Mincho" w:cs="MS Mincho"/>
        </w:rPr>
        <w:t>∈</w:t>
      </w:r>
      <w:r>
        <w:rPr>
          <w:rFonts w:ascii="Times" w:hAnsi="Times" w:cs="Times"/>
        </w:rPr>
        <w:t>F</w:t>
      </w:r>
      <w:r>
        <w:rPr>
          <w:rFonts w:ascii="Times" w:hAnsi="Times" w:cs="Times"/>
          <w:position w:val="5"/>
        </w:rPr>
        <w:t xml:space="preserve"> ̄ </w:t>
      </w:r>
      <w:proofErr w:type="spellStart"/>
      <w:r>
        <w:rPr>
          <w:rFonts w:ascii="Times" w:hAnsi="Times" w:cs="Times"/>
          <w:sz w:val="16"/>
          <w:szCs w:val="16"/>
        </w:rPr>
        <w:t>x</w:t>
      </w:r>
      <w:r>
        <w:rPr>
          <w:rFonts w:ascii="MS Mincho" w:eastAsia="MS Mincho" w:hAnsi="MS Mincho" w:cs="MS Mincho"/>
          <w:sz w:val="16"/>
          <w:szCs w:val="16"/>
        </w:rPr>
        <w:t>∈</w:t>
      </w:r>
      <w:r>
        <w:rPr>
          <w:rFonts w:ascii="Times" w:hAnsi="Times" w:cs="Times"/>
          <w:sz w:val="16"/>
          <w:szCs w:val="16"/>
        </w:rPr>
        <w:t>R</w:t>
      </w:r>
      <w:proofErr w:type="spellEnd"/>
      <w:r>
        <w:rPr>
          <w:rFonts w:ascii="Times" w:hAnsi="Times" w:cs="Times"/>
          <w:position w:val="5"/>
          <w:sz w:val="14"/>
          <w:szCs w:val="14"/>
        </w:rPr>
        <w:t xml:space="preserve">d </w:t>
      </w:r>
    </w:p>
    <w:p w14:paraId="37FD9475" w14:textId="77777777" w:rsidR="00001B3A" w:rsidRDefault="00001B3A" w:rsidP="00001B3A">
      <w:pPr>
        <w:widowControl w:val="0"/>
        <w:autoSpaceDE w:val="0"/>
        <w:autoSpaceDN w:val="0"/>
        <w:adjustRightInd w:val="0"/>
        <w:spacing w:after="240" w:line="180" w:lineRule="atLeast"/>
        <w:rPr>
          <w:rFonts w:ascii="Times" w:hAnsi="Times" w:cs="Times"/>
        </w:rPr>
      </w:pPr>
      <w:r>
        <w:rPr>
          <w:rFonts w:ascii="Times" w:hAnsi="Times" w:cs="Times"/>
        </w:rPr>
        <w:t xml:space="preserve">Our goal is to compile the basic block into a set of ROPs. We explain the optimizations that we identify below. </w:t>
      </w:r>
    </w:p>
    <w:p w14:paraId="163513FD" w14:textId="77777777" w:rsidR="00001B3A" w:rsidRDefault="00001B3A" w:rsidP="00001B3A">
      <w:pPr>
        <w:widowControl w:val="0"/>
        <w:autoSpaceDE w:val="0"/>
        <w:autoSpaceDN w:val="0"/>
        <w:adjustRightInd w:val="0"/>
        <w:spacing w:after="240" w:line="340" w:lineRule="atLeast"/>
        <w:rPr>
          <w:rFonts w:ascii="Times" w:hAnsi="Times" w:cs="Times"/>
        </w:rPr>
      </w:pPr>
      <w:r>
        <w:rPr>
          <w:rFonts w:ascii="Times" w:hAnsi="Times" w:cs="Times"/>
          <w:i/>
          <w:iCs/>
          <w:sz w:val="30"/>
          <w:szCs w:val="30"/>
        </w:rPr>
        <w:t xml:space="preserve">3.1.1 Classical Database Optimizations </w:t>
      </w:r>
    </w:p>
    <w:p w14:paraId="0D4C8F54" w14:textId="77777777" w:rsidR="00001B3A" w:rsidRDefault="00001B3A" w:rsidP="00001B3A">
      <w:pPr>
        <w:widowControl w:val="0"/>
        <w:autoSpaceDE w:val="0"/>
        <w:autoSpaceDN w:val="0"/>
        <w:adjustRightInd w:val="0"/>
        <w:spacing w:after="240" w:line="340" w:lineRule="atLeast"/>
        <w:rPr>
          <w:rFonts w:ascii="Times" w:hAnsi="Times" w:cs="Times"/>
        </w:rPr>
      </w:pPr>
      <w:r>
        <w:rPr>
          <w:rFonts w:ascii="Times" w:hAnsi="Times" w:cs="Times"/>
        </w:rPr>
        <w:t xml:space="preserve">We consider classical eager and lazy view materialization schemes. Denote F </w:t>
      </w:r>
      <w:r>
        <w:rPr>
          <w:rFonts w:ascii="MS Mincho" w:eastAsia="MS Mincho" w:hAnsi="MS Mincho" w:cs="MS Mincho"/>
          <w:position w:val="10"/>
          <w:sz w:val="16"/>
          <w:szCs w:val="16"/>
        </w:rPr>
        <w:t>∪</w:t>
      </w:r>
      <w:r>
        <w:rPr>
          <w:rFonts w:ascii="Times" w:hAnsi="Times" w:cs="Times"/>
          <w:position w:val="10"/>
          <w:sz w:val="16"/>
          <w:szCs w:val="16"/>
        </w:rPr>
        <w:t xml:space="preserve"> </w:t>
      </w:r>
      <w:r>
        <w:rPr>
          <w:rFonts w:ascii="Times" w:hAnsi="Times" w:cs="Times"/>
        </w:rPr>
        <w:t xml:space="preserve">= </w:t>
      </w:r>
      <w:r>
        <w:rPr>
          <w:rFonts w:ascii="MS Mincho" w:eastAsia="MS Mincho" w:hAnsi="MS Mincho" w:cs="MS Mincho"/>
        </w:rPr>
        <w:t>∪</w:t>
      </w:r>
      <w:r>
        <w:rPr>
          <w:rFonts w:ascii="Times" w:hAnsi="Times" w:cs="Times"/>
          <w:position w:val="-6"/>
          <w:sz w:val="16"/>
          <w:szCs w:val="16"/>
        </w:rPr>
        <w:t xml:space="preserve">F </w:t>
      </w:r>
      <w:r>
        <w:rPr>
          <w:rFonts w:ascii="MS Mincho" w:eastAsia="MS Mincho" w:hAnsi="MS Mincho" w:cs="MS Mincho"/>
          <w:position w:val="-6"/>
          <w:sz w:val="16"/>
          <w:szCs w:val="16"/>
        </w:rPr>
        <w:t>∈</w:t>
      </w:r>
      <w:r>
        <w:rPr>
          <w:rFonts w:ascii="Times" w:hAnsi="Times" w:cs="Times"/>
          <w:position w:val="-6"/>
          <w:sz w:val="16"/>
          <w:szCs w:val="16"/>
        </w:rPr>
        <w:t>F</w:t>
      </w:r>
      <w:r>
        <w:rPr>
          <w:rFonts w:ascii="Times" w:hAnsi="Times" w:cs="Times"/>
          <w:sz w:val="16"/>
          <w:szCs w:val="16"/>
        </w:rPr>
        <w:t xml:space="preserve"> ̄ </w:t>
      </w:r>
      <w:r>
        <w:rPr>
          <w:rFonts w:ascii="Times" w:hAnsi="Times" w:cs="Times"/>
        </w:rPr>
        <w:t>F and R</w:t>
      </w:r>
      <w:r>
        <w:rPr>
          <w:rFonts w:ascii="MS Mincho" w:eastAsia="MS Mincho" w:hAnsi="MS Mincho" w:cs="MS Mincho"/>
          <w:position w:val="10"/>
          <w:sz w:val="16"/>
          <w:szCs w:val="16"/>
        </w:rPr>
        <w:t>∪</w:t>
      </w:r>
      <w:r>
        <w:rPr>
          <w:rFonts w:ascii="Times" w:hAnsi="Times" w:cs="Times"/>
          <w:position w:val="10"/>
          <w:sz w:val="16"/>
          <w:szCs w:val="16"/>
        </w:rPr>
        <w:t xml:space="preserve"> </w:t>
      </w:r>
      <w:r>
        <w:rPr>
          <w:rFonts w:ascii="Times" w:hAnsi="Times" w:cs="Times"/>
        </w:rPr>
        <w:t xml:space="preserve">= </w:t>
      </w:r>
      <w:r>
        <w:rPr>
          <w:rFonts w:ascii="MS Mincho" w:eastAsia="MS Mincho" w:hAnsi="MS Mincho" w:cs="MS Mincho"/>
        </w:rPr>
        <w:t>∪</w:t>
      </w:r>
      <w:r>
        <w:rPr>
          <w:rFonts w:ascii="Times" w:hAnsi="Times" w:cs="Times"/>
          <w:position w:val="-6"/>
          <w:sz w:val="16"/>
          <w:szCs w:val="16"/>
        </w:rPr>
        <w:t>R</w:t>
      </w:r>
      <w:r>
        <w:rPr>
          <w:rFonts w:ascii="MS Mincho" w:eastAsia="MS Mincho" w:hAnsi="MS Mincho" w:cs="MS Mincho"/>
          <w:position w:val="-6"/>
          <w:sz w:val="16"/>
          <w:szCs w:val="16"/>
        </w:rPr>
        <w:t>∈</w:t>
      </w:r>
      <w:r>
        <w:rPr>
          <w:rFonts w:ascii="Times" w:hAnsi="Times" w:cs="Times"/>
          <w:position w:val="-6"/>
          <w:sz w:val="16"/>
          <w:szCs w:val="16"/>
        </w:rPr>
        <w:t>R</w:t>
      </w:r>
      <w:r>
        <w:rPr>
          <w:rFonts w:ascii="Times" w:hAnsi="Times" w:cs="Times"/>
          <w:sz w:val="16"/>
          <w:szCs w:val="16"/>
        </w:rPr>
        <w:t xml:space="preserve"> ̄ </w:t>
      </w:r>
      <w:r>
        <w:rPr>
          <w:rFonts w:ascii="Times" w:hAnsi="Times" w:cs="Times"/>
        </w:rPr>
        <w:t>in the basic block. It may happen that A contains more columns than F</w:t>
      </w:r>
      <w:r>
        <w:rPr>
          <w:rFonts w:ascii="MS Mincho" w:eastAsia="MS Mincho" w:hAnsi="MS Mincho" w:cs="MS Mincho"/>
          <w:position w:val="10"/>
          <w:sz w:val="16"/>
          <w:szCs w:val="16"/>
        </w:rPr>
        <w:t>∪</w:t>
      </w:r>
      <w:r>
        <w:rPr>
          <w:rFonts w:ascii="Times" w:hAnsi="Times" w:cs="Times"/>
          <w:position w:val="10"/>
          <w:sz w:val="16"/>
          <w:szCs w:val="16"/>
        </w:rPr>
        <w:t xml:space="preserve"> </w:t>
      </w:r>
      <w:r>
        <w:rPr>
          <w:rFonts w:ascii="Times" w:hAnsi="Times" w:cs="Times"/>
        </w:rPr>
        <w:t>and more rows than R</w:t>
      </w:r>
      <w:r>
        <w:rPr>
          <w:rFonts w:ascii="MS Mincho" w:eastAsia="MS Mincho" w:hAnsi="MS Mincho" w:cs="MS Mincho"/>
          <w:position w:val="10"/>
          <w:sz w:val="16"/>
          <w:szCs w:val="16"/>
        </w:rPr>
        <w:t>∪</w:t>
      </w:r>
      <w:r>
        <w:rPr>
          <w:rFonts w:ascii="Times" w:hAnsi="Times" w:cs="Times"/>
        </w:rPr>
        <w:t xml:space="preserve">. In this case, one can project away these extra rows and columns—analogous to materialized views of queries that contain selections and pro- </w:t>
      </w:r>
      <w:proofErr w:type="spellStart"/>
      <w:r>
        <w:rPr>
          <w:rFonts w:ascii="Times" w:hAnsi="Times" w:cs="Times"/>
        </w:rPr>
        <w:t>jections</w:t>
      </w:r>
      <w:proofErr w:type="spellEnd"/>
      <w:r>
        <w:rPr>
          <w:rFonts w:ascii="Times" w:hAnsi="Times" w:cs="Times"/>
        </w:rPr>
        <w:t>. As a result, classical database materialized view optimizations apply. Specially, Columbus implements two strategies, namely Lazy and Eager. The Lazy strategy will compute these projections at execution time, and Eager will compute these projections at materialization time and use them directly at execution time. When data are stored on disk, e.g., as in ORE, Eager could save I/</w:t>
      </w:r>
      <w:proofErr w:type="spellStart"/>
      <w:r>
        <w:rPr>
          <w:rFonts w:ascii="Times" w:hAnsi="Times" w:cs="Times"/>
        </w:rPr>
        <w:t>Os</w:t>
      </w:r>
      <w:proofErr w:type="spellEnd"/>
      <w:r>
        <w:rPr>
          <w:rFonts w:ascii="Times" w:hAnsi="Times" w:cs="Times"/>
        </w:rPr>
        <w:t xml:space="preserve"> versus Lazy. </w:t>
      </w:r>
    </w:p>
    <w:p w14:paraId="4D2348C1" w14:textId="77777777" w:rsidR="00001B3A" w:rsidRDefault="00001B3A" w:rsidP="00001B3A">
      <w:pPr>
        <w:widowControl w:val="0"/>
        <w:autoSpaceDE w:val="0"/>
        <w:autoSpaceDN w:val="0"/>
        <w:adjustRightInd w:val="0"/>
        <w:spacing w:after="240" w:line="340" w:lineRule="atLeast"/>
        <w:rPr>
          <w:rFonts w:ascii="Times" w:hAnsi="Times" w:cs="Times"/>
        </w:rPr>
      </w:pPr>
      <w:r>
        <w:rPr>
          <w:rFonts w:ascii="Times" w:hAnsi="Times" w:cs="Times"/>
          <w:i/>
          <w:iCs/>
          <w:sz w:val="30"/>
          <w:szCs w:val="30"/>
        </w:rPr>
        <w:t xml:space="preserve">Tradeoff. </w:t>
      </w:r>
      <w:r>
        <w:rPr>
          <w:rFonts w:ascii="Times" w:hAnsi="Times" w:cs="Times"/>
        </w:rPr>
        <w:t xml:space="preserve">Not surprisingly, Eager has a higher </w:t>
      </w:r>
      <w:proofErr w:type="spellStart"/>
      <w:r>
        <w:rPr>
          <w:rFonts w:ascii="Times" w:hAnsi="Times" w:cs="Times"/>
        </w:rPr>
        <w:t>materializa</w:t>
      </w:r>
      <w:proofErr w:type="spellEnd"/>
      <w:r>
        <w:rPr>
          <w:rFonts w:ascii="Times" w:hAnsi="Times" w:cs="Times"/>
        </w:rPr>
        <w:t xml:space="preserve">- </w:t>
      </w:r>
      <w:proofErr w:type="spellStart"/>
      <w:r>
        <w:rPr>
          <w:rFonts w:ascii="Times" w:hAnsi="Times" w:cs="Times"/>
        </w:rPr>
        <w:t>tion</w:t>
      </w:r>
      <w:proofErr w:type="spellEnd"/>
      <w:r>
        <w:rPr>
          <w:rFonts w:ascii="Times" w:hAnsi="Times" w:cs="Times"/>
        </w:rPr>
        <w:t xml:space="preserve"> cost than Lazy, while Lazy has a slightly higher ex- </w:t>
      </w:r>
      <w:proofErr w:type="spellStart"/>
      <w:r>
        <w:rPr>
          <w:rFonts w:ascii="Times" w:hAnsi="Times" w:cs="Times"/>
        </w:rPr>
        <w:t>ecution</w:t>
      </w:r>
      <w:proofErr w:type="spellEnd"/>
      <w:r>
        <w:rPr>
          <w:rFonts w:ascii="Times" w:hAnsi="Times" w:cs="Times"/>
        </w:rPr>
        <w:t xml:space="preserve"> cost than Eager, as one must </w:t>
      </w:r>
      <w:proofErr w:type="spellStart"/>
      <w:r>
        <w:rPr>
          <w:rFonts w:ascii="Times" w:hAnsi="Times" w:cs="Times"/>
        </w:rPr>
        <w:t>subselect</w:t>
      </w:r>
      <w:proofErr w:type="spellEnd"/>
      <w:r>
        <w:rPr>
          <w:rFonts w:ascii="Times" w:hAnsi="Times" w:cs="Times"/>
        </w:rPr>
        <w:t xml:space="preserve"> the data. Note that if there is ample parallelism (at least as many threads as feature sets), then Lazy dominates. The </w:t>
      </w:r>
      <w:proofErr w:type="spellStart"/>
      <w:r>
        <w:rPr>
          <w:rFonts w:ascii="Times" w:hAnsi="Times" w:cs="Times"/>
        </w:rPr>
        <w:t>stan</w:t>
      </w:r>
      <w:proofErr w:type="spellEnd"/>
      <w:r>
        <w:rPr>
          <w:rFonts w:ascii="Times" w:hAnsi="Times" w:cs="Times"/>
        </w:rPr>
        <w:t xml:space="preserve">- </w:t>
      </w:r>
      <w:proofErr w:type="spellStart"/>
      <w:r>
        <w:rPr>
          <w:rFonts w:ascii="Times" w:hAnsi="Times" w:cs="Times"/>
        </w:rPr>
        <w:t>dard</w:t>
      </w:r>
      <w:proofErr w:type="spellEnd"/>
      <w:r>
        <w:rPr>
          <w:rFonts w:ascii="Times" w:hAnsi="Times" w:cs="Times"/>
        </w:rPr>
        <w:t xml:space="preserve"> tradeoffs apply, and Columbus selects between these two techniques in a cost-based way. If there are disjoint feature sets F</w:t>
      </w:r>
      <w:r>
        <w:rPr>
          <w:rFonts w:ascii="Times" w:hAnsi="Times" w:cs="Times"/>
          <w:position w:val="-3"/>
          <w:sz w:val="16"/>
          <w:szCs w:val="16"/>
        </w:rPr>
        <w:t xml:space="preserve">1 </w:t>
      </w:r>
      <w:r>
        <w:rPr>
          <w:rFonts w:ascii="Calibri" w:eastAsia="Calibri" w:hAnsi="Calibri" w:cs="Calibri"/>
        </w:rPr>
        <w:t>∩</w:t>
      </w:r>
      <w:r>
        <w:rPr>
          <w:rFonts w:ascii="Times" w:hAnsi="Times" w:cs="Times"/>
        </w:rPr>
        <w:t xml:space="preserve"> F</w:t>
      </w:r>
      <w:r>
        <w:rPr>
          <w:rFonts w:ascii="Times" w:hAnsi="Times" w:cs="Times"/>
          <w:position w:val="-3"/>
          <w:sz w:val="16"/>
          <w:szCs w:val="16"/>
        </w:rPr>
        <w:t xml:space="preserve">2 </w:t>
      </w:r>
      <w:r>
        <w:rPr>
          <w:rFonts w:ascii="Times" w:hAnsi="Times" w:cs="Times"/>
        </w:rPr>
        <w:t xml:space="preserve">= </w:t>
      </w:r>
      <w:r>
        <w:rPr>
          <w:rFonts w:ascii="MS Mincho" w:eastAsia="MS Mincho" w:hAnsi="MS Mincho" w:cs="MS Mincho"/>
        </w:rPr>
        <w:t>∅</w:t>
      </w:r>
      <w:r>
        <w:rPr>
          <w:rFonts w:ascii="Times" w:hAnsi="Times" w:cs="Times"/>
        </w:rPr>
        <w:t xml:space="preserve">, then it may be more efficient to materialize these two views separately. In the full paper, we show that the general problem of selecting an optimal way to split a basic block to minimize cost is essentially a weighted set cover, which is NP-hard. As a result, we use a simple heuristic: split disjoint feature sets. With a </w:t>
      </w:r>
      <w:proofErr w:type="spellStart"/>
      <w:r>
        <w:rPr>
          <w:rFonts w:ascii="Times" w:hAnsi="Times" w:cs="Times"/>
        </w:rPr>
        <w:t>fea</w:t>
      </w:r>
      <w:proofErr w:type="spellEnd"/>
      <w:r>
        <w:rPr>
          <w:rFonts w:ascii="Times" w:hAnsi="Times" w:cs="Times"/>
        </w:rPr>
        <w:t xml:space="preserve">- </w:t>
      </w:r>
      <w:proofErr w:type="spellStart"/>
      <w:r>
        <w:rPr>
          <w:rFonts w:ascii="Times" w:hAnsi="Times" w:cs="Times"/>
        </w:rPr>
        <w:t>ture</w:t>
      </w:r>
      <w:proofErr w:type="spellEnd"/>
      <w:r>
        <w:rPr>
          <w:rFonts w:ascii="Times" w:hAnsi="Times" w:cs="Times"/>
        </w:rPr>
        <w:t xml:space="preserve"> selection workload, we may know the number of times a particular view will be reused, which Columbus can use to more intelligently chose between Lazy and Eager (rather than not having this information). These methods are </w:t>
      </w:r>
      <w:proofErr w:type="spellStart"/>
      <w:r>
        <w:rPr>
          <w:rFonts w:ascii="Times" w:hAnsi="Times" w:cs="Times"/>
        </w:rPr>
        <w:t>insen</w:t>
      </w:r>
      <w:proofErr w:type="spellEnd"/>
      <w:r>
        <w:rPr>
          <w:rFonts w:ascii="Times" w:hAnsi="Times" w:cs="Times"/>
        </w:rPr>
        <w:t xml:space="preserve">- </w:t>
      </w:r>
      <w:proofErr w:type="spellStart"/>
      <w:r>
        <w:rPr>
          <w:rFonts w:ascii="Times" w:hAnsi="Times" w:cs="Times"/>
        </w:rPr>
        <w:t>sitive</w:t>
      </w:r>
      <w:proofErr w:type="spellEnd"/>
      <w:r>
        <w:rPr>
          <w:rFonts w:ascii="Times" w:hAnsi="Times" w:cs="Times"/>
        </w:rPr>
        <w:t xml:space="preserve"> to error and the underlying loss function, which will be major concerns for our remaining feature-selection-aware methods. </w:t>
      </w:r>
    </w:p>
    <w:p w14:paraId="5DAAF9A4" w14:textId="77777777" w:rsidR="00001B3A" w:rsidRDefault="00001B3A" w:rsidP="00001B3A">
      <w:pPr>
        <w:widowControl w:val="0"/>
        <w:autoSpaceDE w:val="0"/>
        <w:autoSpaceDN w:val="0"/>
        <w:adjustRightInd w:val="0"/>
        <w:spacing w:after="240" w:line="340" w:lineRule="atLeast"/>
        <w:rPr>
          <w:rFonts w:ascii="Times" w:hAnsi="Times" w:cs="Times"/>
        </w:rPr>
      </w:pPr>
      <w:r>
        <w:rPr>
          <w:rFonts w:ascii="Times" w:hAnsi="Times" w:cs="Times"/>
          <w:i/>
          <w:iCs/>
          <w:sz w:val="30"/>
          <w:szCs w:val="30"/>
        </w:rPr>
        <w:t xml:space="preserve">3.1.2 Sampling-Based Optimizations </w:t>
      </w:r>
    </w:p>
    <w:p w14:paraId="0337E724" w14:textId="77777777" w:rsidR="00001B3A" w:rsidRDefault="00001B3A" w:rsidP="00001B3A">
      <w:pPr>
        <w:widowControl w:val="0"/>
        <w:autoSpaceDE w:val="0"/>
        <w:autoSpaceDN w:val="0"/>
        <w:adjustRightInd w:val="0"/>
        <w:spacing w:after="240" w:line="340" w:lineRule="atLeast"/>
        <w:rPr>
          <w:rFonts w:ascii="Times" w:hAnsi="Times" w:cs="Times"/>
        </w:rPr>
      </w:pPr>
      <w:r>
        <w:rPr>
          <w:rFonts w:ascii="Times" w:hAnsi="Times" w:cs="Times"/>
        </w:rPr>
        <w:t xml:space="preserve">Subsampling is a popular method to cope with large data and long runtimes. This optimization saves time simply be- </w:t>
      </w:r>
      <w:proofErr w:type="gramStart"/>
      <w:r>
        <w:rPr>
          <w:rFonts w:ascii="Times" w:hAnsi="Times" w:cs="Times"/>
        </w:rPr>
        <w:t>cause</w:t>
      </w:r>
      <w:proofErr w:type="gramEnd"/>
      <w:r>
        <w:rPr>
          <w:rFonts w:ascii="Times" w:hAnsi="Times" w:cs="Times"/>
        </w:rPr>
        <w:t xml:space="preserve"> one is operating on a smaller dataset. This </w:t>
      </w:r>
      <w:proofErr w:type="spellStart"/>
      <w:r>
        <w:rPr>
          <w:rFonts w:ascii="Times" w:hAnsi="Times" w:cs="Times"/>
        </w:rPr>
        <w:t>optimiza</w:t>
      </w:r>
      <w:proofErr w:type="spellEnd"/>
      <w:r>
        <w:rPr>
          <w:rFonts w:ascii="Times" w:hAnsi="Times" w:cs="Times"/>
        </w:rPr>
        <w:t xml:space="preserve">- </w:t>
      </w:r>
      <w:proofErr w:type="spellStart"/>
      <w:r>
        <w:rPr>
          <w:rFonts w:ascii="Times" w:hAnsi="Times" w:cs="Times"/>
        </w:rPr>
        <w:t>tion</w:t>
      </w:r>
      <w:proofErr w:type="spellEnd"/>
      <w:r>
        <w:rPr>
          <w:rFonts w:ascii="Times" w:hAnsi="Times" w:cs="Times"/>
        </w:rPr>
        <w:t xml:space="preserve"> can be modeled by adding a subset selection (R </w:t>
      </w:r>
      <w:r>
        <w:rPr>
          <w:rFonts w:ascii="MS Mincho" w:eastAsia="MS Mincho" w:hAnsi="MS Mincho" w:cs="MS Mincho"/>
        </w:rPr>
        <w:t>∈</w:t>
      </w:r>
      <w:r>
        <w:rPr>
          <w:rFonts w:ascii="Times" w:hAnsi="Times" w:cs="Times"/>
        </w:rPr>
        <w:t xml:space="preserve"> R</w:t>
      </w:r>
      <w:r>
        <w:rPr>
          <w:rFonts w:ascii="Times" w:hAnsi="Times" w:cs="Times"/>
          <w:position w:val="5"/>
        </w:rPr>
        <w:t xml:space="preserve"> ̄</w:t>
      </w:r>
      <w:r>
        <w:rPr>
          <w:rFonts w:ascii="Times" w:hAnsi="Times" w:cs="Times"/>
        </w:rPr>
        <w:t xml:space="preserve">) to a basic block. In this section, we describe two popular methods: </w:t>
      </w:r>
      <w:proofErr w:type="spellStart"/>
      <w:r>
        <w:rPr>
          <w:rFonts w:ascii="Times" w:hAnsi="Times" w:cs="Times"/>
        </w:rPr>
        <w:t>na</w:t>
      </w:r>
      <w:proofErr w:type="spellEnd"/>
      <w:r>
        <w:rPr>
          <w:rFonts w:ascii="Times" w:hAnsi="Times" w:cs="Times"/>
        </w:rPr>
        <w:t xml:space="preserve"> ̈</w:t>
      </w:r>
      <w:proofErr w:type="spellStart"/>
      <w:r>
        <w:rPr>
          <w:rFonts w:ascii="Times" w:hAnsi="Times" w:cs="Times"/>
        </w:rPr>
        <w:t>ıve</w:t>
      </w:r>
      <w:proofErr w:type="spellEnd"/>
      <w:r>
        <w:rPr>
          <w:rFonts w:ascii="Times" w:hAnsi="Times" w:cs="Times"/>
        </w:rPr>
        <w:t xml:space="preserve"> random sampling and a more sophisticated importance-sampling method called </w:t>
      </w:r>
      <w:proofErr w:type="spellStart"/>
      <w:r>
        <w:rPr>
          <w:rFonts w:ascii="Times" w:hAnsi="Times" w:cs="Times"/>
        </w:rPr>
        <w:t>coresets</w:t>
      </w:r>
      <w:proofErr w:type="spellEnd"/>
      <w:r>
        <w:rPr>
          <w:rFonts w:ascii="Times" w:hAnsi="Times" w:cs="Times"/>
        </w:rPr>
        <w:t xml:space="preserve"> [11,27]; we de- scribe the tradeoffs these methods provide. </w:t>
      </w:r>
    </w:p>
    <w:p w14:paraId="12AB0C66" w14:textId="77777777" w:rsidR="00001B3A" w:rsidRDefault="00001B3A" w:rsidP="00001B3A">
      <w:pPr>
        <w:widowControl w:val="0"/>
        <w:autoSpaceDE w:val="0"/>
        <w:autoSpaceDN w:val="0"/>
        <w:adjustRightInd w:val="0"/>
        <w:spacing w:after="240" w:line="340" w:lineRule="atLeast"/>
        <w:rPr>
          <w:rFonts w:ascii="Times" w:hAnsi="Times" w:cs="Times"/>
        </w:rPr>
      </w:pPr>
      <w:r>
        <w:rPr>
          <w:rFonts w:ascii="Times" w:hAnsi="Times" w:cs="Times"/>
          <w:i/>
          <w:iCs/>
          <w:sz w:val="30"/>
          <w:szCs w:val="30"/>
        </w:rPr>
        <w:t xml:space="preserve">Naïve Sampling. </w:t>
      </w:r>
      <w:r>
        <w:rPr>
          <w:rFonts w:ascii="Times" w:hAnsi="Times" w:cs="Times"/>
        </w:rPr>
        <w:t>Na ̈</w:t>
      </w:r>
      <w:proofErr w:type="spellStart"/>
      <w:r>
        <w:rPr>
          <w:rFonts w:ascii="Times" w:hAnsi="Times" w:cs="Times"/>
        </w:rPr>
        <w:t>ıve</w:t>
      </w:r>
      <w:proofErr w:type="spellEnd"/>
      <w:r>
        <w:rPr>
          <w:rFonts w:ascii="Times" w:hAnsi="Times" w:cs="Times"/>
        </w:rPr>
        <w:t xml:space="preserve"> random sampling is widely used, and in fact, analysts ask for it by name. In </w:t>
      </w:r>
      <w:proofErr w:type="spellStart"/>
      <w:r>
        <w:rPr>
          <w:rFonts w:ascii="Times" w:hAnsi="Times" w:cs="Times"/>
        </w:rPr>
        <w:t>na</w:t>
      </w:r>
      <w:proofErr w:type="spellEnd"/>
      <w:r>
        <w:rPr>
          <w:rFonts w:ascii="Times" w:hAnsi="Times" w:cs="Times"/>
        </w:rPr>
        <w:t xml:space="preserve"> ̈</w:t>
      </w:r>
      <w:proofErr w:type="spellStart"/>
      <w:r>
        <w:rPr>
          <w:rFonts w:ascii="Times" w:hAnsi="Times" w:cs="Times"/>
        </w:rPr>
        <w:t>ıve</w:t>
      </w:r>
      <w:proofErr w:type="spellEnd"/>
      <w:r>
        <w:rPr>
          <w:rFonts w:ascii="Times" w:hAnsi="Times" w:cs="Times"/>
        </w:rPr>
        <w:t xml:space="preserve"> random sampling, one selects some fraction of the data set. Recall that A </w:t>
      </w:r>
      <w:proofErr w:type="gramStart"/>
      <w:r>
        <w:rPr>
          <w:rFonts w:ascii="Times" w:hAnsi="Times" w:cs="Times"/>
        </w:rPr>
        <w:t>has</w:t>
      </w:r>
      <w:proofErr w:type="gramEnd"/>
      <w:r>
        <w:rPr>
          <w:rFonts w:ascii="Times" w:hAnsi="Times" w:cs="Times"/>
        </w:rPr>
        <w:t xml:space="preserve"> N rows and d columns; in </w:t>
      </w:r>
      <w:proofErr w:type="spellStart"/>
      <w:r>
        <w:rPr>
          <w:rFonts w:ascii="Times" w:hAnsi="Times" w:cs="Times"/>
        </w:rPr>
        <w:t>na</w:t>
      </w:r>
      <w:proofErr w:type="spellEnd"/>
      <w:r>
        <w:rPr>
          <w:rFonts w:ascii="Times" w:hAnsi="Times" w:cs="Times"/>
        </w:rPr>
        <w:t xml:space="preserve"> ̈</w:t>
      </w:r>
      <w:proofErr w:type="spellStart"/>
      <w:r>
        <w:rPr>
          <w:rFonts w:ascii="Times" w:hAnsi="Times" w:cs="Times"/>
        </w:rPr>
        <w:t>ıve</w:t>
      </w:r>
      <w:proofErr w:type="spellEnd"/>
      <w:r>
        <w:rPr>
          <w:rFonts w:ascii="Times" w:hAnsi="Times" w:cs="Times"/>
        </w:rPr>
        <w:t xml:space="preserve"> sampling, one se- </w:t>
      </w:r>
      <w:proofErr w:type="spellStart"/>
      <w:r>
        <w:rPr>
          <w:rFonts w:ascii="Times" w:hAnsi="Times" w:cs="Times"/>
        </w:rPr>
        <w:t>lects</w:t>
      </w:r>
      <w:proofErr w:type="spellEnd"/>
      <w:r>
        <w:rPr>
          <w:rFonts w:ascii="Times" w:hAnsi="Times" w:cs="Times"/>
        </w:rPr>
        <w:t xml:space="preserve"> some fraction of the N rows (say 10%). The cost model for both materialization and its savings of random sampling is straightforward, as one performs the same solve—only on a smaller matrix. We perform this sampling using the ROP sample. </w:t>
      </w:r>
    </w:p>
    <w:p w14:paraId="47076100" w14:textId="186412F7" w:rsidR="00001B3A" w:rsidRDefault="00001B3A" w:rsidP="00001B3A">
      <w:pPr>
        <w:widowControl w:val="0"/>
        <w:autoSpaceDE w:val="0"/>
        <w:autoSpaceDN w:val="0"/>
        <w:adjustRightInd w:val="0"/>
        <w:spacing w:line="280" w:lineRule="atLeast"/>
        <w:rPr>
          <w:rFonts w:ascii="Times" w:hAnsi="Times" w:cs="Times"/>
        </w:rPr>
      </w:pPr>
      <w:r>
        <w:rPr>
          <w:rFonts w:ascii="Times" w:hAnsi="Times" w:cs="Times"/>
          <w:noProof/>
        </w:rPr>
        <w:drawing>
          <wp:inline distT="0" distB="0" distL="0" distR="0" wp14:anchorId="3B0F44D1" wp14:editId="1B57F523">
            <wp:extent cx="965200" cy="12700"/>
            <wp:effectExtent l="0" t="0" r="0" b="1270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65200" cy="12700"/>
                    </a:xfrm>
                    <a:prstGeom prst="rect">
                      <a:avLst/>
                    </a:prstGeom>
                    <a:noFill/>
                    <a:ln>
                      <a:noFill/>
                    </a:ln>
                  </pic:spPr>
                </pic:pic>
              </a:graphicData>
            </a:graphic>
          </wp:inline>
        </w:drawing>
      </w:r>
    </w:p>
    <w:p w14:paraId="01211379" w14:textId="77777777" w:rsidR="00001B3A" w:rsidRDefault="00001B3A" w:rsidP="00001B3A">
      <w:pPr>
        <w:widowControl w:val="0"/>
        <w:autoSpaceDE w:val="0"/>
        <w:autoSpaceDN w:val="0"/>
        <w:adjustRightInd w:val="0"/>
        <w:spacing w:after="240" w:line="280" w:lineRule="atLeast"/>
        <w:rPr>
          <w:rFonts w:ascii="Times" w:hAnsi="Times" w:cs="Times"/>
        </w:rPr>
      </w:pPr>
      <w:r>
        <w:rPr>
          <w:rFonts w:ascii="Times" w:hAnsi="Times" w:cs="Times"/>
        </w:rPr>
        <w:t xml:space="preserve">269 </w:t>
      </w:r>
    </w:p>
    <w:p w14:paraId="6CF4AD98" w14:textId="1AF9DEDC" w:rsidR="00001B3A" w:rsidRDefault="00001B3A" w:rsidP="00001B3A">
      <w:pPr>
        <w:widowControl w:val="0"/>
        <w:autoSpaceDE w:val="0"/>
        <w:autoSpaceDN w:val="0"/>
        <w:adjustRightInd w:val="0"/>
        <w:spacing w:line="280" w:lineRule="atLeast"/>
        <w:rPr>
          <w:rFonts w:ascii="Times" w:hAnsi="Times" w:cs="Times"/>
        </w:rPr>
      </w:pPr>
      <w:r>
        <w:rPr>
          <w:rFonts w:ascii="Times" w:hAnsi="Times" w:cs="Times"/>
          <w:noProof/>
        </w:rPr>
        <w:drawing>
          <wp:inline distT="0" distB="0" distL="0" distR="0" wp14:anchorId="53CFE5C2" wp14:editId="358DC636">
            <wp:extent cx="6413500" cy="8445500"/>
            <wp:effectExtent l="0" t="0" r="12700" b="1270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413500" cy="8445500"/>
                    </a:xfrm>
                    <a:prstGeom prst="rect">
                      <a:avLst/>
                    </a:prstGeom>
                    <a:noFill/>
                    <a:ln>
                      <a:noFill/>
                    </a:ln>
                  </pic:spPr>
                </pic:pic>
              </a:graphicData>
            </a:graphic>
          </wp:inline>
        </w:drawing>
      </w:r>
    </w:p>
    <w:p w14:paraId="01B4999C" w14:textId="77777777" w:rsidR="00001B3A" w:rsidRDefault="00001B3A" w:rsidP="00001B3A">
      <w:pPr>
        <w:widowControl w:val="0"/>
        <w:autoSpaceDE w:val="0"/>
        <w:autoSpaceDN w:val="0"/>
        <w:adjustRightInd w:val="0"/>
        <w:spacing w:after="240" w:line="280" w:lineRule="atLeast"/>
        <w:rPr>
          <w:rFonts w:ascii="Times" w:hAnsi="Times" w:cs="Times"/>
        </w:rPr>
      </w:pPr>
      <w:r>
        <w:rPr>
          <w:rFonts w:ascii="Times" w:hAnsi="Times" w:cs="Times"/>
        </w:rPr>
        <w:t xml:space="preserve">270 </w:t>
      </w:r>
    </w:p>
    <w:p w14:paraId="08759838" w14:textId="77777777" w:rsidR="00001B3A" w:rsidRDefault="00001B3A" w:rsidP="00001B3A">
      <w:pPr>
        <w:widowControl w:val="0"/>
        <w:autoSpaceDE w:val="0"/>
        <w:autoSpaceDN w:val="0"/>
        <w:adjustRightInd w:val="0"/>
        <w:spacing w:after="240" w:line="280" w:lineRule="atLeast"/>
        <w:rPr>
          <w:rFonts w:ascii="Times" w:hAnsi="Times" w:cs="Times"/>
        </w:rPr>
      </w:pPr>
      <w:r>
        <w:rPr>
          <w:rFonts w:ascii="Times" w:hAnsi="Times" w:cs="Times"/>
        </w:rPr>
        <w:t xml:space="preserve">Definition 3.1 (Thin QR Factorization). The QR decomposition of a matrix A </w:t>
      </w:r>
      <w:r>
        <w:rPr>
          <w:rFonts w:ascii="MS Mincho" w:eastAsia="MS Mincho" w:hAnsi="MS Mincho" w:cs="MS Mincho"/>
        </w:rPr>
        <w:t>∈</w:t>
      </w:r>
      <w:r>
        <w:rPr>
          <w:rFonts w:ascii="Times" w:hAnsi="Times" w:cs="Times"/>
        </w:rPr>
        <w:t xml:space="preserve"> R</w:t>
      </w:r>
      <w:proofErr w:type="spellStart"/>
      <w:r>
        <w:rPr>
          <w:rFonts w:ascii="Times" w:hAnsi="Times" w:cs="Times"/>
          <w:position w:val="10"/>
          <w:sz w:val="16"/>
          <w:szCs w:val="16"/>
        </w:rPr>
        <w:t>N×d</w:t>
      </w:r>
      <w:proofErr w:type="spellEnd"/>
      <w:r>
        <w:rPr>
          <w:rFonts w:ascii="Times" w:hAnsi="Times" w:cs="Times"/>
          <w:position w:val="10"/>
          <w:sz w:val="16"/>
          <w:szCs w:val="16"/>
        </w:rPr>
        <w:t xml:space="preserve"> </w:t>
      </w:r>
      <w:r>
        <w:rPr>
          <w:rFonts w:ascii="Times" w:hAnsi="Times" w:cs="Times"/>
        </w:rPr>
        <w:t xml:space="preserve">is a pair of matrices (Q,R) where Q </w:t>
      </w:r>
      <w:r>
        <w:rPr>
          <w:rFonts w:ascii="MS Mincho" w:eastAsia="MS Mincho" w:hAnsi="MS Mincho" w:cs="MS Mincho"/>
        </w:rPr>
        <w:t>∈</w:t>
      </w:r>
      <w:r>
        <w:rPr>
          <w:rFonts w:ascii="Times" w:hAnsi="Times" w:cs="Times"/>
        </w:rPr>
        <w:t xml:space="preserve"> R</w:t>
      </w:r>
      <w:proofErr w:type="spellStart"/>
      <w:r>
        <w:rPr>
          <w:rFonts w:ascii="Times" w:hAnsi="Times" w:cs="Times"/>
          <w:position w:val="10"/>
          <w:sz w:val="16"/>
          <w:szCs w:val="16"/>
        </w:rPr>
        <w:t>N×d</w:t>
      </w:r>
      <w:proofErr w:type="spellEnd"/>
      <w:r>
        <w:rPr>
          <w:rFonts w:ascii="Times" w:hAnsi="Times" w:cs="Times"/>
        </w:rPr>
        <w:t xml:space="preserve">, R </w:t>
      </w:r>
      <w:r>
        <w:rPr>
          <w:rFonts w:ascii="MS Mincho" w:eastAsia="MS Mincho" w:hAnsi="MS Mincho" w:cs="MS Mincho"/>
        </w:rPr>
        <w:t>∈</w:t>
      </w:r>
      <w:r>
        <w:rPr>
          <w:rFonts w:ascii="Times" w:hAnsi="Times" w:cs="Times"/>
        </w:rPr>
        <w:t xml:space="preserve"> R</w:t>
      </w:r>
      <w:proofErr w:type="spellStart"/>
      <w:r>
        <w:rPr>
          <w:rFonts w:ascii="Times" w:hAnsi="Times" w:cs="Times"/>
          <w:position w:val="10"/>
          <w:sz w:val="16"/>
          <w:szCs w:val="16"/>
        </w:rPr>
        <w:t>d×d</w:t>
      </w:r>
      <w:proofErr w:type="spellEnd"/>
      <w:r>
        <w:rPr>
          <w:rFonts w:ascii="Times" w:hAnsi="Times" w:cs="Times"/>
        </w:rPr>
        <w:t>, and A=QR. Q is an orthogonal matrix, i.e., Q</w:t>
      </w:r>
      <w:r>
        <w:rPr>
          <w:rFonts w:ascii="Times" w:hAnsi="Times" w:cs="Times"/>
          <w:position w:val="10"/>
          <w:sz w:val="16"/>
          <w:szCs w:val="16"/>
        </w:rPr>
        <w:t xml:space="preserve">T </w:t>
      </w:r>
      <w:r>
        <w:rPr>
          <w:rFonts w:ascii="Times" w:hAnsi="Times" w:cs="Times"/>
        </w:rPr>
        <w:t xml:space="preserve">Q = I and R is upper triangular. </w:t>
      </w:r>
    </w:p>
    <w:p w14:paraId="225D45B5" w14:textId="77777777" w:rsidR="00001B3A" w:rsidRDefault="00001B3A" w:rsidP="00001B3A">
      <w:pPr>
        <w:widowControl w:val="0"/>
        <w:autoSpaceDE w:val="0"/>
        <w:autoSpaceDN w:val="0"/>
        <w:adjustRightInd w:val="0"/>
        <w:spacing w:after="240" w:line="280" w:lineRule="atLeast"/>
        <w:rPr>
          <w:rFonts w:ascii="Times" w:hAnsi="Times" w:cs="Times"/>
        </w:rPr>
      </w:pPr>
      <w:r>
        <w:rPr>
          <w:rFonts w:ascii="Times" w:hAnsi="Times" w:cs="Times"/>
        </w:rPr>
        <w:t>We observe that since Q</w:t>
      </w:r>
      <w:r>
        <w:rPr>
          <w:rFonts w:ascii="Times" w:hAnsi="Times" w:cs="Times"/>
          <w:position w:val="10"/>
          <w:sz w:val="16"/>
          <w:szCs w:val="16"/>
        </w:rPr>
        <w:t xml:space="preserve">−1 </w:t>
      </w:r>
      <w:r>
        <w:rPr>
          <w:rFonts w:ascii="Times" w:hAnsi="Times" w:cs="Times"/>
        </w:rPr>
        <w:t>= Q</w:t>
      </w:r>
      <w:r>
        <w:rPr>
          <w:rFonts w:ascii="Times" w:hAnsi="Times" w:cs="Times"/>
          <w:position w:val="10"/>
          <w:sz w:val="16"/>
          <w:szCs w:val="16"/>
        </w:rPr>
        <w:t xml:space="preserve">T </w:t>
      </w:r>
      <w:r>
        <w:rPr>
          <w:rFonts w:ascii="Times" w:hAnsi="Times" w:cs="Times"/>
        </w:rPr>
        <w:t xml:space="preserve">and R is upper </w:t>
      </w:r>
      <w:proofErr w:type="spellStart"/>
      <w:r>
        <w:rPr>
          <w:rFonts w:ascii="Times" w:hAnsi="Times" w:cs="Times"/>
        </w:rPr>
        <w:t>trian</w:t>
      </w:r>
      <w:proofErr w:type="spellEnd"/>
      <w:r>
        <w:rPr>
          <w:rFonts w:ascii="Times" w:hAnsi="Times" w:cs="Times"/>
        </w:rPr>
        <w:t xml:space="preserve">- </w:t>
      </w:r>
      <w:proofErr w:type="spellStart"/>
      <w:r>
        <w:rPr>
          <w:rFonts w:ascii="Times" w:hAnsi="Times" w:cs="Times"/>
        </w:rPr>
        <w:t>gular</w:t>
      </w:r>
      <w:proofErr w:type="spellEnd"/>
      <w:r>
        <w:rPr>
          <w:rFonts w:ascii="Times" w:hAnsi="Times" w:cs="Times"/>
        </w:rPr>
        <w:t xml:space="preserve">, one can solve Ax = b by setting </w:t>
      </w:r>
      <w:proofErr w:type="spellStart"/>
      <w:r>
        <w:rPr>
          <w:rFonts w:ascii="Times" w:hAnsi="Times" w:cs="Times"/>
        </w:rPr>
        <w:t>QRx</w:t>
      </w:r>
      <w:proofErr w:type="spellEnd"/>
      <w:r>
        <w:rPr>
          <w:rFonts w:ascii="Times" w:hAnsi="Times" w:cs="Times"/>
        </w:rPr>
        <w:t xml:space="preserve"> = b and </w:t>
      </w:r>
      <w:proofErr w:type="spellStart"/>
      <w:r>
        <w:rPr>
          <w:rFonts w:ascii="Times" w:hAnsi="Times" w:cs="Times"/>
        </w:rPr>
        <w:t>mul</w:t>
      </w:r>
      <w:proofErr w:type="spellEnd"/>
      <w:r>
        <w:rPr>
          <w:rFonts w:ascii="Times" w:hAnsi="Times" w:cs="Times"/>
        </w:rPr>
        <w:t xml:space="preserve">- </w:t>
      </w:r>
      <w:proofErr w:type="spellStart"/>
      <w:r>
        <w:rPr>
          <w:rFonts w:ascii="Times" w:hAnsi="Times" w:cs="Times"/>
        </w:rPr>
        <w:t>tiplying</w:t>
      </w:r>
      <w:proofErr w:type="spellEnd"/>
      <w:r>
        <w:rPr>
          <w:rFonts w:ascii="Times" w:hAnsi="Times" w:cs="Times"/>
        </w:rPr>
        <w:t xml:space="preserve"> through by the transpose of Q so that Rx = Q</w:t>
      </w:r>
      <w:r>
        <w:rPr>
          <w:rFonts w:ascii="Times" w:hAnsi="Times" w:cs="Times"/>
          <w:position w:val="10"/>
          <w:sz w:val="16"/>
          <w:szCs w:val="16"/>
        </w:rPr>
        <w:t xml:space="preserve">T </w:t>
      </w:r>
      <w:r>
        <w:rPr>
          <w:rFonts w:ascii="Times" w:hAnsi="Times" w:cs="Times"/>
        </w:rPr>
        <w:t>b. Since R is upper triangular, one can solve can this equation with back substitution; back substitution does not require computing the inverse of R, and its running time is linear in the number of entries of R, i.e., O(d</w:t>
      </w:r>
      <w:r>
        <w:rPr>
          <w:rFonts w:ascii="Times" w:hAnsi="Times" w:cs="Times"/>
          <w:position w:val="10"/>
          <w:sz w:val="16"/>
          <w:szCs w:val="16"/>
        </w:rPr>
        <w:t>2</w:t>
      </w:r>
      <w:r>
        <w:rPr>
          <w:rFonts w:ascii="Times" w:hAnsi="Times" w:cs="Times"/>
        </w:rPr>
        <w:t xml:space="preserve">). </w:t>
      </w:r>
    </w:p>
    <w:p w14:paraId="6F480569" w14:textId="77777777" w:rsidR="00001B3A" w:rsidRDefault="00001B3A" w:rsidP="00001B3A">
      <w:pPr>
        <w:widowControl w:val="0"/>
        <w:autoSpaceDE w:val="0"/>
        <w:autoSpaceDN w:val="0"/>
        <w:adjustRightInd w:val="0"/>
        <w:spacing w:after="240" w:line="280" w:lineRule="atLeast"/>
        <w:rPr>
          <w:rFonts w:ascii="Times" w:hAnsi="Times" w:cs="Times"/>
        </w:rPr>
      </w:pPr>
      <w:r>
        <w:rPr>
          <w:rFonts w:ascii="Times" w:hAnsi="Times" w:cs="Times"/>
        </w:rPr>
        <w:t xml:space="preserve">Columbus leverages a simple property of the QR factor- </w:t>
      </w:r>
      <w:proofErr w:type="spellStart"/>
      <w:r>
        <w:rPr>
          <w:rFonts w:ascii="Times" w:hAnsi="Times" w:cs="Times"/>
        </w:rPr>
        <w:t>ization</w:t>
      </w:r>
      <w:proofErr w:type="spellEnd"/>
      <w:r>
        <w:rPr>
          <w:rFonts w:ascii="Times" w:hAnsi="Times" w:cs="Times"/>
        </w:rPr>
        <w:t>: upper triangular matrices are closed under multi- plication, i.e., if U is upper triangular, then so is RU. Since Π</w:t>
      </w:r>
      <w:r>
        <w:rPr>
          <w:rFonts w:ascii="Times" w:hAnsi="Times" w:cs="Times"/>
          <w:position w:val="-3"/>
          <w:sz w:val="16"/>
          <w:szCs w:val="16"/>
        </w:rPr>
        <w:t xml:space="preserve">F </w:t>
      </w:r>
      <w:r>
        <w:rPr>
          <w:rFonts w:ascii="Times" w:hAnsi="Times" w:cs="Times"/>
        </w:rPr>
        <w:t xml:space="preserve">is upper triangular, we can compute many QR factor- </w:t>
      </w:r>
      <w:proofErr w:type="spellStart"/>
      <w:r>
        <w:rPr>
          <w:rFonts w:ascii="Times" w:hAnsi="Times" w:cs="Times"/>
        </w:rPr>
        <w:t>izations</w:t>
      </w:r>
      <w:proofErr w:type="spellEnd"/>
      <w:r>
        <w:rPr>
          <w:rFonts w:ascii="Times" w:hAnsi="Times" w:cs="Times"/>
        </w:rPr>
        <w:t xml:space="preserve"> by simply reading off the inverse of RΠ</w:t>
      </w:r>
      <w:r>
        <w:rPr>
          <w:rFonts w:ascii="Times" w:hAnsi="Times" w:cs="Times"/>
          <w:position w:val="-3"/>
          <w:sz w:val="16"/>
          <w:szCs w:val="16"/>
        </w:rPr>
        <w:t xml:space="preserve">F </w:t>
      </w:r>
      <w:r>
        <w:rPr>
          <w:rFonts w:ascii="Times" w:hAnsi="Times" w:cs="Times"/>
        </w:rPr>
        <w:t>.</w:t>
      </w:r>
      <w:r>
        <w:rPr>
          <w:rFonts w:ascii="Times" w:hAnsi="Times" w:cs="Times"/>
          <w:position w:val="10"/>
          <w:sz w:val="16"/>
          <w:szCs w:val="16"/>
        </w:rPr>
        <w:t xml:space="preserve">11 </w:t>
      </w:r>
      <w:r>
        <w:rPr>
          <w:rFonts w:ascii="Times" w:hAnsi="Times" w:cs="Times"/>
        </w:rPr>
        <w:t xml:space="preserve">This simple observation is critical for feature selection. Thus, if there are several different row selectors, Columbus creates a separate QR factorization for each. </w:t>
      </w:r>
    </w:p>
    <w:p w14:paraId="390487D7" w14:textId="77777777" w:rsidR="00001B3A" w:rsidRDefault="00001B3A" w:rsidP="00001B3A">
      <w:pPr>
        <w:widowControl w:val="0"/>
        <w:autoSpaceDE w:val="0"/>
        <w:autoSpaceDN w:val="0"/>
        <w:adjustRightInd w:val="0"/>
        <w:spacing w:after="240" w:line="340" w:lineRule="atLeast"/>
        <w:rPr>
          <w:rFonts w:ascii="Times" w:hAnsi="Times" w:cs="Times"/>
        </w:rPr>
      </w:pPr>
      <w:r>
        <w:rPr>
          <w:rFonts w:ascii="Times" w:hAnsi="Times" w:cs="Times"/>
          <w:i/>
          <w:iCs/>
          <w:sz w:val="30"/>
          <w:szCs w:val="30"/>
        </w:rPr>
        <w:t xml:space="preserve">Tradeoff. </w:t>
      </w:r>
      <w:r>
        <w:rPr>
          <w:rFonts w:ascii="Times" w:hAnsi="Times" w:cs="Times"/>
        </w:rPr>
        <w:t xml:space="preserve">As summarized in Figure 5, QR’s materialization cost is similar to importance sampling. In terms of execution time, Figure 6 shows that QR can be much faster than core- sets: solving the linear system is quadratic in the number of features for QR but cubic for </w:t>
      </w:r>
      <w:proofErr w:type="spellStart"/>
      <w:r>
        <w:rPr>
          <w:rFonts w:ascii="Times" w:hAnsi="Times" w:cs="Times"/>
        </w:rPr>
        <w:t>coresets</w:t>
      </w:r>
      <w:proofErr w:type="spellEnd"/>
      <w:r>
        <w:rPr>
          <w:rFonts w:ascii="Times" w:hAnsi="Times" w:cs="Times"/>
        </w:rPr>
        <w:t xml:space="preserve"> (without QR). When there are a large number of feature sets and they overlap, QR can be a substantial win (this is precisely the case when </w:t>
      </w:r>
      <w:proofErr w:type="spellStart"/>
      <w:r>
        <w:rPr>
          <w:rFonts w:ascii="Times" w:hAnsi="Times" w:cs="Times"/>
        </w:rPr>
        <w:t>coresets</w:t>
      </w:r>
      <w:proofErr w:type="spellEnd"/>
      <w:r>
        <w:rPr>
          <w:rFonts w:ascii="Times" w:hAnsi="Times" w:cs="Times"/>
        </w:rPr>
        <w:t xml:space="preserve"> are ineffective). These techniques can also be com- </w:t>
      </w:r>
      <w:proofErr w:type="spellStart"/>
      <w:r>
        <w:rPr>
          <w:rFonts w:ascii="Times" w:hAnsi="Times" w:cs="Times"/>
        </w:rPr>
        <w:t>bined</w:t>
      </w:r>
      <w:proofErr w:type="spellEnd"/>
      <w:r>
        <w:rPr>
          <w:rFonts w:ascii="Times" w:hAnsi="Times" w:cs="Times"/>
        </w:rPr>
        <w:t xml:space="preserve">, which further modifies the optimal tradeoff point. An additional point is that QR does not introduce error (and is often used to improve numerical stability), which means that QR is applicable in error tolerance regimes when sampling methods cannot be used. </w:t>
      </w:r>
    </w:p>
    <w:p w14:paraId="7DDC1A8B" w14:textId="77777777" w:rsidR="00001B3A" w:rsidRDefault="00001B3A" w:rsidP="00001B3A">
      <w:pPr>
        <w:widowControl w:val="0"/>
        <w:autoSpaceDE w:val="0"/>
        <w:autoSpaceDN w:val="0"/>
        <w:adjustRightInd w:val="0"/>
        <w:spacing w:after="240" w:line="340" w:lineRule="atLeast"/>
        <w:rPr>
          <w:rFonts w:ascii="Times" w:hAnsi="Times" w:cs="Times"/>
        </w:rPr>
      </w:pPr>
      <w:r>
        <w:rPr>
          <w:rFonts w:ascii="Times" w:hAnsi="Times" w:cs="Times"/>
          <w:i/>
          <w:iCs/>
          <w:sz w:val="30"/>
          <w:szCs w:val="30"/>
        </w:rPr>
        <w:t xml:space="preserve">3.1.4 Discussion of Tradeoff Space </w:t>
      </w:r>
    </w:p>
    <w:p w14:paraId="7FF345B9" w14:textId="77777777" w:rsidR="00001B3A" w:rsidRDefault="00001B3A" w:rsidP="00001B3A">
      <w:pPr>
        <w:widowControl w:val="0"/>
        <w:autoSpaceDE w:val="0"/>
        <w:autoSpaceDN w:val="0"/>
        <w:adjustRightInd w:val="0"/>
        <w:spacing w:after="240" w:line="340" w:lineRule="atLeast"/>
        <w:rPr>
          <w:rFonts w:ascii="Times" w:hAnsi="Times" w:cs="Times"/>
        </w:rPr>
      </w:pPr>
      <w:r>
        <w:rPr>
          <w:rFonts w:ascii="Times" w:hAnsi="Times" w:cs="Times"/>
        </w:rPr>
        <w:t xml:space="preserve">Figure 6 shows the crossover points for the tradeoffs we de- scribed in this section for the Census dataset. We describe why we assert that each of the following aspects affects the tradeoff space. </w:t>
      </w:r>
    </w:p>
    <w:p w14:paraId="32C6B488" w14:textId="77777777" w:rsidR="00001B3A" w:rsidRDefault="00001B3A" w:rsidP="00001B3A">
      <w:pPr>
        <w:widowControl w:val="0"/>
        <w:autoSpaceDE w:val="0"/>
        <w:autoSpaceDN w:val="0"/>
        <w:adjustRightInd w:val="0"/>
        <w:spacing w:after="240" w:line="340" w:lineRule="atLeast"/>
        <w:rPr>
          <w:rFonts w:ascii="Times" w:hAnsi="Times" w:cs="Times"/>
        </w:rPr>
      </w:pPr>
      <w:r>
        <w:rPr>
          <w:rFonts w:ascii="Times" w:hAnsi="Times" w:cs="Times"/>
          <w:i/>
          <w:iCs/>
          <w:sz w:val="30"/>
          <w:szCs w:val="30"/>
        </w:rPr>
        <w:t xml:space="preserve">Error. </w:t>
      </w:r>
      <w:r>
        <w:rPr>
          <w:rFonts w:ascii="Times" w:hAnsi="Times" w:cs="Times"/>
        </w:rPr>
        <w:t xml:space="preserve">For error-tolerant computation, </w:t>
      </w:r>
      <w:proofErr w:type="spellStart"/>
      <w:r>
        <w:rPr>
          <w:rFonts w:ascii="Times" w:hAnsi="Times" w:cs="Times"/>
        </w:rPr>
        <w:t>na</w:t>
      </w:r>
      <w:proofErr w:type="spellEnd"/>
      <w:r>
        <w:rPr>
          <w:rFonts w:ascii="Times" w:hAnsi="Times" w:cs="Times"/>
        </w:rPr>
        <w:t xml:space="preserve"> ̈</w:t>
      </w:r>
      <w:proofErr w:type="spellStart"/>
      <w:r>
        <w:rPr>
          <w:rFonts w:ascii="Times" w:hAnsi="Times" w:cs="Times"/>
        </w:rPr>
        <w:t>ıve</w:t>
      </w:r>
      <w:proofErr w:type="spellEnd"/>
      <w:r>
        <w:rPr>
          <w:rFonts w:ascii="Times" w:hAnsi="Times" w:cs="Times"/>
        </w:rPr>
        <w:t xml:space="preserve"> random </w:t>
      </w:r>
      <w:proofErr w:type="spellStart"/>
      <w:r>
        <w:rPr>
          <w:rFonts w:ascii="Times" w:hAnsi="Times" w:cs="Times"/>
        </w:rPr>
        <w:t>sam</w:t>
      </w:r>
      <w:proofErr w:type="spellEnd"/>
      <w:r>
        <w:rPr>
          <w:rFonts w:ascii="Times" w:hAnsi="Times" w:cs="Times"/>
        </w:rPr>
        <w:t xml:space="preserve">- </w:t>
      </w:r>
      <w:proofErr w:type="spellStart"/>
      <w:r>
        <w:rPr>
          <w:rFonts w:ascii="Times" w:hAnsi="Times" w:cs="Times"/>
        </w:rPr>
        <w:t>pling</w:t>
      </w:r>
      <w:proofErr w:type="spellEnd"/>
      <w:r>
        <w:rPr>
          <w:rFonts w:ascii="Times" w:hAnsi="Times" w:cs="Times"/>
        </w:rPr>
        <w:t xml:space="preserve"> provides dramatic performance improvements. How- ever, when low error is required, then one must use classical database optimizations or the QR optimization. In between, there are many combinations of QR, </w:t>
      </w:r>
      <w:proofErr w:type="spellStart"/>
      <w:r>
        <w:rPr>
          <w:rFonts w:ascii="Times" w:hAnsi="Times" w:cs="Times"/>
        </w:rPr>
        <w:t>coresets</w:t>
      </w:r>
      <w:proofErr w:type="spellEnd"/>
      <w:r>
        <w:rPr>
          <w:rFonts w:ascii="Times" w:hAnsi="Times" w:cs="Times"/>
        </w:rPr>
        <w:t xml:space="preserve">, and sampling that can be optimal. As we can see in Figure 6(a), when the error tolerance is small, </w:t>
      </w:r>
      <w:proofErr w:type="spellStart"/>
      <w:r>
        <w:rPr>
          <w:rFonts w:ascii="Times" w:hAnsi="Times" w:cs="Times"/>
        </w:rPr>
        <w:t>coresets</w:t>
      </w:r>
      <w:proofErr w:type="spellEnd"/>
      <w:r>
        <w:rPr>
          <w:rFonts w:ascii="Times" w:hAnsi="Times" w:cs="Times"/>
        </w:rPr>
        <w:t xml:space="preserve"> are significantly slower than QR. When the tolerance is 0.01, the </w:t>
      </w:r>
      <w:proofErr w:type="spellStart"/>
      <w:r>
        <w:rPr>
          <w:rFonts w:ascii="Times" w:hAnsi="Times" w:cs="Times"/>
        </w:rPr>
        <w:t>coreset</w:t>
      </w:r>
      <w:proofErr w:type="spellEnd"/>
      <w:r>
        <w:rPr>
          <w:rFonts w:ascii="Times" w:hAnsi="Times" w:cs="Times"/>
        </w:rPr>
        <w:t xml:space="preserve"> we need is even larger than the original data set, and if we force Colum- bus to run on this large </w:t>
      </w:r>
      <w:proofErr w:type="spellStart"/>
      <w:r>
        <w:rPr>
          <w:rFonts w:ascii="Times" w:hAnsi="Times" w:cs="Times"/>
        </w:rPr>
        <w:t>coreset</w:t>
      </w:r>
      <w:proofErr w:type="spellEnd"/>
      <w:r>
        <w:rPr>
          <w:rFonts w:ascii="Times" w:hAnsi="Times" w:cs="Times"/>
        </w:rPr>
        <w:t xml:space="preserve">, it would be more than 12x slower than QR. For tolerance 0.1, </w:t>
      </w:r>
      <w:proofErr w:type="spellStart"/>
      <w:r>
        <w:rPr>
          <w:rFonts w:ascii="Times" w:hAnsi="Times" w:cs="Times"/>
        </w:rPr>
        <w:t>coreset</w:t>
      </w:r>
      <w:proofErr w:type="spellEnd"/>
      <w:r>
        <w:rPr>
          <w:rFonts w:ascii="Times" w:hAnsi="Times" w:cs="Times"/>
        </w:rPr>
        <w:t xml:space="preserve"> is 1.82x slower than QR. We look into the breakdown of materialization time and execution time, and we find that materialization time contributes to more than 1.8x of this difference. When error tolerance is 0.5, </w:t>
      </w:r>
      <w:proofErr w:type="spellStart"/>
      <w:r>
        <w:rPr>
          <w:rFonts w:ascii="Times" w:hAnsi="Times" w:cs="Times"/>
        </w:rPr>
        <w:t>Coreset+QR</w:t>
      </w:r>
      <w:proofErr w:type="spellEnd"/>
      <w:r>
        <w:rPr>
          <w:rFonts w:ascii="Times" w:hAnsi="Times" w:cs="Times"/>
        </w:rPr>
        <w:t xml:space="preserve"> is 1.4x faster than QR. We ignore the curve for Lazy and Eager because they are insensitive to noises and are more than 1.2x slower than QR. </w:t>
      </w:r>
    </w:p>
    <w:p w14:paraId="0C0895A8" w14:textId="77777777" w:rsidR="00001B3A" w:rsidRDefault="00001B3A" w:rsidP="00001B3A">
      <w:pPr>
        <w:widowControl w:val="0"/>
        <w:autoSpaceDE w:val="0"/>
        <w:autoSpaceDN w:val="0"/>
        <w:adjustRightInd w:val="0"/>
        <w:spacing w:after="240" w:line="340" w:lineRule="atLeast"/>
        <w:rPr>
          <w:rFonts w:ascii="Times" w:hAnsi="Times" w:cs="Times"/>
        </w:rPr>
      </w:pPr>
      <w:r>
        <w:rPr>
          <w:rFonts w:ascii="Times" w:hAnsi="Times" w:cs="Times"/>
          <w:i/>
          <w:iCs/>
          <w:sz w:val="30"/>
          <w:szCs w:val="30"/>
        </w:rPr>
        <w:t xml:space="preserve">Sophistication. </w:t>
      </w:r>
      <w:r>
        <w:rPr>
          <w:rFonts w:ascii="Times" w:hAnsi="Times" w:cs="Times"/>
        </w:rPr>
        <w:t xml:space="preserve">One measure of sophistication is the </w:t>
      </w:r>
      <w:proofErr w:type="spellStart"/>
      <w:r>
        <w:rPr>
          <w:rFonts w:ascii="Times" w:hAnsi="Times" w:cs="Times"/>
        </w:rPr>
        <w:t>num</w:t>
      </w:r>
      <w:proofErr w:type="spellEnd"/>
      <w:r>
        <w:rPr>
          <w:rFonts w:ascii="Times" w:hAnsi="Times" w:cs="Times"/>
        </w:rPr>
        <w:t xml:space="preserve">- </w:t>
      </w:r>
      <w:proofErr w:type="spellStart"/>
      <w:r>
        <w:rPr>
          <w:rFonts w:ascii="Times" w:hAnsi="Times" w:cs="Times"/>
        </w:rPr>
        <w:t>ber</w:t>
      </w:r>
      <w:proofErr w:type="spellEnd"/>
      <w:r>
        <w:rPr>
          <w:rFonts w:ascii="Times" w:hAnsi="Times" w:cs="Times"/>
        </w:rPr>
        <w:t xml:space="preserve"> of features the analyst is considering. When the number </w:t>
      </w:r>
    </w:p>
    <w:p w14:paraId="4062161D" w14:textId="77777777" w:rsidR="00001B3A" w:rsidRDefault="00001B3A" w:rsidP="00001B3A">
      <w:pPr>
        <w:widowControl w:val="0"/>
        <w:autoSpaceDE w:val="0"/>
        <w:autoSpaceDN w:val="0"/>
        <w:adjustRightInd w:val="0"/>
        <w:spacing w:after="240" w:line="180" w:lineRule="atLeast"/>
        <w:rPr>
          <w:rFonts w:ascii="Times" w:hAnsi="Times" w:cs="Times"/>
        </w:rPr>
      </w:pPr>
      <w:r>
        <w:rPr>
          <w:rFonts w:ascii="Times" w:hAnsi="Times" w:cs="Times"/>
          <w:position w:val="10"/>
          <w:sz w:val="16"/>
          <w:szCs w:val="16"/>
        </w:rPr>
        <w:t>11</w:t>
      </w:r>
      <w:r>
        <w:rPr>
          <w:rFonts w:ascii="Times" w:hAnsi="Times" w:cs="Times"/>
        </w:rPr>
        <w:t>Notice that Π</w:t>
      </w:r>
      <w:r>
        <w:rPr>
          <w:rFonts w:ascii="Times" w:hAnsi="Times" w:cs="Times"/>
          <w:position w:val="-3"/>
          <w:sz w:val="16"/>
          <w:szCs w:val="16"/>
        </w:rPr>
        <w:t>R</w:t>
      </w:r>
      <w:r>
        <w:rPr>
          <w:rFonts w:ascii="Times" w:hAnsi="Times" w:cs="Times"/>
        </w:rPr>
        <w:t>Q is not necessarily orthogonal, so Π</w:t>
      </w:r>
      <w:r>
        <w:rPr>
          <w:rFonts w:ascii="Times" w:hAnsi="Times" w:cs="Times"/>
          <w:position w:val="-3"/>
          <w:sz w:val="16"/>
          <w:szCs w:val="16"/>
        </w:rPr>
        <w:t>R</w:t>
      </w:r>
      <w:r>
        <w:rPr>
          <w:rFonts w:ascii="Times" w:hAnsi="Times" w:cs="Times"/>
        </w:rPr>
        <w:t xml:space="preserve">Q may be expensive to invert. </w:t>
      </w:r>
    </w:p>
    <w:p w14:paraId="0DF72656" w14:textId="77777777" w:rsidR="00001B3A" w:rsidRDefault="00001B3A" w:rsidP="00001B3A">
      <w:pPr>
        <w:widowControl w:val="0"/>
        <w:autoSpaceDE w:val="0"/>
        <w:autoSpaceDN w:val="0"/>
        <w:adjustRightInd w:val="0"/>
        <w:spacing w:after="240" w:line="180" w:lineRule="atLeast"/>
        <w:rPr>
          <w:rFonts w:ascii="Times" w:hAnsi="Times" w:cs="Times"/>
        </w:rPr>
      </w:pPr>
      <w:r>
        <w:rPr>
          <w:rFonts w:ascii="Times" w:hAnsi="Times" w:cs="Times"/>
        </w:rPr>
        <w:t xml:space="preserve">of features in a basic block is much smaller than the data set size, </w:t>
      </w:r>
      <w:proofErr w:type="spellStart"/>
      <w:r>
        <w:rPr>
          <w:rFonts w:ascii="Times" w:hAnsi="Times" w:cs="Times"/>
        </w:rPr>
        <w:t>coresets</w:t>
      </w:r>
      <w:proofErr w:type="spellEnd"/>
      <w:r>
        <w:rPr>
          <w:rFonts w:ascii="Times" w:hAnsi="Times" w:cs="Times"/>
        </w:rPr>
        <w:t xml:space="preserve"> create much smaller but essentially equivalent data sets. As the number of features, d, increases, or the error decreases, </w:t>
      </w:r>
      <w:proofErr w:type="spellStart"/>
      <w:r>
        <w:rPr>
          <w:rFonts w:ascii="Times" w:hAnsi="Times" w:cs="Times"/>
        </w:rPr>
        <w:t>coresets</w:t>
      </w:r>
      <w:proofErr w:type="spellEnd"/>
      <w:r>
        <w:rPr>
          <w:rFonts w:ascii="Times" w:hAnsi="Times" w:cs="Times"/>
        </w:rPr>
        <w:t xml:space="preserve"> become less effective. On the other hand, optimizations, like QR, become more effective in this regime: although materialization for QR is quadratic in d, it reduces the cost to compute an inverse from roughly d</w:t>
      </w:r>
      <w:r>
        <w:rPr>
          <w:rFonts w:ascii="Times" w:hAnsi="Times" w:cs="Times"/>
          <w:position w:val="10"/>
          <w:sz w:val="16"/>
          <w:szCs w:val="16"/>
        </w:rPr>
        <w:t xml:space="preserve">3 </w:t>
      </w:r>
      <w:r>
        <w:rPr>
          <w:rFonts w:ascii="Times" w:hAnsi="Times" w:cs="Times"/>
          <w:position w:val="-6"/>
        </w:rPr>
        <w:t>to d</w:t>
      </w:r>
      <w:r>
        <w:rPr>
          <w:rFonts w:ascii="Times" w:hAnsi="Times" w:cs="Times"/>
          <w:position w:val="5"/>
          <w:sz w:val="16"/>
          <w:szCs w:val="16"/>
        </w:rPr>
        <w:t>2</w:t>
      </w:r>
      <w:r>
        <w:rPr>
          <w:rFonts w:ascii="Times" w:hAnsi="Times" w:cs="Times"/>
          <w:position w:val="-6"/>
        </w:rPr>
        <w:t xml:space="preserve">. </w:t>
      </w:r>
    </w:p>
    <w:p w14:paraId="5D8675E0" w14:textId="77777777" w:rsidR="00001B3A" w:rsidRDefault="00001B3A" w:rsidP="00001B3A">
      <w:pPr>
        <w:widowControl w:val="0"/>
        <w:autoSpaceDE w:val="0"/>
        <w:autoSpaceDN w:val="0"/>
        <w:adjustRightInd w:val="0"/>
        <w:spacing w:after="240" w:line="180" w:lineRule="atLeast"/>
        <w:rPr>
          <w:rFonts w:ascii="Times" w:hAnsi="Times" w:cs="Times"/>
        </w:rPr>
      </w:pPr>
      <w:r>
        <w:rPr>
          <w:rFonts w:ascii="Times" w:hAnsi="Times" w:cs="Times"/>
        </w:rPr>
        <w:t xml:space="preserve">As shown in Figure6(b), as the number of features grows, </w:t>
      </w:r>
      <w:proofErr w:type="spellStart"/>
      <w:r>
        <w:rPr>
          <w:rFonts w:ascii="Times" w:hAnsi="Times" w:cs="Times"/>
        </w:rPr>
        <w:t>CoreSet+QR</w:t>
      </w:r>
      <w:proofErr w:type="spellEnd"/>
      <w:r>
        <w:rPr>
          <w:rFonts w:ascii="Times" w:hAnsi="Times" w:cs="Times"/>
        </w:rPr>
        <w:t xml:space="preserve"> slows down. With 161 features, the </w:t>
      </w:r>
      <w:proofErr w:type="spellStart"/>
      <w:r>
        <w:rPr>
          <w:rFonts w:ascii="Times" w:hAnsi="Times" w:cs="Times"/>
        </w:rPr>
        <w:t>coreset</w:t>
      </w:r>
      <w:proofErr w:type="spellEnd"/>
      <w:r>
        <w:rPr>
          <w:rFonts w:ascii="Times" w:hAnsi="Times" w:cs="Times"/>
        </w:rPr>
        <w:t xml:space="preserve"> will be larger than the original data set. However, when the number of features is small, the gap between </w:t>
      </w:r>
      <w:proofErr w:type="spellStart"/>
      <w:r>
        <w:rPr>
          <w:rFonts w:ascii="Times" w:hAnsi="Times" w:cs="Times"/>
        </w:rPr>
        <w:t>CoreSet+QR</w:t>
      </w:r>
      <w:proofErr w:type="spellEnd"/>
      <w:r>
        <w:rPr>
          <w:rFonts w:ascii="Times" w:hAnsi="Times" w:cs="Times"/>
        </w:rPr>
        <w:t xml:space="preserve"> and QR will be smaller. When the number of features is 10, </w:t>
      </w:r>
      <w:proofErr w:type="spellStart"/>
      <w:r>
        <w:rPr>
          <w:rFonts w:ascii="Times" w:hAnsi="Times" w:cs="Times"/>
        </w:rPr>
        <w:t>CoreSet+QR</w:t>
      </w:r>
      <w:proofErr w:type="spellEnd"/>
      <w:r>
        <w:rPr>
          <w:rFonts w:ascii="Times" w:hAnsi="Times" w:cs="Times"/>
        </w:rPr>
        <w:t xml:space="preserve"> is 1.7x faster than QR. When the number of feature is small, the time it takes to run a QR decomposition over the </w:t>
      </w:r>
      <w:proofErr w:type="spellStart"/>
      <w:r>
        <w:rPr>
          <w:rFonts w:ascii="Times" w:hAnsi="Times" w:cs="Times"/>
        </w:rPr>
        <w:t>coreset</w:t>
      </w:r>
      <w:proofErr w:type="spellEnd"/>
      <w:r>
        <w:rPr>
          <w:rFonts w:ascii="Times" w:hAnsi="Times" w:cs="Times"/>
        </w:rPr>
        <w:t xml:space="preserve"> could be smaller than over the original data set, hence, the 1.7x speedup of </w:t>
      </w:r>
      <w:proofErr w:type="spellStart"/>
      <w:r>
        <w:rPr>
          <w:rFonts w:ascii="Times" w:hAnsi="Times" w:cs="Times"/>
        </w:rPr>
        <w:t>CoreSet+QR</w:t>
      </w:r>
      <w:proofErr w:type="spellEnd"/>
      <w:r>
        <w:rPr>
          <w:rFonts w:ascii="Times" w:hAnsi="Times" w:cs="Times"/>
        </w:rPr>
        <w:t xml:space="preserve"> over QR. </w:t>
      </w:r>
    </w:p>
    <w:p w14:paraId="0A64FAE7" w14:textId="77777777" w:rsidR="00001B3A" w:rsidRDefault="00001B3A" w:rsidP="00001B3A">
      <w:pPr>
        <w:widowControl w:val="0"/>
        <w:autoSpaceDE w:val="0"/>
        <w:autoSpaceDN w:val="0"/>
        <w:adjustRightInd w:val="0"/>
        <w:spacing w:after="240" w:line="340" w:lineRule="atLeast"/>
        <w:rPr>
          <w:rFonts w:ascii="Times" w:hAnsi="Times" w:cs="Times"/>
        </w:rPr>
      </w:pPr>
      <w:r>
        <w:rPr>
          <w:rFonts w:ascii="Times" w:hAnsi="Times" w:cs="Times"/>
          <w:i/>
          <w:iCs/>
          <w:sz w:val="30"/>
          <w:szCs w:val="30"/>
        </w:rPr>
        <w:t xml:space="preserve">Reuse. </w:t>
      </w:r>
      <w:r>
        <w:rPr>
          <w:rFonts w:ascii="Times" w:hAnsi="Times" w:cs="Times"/>
        </w:rPr>
        <w:t xml:space="preserve">In linear models, the amount of overlap in the </w:t>
      </w:r>
      <w:proofErr w:type="spellStart"/>
      <w:r>
        <w:rPr>
          <w:rFonts w:ascii="Times" w:hAnsi="Times" w:cs="Times"/>
        </w:rPr>
        <w:t>fea</w:t>
      </w:r>
      <w:proofErr w:type="spellEnd"/>
      <w:r>
        <w:rPr>
          <w:rFonts w:ascii="Times" w:hAnsi="Times" w:cs="Times"/>
        </w:rPr>
        <w:t xml:space="preserve">- </w:t>
      </w:r>
      <w:proofErr w:type="spellStart"/>
      <w:r>
        <w:rPr>
          <w:rFonts w:ascii="Times" w:hAnsi="Times" w:cs="Times"/>
        </w:rPr>
        <w:t>ture</w:t>
      </w:r>
      <w:proofErr w:type="spellEnd"/>
      <w:r>
        <w:rPr>
          <w:rFonts w:ascii="Times" w:hAnsi="Times" w:cs="Times"/>
        </w:rPr>
        <w:t xml:space="preserve"> sets correlates with the amount of reuse. We randomly select features but vary the size of overlapping feature sets. Figure6(c) shows the result. When the size of the over- lapping feature sets is small, Lazy is 15x faster than Core- </w:t>
      </w:r>
      <w:proofErr w:type="spellStart"/>
      <w:r>
        <w:rPr>
          <w:rFonts w:ascii="Times" w:hAnsi="Times" w:cs="Times"/>
        </w:rPr>
        <w:t>Set+QR</w:t>
      </w:r>
      <w:proofErr w:type="spellEnd"/>
      <w:r>
        <w:rPr>
          <w:rFonts w:ascii="Times" w:hAnsi="Times" w:cs="Times"/>
        </w:rPr>
        <w:t xml:space="preserve">. This is because </w:t>
      </w:r>
      <w:proofErr w:type="spellStart"/>
      <w:r>
        <w:rPr>
          <w:rFonts w:ascii="Times" w:hAnsi="Times" w:cs="Times"/>
        </w:rPr>
        <w:t>CoreSet</w:t>
      </w:r>
      <w:proofErr w:type="spellEnd"/>
      <w:r>
        <w:rPr>
          <w:rFonts w:ascii="Times" w:hAnsi="Times" w:cs="Times"/>
        </w:rPr>
        <w:t xml:space="preserve"> wastes time in material- </w:t>
      </w:r>
      <w:proofErr w:type="spellStart"/>
      <w:r>
        <w:rPr>
          <w:rFonts w:ascii="Times" w:hAnsi="Times" w:cs="Times"/>
        </w:rPr>
        <w:t>izing</w:t>
      </w:r>
      <w:proofErr w:type="spellEnd"/>
      <w:r>
        <w:rPr>
          <w:rFonts w:ascii="Times" w:hAnsi="Times" w:cs="Times"/>
        </w:rPr>
        <w:t xml:space="preserve"> for a large feature set. Instead, Lazy will solve these problems independently. On the other hand, when the over- lap is large, </w:t>
      </w:r>
      <w:proofErr w:type="spellStart"/>
      <w:r>
        <w:rPr>
          <w:rFonts w:ascii="Times" w:hAnsi="Times" w:cs="Times"/>
        </w:rPr>
        <w:t>CoreSet+QR</w:t>
      </w:r>
      <w:proofErr w:type="spellEnd"/>
      <w:r>
        <w:rPr>
          <w:rFonts w:ascii="Times" w:hAnsi="Times" w:cs="Times"/>
        </w:rPr>
        <w:t xml:space="preserve"> is 2.5x faster than Lazy. Here, </w:t>
      </w:r>
      <w:proofErr w:type="spellStart"/>
      <w:r>
        <w:rPr>
          <w:rFonts w:ascii="Times" w:hAnsi="Times" w:cs="Times"/>
        </w:rPr>
        <w:t>CoreSet+QR</w:t>
      </w:r>
      <w:proofErr w:type="spellEnd"/>
      <w:r>
        <w:rPr>
          <w:rFonts w:ascii="Times" w:hAnsi="Times" w:cs="Times"/>
        </w:rPr>
        <w:t xml:space="preserve"> is able to amortize the materialization cost by reusing it on different models. </w:t>
      </w:r>
    </w:p>
    <w:p w14:paraId="5EFA324E" w14:textId="77777777" w:rsidR="00001B3A" w:rsidRDefault="00001B3A" w:rsidP="00001B3A">
      <w:pPr>
        <w:widowControl w:val="0"/>
        <w:autoSpaceDE w:val="0"/>
        <w:autoSpaceDN w:val="0"/>
        <w:adjustRightInd w:val="0"/>
        <w:spacing w:after="240" w:line="340" w:lineRule="atLeast"/>
        <w:rPr>
          <w:rFonts w:ascii="Times" w:hAnsi="Times" w:cs="Times"/>
        </w:rPr>
      </w:pPr>
      <w:r>
        <w:rPr>
          <w:rFonts w:ascii="Times" w:hAnsi="Times" w:cs="Times"/>
          <w:i/>
          <w:iCs/>
          <w:sz w:val="30"/>
          <w:szCs w:val="30"/>
        </w:rPr>
        <w:t xml:space="preserve">Available Parallelism. </w:t>
      </w:r>
      <w:r>
        <w:rPr>
          <w:rFonts w:ascii="Times" w:hAnsi="Times" w:cs="Times"/>
        </w:rPr>
        <w:t xml:space="preserve">If there is a large amount of </w:t>
      </w:r>
      <w:proofErr w:type="spellStart"/>
      <w:r>
        <w:rPr>
          <w:rFonts w:ascii="Times" w:hAnsi="Times" w:cs="Times"/>
        </w:rPr>
        <w:t>paral</w:t>
      </w:r>
      <w:proofErr w:type="spellEnd"/>
      <w:r>
        <w:rPr>
          <w:rFonts w:ascii="Times" w:hAnsi="Times" w:cs="Times"/>
        </w:rPr>
        <w:t xml:space="preserve">- </w:t>
      </w:r>
      <w:proofErr w:type="spellStart"/>
      <w:r>
        <w:rPr>
          <w:rFonts w:ascii="Times" w:hAnsi="Times" w:cs="Times"/>
        </w:rPr>
        <w:t>lelism</w:t>
      </w:r>
      <w:proofErr w:type="spellEnd"/>
      <w:r>
        <w:rPr>
          <w:rFonts w:ascii="Times" w:hAnsi="Times" w:cs="Times"/>
        </w:rPr>
        <w:t xml:space="preserve"> and one needs to scan the data only once, then a lazy materialization strategy is optimal. However, in feature se- lection workloads where one is considering hundreds of mod- </w:t>
      </w:r>
      <w:proofErr w:type="spellStart"/>
      <w:r>
        <w:rPr>
          <w:rFonts w:ascii="Times" w:hAnsi="Times" w:cs="Times"/>
        </w:rPr>
        <w:t>els</w:t>
      </w:r>
      <w:proofErr w:type="spellEnd"/>
      <w:r>
        <w:rPr>
          <w:rFonts w:ascii="Times" w:hAnsi="Times" w:cs="Times"/>
        </w:rPr>
        <w:t xml:space="preserve"> or repeatedly iterating over data, parallelism may be </w:t>
      </w:r>
      <w:proofErr w:type="spellStart"/>
      <w:r>
        <w:rPr>
          <w:rFonts w:ascii="Times" w:hAnsi="Times" w:cs="Times"/>
        </w:rPr>
        <w:t>lim</w:t>
      </w:r>
      <w:proofErr w:type="spellEnd"/>
      <w:r>
        <w:rPr>
          <w:rFonts w:ascii="Times" w:hAnsi="Times" w:cs="Times"/>
        </w:rPr>
        <w:t xml:space="preserve">- </w:t>
      </w:r>
      <w:proofErr w:type="spellStart"/>
      <w:r>
        <w:rPr>
          <w:rFonts w:ascii="Times" w:hAnsi="Times" w:cs="Times"/>
        </w:rPr>
        <w:t>ited</w:t>
      </w:r>
      <w:proofErr w:type="spellEnd"/>
      <w:r>
        <w:rPr>
          <w:rFonts w:ascii="Times" w:hAnsi="Times" w:cs="Times"/>
        </w:rPr>
        <w:t xml:space="preserve">, so mechanisms that reuse the computation may be op- </w:t>
      </w:r>
      <w:proofErr w:type="spellStart"/>
      <w:r>
        <w:rPr>
          <w:rFonts w:ascii="Times" w:hAnsi="Times" w:cs="Times"/>
        </w:rPr>
        <w:t>timal</w:t>
      </w:r>
      <w:proofErr w:type="spellEnd"/>
      <w:r>
        <w:rPr>
          <w:rFonts w:ascii="Times" w:hAnsi="Times" w:cs="Times"/>
        </w:rPr>
        <w:t xml:space="preserve">. As shown by Figure 6(e), when the number of threads is large, Lazy is 1.9x faster than </w:t>
      </w:r>
      <w:proofErr w:type="spellStart"/>
      <w:r>
        <w:rPr>
          <w:rFonts w:ascii="Times" w:hAnsi="Times" w:cs="Times"/>
        </w:rPr>
        <w:t>CoreSet+QR</w:t>
      </w:r>
      <w:proofErr w:type="spellEnd"/>
      <w:r>
        <w:rPr>
          <w:rFonts w:ascii="Times" w:hAnsi="Times" w:cs="Times"/>
        </w:rPr>
        <w:t xml:space="preserve">. The reason is that although the reuse between models is high, all of these models could be run in parallel in Lazy. Thus, although </w:t>
      </w:r>
      <w:proofErr w:type="spellStart"/>
      <w:r>
        <w:rPr>
          <w:rFonts w:ascii="Times" w:hAnsi="Times" w:cs="Times"/>
        </w:rPr>
        <w:t>CoreSet+QR</w:t>
      </w:r>
      <w:proofErr w:type="spellEnd"/>
      <w:r>
        <w:rPr>
          <w:rFonts w:ascii="Times" w:hAnsi="Times" w:cs="Times"/>
        </w:rPr>
        <w:t xml:space="preserve"> does save computation, it does not improve the wall-clock time. On the other hand, when the number of threads is small, </w:t>
      </w:r>
      <w:proofErr w:type="spellStart"/>
      <w:r>
        <w:rPr>
          <w:rFonts w:ascii="Times" w:hAnsi="Times" w:cs="Times"/>
        </w:rPr>
        <w:t>CoreSet+QR</w:t>
      </w:r>
      <w:proofErr w:type="spellEnd"/>
      <w:r>
        <w:rPr>
          <w:rFonts w:ascii="Times" w:hAnsi="Times" w:cs="Times"/>
        </w:rPr>
        <w:t xml:space="preserve"> is 11x faster than Lazy. </w:t>
      </w:r>
    </w:p>
    <w:p w14:paraId="3F68B1A1" w14:textId="77777777" w:rsidR="00001B3A" w:rsidRDefault="00001B3A" w:rsidP="00001B3A">
      <w:pPr>
        <w:widowControl w:val="0"/>
        <w:autoSpaceDE w:val="0"/>
        <w:autoSpaceDN w:val="0"/>
        <w:adjustRightInd w:val="0"/>
        <w:spacing w:after="240" w:line="360" w:lineRule="atLeast"/>
        <w:rPr>
          <w:rFonts w:ascii="Times" w:hAnsi="Times" w:cs="Times"/>
        </w:rPr>
      </w:pPr>
      <w:r>
        <w:rPr>
          <w:rFonts w:ascii="Times" w:hAnsi="Times" w:cs="Times"/>
          <w:sz w:val="32"/>
          <w:szCs w:val="32"/>
        </w:rPr>
        <w:t xml:space="preserve">3.2 A Single, Non-linear Basic Block </w:t>
      </w:r>
    </w:p>
    <w:p w14:paraId="2E73386B" w14:textId="77777777" w:rsidR="00001B3A" w:rsidRDefault="00001B3A" w:rsidP="00001B3A">
      <w:pPr>
        <w:widowControl w:val="0"/>
        <w:autoSpaceDE w:val="0"/>
        <w:autoSpaceDN w:val="0"/>
        <w:adjustRightInd w:val="0"/>
        <w:spacing w:after="240" w:line="360" w:lineRule="atLeast"/>
        <w:rPr>
          <w:rFonts w:ascii="Times" w:hAnsi="Times" w:cs="Times"/>
        </w:rPr>
      </w:pPr>
      <w:r>
        <w:rPr>
          <w:rFonts w:ascii="Times" w:hAnsi="Times" w:cs="Times"/>
        </w:rPr>
        <w:t xml:space="preserve">We extend our methods to non-linear loss functions. The same tradeoffs from the previous section apply, but there are two additional techniques we can use. We describe them below. </w:t>
      </w:r>
    </w:p>
    <w:p w14:paraId="15482CED" w14:textId="77777777" w:rsidR="00001B3A" w:rsidRDefault="00001B3A" w:rsidP="00001B3A">
      <w:pPr>
        <w:widowControl w:val="0"/>
        <w:autoSpaceDE w:val="0"/>
        <w:autoSpaceDN w:val="0"/>
        <w:adjustRightInd w:val="0"/>
        <w:spacing w:after="240" w:line="360" w:lineRule="atLeast"/>
        <w:rPr>
          <w:rFonts w:ascii="Times" w:hAnsi="Times" w:cs="Times"/>
        </w:rPr>
      </w:pPr>
      <w:r>
        <w:rPr>
          <w:rFonts w:ascii="Times" w:hAnsi="Times" w:cs="Times"/>
        </w:rPr>
        <w:t xml:space="preserve">Recall that a task solves the problem </w:t>
      </w:r>
    </w:p>
    <w:p w14:paraId="0CF04197" w14:textId="77777777" w:rsidR="00001B3A" w:rsidRDefault="00001B3A" w:rsidP="00001B3A">
      <w:pPr>
        <w:widowControl w:val="0"/>
        <w:autoSpaceDE w:val="0"/>
        <w:autoSpaceDN w:val="0"/>
        <w:adjustRightInd w:val="0"/>
        <w:spacing w:after="240" w:line="180" w:lineRule="atLeast"/>
        <w:rPr>
          <w:rFonts w:ascii="Times" w:hAnsi="Times" w:cs="Times"/>
        </w:rPr>
      </w:pPr>
      <w:proofErr w:type="spellStart"/>
      <w:r>
        <w:rPr>
          <w:rFonts w:ascii="Times" w:hAnsi="Times" w:cs="Times"/>
          <w:sz w:val="16"/>
          <w:szCs w:val="16"/>
        </w:rPr>
        <w:t>x</w:t>
      </w:r>
      <w:r>
        <w:rPr>
          <w:rFonts w:ascii="MS Mincho" w:eastAsia="MS Mincho" w:hAnsi="MS Mincho" w:cs="MS Mincho"/>
          <w:sz w:val="16"/>
          <w:szCs w:val="16"/>
        </w:rPr>
        <w:t>∈</w:t>
      </w:r>
      <w:r>
        <w:rPr>
          <w:rFonts w:ascii="Times" w:hAnsi="Times" w:cs="Times"/>
          <w:sz w:val="16"/>
          <w:szCs w:val="16"/>
        </w:rPr>
        <w:t>R</w:t>
      </w:r>
      <w:proofErr w:type="spellEnd"/>
      <w:r>
        <w:rPr>
          <w:rFonts w:ascii="Times" w:hAnsi="Times" w:cs="Times"/>
          <w:position w:val="5"/>
          <w:sz w:val="14"/>
          <w:szCs w:val="14"/>
        </w:rPr>
        <w:t xml:space="preserve">d </w:t>
      </w:r>
    </w:p>
    <w:p w14:paraId="7810E7E3" w14:textId="77777777" w:rsidR="00001B3A" w:rsidRDefault="00001B3A" w:rsidP="00001B3A">
      <w:pPr>
        <w:widowControl w:val="0"/>
        <w:autoSpaceDE w:val="0"/>
        <w:autoSpaceDN w:val="0"/>
        <w:adjustRightInd w:val="0"/>
        <w:spacing w:after="240" w:line="180" w:lineRule="atLeast"/>
        <w:rPr>
          <w:rFonts w:ascii="Times" w:hAnsi="Times" w:cs="Times"/>
        </w:rPr>
      </w:pPr>
      <w:r>
        <w:rPr>
          <w:rFonts w:ascii="Times" w:hAnsi="Times" w:cs="Times"/>
          <w:position w:val="2"/>
          <w:sz w:val="16"/>
          <w:szCs w:val="16"/>
        </w:rPr>
        <w:t xml:space="preserve">N </w:t>
      </w:r>
      <w:proofErr w:type="spellStart"/>
      <w:r>
        <w:rPr>
          <w:rFonts w:ascii="Times" w:hAnsi="Times" w:cs="Times"/>
          <w:sz w:val="16"/>
          <w:szCs w:val="16"/>
        </w:rPr>
        <w:t>i</w:t>
      </w:r>
      <w:proofErr w:type="spellEnd"/>
      <w:r>
        <w:rPr>
          <w:rFonts w:ascii="Times" w:hAnsi="Times" w:cs="Times"/>
          <w:sz w:val="16"/>
          <w:szCs w:val="16"/>
        </w:rPr>
        <w:t xml:space="preserve">=1 </w:t>
      </w:r>
    </w:p>
    <w:p w14:paraId="3B9CEBD9" w14:textId="77777777" w:rsidR="00001B3A" w:rsidRDefault="00001B3A" w:rsidP="00001B3A">
      <w:pPr>
        <w:widowControl w:val="0"/>
        <w:autoSpaceDE w:val="0"/>
        <w:autoSpaceDN w:val="0"/>
        <w:adjustRightInd w:val="0"/>
        <w:spacing w:after="240" w:line="180" w:lineRule="atLeast"/>
        <w:rPr>
          <w:rFonts w:ascii="Times" w:hAnsi="Times" w:cs="Times"/>
        </w:rPr>
      </w:pPr>
      <w:r>
        <w:rPr>
          <w:rFonts w:ascii="Times" w:hAnsi="Times" w:cs="Times"/>
        </w:rPr>
        <w:t>l(z</w:t>
      </w:r>
      <w:proofErr w:type="spellStart"/>
      <w:r>
        <w:rPr>
          <w:rFonts w:ascii="Times" w:hAnsi="Times" w:cs="Times"/>
          <w:position w:val="-3"/>
          <w:sz w:val="16"/>
          <w:szCs w:val="16"/>
        </w:rPr>
        <w:t>i</w:t>
      </w:r>
      <w:proofErr w:type="spellEnd"/>
      <w:r>
        <w:rPr>
          <w:rFonts w:ascii="Times" w:hAnsi="Times" w:cs="Times"/>
        </w:rPr>
        <w:t>, b</w:t>
      </w:r>
      <w:proofErr w:type="spellStart"/>
      <w:r>
        <w:rPr>
          <w:rFonts w:ascii="Times" w:hAnsi="Times" w:cs="Times"/>
          <w:position w:val="-3"/>
          <w:sz w:val="16"/>
          <w:szCs w:val="16"/>
        </w:rPr>
        <w:t>i</w:t>
      </w:r>
      <w:proofErr w:type="spellEnd"/>
      <w:r>
        <w:rPr>
          <w:rFonts w:ascii="Times" w:hAnsi="Times" w:cs="Times"/>
        </w:rPr>
        <w:t>) subject to z = Ax where l : R</w:t>
      </w:r>
      <w:r>
        <w:rPr>
          <w:rFonts w:ascii="Times" w:hAnsi="Times" w:cs="Times"/>
          <w:position w:val="10"/>
          <w:sz w:val="16"/>
          <w:szCs w:val="16"/>
        </w:rPr>
        <w:t xml:space="preserve">2 </w:t>
      </w:r>
      <w:r>
        <w:rPr>
          <w:rFonts w:ascii="Calibri" w:eastAsia="Calibri" w:hAnsi="Calibri" w:cs="Calibri"/>
        </w:rPr>
        <w:t>→</w:t>
      </w:r>
      <w:r>
        <w:rPr>
          <w:rFonts w:ascii="Times" w:hAnsi="Times" w:cs="Times"/>
        </w:rPr>
        <w:t xml:space="preserve"> R</w:t>
      </w:r>
      <w:r>
        <w:rPr>
          <w:rFonts w:ascii="Times" w:hAnsi="Times" w:cs="Times"/>
          <w:position w:val="10"/>
          <w:sz w:val="16"/>
          <w:szCs w:val="16"/>
        </w:rPr>
        <w:t xml:space="preserve">+ </w:t>
      </w:r>
      <w:r>
        <w:rPr>
          <w:rFonts w:ascii="Times" w:hAnsi="Times" w:cs="Times"/>
        </w:rPr>
        <w:t xml:space="preserve">is a convex function. </w:t>
      </w:r>
    </w:p>
    <w:p w14:paraId="0E10AB64" w14:textId="77777777" w:rsidR="00001B3A" w:rsidRDefault="00001B3A" w:rsidP="00001B3A">
      <w:pPr>
        <w:widowControl w:val="0"/>
        <w:autoSpaceDE w:val="0"/>
        <w:autoSpaceDN w:val="0"/>
        <w:adjustRightInd w:val="0"/>
        <w:spacing w:after="240" w:line="340" w:lineRule="atLeast"/>
        <w:rPr>
          <w:rFonts w:ascii="Times" w:hAnsi="Times" w:cs="Times"/>
        </w:rPr>
      </w:pPr>
      <w:r>
        <w:rPr>
          <w:rFonts w:ascii="Times" w:hAnsi="Times" w:cs="Times"/>
          <w:i/>
          <w:iCs/>
          <w:sz w:val="30"/>
          <w:szCs w:val="30"/>
        </w:rPr>
        <w:t xml:space="preserve">Iterative Methods. </w:t>
      </w:r>
      <w:r>
        <w:rPr>
          <w:rFonts w:ascii="Times" w:hAnsi="Times" w:cs="Times"/>
        </w:rPr>
        <w:t xml:space="preserve">We select two methods: stochastic </w:t>
      </w:r>
      <w:proofErr w:type="spellStart"/>
      <w:r>
        <w:rPr>
          <w:rFonts w:ascii="Times" w:hAnsi="Times" w:cs="Times"/>
        </w:rPr>
        <w:t>gra</w:t>
      </w:r>
      <w:proofErr w:type="spellEnd"/>
      <w:r>
        <w:rPr>
          <w:rFonts w:ascii="Times" w:hAnsi="Times" w:cs="Times"/>
        </w:rPr>
        <w:t xml:space="preserve">- </w:t>
      </w:r>
      <w:proofErr w:type="spellStart"/>
      <w:r>
        <w:rPr>
          <w:rFonts w:ascii="Times" w:hAnsi="Times" w:cs="Times"/>
        </w:rPr>
        <w:t>dient</w:t>
      </w:r>
      <w:proofErr w:type="spellEnd"/>
      <w:r>
        <w:rPr>
          <w:rFonts w:ascii="Times" w:hAnsi="Times" w:cs="Times"/>
        </w:rPr>
        <w:t xml:space="preserve"> descent (SGD) [8,10,29], and iterative reweighted least squares (IRLS), which is implemented in R’s generalized </w:t>
      </w:r>
      <w:proofErr w:type="spellStart"/>
      <w:r>
        <w:rPr>
          <w:rFonts w:ascii="Times" w:hAnsi="Times" w:cs="Times"/>
        </w:rPr>
        <w:t>lin</w:t>
      </w:r>
      <w:proofErr w:type="spellEnd"/>
      <w:r>
        <w:rPr>
          <w:rFonts w:ascii="Times" w:hAnsi="Times" w:cs="Times"/>
        </w:rPr>
        <w:t>- ear model package.</w:t>
      </w:r>
      <w:r>
        <w:rPr>
          <w:rFonts w:ascii="Times" w:hAnsi="Times" w:cs="Times"/>
          <w:position w:val="10"/>
          <w:sz w:val="16"/>
          <w:szCs w:val="16"/>
        </w:rPr>
        <w:t xml:space="preserve">12 </w:t>
      </w:r>
      <w:r>
        <w:rPr>
          <w:rFonts w:ascii="Times" w:hAnsi="Times" w:cs="Times"/>
        </w:rPr>
        <w:t xml:space="preserve">We describe an optimization, warm- starting, that applies to such models as well as to ADMM. </w:t>
      </w:r>
    </w:p>
    <w:p w14:paraId="308BE0B7" w14:textId="77777777" w:rsidR="00001B3A" w:rsidRDefault="00001B3A" w:rsidP="00001B3A">
      <w:pPr>
        <w:widowControl w:val="0"/>
        <w:autoSpaceDE w:val="0"/>
        <w:autoSpaceDN w:val="0"/>
        <w:adjustRightInd w:val="0"/>
        <w:spacing w:after="240" w:line="180" w:lineRule="atLeast"/>
        <w:rPr>
          <w:rFonts w:ascii="Times" w:hAnsi="Times" w:cs="Times"/>
        </w:rPr>
      </w:pPr>
      <w:r>
        <w:rPr>
          <w:rFonts w:ascii="Times" w:hAnsi="Times" w:cs="Times"/>
          <w:position w:val="10"/>
          <w:sz w:val="16"/>
          <w:szCs w:val="16"/>
        </w:rPr>
        <w:t>12</w:t>
      </w:r>
      <w:r>
        <w:rPr>
          <w:rFonts w:ascii="Times" w:hAnsi="Times" w:cs="Times"/>
        </w:rPr>
        <w:t xml:space="preserve">stat.ethz.ch/R-manual/R-patched/library/stats/ html/glm.html </w:t>
      </w:r>
    </w:p>
    <w:p w14:paraId="0138879A" w14:textId="77777777" w:rsidR="00001B3A" w:rsidRDefault="00001B3A" w:rsidP="00001B3A">
      <w:pPr>
        <w:widowControl w:val="0"/>
        <w:autoSpaceDE w:val="0"/>
        <w:autoSpaceDN w:val="0"/>
        <w:adjustRightInd w:val="0"/>
        <w:spacing w:after="240" w:line="180" w:lineRule="atLeast"/>
        <w:rPr>
          <w:rFonts w:ascii="Times" w:hAnsi="Times" w:cs="Times"/>
        </w:rPr>
      </w:pPr>
      <w:r>
        <w:rPr>
          <w:rFonts w:ascii="Times" w:hAnsi="Times" w:cs="Times"/>
        </w:rPr>
        <w:t xml:space="preserve">min </w:t>
      </w:r>
    </w:p>
    <w:p w14:paraId="70B6DE7B" w14:textId="71A57A3E" w:rsidR="00001B3A" w:rsidRDefault="00001B3A" w:rsidP="00001B3A">
      <w:pPr>
        <w:widowControl w:val="0"/>
        <w:autoSpaceDE w:val="0"/>
        <w:autoSpaceDN w:val="0"/>
        <w:adjustRightInd w:val="0"/>
        <w:spacing w:line="280" w:lineRule="atLeast"/>
        <w:rPr>
          <w:rFonts w:ascii="Times" w:hAnsi="Times" w:cs="Times"/>
        </w:rPr>
      </w:pPr>
      <w:r>
        <w:rPr>
          <w:rFonts w:ascii="Times" w:hAnsi="Times" w:cs="Times"/>
          <w:noProof/>
        </w:rPr>
        <w:drawing>
          <wp:inline distT="0" distB="0" distL="0" distR="0" wp14:anchorId="69AE2987" wp14:editId="21CA86E3">
            <wp:extent cx="965200" cy="12700"/>
            <wp:effectExtent l="0" t="0" r="0" b="1270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65200" cy="127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97C0904" wp14:editId="3224E114">
            <wp:extent cx="965200" cy="12700"/>
            <wp:effectExtent l="0" t="0" r="0" b="1270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65200" cy="12700"/>
                    </a:xfrm>
                    <a:prstGeom prst="rect">
                      <a:avLst/>
                    </a:prstGeom>
                    <a:noFill/>
                    <a:ln>
                      <a:noFill/>
                    </a:ln>
                  </pic:spPr>
                </pic:pic>
              </a:graphicData>
            </a:graphic>
          </wp:inline>
        </w:drawing>
      </w:r>
    </w:p>
    <w:p w14:paraId="32821616" w14:textId="77777777" w:rsidR="00001B3A" w:rsidRDefault="00001B3A" w:rsidP="00001B3A">
      <w:pPr>
        <w:widowControl w:val="0"/>
        <w:autoSpaceDE w:val="0"/>
        <w:autoSpaceDN w:val="0"/>
        <w:adjustRightInd w:val="0"/>
        <w:spacing w:after="240" w:line="280" w:lineRule="atLeast"/>
        <w:rPr>
          <w:rFonts w:ascii="Times" w:hAnsi="Times" w:cs="Times"/>
        </w:rPr>
      </w:pPr>
      <w:r>
        <w:rPr>
          <w:rFonts w:ascii="Times" w:hAnsi="Times" w:cs="Times"/>
        </w:rPr>
        <w:t xml:space="preserve">271 </w:t>
      </w:r>
    </w:p>
    <w:p w14:paraId="439623AE" w14:textId="77777777" w:rsidR="00001B3A" w:rsidRDefault="00001B3A" w:rsidP="00001B3A">
      <w:pPr>
        <w:widowControl w:val="0"/>
        <w:autoSpaceDE w:val="0"/>
        <w:autoSpaceDN w:val="0"/>
        <w:adjustRightInd w:val="0"/>
        <w:spacing w:after="240" w:line="340" w:lineRule="atLeast"/>
        <w:rPr>
          <w:rFonts w:ascii="Times" w:hAnsi="Times" w:cs="Times"/>
        </w:rPr>
      </w:pPr>
      <w:r>
        <w:rPr>
          <w:rFonts w:ascii="Times" w:hAnsi="Times" w:cs="Times"/>
          <w:i/>
          <w:iCs/>
          <w:sz w:val="30"/>
          <w:szCs w:val="30"/>
        </w:rPr>
        <w:t xml:space="preserve">ADMM. </w:t>
      </w:r>
      <w:r>
        <w:rPr>
          <w:rFonts w:ascii="Times" w:hAnsi="Times" w:cs="Times"/>
        </w:rPr>
        <w:t xml:space="preserve">There is a classical, general purpose method that allows one to decompose such a problem into a least-squares problem and a second simple problem. The method we ex- </w:t>
      </w:r>
      <w:proofErr w:type="spellStart"/>
      <w:r>
        <w:rPr>
          <w:rFonts w:ascii="Times" w:hAnsi="Times" w:cs="Times"/>
        </w:rPr>
        <w:t>plore</w:t>
      </w:r>
      <w:proofErr w:type="spellEnd"/>
      <w:r>
        <w:rPr>
          <w:rFonts w:ascii="Times" w:hAnsi="Times" w:cs="Times"/>
        </w:rPr>
        <w:t xml:space="preserve"> is one of the most popular, called the Alternating Di- </w:t>
      </w:r>
      <w:proofErr w:type="spellStart"/>
      <w:r>
        <w:rPr>
          <w:rFonts w:ascii="Times" w:hAnsi="Times" w:cs="Times"/>
        </w:rPr>
        <w:t>rection</w:t>
      </w:r>
      <w:proofErr w:type="spellEnd"/>
      <w:r>
        <w:rPr>
          <w:rFonts w:ascii="Times" w:hAnsi="Times" w:cs="Times"/>
        </w:rPr>
        <w:t xml:space="preserve"> Method of Multipliers (ADMM) [13], which has been widely used since the 1970s. We explain the details of this method to highlight a key property that allows us to reuse the optimizations from the previous section. </w:t>
      </w:r>
    </w:p>
    <w:p w14:paraId="71E3B44F" w14:textId="77777777" w:rsidR="00001B3A" w:rsidRDefault="00001B3A" w:rsidP="00001B3A">
      <w:pPr>
        <w:widowControl w:val="0"/>
        <w:autoSpaceDE w:val="0"/>
        <w:autoSpaceDN w:val="0"/>
        <w:adjustRightInd w:val="0"/>
        <w:spacing w:after="240" w:line="340" w:lineRule="atLeast"/>
        <w:rPr>
          <w:rFonts w:ascii="Times" w:hAnsi="Times" w:cs="Times"/>
        </w:rPr>
      </w:pPr>
      <w:r>
        <w:rPr>
          <w:rFonts w:ascii="Times" w:hAnsi="Times" w:cs="Times"/>
        </w:rPr>
        <w:t>ADMM is iterative and defines a sequence of triples (x</w:t>
      </w:r>
      <w:r>
        <w:rPr>
          <w:rFonts w:ascii="Times" w:hAnsi="Times" w:cs="Times"/>
          <w:position w:val="10"/>
          <w:sz w:val="16"/>
          <w:szCs w:val="16"/>
        </w:rPr>
        <w:t>k</w:t>
      </w:r>
      <w:r>
        <w:rPr>
          <w:rFonts w:ascii="Times" w:hAnsi="Times" w:cs="Times"/>
        </w:rPr>
        <w:t>,z</w:t>
      </w:r>
      <w:r>
        <w:rPr>
          <w:rFonts w:ascii="Times" w:hAnsi="Times" w:cs="Times"/>
          <w:position w:val="10"/>
          <w:sz w:val="16"/>
          <w:szCs w:val="16"/>
        </w:rPr>
        <w:t>k</w:t>
      </w:r>
      <w:r>
        <w:rPr>
          <w:rFonts w:ascii="Times" w:hAnsi="Times" w:cs="Times"/>
        </w:rPr>
        <w:t>,u</w:t>
      </w:r>
      <w:r>
        <w:rPr>
          <w:rFonts w:ascii="Times" w:hAnsi="Times" w:cs="Times"/>
          <w:position w:val="10"/>
          <w:sz w:val="16"/>
          <w:szCs w:val="16"/>
        </w:rPr>
        <w:t>k</w:t>
      </w:r>
      <w:r>
        <w:rPr>
          <w:rFonts w:ascii="Times" w:hAnsi="Times" w:cs="Times"/>
        </w:rPr>
        <w:t xml:space="preserve">) for k = 0,1,2,.... It starts by randomly initial- </w:t>
      </w:r>
      <w:proofErr w:type="spellStart"/>
      <w:r>
        <w:rPr>
          <w:rFonts w:ascii="Times" w:hAnsi="Times" w:cs="Times"/>
        </w:rPr>
        <w:t>izing</w:t>
      </w:r>
      <w:proofErr w:type="spellEnd"/>
      <w:r>
        <w:rPr>
          <w:rFonts w:ascii="Times" w:hAnsi="Times" w:cs="Times"/>
        </w:rPr>
        <w:t xml:space="preserve"> the three variables (x</w:t>
      </w:r>
      <w:r>
        <w:rPr>
          <w:rFonts w:ascii="Times" w:hAnsi="Times" w:cs="Times"/>
          <w:position w:val="10"/>
          <w:sz w:val="16"/>
          <w:szCs w:val="16"/>
        </w:rPr>
        <w:t>0</w:t>
      </w:r>
      <w:r>
        <w:rPr>
          <w:rFonts w:ascii="Times" w:hAnsi="Times" w:cs="Times"/>
        </w:rPr>
        <w:t>, z</w:t>
      </w:r>
      <w:r>
        <w:rPr>
          <w:rFonts w:ascii="Times" w:hAnsi="Times" w:cs="Times"/>
          <w:position w:val="10"/>
          <w:sz w:val="16"/>
          <w:szCs w:val="16"/>
        </w:rPr>
        <w:t>0</w:t>
      </w:r>
      <w:r>
        <w:rPr>
          <w:rFonts w:ascii="Times" w:hAnsi="Times" w:cs="Times"/>
        </w:rPr>
        <w:t>, u</w:t>
      </w:r>
      <w:r>
        <w:rPr>
          <w:rFonts w:ascii="Times" w:hAnsi="Times" w:cs="Times"/>
          <w:position w:val="10"/>
          <w:sz w:val="16"/>
          <w:szCs w:val="16"/>
        </w:rPr>
        <w:t>0</w:t>
      </w:r>
      <w:r>
        <w:rPr>
          <w:rFonts w:ascii="Times" w:hAnsi="Times" w:cs="Times"/>
        </w:rPr>
        <w:t xml:space="preserve">), which are then updated by the following equations: </w:t>
      </w:r>
    </w:p>
    <w:p w14:paraId="47891C55" w14:textId="77777777" w:rsidR="00001B3A" w:rsidRDefault="00001B3A" w:rsidP="00001B3A">
      <w:pPr>
        <w:widowControl w:val="0"/>
        <w:autoSpaceDE w:val="0"/>
        <w:autoSpaceDN w:val="0"/>
        <w:adjustRightInd w:val="0"/>
        <w:spacing w:after="240" w:line="340" w:lineRule="atLeast"/>
        <w:rPr>
          <w:rFonts w:ascii="Times" w:hAnsi="Times" w:cs="Times"/>
        </w:rPr>
      </w:pPr>
      <w:proofErr w:type="spellStart"/>
      <w:r>
        <w:rPr>
          <w:rFonts w:ascii="Times" w:hAnsi="Times" w:cs="Times"/>
        </w:rPr>
        <w:t>argmin</w:t>
      </w:r>
      <w:proofErr w:type="spellEnd"/>
      <w:r>
        <w:rPr>
          <w:rFonts w:ascii="Times" w:hAnsi="Times" w:cs="Times"/>
        </w:rPr>
        <w:t xml:space="preserve"> </w:t>
      </w:r>
      <w:r>
        <w:rPr>
          <w:rFonts w:ascii="Times" w:hAnsi="Times" w:cs="Times"/>
          <w:position w:val="16"/>
        </w:rPr>
        <w:t>ρ</w:t>
      </w:r>
      <w:r>
        <w:rPr>
          <w:rFonts w:ascii="Times" w:hAnsi="Times" w:cs="Times"/>
        </w:rPr>
        <w:t>||Ax − z</w:t>
      </w:r>
      <w:r>
        <w:rPr>
          <w:rFonts w:ascii="Times" w:hAnsi="Times" w:cs="Times"/>
          <w:position w:val="10"/>
          <w:sz w:val="16"/>
          <w:szCs w:val="16"/>
        </w:rPr>
        <w:t xml:space="preserve">(k) </w:t>
      </w:r>
      <w:r>
        <w:rPr>
          <w:rFonts w:ascii="Times" w:hAnsi="Times" w:cs="Times"/>
        </w:rPr>
        <w:t>+ u</w:t>
      </w:r>
      <w:r>
        <w:rPr>
          <w:rFonts w:ascii="Times" w:hAnsi="Times" w:cs="Times"/>
          <w:position w:val="10"/>
          <w:sz w:val="16"/>
          <w:szCs w:val="16"/>
        </w:rPr>
        <w:t>(k)</w:t>
      </w:r>
      <w:r>
        <w:rPr>
          <w:rFonts w:ascii="Times" w:hAnsi="Times" w:cs="Times"/>
        </w:rPr>
        <w:t>||</w:t>
      </w:r>
      <w:r>
        <w:rPr>
          <w:rFonts w:ascii="Times" w:hAnsi="Times" w:cs="Times"/>
          <w:position w:val="10"/>
          <w:sz w:val="16"/>
          <w:szCs w:val="16"/>
        </w:rPr>
        <w:t xml:space="preserve">2 </w:t>
      </w:r>
      <w:r>
        <w:rPr>
          <w:rFonts w:ascii="Times" w:hAnsi="Times" w:cs="Times"/>
          <w:position w:val="-3"/>
          <w:sz w:val="16"/>
          <w:szCs w:val="16"/>
        </w:rPr>
        <w:t>x</w:t>
      </w:r>
      <w:r>
        <w:rPr>
          <w:rFonts w:ascii="Times" w:hAnsi="Times" w:cs="Times"/>
          <w:position w:val="2"/>
        </w:rPr>
        <w:t xml:space="preserve">2 </w:t>
      </w:r>
    </w:p>
    <w:p w14:paraId="7210B66D" w14:textId="77777777" w:rsidR="00001B3A" w:rsidRDefault="00001B3A" w:rsidP="00001B3A">
      <w:pPr>
        <w:widowControl w:val="0"/>
        <w:autoSpaceDE w:val="0"/>
        <w:autoSpaceDN w:val="0"/>
        <w:adjustRightInd w:val="0"/>
        <w:spacing w:after="240" w:line="340" w:lineRule="atLeast"/>
        <w:rPr>
          <w:rFonts w:ascii="Times" w:hAnsi="Times" w:cs="Times"/>
        </w:rPr>
      </w:pPr>
      <w:proofErr w:type="spellStart"/>
      <w:r>
        <w:rPr>
          <w:rFonts w:ascii="Times" w:hAnsi="Times" w:cs="Times"/>
        </w:rPr>
        <w:t>ods</w:t>
      </w:r>
      <w:proofErr w:type="spellEnd"/>
      <w:r>
        <w:rPr>
          <w:rFonts w:ascii="Times" w:hAnsi="Times" w:cs="Times"/>
        </w:rPr>
        <w:t xml:space="preserve"> like gradient descent or ADMM, we should be able to partially reuse these similar models. We identify three situ- </w:t>
      </w:r>
      <w:proofErr w:type="spellStart"/>
      <w:r>
        <w:rPr>
          <w:rFonts w:ascii="Times" w:hAnsi="Times" w:cs="Times"/>
        </w:rPr>
        <w:t>ations</w:t>
      </w:r>
      <w:proofErr w:type="spellEnd"/>
      <w:r>
        <w:rPr>
          <w:rFonts w:ascii="Times" w:hAnsi="Times" w:cs="Times"/>
        </w:rPr>
        <w:t xml:space="preserve"> in which such reuse occurs in feature-selection work- loads: (1) We </w:t>
      </w:r>
      <w:proofErr w:type="spellStart"/>
      <w:r>
        <w:rPr>
          <w:rFonts w:ascii="Times" w:hAnsi="Times" w:cs="Times"/>
        </w:rPr>
        <w:t>downsample</w:t>
      </w:r>
      <w:proofErr w:type="spellEnd"/>
      <w:r>
        <w:rPr>
          <w:rFonts w:ascii="Times" w:hAnsi="Times" w:cs="Times"/>
        </w:rPr>
        <w:t xml:space="preserve"> the data, learn a model on the sample, and then train a model on the original data. (2) We perform stepwise removal of a feature in feature selection, and the “parent” model with all features is already trained. (3) We examine several nearby feature sets interactively. In each case, we should be able to reuse the previous models, but it would be difficult for an analyst to implement </w:t>
      </w:r>
      <w:proofErr w:type="spellStart"/>
      <w:r>
        <w:rPr>
          <w:rFonts w:ascii="Times" w:hAnsi="Times" w:cs="Times"/>
        </w:rPr>
        <w:t>effec</w:t>
      </w:r>
      <w:proofErr w:type="spellEnd"/>
      <w:r>
        <w:rPr>
          <w:rFonts w:ascii="Times" w:hAnsi="Times" w:cs="Times"/>
        </w:rPr>
        <w:t xml:space="preserve">- </w:t>
      </w:r>
      <w:proofErr w:type="spellStart"/>
      <w:r>
        <w:rPr>
          <w:rFonts w:ascii="Times" w:hAnsi="Times" w:cs="Times"/>
        </w:rPr>
        <w:t>tively</w:t>
      </w:r>
      <w:proofErr w:type="spellEnd"/>
      <w:r>
        <w:rPr>
          <w:rFonts w:ascii="Times" w:hAnsi="Times" w:cs="Times"/>
        </w:rPr>
        <w:t xml:space="preserve"> in all but the simplest cases. In contrast, Columbus can use </w:t>
      </w:r>
      <w:proofErr w:type="spellStart"/>
      <w:r>
        <w:rPr>
          <w:rFonts w:ascii="Times" w:hAnsi="Times" w:cs="Times"/>
        </w:rPr>
        <w:t>warmstart</w:t>
      </w:r>
      <w:proofErr w:type="spellEnd"/>
      <w:r>
        <w:rPr>
          <w:rFonts w:ascii="Times" w:hAnsi="Times" w:cs="Times"/>
        </w:rPr>
        <w:t xml:space="preserve"> to achieve up to 13x performance </w:t>
      </w:r>
      <w:proofErr w:type="spellStart"/>
      <w:r>
        <w:rPr>
          <w:rFonts w:ascii="Times" w:hAnsi="Times" w:cs="Times"/>
        </w:rPr>
        <w:t>im</w:t>
      </w:r>
      <w:proofErr w:type="spellEnd"/>
      <w:r>
        <w:rPr>
          <w:rFonts w:ascii="Times" w:hAnsi="Times" w:cs="Times"/>
        </w:rPr>
        <w:t xml:space="preserve">- </w:t>
      </w:r>
      <w:proofErr w:type="spellStart"/>
      <w:r>
        <w:rPr>
          <w:rFonts w:ascii="Times" w:hAnsi="Times" w:cs="Times"/>
        </w:rPr>
        <w:t>provement</w:t>
      </w:r>
      <w:proofErr w:type="spellEnd"/>
      <w:r>
        <w:rPr>
          <w:rFonts w:ascii="Times" w:hAnsi="Times" w:cs="Times"/>
        </w:rPr>
        <w:t xml:space="preserve"> for iterative methods without user intervention. </w:t>
      </w:r>
    </w:p>
    <w:p w14:paraId="063373BB" w14:textId="77777777" w:rsidR="00001B3A" w:rsidRDefault="00001B3A" w:rsidP="00001B3A">
      <w:pPr>
        <w:widowControl w:val="0"/>
        <w:autoSpaceDE w:val="0"/>
        <w:autoSpaceDN w:val="0"/>
        <w:adjustRightInd w:val="0"/>
        <w:spacing w:after="240" w:line="340" w:lineRule="atLeast"/>
        <w:rPr>
          <w:rFonts w:ascii="Times" w:hAnsi="Times" w:cs="Times"/>
        </w:rPr>
      </w:pPr>
      <w:r>
        <w:rPr>
          <w:rFonts w:ascii="Times" w:hAnsi="Times" w:cs="Times"/>
        </w:rPr>
        <w:t xml:space="preserve">Given a cache of models, we need to choose a model: we observe that computing the loss of each model on the cache on a sample of the data is inexpensive. Thus, we select the model with the lowest sampled loss. To choose models to evict, we simply use an LRU strategy. In our workloads, the cache does not become full, so we do not discuss it. However, if one imagines several analysts running workloads on similar data, the cache could become a source of challenges and optimizations. </w:t>
      </w:r>
    </w:p>
    <w:p w14:paraId="7EEB716C" w14:textId="77777777" w:rsidR="00001B3A" w:rsidRDefault="00001B3A" w:rsidP="00001B3A">
      <w:pPr>
        <w:widowControl w:val="0"/>
        <w:autoSpaceDE w:val="0"/>
        <w:autoSpaceDN w:val="0"/>
        <w:adjustRightInd w:val="0"/>
        <w:spacing w:after="240" w:line="360" w:lineRule="atLeast"/>
        <w:rPr>
          <w:rFonts w:ascii="Times" w:hAnsi="Times" w:cs="Times"/>
        </w:rPr>
      </w:pPr>
      <w:r>
        <w:rPr>
          <w:rFonts w:ascii="Times" w:hAnsi="Times" w:cs="Times"/>
          <w:sz w:val="32"/>
          <w:szCs w:val="32"/>
        </w:rPr>
        <w:t xml:space="preserve">3.4 </w:t>
      </w:r>
      <w:proofErr w:type="spellStart"/>
      <w:r>
        <w:rPr>
          <w:rFonts w:ascii="Times" w:hAnsi="Times" w:cs="Times"/>
          <w:sz w:val="32"/>
          <w:szCs w:val="32"/>
        </w:rPr>
        <w:t>Multiblock</w:t>
      </w:r>
      <w:proofErr w:type="spellEnd"/>
      <w:r>
        <w:rPr>
          <w:rFonts w:ascii="Times" w:hAnsi="Times" w:cs="Times"/>
          <w:sz w:val="32"/>
          <w:szCs w:val="32"/>
        </w:rPr>
        <w:t xml:space="preserve"> Optimization </w:t>
      </w:r>
    </w:p>
    <w:p w14:paraId="296B27AF" w14:textId="77777777" w:rsidR="00001B3A" w:rsidRDefault="00001B3A" w:rsidP="00001B3A">
      <w:pPr>
        <w:widowControl w:val="0"/>
        <w:autoSpaceDE w:val="0"/>
        <w:autoSpaceDN w:val="0"/>
        <w:adjustRightInd w:val="0"/>
        <w:spacing w:after="240" w:line="360" w:lineRule="atLeast"/>
        <w:rPr>
          <w:rFonts w:ascii="Times" w:hAnsi="Times" w:cs="Times"/>
        </w:rPr>
      </w:pPr>
      <w:r>
        <w:rPr>
          <w:rFonts w:ascii="Times" w:hAnsi="Times" w:cs="Times"/>
        </w:rPr>
        <w:t xml:space="preserve">There are two tasks we need to do across blocks: (1) We need to decide on how coarse or fine to make a basic block, and (2) we need to execute the sequence of basic blocks across the backend. </w:t>
      </w:r>
    </w:p>
    <w:p w14:paraId="0EDE2A56" w14:textId="77777777" w:rsidR="00001B3A" w:rsidRDefault="00001B3A" w:rsidP="00001B3A">
      <w:pPr>
        <w:widowControl w:val="0"/>
        <w:autoSpaceDE w:val="0"/>
        <w:autoSpaceDN w:val="0"/>
        <w:adjustRightInd w:val="0"/>
        <w:spacing w:after="240" w:line="340" w:lineRule="atLeast"/>
        <w:rPr>
          <w:rFonts w:ascii="Times" w:hAnsi="Times" w:cs="Times"/>
        </w:rPr>
      </w:pPr>
      <w:proofErr w:type="spellStart"/>
      <w:r>
        <w:rPr>
          <w:rFonts w:ascii="Times" w:hAnsi="Times" w:cs="Times"/>
          <w:i/>
          <w:iCs/>
          <w:sz w:val="30"/>
          <w:szCs w:val="30"/>
        </w:rPr>
        <w:t>Multiblock</w:t>
      </w:r>
      <w:proofErr w:type="spellEnd"/>
      <w:r>
        <w:rPr>
          <w:rFonts w:ascii="Times" w:hAnsi="Times" w:cs="Times"/>
          <w:i/>
          <w:iCs/>
          <w:sz w:val="30"/>
          <w:szCs w:val="30"/>
        </w:rPr>
        <w:t xml:space="preserve"> Logical Optimization. </w:t>
      </w:r>
      <w:r>
        <w:rPr>
          <w:rFonts w:ascii="Times" w:hAnsi="Times" w:cs="Times"/>
        </w:rPr>
        <w:t xml:space="preserve">Given a sequence of basic blocks from the parser, Columbus must first decide how coarse or fine to create individual blocks. Cross </w:t>
      </w:r>
      <w:proofErr w:type="spellStart"/>
      <w:r>
        <w:rPr>
          <w:rFonts w:ascii="Times" w:hAnsi="Times" w:cs="Times"/>
        </w:rPr>
        <w:t>val</w:t>
      </w:r>
      <w:proofErr w:type="spellEnd"/>
      <w:r>
        <w:rPr>
          <w:rFonts w:ascii="Times" w:hAnsi="Times" w:cs="Times"/>
        </w:rPr>
        <w:t xml:space="preserve">- </w:t>
      </w:r>
      <w:proofErr w:type="spellStart"/>
      <w:r>
        <w:rPr>
          <w:rFonts w:ascii="Times" w:hAnsi="Times" w:cs="Times"/>
        </w:rPr>
        <w:t>idation</w:t>
      </w:r>
      <w:proofErr w:type="spellEnd"/>
      <w:r>
        <w:rPr>
          <w:rFonts w:ascii="Times" w:hAnsi="Times" w:cs="Times"/>
        </w:rPr>
        <w:t xml:space="preserve"> is, for example, merged into a single basic block. In Columbus, we greedily improve the cost using the </w:t>
      </w:r>
      <w:proofErr w:type="spellStart"/>
      <w:r>
        <w:rPr>
          <w:rFonts w:ascii="Times" w:hAnsi="Times" w:cs="Times"/>
        </w:rPr>
        <w:t>ob</w:t>
      </w:r>
      <w:proofErr w:type="spellEnd"/>
      <w:r>
        <w:rPr>
          <w:rFonts w:ascii="Times" w:hAnsi="Times" w:cs="Times"/>
        </w:rPr>
        <w:t xml:space="preserve">- </w:t>
      </w:r>
      <w:proofErr w:type="spellStart"/>
      <w:r>
        <w:rPr>
          <w:rFonts w:ascii="Times" w:hAnsi="Times" w:cs="Times"/>
        </w:rPr>
        <w:t>vious</w:t>
      </w:r>
      <w:proofErr w:type="spellEnd"/>
      <w:r>
        <w:rPr>
          <w:rFonts w:ascii="Times" w:hAnsi="Times" w:cs="Times"/>
        </w:rPr>
        <w:t xml:space="preserve"> estimates from Figure 5. The problem of deciding the optimal partitioning of many feature sets is NP-hard by a reduction to </w:t>
      </w:r>
      <w:proofErr w:type="spellStart"/>
      <w:r>
        <w:rPr>
          <w:rFonts w:ascii="Times" w:hAnsi="Times" w:cs="Times"/>
        </w:rPr>
        <w:t>WeightedSetCover</w:t>
      </w:r>
      <w:proofErr w:type="spellEnd"/>
      <w:r>
        <w:rPr>
          <w:rFonts w:ascii="Times" w:hAnsi="Times" w:cs="Times"/>
        </w:rPr>
        <w:t xml:space="preserve">, which we explain in the full version of the paper. The intuition is clear, as one must cover all the different features with as few basic blocks as possible. However, the heuristic merging can have large wins, as operations like cross validation and grid searching parameters allow one to find opportunities for reuse. </w:t>
      </w:r>
    </w:p>
    <w:p w14:paraId="7C0ADCD6" w14:textId="77777777" w:rsidR="00001B3A" w:rsidRDefault="00001B3A" w:rsidP="00001B3A">
      <w:pPr>
        <w:widowControl w:val="0"/>
        <w:autoSpaceDE w:val="0"/>
        <w:autoSpaceDN w:val="0"/>
        <w:adjustRightInd w:val="0"/>
        <w:spacing w:after="240" w:line="340" w:lineRule="atLeast"/>
        <w:rPr>
          <w:rFonts w:ascii="Times" w:hAnsi="Times" w:cs="Times"/>
        </w:rPr>
      </w:pPr>
      <w:r>
        <w:rPr>
          <w:rFonts w:ascii="Times" w:hAnsi="Times" w:cs="Times"/>
          <w:i/>
          <w:iCs/>
          <w:sz w:val="30"/>
          <w:szCs w:val="30"/>
        </w:rPr>
        <w:t xml:space="preserve">Cost-based Execution. </w:t>
      </w:r>
      <w:r>
        <w:rPr>
          <w:rFonts w:ascii="Times" w:hAnsi="Times" w:cs="Times"/>
        </w:rPr>
        <w:t xml:space="preserve">Recall that the executor of Colum- bus executes ROPs by calling the required database or main- memory backend. The executor is responsible for executing and coordinating multiple ROPs that can be executed in parallel; Columbus executor simply creates one thread to manage each of these ROPs. The actual execution of each physical operator is performed by the backend statistical framework, e.g., R or ORE. Nevertheless, we need to de- </w:t>
      </w:r>
      <w:proofErr w:type="spellStart"/>
      <w:r>
        <w:rPr>
          <w:rFonts w:ascii="Times" w:hAnsi="Times" w:cs="Times"/>
        </w:rPr>
        <w:t>cide</w:t>
      </w:r>
      <w:proofErr w:type="spellEnd"/>
      <w:r>
        <w:rPr>
          <w:rFonts w:ascii="Times" w:hAnsi="Times" w:cs="Times"/>
        </w:rPr>
        <w:t xml:space="preserve"> how to schedule these ROPs for a given program. We experimented with the tradeoff of how coarsely or finely to batch the execution. Many of the straightforward formula- </w:t>
      </w:r>
      <w:proofErr w:type="spellStart"/>
      <w:r>
        <w:rPr>
          <w:rFonts w:ascii="Times" w:hAnsi="Times" w:cs="Times"/>
        </w:rPr>
        <w:t>tions</w:t>
      </w:r>
      <w:proofErr w:type="spellEnd"/>
      <w:r>
        <w:rPr>
          <w:rFonts w:ascii="Times" w:hAnsi="Times" w:cs="Times"/>
        </w:rPr>
        <w:t xml:space="preserve"> of the scheduling problems are, not surprisingly, NP- hard. Nevertheless, we found that a simple greedy strategy (to batch as many operators as possible, i.e., operators that do not share data flow dependencies) was within 10% of the optimal schedule obtained by a brute-force search. After dig- </w:t>
      </w:r>
      <w:proofErr w:type="spellStart"/>
      <w:r>
        <w:rPr>
          <w:rFonts w:ascii="Times" w:hAnsi="Times" w:cs="Times"/>
        </w:rPr>
        <w:t>ging</w:t>
      </w:r>
      <w:proofErr w:type="spellEnd"/>
      <w:r>
        <w:rPr>
          <w:rFonts w:ascii="Times" w:hAnsi="Times" w:cs="Times"/>
        </w:rPr>
        <w:t xml:space="preserve"> into this detail, we found that many of the host-level substrates already provide sophisticated data processing op- </w:t>
      </w:r>
      <w:proofErr w:type="spellStart"/>
      <w:r>
        <w:rPr>
          <w:rFonts w:ascii="Times" w:hAnsi="Times" w:cs="Times"/>
        </w:rPr>
        <w:t>timizations</w:t>
      </w:r>
      <w:proofErr w:type="spellEnd"/>
      <w:r>
        <w:rPr>
          <w:rFonts w:ascii="Times" w:hAnsi="Times" w:cs="Times"/>
        </w:rPr>
        <w:t xml:space="preserve"> (e.g. sharing scans). Since this particular set of optimizations did not have a dramatic effect on the runtime </w:t>
      </w:r>
    </w:p>
    <w:p w14:paraId="47C6F567" w14:textId="77777777" w:rsidR="00001B3A" w:rsidRDefault="00001B3A" w:rsidP="00001B3A">
      <w:pPr>
        <w:widowControl w:val="0"/>
        <w:autoSpaceDE w:val="0"/>
        <w:autoSpaceDN w:val="0"/>
        <w:adjustRightInd w:val="0"/>
        <w:spacing w:after="240" w:line="280" w:lineRule="atLeast"/>
        <w:rPr>
          <w:rFonts w:ascii="Times" w:hAnsi="Times" w:cs="Times"/>
        </w:rPr>
      </w:pPr>
      <w:r>
        <w:rPr>
          <w:rFonts w:ascii="Times" w:hAnsi="Times" w:cs="Times"/>
          <w:position w:val="-11"/>
        </w:rPr>
        <w:t>x</w:t>
      </w:r>
      <w:r>
        <w:rPr>
          <w:rFonts w:ascii="Times" w:hAnsi="Times" w:cs="Times"/>
          <w:sz w:val="16"/>
          <w:szCs w:val="16"/>
        </w:rPr>
        <w:t xml:space="preserve">(k+1) </w:t>
      </w:r>
      <w:r>
        <w:rPr>
          <w:rFonts w:ascii="Times" w:hAnsi="Times" w:cs="Times"/>
          <w:position w:val="-11"/>
        </w:rPr>
        <w:t xml:space="preserve">= </w:t>
      </w:r>
      <w:r>
        <w:rPr>
          <w:rFonts w:ascii="Times" w:hAnsi="Times" w:cs="Times"/>
          <w:sz w:val="16"/>
          <w:szCs w:val="16"/>
        </w:rPr>
        <w:t xml:space="preserve">(k+1) </w:t>
      </w:r>
    </w:p>
    <w:p w14:paraId="36C14D68" w14:textId="77777777" w:rsidR="00001B3A" w:rsidRDefault="00001B3A" w:rsidP="00001B3A">
      <w:pPr>
        <w:widowControl w:val="0"/>
        <w:autoSpaceDE w:val="0"/>
        <w:autoSpaceDN w:val="0"/>
        <w:adjustRightInd w:val="0"/>
        <w:spacing w:after="240" w:line="180" w:lineRule="atLeast"/>
        <w:rPr>
          <w:rFonts w:ascii="Times" w:hAnsi="Times" w:cs="Times"/>
        </w:rPr>
      </w:pPr>
      <w:r>
        <w:rPr>
          <w:rFonts w:ascii="Times" w:hAnsi="Times" w:cs="Times"/>
          <w:position w:val="18"/>
          <w:sz w:val="16"/>
          <w:szCs w:val="16"/>
        </w:rPr>
        <w:t xml:space="preserve">N </w:t>
      </w:r>
      <w:r>
        <w:rPr>
          <w:rFonts w:ascii="Times" w:hAnsi="Times" w:cs="Times"/>
          <w:position w:val="2"/>
        </w:rPr>
        <w:t>ρ</w:t>
      </w:r>
      <w:r>
        <w:rPr>
          <w:rFonts w:ascii="Times" w:hAnsi="Times" w:cs="Times"/>
          <w:sz w:val="16"/>
          <w:szCs w:val="16"/>
        </w:rPr>
        <w:t xml:space="preserve">(k+1) (k)2 </w:t>
      </w:r>
      <w:proofErr w:type="spellStart"/>
      <w:r>
        <w:rPr>
          <w:rFonts w:ascii="Times" w:hAnsi="Times" w:cs="Times"/>
        </w:rPr>
        <w:t>argmin</w:t>
      </w:r>
      <w:proofErr w:type="spellEnd"/>
      <w:r>
        <w:rPr>
          <w:rFonts w:ascii="Times" w:hAnsi="Times" w:cs="Times"/>
        </w:rPr>
        <w:t xml:space="preserve"> l(z</w:t>
      </w:r>
      <w:proofErr w:type="spellStart"/>
      <w:r>
        <w:rPr>
          <w:rFonts w:ascii="Times" w:hAnsi="Times" w:cs="Times"/>
          <w:position w:val="-3"/>
          <w:sz w:val="16"/>
          <w:szCs w:val="16"/>
        </w:rPr>
        <w:t>i</w:t>
      </w:r>
      <w:proofErr w:type="spellEnd"/>
      <w:r>
        <w:rPr>
          <w:rFonts w:ascii="Times" w:hAnsi="Times" w:cs="Times"/>
        </w:rPr>
        <w:t>,b</w:t>
      </w:r>
      <w:proofErr w:type="spellStart"/>
      <w:r>
        <w:rPr>
          <w:rFonts w:ascii="Times" w:hAnsi="Times" w:cs="Times"/>
          <w:position w:val="-3"/>
          <w:sz w:val="16"/>
          <w:szCs w:val="16"/>
        </w:rPr>
        <w:t>i</w:t>
      </w:r>
      <w:proofErr w:type="spellEnd"/>
      <w:r>
        <w:rPr>
          <w:rFonts w:ascii="Times" w:hAnsi="Times" w:cs="Times"/>
        </w:rPr>
        <w:t>)+ ||Ax −</w:t>
      </w:r>
      <w:proofErr w:type="spellStart"/>
      <w:r>
        <w:rPr>
          <w:rFonts w:ascii="Times" w:hAnsi="Times" w:cs="Times"/>
        </w:rPr>
        <w:t>z+u</w:t>
      </w:r>
      <w:proofErr w:type="spellEnd"/>
      <w:r>
        <w:rPr>
          <w:rFonts w:ascii="Times" w:hAnsi="Times" w:cs="Times"/>
        </w:rPr>
        <w:t xml:space="preserve"> ||</w:t>
      </w:r>
      <w:r>
        <w:rPr>
          <w:rFonts w:ascii="Times" w:hAnsi="Times" w:cs="Times"/>
          <w:position w:val="-6"/>
          <w:sz w:val="16"/>
          <w:szCs w:val="16"/>
        </w:rPr>
        <w:t xml:space="preserve">2 </w:t>
      </w:r>
    </w:p>
    <w:p w14:paraId="30C35238" w14:textId="3C314099" w:rsidR="00001B3A" w:rsidRDefault="00001B3A" w:rsidP="00001B3A">
      <w:pPr>
        <w:widowControl w:val="0"/>
        <w:autoSpaceDE w:val="0"/>
        <w:autoSpaceDN w:val="0"/>
        <w:adjustRightInd w:val="0"/>
        <w:spacing w:line="280" w:lineRule="atLeast"/>
        <w:rPr>
          <w:rFonts w:ascii="Times" w:hAnsi="Times" w:cs="Times"/>
        </w:rPr>
      </w:pPr>
      <w:r>
        <w:rPr>
          <w:rFonts w:ascii="Times" w:hAnsi="Times" w:cs="Times"/>
          <w:noProof/>
        </w:rPr>
        <w:drawing>
          <wp:inline distT="0" distB="0" distL="0" distR="0" wp14:anchorId="0672CAA7" wp14:editId="665A95C9">
            <wp:extent cx="38100" cy="12700"/>
            <wp:effectExtent l="0" t="0" r="12700" b="1270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100" cy="12700"/>
                    </a:xfrm>
                    <a:prstGeom prst="rect">
                      <a:avLst/>
                    </a:prstGeom>
                    <a:noFill/>
                    <a:ln>
                      <a:noFill/>
                    </a:ln>
                  </pic:spPr>
                </pic:pic>
              </a:graphicData>
            </a:graphic>
          </wp:inline>
        </w:drawing>
      </w:r>
    </w:p>
    <w:p w14:paraId="5035F41A" w14:textId="77777777" w:rsidR="00001B3A" w:rsidRDefault="00001B3A" w:rsidP="00001B3A">
      <w:pPr>
        <w:widowControl w:val="0"/>
        <w:autoSpaceDE w:val="0"/>
        <w:autoSpaceDN w:val="0"/>
        <w:adjustRightInd w:val="0"/>
        <w:spacing w:after="240" w:line="280" w:lineRule="atLeast"/>
        <w:rPr>
          <w:rFonts w:ascii="Times" w:hAnsi="Times" w:cs="Times"/>
        </w:rPr>
      </w:pPr>
      <w:r>
        <w:rPr>
          <w:rFonts w:ascii="Times" w:hAnsi="Times" w:cs="Times"/>
        </w:rPr>
        <w:t xml:space="preserve">z= </w:t>
      </w:r>
    </w:p>
    <w:p w14:paraId="40E26768" w14:textId="77777777" w:rsidR="00001B3A" w:rsidRDefault="00001B3A" w:rsidP="00001B3A">
      <w:pPr>
        <w:widowControl w:val="0"/>
        <w:autoSpaceDE w:val="0"/>
        <w:autoSpaceDN w:val="0"/>
        <w:adjustRightInd w:val="0"/>
        <w:spacing w:after="240" w:line="180" w:lineRule="atLeast"/>
        <w:rPr>
          <w:rFonts w:ascii="Times" w:hAnsi="Times" w:cs="Times"/>
        </w:rPr>
      </w:pPr>
      <w:r>
        <w:rPr>
          <w:rFonts w:ascii="Times" w:hAnsi="Times" w:cs="Times"/>
          <w:position w:val="8"/>
          <w:sz w:val="16"/>
          <w:szCs w:val="16"/>
        </w:rPr>
        <w:t>z</w:t>
      </w:r>
      <w:proofErr w:type="spellStart"/>
      <w:r>
        <w:rPr>
          <w:rFonts w:ascii="Times" w:hAnsi="Times" w:cs="Times"/>
          <w:sz w:val="16"/>
          <w:szCs w:val="16"/>
        </w:rPr>
        <w:t>i</w:t>
      </w:r>
      <w:proofErr w:type="spellEnd"/>
      <w:r>
        <w:rPr>
          <w:rFonts w:ascii="Times" w:hAnsi="Times" w:cs="Times"/>
          <w:sz w:val="16"/>
          <w:szCs w:val="16"/>
        </w:rPr>
        <w:t xml:space="preserve">=1 </w:t>
      </w:r>
      <w:r>
        <w:rPr>
          <w:rFonts w:ascii="Times" w:hAnsi="Times" w:cs="Times"/>
          <w:position w:val="10"/>
        </w:rPr>
        <w:t xml:space="preserve">2 </w:t>
      </w:r>
      <w:r>
        <w:rPr>
          <w:rFonts w:ascii="Times" w:hAnsi="Times" w:cs="Times"/>
          <w:position w:val="-11"/>
        </w:rPr>
        <w:t>u</w:t>
      </w:r>
      <w:r>
        <w:rPr>
          <w:rFonts w:ascii="Times" w:hAnsi="Times" w:cs="Times"/>
          <w:sz w:val="16"/>
          <w:szCs w:val="16"/>
        </w:rPr>
        <w:t xml:space="preserve">(k) </w:t>
      </w:r>
      <w:r>
        <w:rPr>
          <w:rFonts w:ascii="Times" w:hAnsi="Times" w:cs="Times"/>
          <w:position w:val="-11"/>
        </w:rPr>
        <w:t>+ Ax</w:t>
      </w:r>
      <w:r>
        <w:rPr>
          <w:rFonts w:ascii="Times" w:hAnsi="Times" w:cs="Times"/>
          <w:sz w:val="16"/>
          <w:szCs w:val="16"/>
        </w:rPr>
        <w:t xml:space="preserve">(k+1) </w:t>
      </w:r>
      <w:r>
        <w:rPr>
          <w:rFonts w:ascii="Times" w:hAnsi="Times" w:cs="Times"/>
          <w:position w:val="-11"/>
        </w:rPr>
        <w:t>− z</w:t>
      </w:r>
      <w:r>
        <w:rPr>
          <w:rFonts w:ascii="Times" w:hAnsi="Times" w:cs="Times"/>
          <w:sz w:val="16"/>
          <w:szCs w:val="16"/>
        </w:rPr>
        <w:t xml:space="preserve">(k+1) </w:t>
      </w:r>
    </w:p>
    <w:p w14:paraId="48A5D214" w14:textId="01658A4F" w:rsidR="00001B3A" w:rsidRDefault="00001B3A" w:rsidP="00001B3A">
      <w:pPr>
        <w:widowControl w:val="0"/>
        <w:autoSpaceDE w:val="0"/>
        <w:autoSpaceDN w:val="0"/>
        <w:adjustRightInd w:val="0"/>
        <w:spacing w:line="280" w:lineRule="atLeast"/>
        <w:rPr>
          <w:rFonts w:ascii="Times" w:hAnsi="Times" w:cs="Times"/>
        </w:rPr>
      </w:pPr>
      <w:r>
        <w:rPr>
          <w:rFonts w:ascii="Times" w:hAnsi="Times" w:cs="Times"/>
          <w:noProof/>
        </w:rPr>
        <w:drawing>
          <wp:inline distT="0" distB="0" distL="0" distR="0" wp14:anchorId="7CD5273B" wp14:editId="0BEC4025">
            <wp:extent cx="38100" cy="12700"/>
            <wp:effectExtent l="0" t="0" r="12700" b="1270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100" cy="12700"/>
                    </a:xfrm>
                    <a:prstGeom prst="rect">
                      <a:avLst/>
                    </a:prstGeom>
                    <a:noFill/>
                    <a:ln>
                      <a:noFill/>
                    </a:ln>
                  </pic:spPr>
                </pic:pic>
              </a:graphicData>
            </a:graphic>
          </wp:inline>
        </w:drawing>
      </w:r>
    </w:p>
    <w:p w14:paraId="1C79262E" w14:textId="77777777" w:rsidR="00001B3A" w:rsidRDefault="00001B3A" w:rsidP="00001B3A">
      <w:pPr>
        <w:widowControl w:val="0"/>
        <w:autoSpaceDE w:val="0"/>
        <w:autoSpaceDN w:val="0"/>
        <w:adjustRightInd w:val="0"/>
        <w:spacing w:after="240" w:line="280" w:lineRule="atLeast"/>
        <w:rPr>
          <w:rFonts w:ascii="Times" w:hAnsi="Times" w:cs="Times"/>
        </w:rPr>
      </w:pPr>
      <w:r>
        <w:rPr>
          <w:rFonts w:ascii="Times" w:hAnsi="Times" w:cs="Times"/>
          <w:position w:val="-11"/>
        </w:rPr>
        <w:t>u</w:t>
      </w:r>
      <w:r>
        <w:rPr>
          <w:rFonts w:ascii="Times" w:hAnsi="Times" w:cs="Times"/>
          <w:sz w:val="16"/>
          <w:szCs w:val="16"/>
        </w:rPr>
        <w:t xml:space="preserve">(k+1) </w:t>
      </w:r>
      <w:r>
        <w:rPr>
          <w:rFonts w:ascii="Times" w:hAnsi="Times" w:cs="Times"/>
          <w:position w:val="-11"/>
        </w:rPr>
        <w:t xml:space="preserve">= </w:t>
      </w:r>
    </w:p>
    <w:p w14:paraId="6EBA6F2D" w14:textId="77777777" w:rsidR="00001B3A" w:rsidRDefault="00001B3A" w:rsidP="00001B3A">
      <w:pPr>
        <w:widowControl w:val="0"/>
        <w:autoSpaceDE w:val="0"/>
        <w:autoSpaceDN w:val="0"/>
        <w:adjustRightInd w:val="0"/>
        <w:spacing w:after="240" w:line="280" w:lineRule="atLeast"/>
        <w:rPr>
          <w:rFonts w:ascii="Times" w:hAnsi="Times" w:cs="Times"/>
        </w:rPr>
      </w:pPr>
      <w:r>
        <w:rPr>
          <w:rFonts w:ascii="Times" w:hAnsi="Times" w:cs="Times"/>
        </w:rPr>
        <w:t xml:space="preserve">The constant ρ </w:t>
      </w:r>
      <w:r>
        <w:rPr>
          <w:rFonts w:ascii="MS Mincho" w:eastAsia="MS Mincho" w:hAnsi="MS Mincho" w:cs="MS Mincho"/>
        </w:rPr>
        <w:t>∈</w:t>
      </w:r>
      <w:r>
        <w:rPr>
          <w:rFonts w:ascii="Times" w:hAnsi="Times" w:cs="Times"/>
        </w:rPr>
        <w:t xml:space="preserve"> (0, 2) is a step size parameter that we set by a grid search over 5 values. </w:t>
      </w:r>
    </w:p>
    <w:p w14:paraId="01480198" w14:textId="77777777" w:rsidR="00001B3A" w:rsidRDefault="00001B3A" w:rsidP="00001B3A">
      <w:pPr>
        <w:widowControl w:val="0"/>
        <w:autoSpaceDE w:val="0"/>
        <w:autoSpaceDN w:val="0"/>
        <w:adjustRightInd w:val="0"/>
        <w:spacing w:after="240" w:line="280" w:lineRule="atLeast"/>
        <w:rPr>
          <w:rFonts w:ascii="Times" w:hAnsi="Times" w:cs="Times"/>
        </w:rPr>
      </w:pPr>
      <w:r>
        <w:rPr>
          <w:rFonts w:ascii="Times" w:hAnsi="Times" w:cs="Times"/>
        </w:rPr>
        <w:t xml:space="preserve">There are two key properties of the ADMM equations that are critical for feature selection applications: </w:t>
      </w:r>
    </w:p>
    <w:p w14:paraId="4271DB97" w14:textId="77777777" w:rsidR="00001B3A" w:rsidRDefault="00001B3A" w:rsidP="00001B3A">
      <w:pPr>
        <w:widowControl w:val="0"/>
        <w:autoSpaceDE w:val="0"/>
        <w:autoSpaceDN w:val="0"/>
        <w:adjustRightInd w:val="0"/>
        <w:spacing w:after="240" w:line="340" w:lineRule="atLeast"/>
        <w:rPr>
          <w:rFonts w:ascii="Times" w:hAnsi="Times" w:cs="Times"/>
        </w:rPr>
      </w:pPr>
      <w:r>
        <w:rPr>
          <w:rFonts w:ascii="Times" w:hAnsi="Times" w:cs="Times"/>
          <w:i/>
          <w:iCs/>
          <w:sz w:val="30"/>
          <w:szCs w:val="30"/>
        </w:rPr>
        <w:t xml:space="preserve">(1) Repeated Least Squares. </w:t>
      </w:r>
      <w:r>
        <w:rPr>
          <w:rFonts w:ascii="Times" w:hAnsi="Times" w:cs="Times"/>
        </w:rPr>
        <w:t>The solve for x</w:t>
      </w:r>
      <w:r>
        <w:rPr>
          <w:rFonts w:ascii="Times" w:hAnsi="Times" w:cs="Times"/>
          <w:position w:val="10"/>
          <w:sz w:val="16"/>
          <w:szCs w:val="16"/>
        </w:rPr>
        <w:t xml:space="preserve">(k+1) </w:t>
      </w:r>
      <w:r>
        <w:rPr>
          <w:rFonts w:ascii="Times" w:hAnsi="Times" w:cs="Times"/>
        </w:rPr>
        <w:t xml:space="preserve">is a </w:t>
      </w:r>
      <w:proofErr w:type="spellStart"/>
      <w:r>
        <w:rPr>
          <w:rFonts w:ascii="Times" w:hAnsi="Times" w:cs="Times"/>
        </w:rPr>
        <w:t>lin</w:t>
      </w:r>
      <w:proofErr w:type="spellEnd"/>
      <w:r>
        <w:rPr>
          <w:rFonts w:ascii="Times" w:hAnsi="Times" w:cs="Times"/>
        </w:rPr>
        <w:t xml:space="preserve">- ear basic block from the previous section since z and u are fixed and the A matrix is unchanged across iteration. In nonlinear basic blocks, we solve multiple feature sets con- currently, so we can reuse the transformation optimizations of the previous section for each such update. To take ad- vantage of this, Columbus logically rewrites ADMM into a sequence of linear basic blocks with custom R functions. </w:t>
      </w:r>
    </w:p>
    <w:p w14:paraId="2502129D" w14:textId="77777777" w:rsidR="00001B3A" w:rsidRDefault="00001B3A" w:rsidP="00001B3A">
      <w:pPr>
        <w:widowControl w:val="0"/>
        <w:autoSpaceDE w:val="0"/>
        <w:autoSpaceDN w:val="0"/>
        <w:adjustRightInd w:val="0"/>
        <w:spacing w:after="240" w:line="340" w:lineRule="atLeast"/>
        <w:rPr>
          <w:rFonts w:ascii="Times" w:hAnsi="Times" w:cs="Times"/>
        </w:rPr>
      </w:pPr>
      <w:r>
        <w:rPr>
          <w:rFonts w:ascii="Times" w:hAnsi="Times" w:cs="Times"/>
          <w:i/>
          <w:iCs/>
          <w:sz w:val="30"/>
          <w:szCs w:val="30"/>
        </w:rPr>
        <w:t xml:space="preserve">(2) One-dimensional </w:t>
      </w:r>
      <w:r>
        <w:rPr>
          <w:rFonts w:ascii="Times" w:hAnsi="Times" w:cs="Times"/>
        </w:rPr>
        <w:t>z</w:t>
      </w:r>
      <w:r>
        <w:rPr>
          <w:rFonts w:ascii="Times" w:hAnsi="Times" w:cs="Times"/>
          <w:i/>
          <w:iCs/>
          <w:sz w:val="30"/>
          <w:szCs w:val="30"/>
        </w:rPr>
        <w:t xml:space="preserve">. </w:t>
      </w:r>
      <w:r>
        <w:rPr>
          <w:rFonts w:ascii="Times" w:hAnsi="Times" w:cs="Times"/>
        </w:rPr>
        <w:t xml:space="preserve">We can rewrite the update for z into a series of independent, one-dimensional problems. That is, </w:t>
      </w:r>
    </w:p>
    <w:p w14:paraId="5B90DF69" w14:textId="77777777" w:rsidR="00001B3A" w:rsidRDefault="00001B3A" w:rsidP="00001B3A">
      <w:pPr>
        <w:widowControl w:val="0"/>
        <w:autoSpaceDE w:val="0"/>
        <w:autoSpaceDN w:val="0"/>
        <w:adjustRightInd w:val="0"/>
        <w:spacing w:after="240" w:line="180" w:lineRule="atLeast"/>
        <w:rPr>
          <w:rFonts w:ascii="Times" w:hAnsi="Times" w:cs="Times"/>
        </w:rPr>
      </w:pPr>
      <w:r>
        <w:rPr>
          <w:rFonts w:ascii="Times" w:hAnsi="Times" w:cs="Times"/>
          <w:sz w:val="16"/>
          <w:szCs w:val="16"/>
        </w:rPr>
        <w:t xml:space="preserve">(k+1) </w:t>
      </w:r>
      <w:r>
        <w:rPr>
          <w:rFonts w:ascii="Times" w:hAnsi="Times" w:cs="Times"/>
          <w:position w:val="2"/>
        </w:rPr>
        <w:t xml:space="preserve">ρ </w:t>
      </w:r>
      <w:r>
        <w:rPr>
          <w:rFonts w:ascii="Times" w:hAnsi="Times" w:cs="Times"/>
        </w:rPr>
        <w:t>z</w:t>
      </w:r>
      <w:proofErr w:type="spellStart"/>
      <w:r>
        <w:rPr>
          <w:rFonts w:ascii="Times" w:hAnsi="Times" w:cs="Times"/>
          <w:position w:val="-6"/>
          <w:sz w:val="16"/>
          <w:szCs w:val="16"/>
        </w:rPr>
        <w:t>i</w:t>
      </w:r>
      <w:proofErr w:type="spellEnd"/>
      <w:r>
        <w:rPr>
          <w:rFonts w:ascii="Times" w:hAnsi="Times" w:cs="Times"/>
          <w:position w:val="-6"/>
          <w:sz w:val="16"/>
          <w:szCs w:val="16"/>
        </w:rPr>
        <w:t xml:space="preserve"> </w:t>
      </w:r>
      <w:r>
        <w:rPr>
          <w:rFonts w:ascii="Times" w:hAnsi="Times" w:cs="Times"/>
        </w:rPr>
        <w:t xml:space="preserve">= </w:t>
      </w:r>
      <w:proofErr w:type="spellStart"/>
      <w:r>
        <w:rPr>
          <w:rFonts w:ascii="Times" w:hAnsi="Times" w:cs="Times"/>
        </w:rPr>
        <w:t>argmin</w:t>
      </w:r>
      <w:proofErr w:type="spellEnd"/>
      <w:r>
        <w:rPr>
          <w:rFonts w:ascii="Times" w:hAnsi="Times" w:cs="Times"/>
        </w:rPr>
        <w:t xml:space="preserve"> l(z</w:t>
      </w:r>
      <w:proofErr w:type="spellStart"/>
      <w:r>
        <w:rPr>
          <w:rFonts w:ascii="Times" w:hAnsi="Times" w:cs="Times"/>
          <w:position w:val="-3"/>
          <w:sz w:val="16"/>
          <w:szCs w:val="16"/>
        </w:rPr>
        <w:t>i</w:t>
      </w:r>
      <w:proofErr w:type="spellEnd"/>
      <w:r>
        <w:rPr>
          <w:rFonts w:ascii="Times" w:hAnsi="Times" w:cs="Times"/>
        </w:rPr>
        <w:t>, b</w:t>
      </w:r>
      <w:proofErr w:type="spellStart"/>
      <w:r>
        <w:rPr>
          <w:rFonts w:ascii="Times" w:hAnsi="Times" w:cs="Times"/>
          <w:position w:val="-3"/>
          <w:sz w:val="16"/>
          <w:szCs w:val="16"/>
        </w:rPr>
        <w:t>i</w:t>
      </w:r>
      <w:proofErr w:type="spellEnd"/>
      <w:r>
        <w:rPr>
          <w:rFonts w:ascii="Times" w:hAnsi="Times" w:cs="Times"/>
        </w:rPr>
        <w:t xml:space="preserve">)+ </w:t>
      </w:r>
    </w:p>
    <w:p w14:paraId="5FD798D5" w14:textId="77777777" w:rsidR="00001B3A" w:rsidRDefault="00001B3A" w:rsidP="00001B3A">
      <w:pPr>
        <w:widowControl w:val="0"/>
        <w:autoSpaceDE w:val="0"/>
        <w:autoSpaceDN w:val="0"/>
        <w:adjustRightInd w:val="0"/>
        <w:spacing w:after="240" w:line="180" w:lineRule="atLeast"/>
        <w:rPr>
          <w:rFonts w:ascii="Times" w:hAnsi="Times" w:cs="Times"/>
        </w:rPr>
      </w:pPr>
      <w:r>
        <w:rPr>
          <w:rFonts w:ascii="Times" w:hAnsi="Times" w:cs="Times"/>
          <w:sz w:val="16"/>
          <w:szCs w:val="16"/>
        </w:rPr>
        <w:t xml:space="preserve">2 </w:t>
      </w:r>
    </w:p>
    <w:p w14:paraId="6D0F0D7A" w14:textId="77777777" w:rsidR="00001B3A" w:rsidRDefault="00001B3A" w:rsidP="00001B3A">
      <w:pPr>
        <w:widowControl w:val="0"/>
        <w:autoSpaceDE w:val="0"/>
        <w:autoSpaceDN w:val="0"/>
        <w:adjustRightInd w:val="0"/>
        <w:spacing w:after="240" w:line="180" w:lineRule="atLeast"/>
        <w:rPr>
          <w:rFonts w:ascii="Times" w:hAnsi="Times" w:cs="Times"/>
        </w:rPr>
      </w:pPr>
      <w:r>
        <w:rPr>
          <w:rFonts w:ascii="Times" w:hAnsi="Times" w:cs="Times"/>
          <w:sz w:val="16"/>
          <w:szCs w:val="16"/>
        </w:rPr>
        <w:t xml:space="preserve">(k+1) </w:t>
      </w:r>
    </w:p>
    <w:p w14:paraId="7584E2F3" w14:textId="77777777" w:rsidR="00001B3A" w:rsidRDefault="00001B3A" w:rsidP="00001B3A">
      <w:pPr>
        <w:widowControl w:val="0"/>
        <w:autoSpaceDE w:val="0"/>
        <w:autoSpaceDN w:val="0"/>
        <w:adjustRightInd w:val="0"/>
        <w:spacing w:after="240" w:line="180" w:lineRule="atLeast"/>
        <w:rPr>
          <w:rFonts w:ascii="Times" w:hAnsi="Times" w:cs="Times"/>
        </w:rPr>
      </w:pPr>
      <w:r>
        <w:rPr>
          <w:rFonts w:ascii="Times" w:hAnsi="Times" w:cs="Times"/>
          <w:sz w:val="16"/>
          <w:szCs w:val="16"/>
        </w:rPr>
        <w:t xml:space="preserve">(k) </w:t>
      </w:r>
    </w:p>
    <w:p w14:paraId="06037832" w14:textId="45F7A692" w:rsidR="00001B3A" w:rsidRDefault="00001B3A" w:rsidP="00001B3A">
      <w:pPr>
        <w:widowControl w:val="0"/>
        <w:autoSpaceDE w:val="0"/>
        <w:autoSpaceDN w:val="0"/>
        <w:adjustRightInd w:val="0"/>
        <w:spacing w:line="280" w:lineRule="atLeast"/>
        <w:rPr>
          <w:rFonts w:ascii="Times" w:hAnsi="Times" w:cs="Times"/>
        </w:rPr>
      </w:pPr>
      <w:r>
        <w:rPr>
          <w:rFonts w:ascii="Times" w:hAnsi="Times" w:cs="Times"/>
          <w:noProof/>
        </w:rPr>
        <w:drawing>
          <wp:inline distT="0" distB="0" distL="0" distR="0" wp14:anchorId="184EF5FA" wp14:editId="64FFD768">
            <wp:extent cx="38100" cy="12700"/>
            <wp:effectExtent l="0" t="0" r="12700" b="1270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100" cy="12700"/>
                    </a:xfrm>
                    <a:prstGeom prst="rect">
                      <a:avLst/>
                    </a:prstGeom>
                    <a:noFill/>
                    <a:ln>
                      <a:noFill/>
                    </a:ln>
                  </pic:spPr>
                </pic:pic>
              </a:graphicData>
            </a:graphic>
          </wp:inline>
        </w:drawing>
      </w:r>
    </w:p>
    <w:p w14:paraId="4E26C9A4" w14:textId="77777777" w:rsidR="00001B3A" w:rsidRDefault="00001B3A" w:rsidP="00001B3A">
      <w:pPr>
        <w:widowControl w:val="0"/>
        <w:autoSpaceDE w:val="0"/>
        <w:autoSpaceDN w:val="0"/>
        <w:adjustRightInd w:val="0"/>
        <w:spacing w:after="240" w:line="180" w:lineRule="atLeast"/>
        <w:rPr>
          <w:rFonts w:ascii="Times" w:hAnsi="Times" w:cs="Times"/>
        </w:rPr>
      </w:pPr>
      <w:r>
        <w:rPr>
          <w:rFonts w:ascii="Times" w:hAnsi="Times" w:cs="Times"/>
          <w:sz w:val="16"/>
          <w:szCs w:val="16"/>
        </w:rPr>
        <w:t>z</w:t>
      </w:r>
      <w:proofErr w:type="spellStart"/>
      <w:r>
        <w:rPr>
          <w:rFonts w:ascii="Times" w:hAnsi="Times" w:cs="Times"/>
          <w:position w:val="-3"/>
          <w:sz w:val="14"/>
          <w:szCs w:val="14"/>
        </w:rPr>
        <w:t>i</w:t>
      </w:r>
      <w:proofErr w:type="spellEnd"/>
      <w:r>
        <w:rPr>
          <w:rFonts w:ascii="Times" w:hAnsi="Times" w:cs="Times"/>
          <w:position w:val="-3"/>
          <w:sz w:val="14"/>
          <w:szCs w:val="14"/>
        </w:rPr>
        <w:t xml:space="preserve"> </w:t>
      </w:r>
      <w:r>
        <w:rPr>
          <w:rFonts w:ascii="Times" w:hAnsi="Times" w:cs="Times"/>
          <w:position w:val="2"/>
        </w:rPr>
        <w:t xml:space="preserve">2 </w:t>
      </w:r>
    </w:p>
    <w:p w14:paraId="41126A40" w14:textId="77777777" w:rsidR="00001B3A" w:rsidRDefault="00001B3A" w:rsidP="00001B3A">
      <w:pPr>
        <w:widowControl w:val="0"/>
        <w:autoSpaceDE w:val="0"/>
        <w:autoSpaceDN w:val="0"/>
        <w:adjustRightInd w:val="0"/>
        <w:spacing w:after="240" w:line="180" w:lineRule="atLeast"/>
        <w:rPr>
          <w:rFonts w:ascii="Times" w:hAnsi="Times" w:cs="Times"/>
        </w:rPr>
      </w:pPr>
      <w:r>
        <w:rPr>
          <w:rFonts w:ascii="Times" w:hAnsi="Times" w:cs="Times"/>
        </w:rPr>
        <w:t>(q</w:t>
      </w:r>
      <w:proofErr w:type="spellStart"/>
      <w:r>
        <w:rPr>
          <w:rFonts w:ascii="Times" w:hAnsi="Times" w:cs="Times"/>
          <w:position w:val="-3"/>
          <w:sz w:val="16"/>
          <w:szCs w:val="16"/>
        </w:rPr>
        <w:t>i</w:t>
      </w:r>
      <w:proofErr w:type="spellEnd"/>
      <w:r>
        <w:rPr>
          <w:rFonts w:ascii="Times" w:hAnsi="Times" w:cs="Times"/>
        </w:rPr>
        <w:t>−z</w:t>
      </w:r>
      <w:proofErr w:type="spellStart"/>
      <w:r>
        <w:rPr>
          <w:rFonts w:ascii="Times" w:hAnsi="Times" w:cs="Times"/>
          <w:position w:val="-3"/>
          <w:sz w:val="16"/>
          <w:szCs w:val="16"/>
        </w:rPr>
        <w:t>i</w:t>
      </w:r>
      <w:proofErr w:type="spellEnd"/>
      <w:r>
        <w:rPr>
          <w:rFonts w:ascii="Times" w:hAnsi="Times" w:cs="Times"/>
        </w:rPr>
        <w:t xml:space="preserve">) , where q = Ax </w:t>
      </w:r>
    </w:p>
    <w:p w14:paraId="7A82F2A3" w14:textId="77777777" w:rsidR="00001B3A" w:rsidRDefault="00001B3A" w:rsidP="00001B3A">
      <w:pPr>
        <w:widowControl w:val="0"/>
        <w:autoSpaceDE w:val="0"/>
        <w:autoSpaceDN w:val="0"/>
        <w:adjustRightInd w:val="0"/>
        <w:spacing w:after="240" w:line="180" w:lineRule="atLeast"/>
        <w:rPr>
          <w:rFonts w:ascii="Times" w:hAnsi="Times" w:cs="Times"/>
        </w:rPr>
      </w:pPr>
      <w:r>
        <w:rPr>
          <w:rFonts w:ascii="Times" w:hAnsi="Times" w:cs="Times"/>
        </w:rPr>
        <w:t xml:space="preserve">+u </w:t>
      </w:r>
    </w:p>
    <w:p w14:paraId="0CA34BCF" w14:textId="77777777" w:rsidR="00001B3A" w:rsidRDefault="00001B3A" w:rsidP="00001B3A">
      <w:pPr>
        <w:widowControl w:val="0"/>
        <w:autoSpaceDE w:val="0"/>
        <w:autoSpaceDN w:val="0"/>
        <w:adjustRightInd w:val="0"/>
        <w:spacing w:after="240" w:line="180" w:lineRule="atLeast"/>
        <w:rPr>
          <w:rFonts w:ascii="Times" w:hAnsi="Times" w:cs="Times"/>
        </w:rPr>
      </w:pPr>
      <w:r>
        <w:rPr>
          <w:rFonts w:ascii="Times" w:hAnsi="Times" w:cs="Times"/>
        </w:rPr>
        <w:t>This one-dimensional minimization can be solved by fast methods, such as bisection or Newton. To update x</w:t>
      </w:r>
      <w:r>
        <w:rPr>
          <w:rFonts w:ascii="Times" w:hAnsi="Times" w:cs="Times"/>
          <w:position w:val="10"/>
          <w:sz w:val="16"/>
          <w:szCs w:val="16"/>
        </w:rPr>
        <w:t>(k+1)</w:t>
      </w:r>
      <w:r>
        <w:rPr>
          <w:rFonts w:ascii="Times" w:hAnsi="Times" w:cs="Times"/>
        </w:rPr>
        <w:t xml:space="preserve">, the bottleneck is the ROP “solve,” whose cost is in Figure 5. The cost of updating z and u is linear in the number of rows in A, and can be decomposed into N problems that may be solved independently. </w:t>
      </w:r>
    </w:p>
    <w:p w14:paraId="6F9FE996" w14:textId="77777777" w:rsidR="00001B3A" w:rsidRDefault="00001B3A" w:rsidP="00001B3A">
      <w:pPr>
        <w:widowControl w:val="0"/>
        <w:autoSpaceDE w:val="0"/>
        <w:autoSpaceDN w:val="0"/>
        <w:adjustRightInd w:val="0"/>
        <w:spacing w:after="240" w:line="340" w:lineRule="atLeast"/>
        <w:rPr>
          <w:rFonts w:ascii="Times" w:hAnsi="Times" w:cs="Times"/>
        </w:rPr>
      </w:pPr>
      <w:r>
        <w:rPr>
          <w:rFonts w:ascii="Times" w:hAnsi="Times" w:cs="Times"/>
          <w:i/>
          <w:iCs/>
          <w:sz w:val="30"/>
          <w:szCs w:val="30"/>
        </w:rPr>
        <w:t xml:space="preserve">Tradeoffs. </w:t>
      </w:r>
      <w:r>
        <w:rPr>
          <w:rFonts w:ascii="Times" w:hAnsi="Times" w:cs="Times"/>
        </w:rPr>
        <w:t xml:space="preserve">In Columbus, ADMM is our default solver for non-linear basic blocks. Empirically, on all of our </w:t>
      </w:r>
      <w:proofErr w:type="spellStart"/>
      <w:r>
        <w:rPr>
          <w:rFonts w:ascii="Times" w:hAnsi="Times" w:cs="Times"/>
        </w:rPr>
        <w:t>applica</w:t>
      </w:r>
      <w:proofErr w:type="spellEnd"/>
      <w:r>
        <w:rPr>
          <w:rFonts w:ascii="Times" w:hAnsi="Times" w:cs="Times"/>
        </w:rPr>
        <w:t xml:space="preserve">- </w:t>
      </w:r>
      <w:proofErr w:type="spellStart"/>
      <w:r>
        <w:rPr>
          <w:rFonts w:ascii="Times" w:hAnsi="Times" w:cs="Times"/>
        </w:rPr>
        <w:t>tions</w:t>
      </w:r>
      <w:proofErr w:type="spellEnd"/>
      <w:r>
        <w:rPr>
          <w:rFonts w:ascii="Times" w:hAnsi="Times" w:cs="Times"/>
        </w:rPr>
        <w:t xml:space="preserve"> in our experiments, if one first materializes the QR computation for the least-squares </w:t>
      </w:r>
      <w:proofErr w:type="spellStart"/>
      <w:r>
        <w:rPr>
          <w:rFonts w:ascii="Times" w:hAnsi="Times" w:cs="Times"/>
        </w:rPr>
        <w:t>subproblem</w:t>
      </w:r>
      <w:proofErr w:type="spellEnd"/>
      <w:r>
        <w:rPr>
          <w:rFonts w:ascii="Times" w:hAnsi="Times" w:cs="Times"/>
        </w:rPr>
        <w:t xml:space="preserve">, then we find that ADMM converges faster than SGD to the same loss. Moreover, there is sharing across feature sets that can be leveraged by Columbus in ADMM (using our earlier </w:t>
      </w:r>
      <w:proofErr w:type="spellStart"/>
      <w:r>
        <w:rPr>
          <w:rFonts w:ascii="Times" w:hAnsi="Times" w:cs="Times"/>
        </w:rPr>
        <w:t>opti</w:t>
      </w:r>
      <w:proofErr w:type="spellEnd"/>
      <w:r>
        <w:rPr>
          <w:rFonts w:ascii="Times" w:hAnsi="Times" w:cs="Times"/>
        </w:rPr>
        <w:t xml:space="preserve">- </w:t>
      </w:r>
      <w:proofErr w:type="spellStart"/>
      <w:r>
        <w:rPr>
          <w:rFonts w:ascii="Times" w:hAnsi="Times" w:cs="Times"/>
        </w:rPr>
        <w:t>mization</w:t>
      </w:r>
      <w:proofErr w:type="spellEnd"/>
      <w:r>
        <w:rPr>
          <w:rFonts w:ascii="Times" w:hAnsi="Times" w:cs="Times"/>
        </w:rPr>
        <w:t xml:space="preserve"> about QR). One more advanced case for reuse is when we must fit </w:t>
      </w:r>
      <w:proofErr w:type="spellStart"/>
      <w:r>
        <w:rPr>
          <w:rFonts w:ascii="Times" w:hAnsi="Times" w:cs="Times"/>
        </w:rPr>
        <w:t>hyperparameters</w:t>
      </w:r>
      <w:proofErr w:type="spellEnd"/>
      <w:r>
        <w:rPr>
          <w:rFonts w:ascii="Times" w:hAnsi="Times" w:cs="Times"/>
        </w:rPr>
        <w:t xml:space="preserve">, like ρ above or </w:t>
      </w:r>
      <w:proofErr w:type="spellStart"/>
      <w:r>
        <w:rPr>
          <w:rFonts w:ascii="Times" w:hAnsi="Times" w:cs="Times"/>
        </w:rPr>
        <w:t>regu</w:t>
      </w:r>
      <w:proofErr w:type="spellEnd"/>
      <w:r>
        <w:rPr>
          <w:rFonts w:ascii="Times" w:hAnsi="Times" w:cs="Times"/>
        </w:rPr>
        <w:t xml:space="preserve">- </w:t>
      </w:r>
      <w:proofErr w:type="spellStart"/>
      <w:r>
        <w:rPr>
          <w:rFonts w:ascii="Times" w:hAnsi="Times" w:cs="Times"/>
        </w:rPr>
        <w:t>larization</w:t>
      </w:r>
      <w:proofErr w:type="spellEnd"/>
      <w:r>
        <w:rPr>
          <w:rFonts w:ascii="Times" w:hAnsi="Times" w:cs="Times"/>
        </w:rPr>
        <w:t xml:space="preserve"> parameters; in this case, ADMM enables </w:t>
      </w:r>
      <w:proofErr w:type="spellStart"/>
      <w:r>
        <w:rPr>
          <w:rFonts w:ascii="Times" w:hAnsi="Times" w:cs="Times"/>
        </w:rPr>
        <w:t>oppor</w:t>
      </w:r>
      <w:proofErr w:type="spellEnd"/>
      <w:r>
        <w:rPr>
          <w:rFonts w:ascii="Times" w:hAnsi="Times" w:cs="Times"/>
        </w:rPr>
        <w:t xml:space="preserve">- </w:t>
      </w:r>
      <w:proofErr w:type="spellStart"/>
      <w:r>
        <w:rPr>
          <w:rFonts w:ascii="Times" w:hAnsi="Times" w:cs="Times"/>
        </w:rPr>
        <w:t>tunities</w:t>
      </w:r>
      <w:proofErr w:type="spellEnd"/>
      <w:r>
        <w:rPr>
          <w:rFonts w:ascii="Times" w:hAnsi="Times" w:cs="Times"/>
        </w:rPr>
        <w:t xml:space="preserve"> for high degrees of sharing. We cover these more complex cases in the full version of this paper. </w:t>
      </w:r>
    </w:p>
    <w:p w14:paraId="64D111D5" w14:textId="77777777" w:rsidR="00001B3A" w:rsidRDefault="00001B3A" w:rsidP="00001B3A">
      <w:pPr>
        <w:widowControl w:val="0"/>
        <w:autoSpaceDE w:val="0"/>
        <w:autoSpaceDN w:val="0"/>
        <w:adjustRightInd w:val="0"/>
        <w:spacing w:after="240" w:line="360" w:lineRule="atLeast"/>
        <w:rPr>
          <w:rFonts w:ascii="Times" w:hAnsi="Times" w:cs="Times"/>
        </w:rPr>
      </w:pPr>
      <w:r>
        <w:rPr>
          <w:rFonts w:ascii="Times" w:hAnsi="Times" w:cs="Times"/>
          <w:sz w:val="32"/>
          <w:szCs w:val="32"/>
        </w:rPr>
        <w:t xml:space="preserve">3.3 </w:t>
      </w:r>
      <w:proofErr w:type="spellStart"/>
      <w:r>
        <w:rPr>
          <w:rFonts w:ascii="Times" w:hAnsi="Times" w:cs="Times"/>
          <w:sz w:val="32"/>
          <w:szCs w:val="32"/>
        </w:rPr>
        <w:t>Warmstarting</w:t>
      </w:r>
      <w:proofErr w:type="spellEnd"/>
      <w:r>
        <w:rPr>
          <w:rFonts w:ascii="Times" w:hAnsi="Times" w:cs="Times"/>
          <w:sz w:val="32"/>
          <w:szCs w:val="32"/>
        </w:rPr>
        <w:t xml:space="preserve"> by Model-Caching </w:t>
      </w:r>
    </w:p>
    <w:p w14:paraId="43A5F969" w14:textId="77777777" w:rsidR="00001B3A" w:rsidRDefault="00001B3A" w:rsidP="00001B3A">
      <w:pPr>
        <w:widowControl w:val="0"/>
        <w:autoSpaceDE w:val="0"/>
        <w:autoSpaceDN w:val="0"/>
        <w:adjustRightInd w:val="0"/>
        <w:spacing w:after="240" w:line="360" w:lineRule="atLeast"/>
        <w:rPr>
          <w:rFonts w:ascii="Times" w:hAnsi="Times" w:cs="Times"/>
        </w:rPr>
      </w:pPr>
      <w:r>
        <w:rPr>
          <w:rFonts w:ascii="Times" w:hAnsi="Times" w:cs="Times"/>
        </w:rPr>
        <w:t xml:space="preserve">In feature selection workloads, our goal is to solve a model after having solved many similar models. For iterative meth- </w:t>
      </w:r>
    </w:p>
    <w:p w14:paraId="515E1399" w14:textId="77777777" w:rsidR="00001B3A" w:rsidRDefault="00001B3A" w:rsidP="00001B3A">
      <w:pPr>
        <w:widowControl w:val="0"/>
        <w:autoSpaceDE w:val="0"/>
        <w:autoSpaceDN w:val="0"/>
        <w:adjustRightInd w:val="0"/>
        <w:spacing w:after="240" w:line="360" w:lineRule="atLeast"/>
        <w:rPr>
          <w:rFonts w:ascii="Times" w:hAnsi="Times" w:cs="Times"/>
        </w:rPr>
      </w:pPr>
      <w:r>
        <w:rPr>
          <w:rFonts w:ascii="Times" w:hAnsi="Times" w:cs="Times"/>
        </w:rPr>
        <w:t xml:space="preserve">272 </w:t>
      </w:r>
    </w:p>
    <w:p w14:paraId="2122C859" w14:textId="3A500D21" w:rsidR="00001B3A" w:rsidRDefault="00001B3A" w:rsidP="00001B3A">
      <w:pPr>
        <w:widowControl w:val="0"/>
        <w:autoSpaceDE w:val="0"/>
        <w:autoSpaceDN w:val="0"/>
        <w:adjustRightInd w:val="0"/>
        <w:spacing w:line="280" w:lineRule="atLeast"/>
        <w:rPr>
          <w:rFonts w:ascii="Times" w:hAnsi="Times" w:cs="Times"/>
        </w:rPr>
      </w:pPr>
      <w:r>
        <w:rPr>
          <w:rFonts w:ascii="Times" w:hAnsi="Times" w:cs="Times"/>
          <w:noProof/>
        </w:rPr>
        <w:drawing>
          <wp:inline distT="0" distB="0" distL="0" distR="0" wp14:anchorId="283F2EE5" wp14:editId="4C60D81F">
            <wp:extent cx="1511300" cy="419100"/>
            <wp:effectExtent l="0" t="0" r="12700" b="1270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11300" cy="419100"/>
                    </a:xfrm>
                    <a:prstGeom prst="rect">
                      <a:avLst/>
                    </a:prstGeom>
                    <a:noFill/>
                    <a:ln>
                      <a:noFill/>
                    </a:ln>
                  </pic:spPr>
                </pic:pic>
              </a:graphicData>
            </a:graphic>
          </wp:inline>
        </w:drawing>
      </w:r>
    </w:p>
    <w:tbl>
      <w:tblPr>
        <w:tblW w:w="0" w:type="auto"/>
        <w:tblInd w:w="-121" w:type="dxa"/>
        <w:tblBorders>
          <w:top w:val="nil"/>
          <w:left w:val="nil"/>
          <w:right w:val="nil"/>
        </w:tblBorders>
        <w:tblLayout w:type="fixed"/>
        <w:tblLook w:val="0000" w:firstRow="0" w:lastRow="0" w:firstColumn="0" w:lastColumn="0" w:noHBand="0" w:noVBand="0"/>
      </w:tblPr>
      <w:tblGrid>
        <w:gridCol w:w="940"/>
        <w:gridCol w:w="1120"/>
        <w:gridCol w:w="900"/>
        <w:gridCol w:w="1000"/>
        <w:gridCol w:w="940"/>
        <w:gridCol w:w="1440"/>
        <w:gridCol w:w="1180"/>
        <w:gridCol w:w="1840"/>
      </w:tblGrid>
      <w:tr w:rsidR="00B6654B" w14:paraId="4653FBE7" w14:textId="77777777" w:rsidTr="00B6654B">
        <w:tblPrEx>
          <w:tblCellMar>
            <w:top w:w="0" w:type="dxa"/>
            <w:bottom w:w="0" w:type="dxa"/>
          </w:tblCellMar>
        </w:tblPrEx>
        <w:tc>
          <w:tcPr>
            <w:tcW w:w="9360" w:type="dxa"/>
            <w:gridSpan w:val="8"/>
            <w:tcBorders>
              <w:left w:val="single" w:sz="10" w:space="0" w:color="FFFFFF"/>
              <w:bottom w:val="single" w:sz="27" w:space="0" w:color="6C6C6C"/>
              <w:right w:val="single" w:sz="8" w:space="0" w:color="FFFFFF"/>
            </w:tcBorders>
            <w:tcMar>
              <w:top w:w="20" w:type="nil"/>
              <w:left w:w="20" w:type="nil"/>
              <w:bottom w:w="20" w:type="nil"/>
              <w:right w:w="20" w:type="nil"/>
            </w:tcMar>
            <w:vAlign w:val="center"/>
          </w:tcPr>
          <w:p w14:paraId="4E6CCA29" w14:textId="77777777" w:rsidR="00001B3A" w:rsidRDefault="00001B3A">
            <w:pPr>
              <w:widowControl w:val="0"/>
              <w:autoSpaceDE w:val="0"/>
              <w:autoSpaceDN w:val="0"/>
              <w:adjustRightInd w:val="0"/>
              <w:spacing w:after="240" w:line="200" w:lineRule="atLeast"/>
              <w:rPr>
                <w:rFonts w:ascii="Times" w:hAnsi="Times" w:cs="Times"/>
              </w:rPr>
            </w:pPr>
            <w:r>
              <w:rPr>
                <w:rFonts w:ascii="Calibri" w:hAnsi="Calibri" w:cs="Calibri"/>
                <w:b/>
                <w:bCs/>
                <w:sz w:val="16"/>
                <w:szCs w:val="16"/>
              </w:rPr>
              <w:t xml:space="preserve">&lt;#$# ,"$ ?&amp;2@&amp;#A </w:t>
            </w:r>
          </w:p>
        </w:tc>
      </w:tr>
      <w:tr w:rsidR="00001B3A" w14:paraId="0A2A607B" w14:textId="77777777">
        <w:tblPrEx>
          <w:tblBorders>
            <w:top w:val="none" w:sz="0" w:space="0" w:color="auto"/>
          </w:tblBorders>
          <w:tblCellMar>
            <w:top w:w="0" w:type="dxa"/>
            <w:bottom w:w="0" w:type="dxa"/>
          </w:tblCellMar>
        </w:tblPrEx>
        <w:tc>
          <w:tcPr>
            <w:tcW w:w="940" w:type="dxa"/>
            <w:tcBorders>
              <w:top w:val="single" w:sz="27" w:space="0" w:color="FFFFFF"/>
              <w:left w:val="single" w:sz="10" w:space="0" w:color="FFFFFF"/>
              <w:bottom w:val="single" w:sz="12" w:space="0" w:color="FFFFFF"/>
              <w:right w:val="single" w:sz="12" w:space="0" w:color="FFFFFF"/>
            </w:tcBorders>
            <w:shd w:val="clear" w:color="auto" w:fill="F89646"/>
            <w:tcMar>
              <w:top w:w="20" w:type="nil"/>
              <w:left w:w="20" w:type="nil"/>
              <w:bottom w:w="20" w:type="nil"/>
              <w:right w:w="20" w:type="nil"/>
            </w:tcMar>
            <w:vAlign w:val="center"/>
          </w:tcPr>
          <w:p w14:paraId="1EF3A543" w14:textId="77777777" w:rsidR="00001B3A" w:rsidRDefault="00001B3A">
            <w:pPr>
              <w:widowControl w:val="0"/>
              <w:autoSpaceDE w:val="0"/>
              <w:autoSpaceDN w:val="0"/>
              <w:adjustRightInd w:val="0"/>
              <w:spacing w:line="280" w:lineRule="atLeast"/>
              <w:rPr>
                <w:rFonts w:ascii="Times" w:hAnsi="Times" w:cs="Times"/>
              </w:rPr>
            </w:pPr>
          </w:p>
        </w:tc>
        <w:tc>
          <w:tcPr>
            <w:tcW w:w="1120" w:type="dxa"/>
            <w:tcBorders>
              <w:top w:val="single" w:sz="27" w:space="0" w:color="5E5E5E"/>
              <w:left w:val="single" w:sz="12" w:space="0" w:color="FFFFFF"/>
              <w:bottom w:val="single" w:sz="12" w:space="0" w:color="FFFFFF"/>
              <w:right w:val="single" w:sz="12" w:space="0" w:color="FFFFFF"/>
            </w:tcBorders>
            <w:shd w:val="clear" w:color="auto" w:fill="4F81BD"/>
            <w:tcMar>
              <w:top w:w="20" w:type="nil"/>
              <w:left w:w="20" w:type="nil"/>
              <w:bottom w:w="20" w:type="nil"/>
              <w:right w:w="20" w:type="nil"/>
            </w:tcMar>
            <w:vAlign w:val="center"/>
          </w:tcPr>
          <w:p w14:paraId="0417B4BD" w14:textId="77777777" w:rsidR="00001B3A" w:rsidRDefault="00001B3A">
            <w:pPr>
              <w:widowControl w:val="0"/>
              <w:autoSpaceDE w:val="0"/>
              <w:autoSpaceDN w:val="0"/>
              <w:adjustRightInd w:val="0"/>
              <w:spacing w:after="240" w:line="200" w:lineRule="atLeast"/>
              <w:rPr>
                <w:rFonts w:ascii="Times" w:hAnsi="Times" w:cs="Times"/>
              </w:rPr>
            </w:pPr>
            <w:r>
              <w:rPr>
                <w:rFonts w:ascii="Calibri" w:hAnsi="Calibri" w:cs="Calibri"/>
                <w:b/>
                <w:bCs/>
                <w:color w:val="FFFFFF"/>
                <w:sz w:val="16"/>
                <w:szCs w:val="16"/>
              </w:rPr>
              <w:t xml:space="preserve">!"#$%&amp;"' </w:t>
            </w:r>
          </w:p>
        </w:tc>
        <w:tc>
          <w:tcPr>
            <w:tcW w:w="900" w:type="dxa"/>
            <w:tcBorders>
              <w:top w:val="single" w:sz="27" w:space="0" w:color="545454"/>
              <w:left w:val="single" w:sz="12" w:space="0" w:color="FFFFFF"/>
              <w:bottom w:val="single" w:sz="12" w:space="0" w:color="FFFFFF"/>
              <w:right w:val="single" w:sz="12" w:space="0" w:color="FFFFFF"/>
            </w:tcBorders>
            <w:tcMar>
              <w:top w:w="20" w:type="nil"/>
              <w:left w:w="20" w:type="nil"/>
              <w:bottom w:w="20" w:type="nil"/>
              <w:right w:w="20" w:type="nil"/>
            </w:tcMar>
            <w:vAlign w:val="center"/>
          </w:tcPr>
          <w:p w14:paraId="1C7D6F62" w14:textId="77777777" w:rsidR="00001B3A" w:rsidRDefault="00001B3A">
            <w:pPr>
              <w:widowControl w:val="0"/>
              <w:autoSpaceDE w:val="0"/>
              <w:autoSpaceDN w:val="0"/>
              <w:adjustRightInd w:val="0"/>
              <w:spacing w:after="240" w:line="200" w:lineRule="atLeast"/>
              <w:rPr>
                <w:rFonts w:ascii="Times" w:hAnsi="Times" w:cs="Times"/>
              </w:rPr>
            </w:pPr>
            <w:r>
              <w:rPr>
                <w:rFonts w:ascii="Calibri" w:hAnsi="Calibri" w:cs="Calibri"/>
                <w:b/>
                <w:bCs/>
                <w:color w:val="FFFFFF"/>
                <w:sz w:val="16"/>
                <w:szCs w:val="16"/>
              </w:rPr>
              <w:t xml:space="preserve">)%*+"' </w:t>
            </w:r>
          </w:p>
        </w:tc>
        <w:tc>
          <w:tcPr>
            <w:tcW w:w="1000" w:type="dxa"/>
            <w:tcBorders>
              <w:top w:val="single" w:sz="27" w:space="0" w:color="636363"/>
              <w:left w:val="single" w:sz="12" w:space="0" w:color="FFFFFF"/>
              <w:bottom w:val="single" w:sz="12" w:space="0" w:color="FFFFFF"/>
              <w:right w:val="single" w:sz="12" w:space="0" w:color="FFFFFF"/>
            </w:tcBorders>
            <w:tcMar>
              <w:top w:w="20" w:type="nil"/>
              <w:left w:w="20" w:type="nil"/>
              <w:bottom w:w="20" w:type="nil"/>
              <w:right w:w="20" w:type="nil"/>
            </w:tcMar>
            <w:vAlign w:val="center"/>
          </w:tcPr>
          <w:p w14:paraId="1326C956" w14:textId="77777777" w:rsidR="00001B3A" w:rsidRDefault="00001B3A">
            <w:pPr>
              <w:widowControl w:val="0"/>
              <w:autoSpaceDE w:val="0"/>
              <w:autoSpaceDN w:val="0"/>
              <w:adjustRightInd w:val="0"/>
              <w:spacing w:after="240" w:line="200" w:lineRule="atLeast"/>
              <w:rPr>
                <w:rFonts w:ascii="Times" w:hAnsi="Times" w:cs="Times"/>
              </w:rPr>
            </w:pPr>
            <w:r>
              <w:rPr>
                <w:rFonts w:ascii="Calibri" w:hAnsi="Calibri" w:cs="Calibri"/>
                <w:b/>
                <w:bCs/>
                <w:color w:val="FFFFFF"/>
                <w:sz w:val="16"/>
                <w:szCs w:val="16"/>
              </w:rPr>
              <w:t xml:space="preserve">,-." </w:t>
            </w:r>
          </w:p>
        </w:tc>
        <w:tc>
          <w:tcPr>
            <w:tcW w:w="940" w:type="dxa"/>
            <w:tcBorders>
              <w:top w:val="single" w:sz="27" w:space="0" w:color="5C5C5C"/>
              <w:left w:val="single" w:sz="12" w:space="0" w:color="FFFFFF"/>
              <w:bottom w:val="single" w:sz="12" w:space="0" w:color="FFFFFF"/>
              <w:right w:val="single" w:sz="12" w:space="0" w:color="FFFFFF"/>
            </w:tcBorders>
            <w:tcMar>
              <w:top w:w="20" w:type="nil"/>
              <w:left w:w="20" w:type="nil"/>
              <w:bottom w:w="20" w:type="nil"/>
              <w:right w:w="20" w:type="nil"/>
            </w:tcMar>
            <w:vAlign w:val="center"/>
          </w:tcPr>
          <w:p w14:paraId="5206ADB3" w14:textId="77777777" w:rsidR="00001B3A" w:rsidRDefault="00001B3A">
            <w:pPr>
              <w:widowControl w:val="0"/>
              <w:autoSpaceDE w:val="0"/>
              <w:autoSpaceDN w:val="0"/>
              <w:adjustRightInd w:val="0"/>
              <w:spacing w:after="240" w:line="200" w:lineRule="atLeast"/>
              <w:rPr>
                <w:rFonts w:ascii="Times" w:hAnsi="Times" w:cs="Times"/>
              </w:rPr>
            </w:pPr>
            <w:r>
              <w:rPr>
                <w:rFonts w:ascii="Calibri" w:hAnsi="Calibri" w:cs="Calibri"/>
                <w:b/>
                <w:bCs/>
                <w:color w:val="FFFFFF"/>
                <w:sz w:val="16"/>
                <w:szCs w:val="16"/>
              </w:rPr>
              <w:t xml:space="preserve">/ 0#'-1 0+213' </w:t>
            </w:r>
          </w:p>
        </w:tc>
        <w:tc>
          <w:tcPr>
            <w:tcW w:w="1440" w:type="dxa"/>
            <w:tcBorders>
              <w:top w:val="single" w:sz="27" w:space="0" w:color="545454"/>
              <w:left w:val="single" w:sz="12" w:space="0" w:color="FFFFFF"/>
              <w:bottom w:val="single" w:sz="12" w:space="0" w:color="FFFFFF"/>
              <w:right w:val="single" w:sz="12" w:space="0" w:color="FFFFFF"/>
            </w:tcBorders>
            <w:tcMar>
              <w:top w:w="20" w:type="nil"/>
              <w:left w:w="20" w:type="nil"/>
              <w:bottom w:w="20" w:type="nil"/>
              <w:right w:w="20" w:type="nil"/>
            </w:tcMar>
            <w:vAlign w:val="center"/>
          </w:tcPr>
          <w:p w14:paraId="6542947A" w14:textId="77777777" w:rsidR="00001B3A" w:rsidRDefault="00001B3A">
            <w:pPr>
              <w:widowControl w:val="0"/>
              <w:autoSpaceDE w:val="0"/>
              <w:autoSpaceDN w:val="0"/>
              <w:adjustRightInd w:val="0"/>
              <w:spacing w:after="240" w:line="200" w:lineRule="atLeast"/>
              <w:rPr>
                <w:rFonts w:ascii="Times" w:hAnsi="Times" w:cs="Times"/>
              </w:rPr>
            </w:pPr>
            <w:r>
              <w:rPr>
                <w:rFonts w:ascii="Calibri" w:hAnsi="Calibri" w:cs="Calibri"/>
                <w:b/>
                <w:bCs/>
                <w:color w:val="FFFFFF"/>
                <w:sz w:val="16"/>
                <w:szCs w:val="16"/>
              </w:rPr>
              <w:t xml:space="preserve">/ )#'3' 40#'-1 0+213 </w:t>
            </w:r>
          </w:p>
        </w:tc>
        <w:tc>
          <w:tcPr>
            <w:tcW w:w="1180" w:type="dxa"/>
            <w:tcBorders>
              <w:top w:val="single" w:sz="27" w:space="0" w:color="545454"/>
              <w:left w:val="single" w:sz="12" w:space="0" w:color="FFFFFF"/>
              <w:bottom w:val="single" w:sz="12" w:space="0" w:color="FFFFFF"/>
              <w:right w:val="single" w:sz="12" w:space="0" w:color="FFFFFF"/>
            </w:tcBorders>
            <w:tcMar>
              <w:top w:w="20" w:type="nil"/>
              <w:left w:w="20" w:type="nil"/>
              <w:bottom w:w="20" w:type="nil"/>
              <w:right w:w="20" w:type="nil"/>
            </w:tcMar>
            <w:vAlign w:val="center"/>
          </w:tcPr>
          <w:p w14:paraId="4646EE1A" w14:textId="77777777" w:rsidR="00001B3A" w:rsidRDefault="00001B3A">
            <w:pPr>
              <w:widowControl w:val="0"/>
              <w:autoSpaceDE w:val="0"/>
              <w:autoSpaceDN w:val="0"/>
              <w:adjustRightInd w:val="0"/>
              <w:spacing w:after="240" w:line="200" w:lineRule="atLeast"/>
              <w:rPr>
                <w:rFonts w:ascii="Times" w:hAnsi="Times" w:cs="Times"/>
              </w:rPr>
            </w:pPr>
            <w:r>
              <w:rPr>
                <w:rFonts w:ascii="Calibri" w:hAnsi="Calibri" w:cs="Calibri"/>
                <w:b/>
                <w:bCs/>
                <w:color w:val="FFFFFF"/>
                <w:sz w:val="16"/>
                <w:szCs w:val="16"/>
              </w:rPr>
              <w:t xml:space="preserve">/ 5-6"' 27 829"' </w:t>
            </w:r>
          </w:p>
        </w:tc>
        <w:tc>
          <w:tcPr>
            <w:tcW w:w="1420" w:type="dxa"/>
            <w:tcBorders>
              <w:top w:val="single" w:sz="27" w:space="0" w:color="5D5D5D"/>
              <w:left w:val="single" w:sz="12" w:space="0" w:color="FFFFFF"/>
              <w:bottom w:val="single" w:sz="12" w:space="0" w:color="FFFFFF"/>
              <w:right w:val="single" w:sz="8" w:space="0" w:color="FFFFFF"/>
            </w:tcBorders>
            <w:tcMar>
              <w:top w:w="20" w:type="nil"/>
              <w:left w:w="20" w:type="nil"/>
              <w:bottom w:w="20" w:type="nil"/>
              <w:right w:w="20" w:type="nil"/>
            </w:tcMar>
            <w:vAlign w:val="center"/>
          </w:tcPr>
          <w:p w14:paraId="2A2936DC" w14:textId="77777777" w:rsidR="00001B3A" w:rsidRDefault="00001B3A">
            <w:pPr>
              <w:widowControl w:val="0"/>
              <w:autoSpaceDE w:val="0"/>
              <w:autoSpaceDN w:val="0"/>
              <w:adjustRightInd w:val="0"/>
              <w:spacing w:after="240" w:line="200" w:lineRule="atLeast"/>
              <w:rPr>
                <w:rFonts w:ascii="Times" w:hAnsi="Times" w:cs="Times"/>
              </w:rPr>
            </w:pPr>
            <w:r>
              <w:rPr>
                <w:rFonts w:ascii="Calibri" w:hAnsi="Calibri" w:cs="Calibri"/>
                <w:b/>
                <w:bCs/>
                <w:color w:val="FFFFFF"/>
                <w:sz w:val="16"/>
                <w:szCs w:val="16"/>
              </w:rPr>
              <w:t xml:space="preserve">):*" 27 0#'-1 0+213' </w:t>
            </w:r>
          </w:p>
        </w:tc>
      </w:tr>
      <w:tr w:rsidR="00001B3A" w14:paraId="4EACBDE8" w14:textId="77777777">
        <w:tblPrEx>
          <w:tblBorders>
            <w:top w:val="none" w:sz="0" w:space="0" w:color="auto"/>
          </w:tblBorders>
          <w:tblCellMar>
            <w:top w:w="0" w:type="dxa"/>
            <w:bottom w:w="0" w:type="dxa"/>
          </w:tblCellMar>
        </w:tblPrEx>
        <w:tc>
          <w:tcPr>
            <w:tcW w:w="940" w:type="dxa"/>
            <w:tcBorders>
              <w:top w:val="single" w:sz="12" w:space="0" w:color="FFFFFF"/>
              <w:left w:val="single" w:sz="10" w:space="0" w:color="FFFFFF"/>
              <w:bottom w:val="single" w:sz="12" w:space="0" w:color="FFFFFF"/>
              <w:right w:val="single" w:sz="12" w:space="0" w:color="FFFFFF"/>
            </w:tcBorders>
            <w:tcMar>
              <w:top w:w="20" w:type="nil"/>
              <w:left w:w="20" w:type="nil"/>
              <w:bottom w:w="20" w:type="nil"/>
              <w:right w:w="20" w:type="nil"/>
            </w:tcMar>
            <w:vAlign w:val="center"/>
          </w:tcPr>
          <w:p w14:paraId="16C3F7E6" w14:textId="77777777" w:rsidR="00001B3A" w:rsidRDefault="00001B3A">
            <w:pPr>
              <w:widowControl w:val="0"/>
              <w:autoSpaceDE w:val="0"/>
              <w:autoSpaceDN w:val="0"/>
              <w:adjustRightInd w:val="0"/>
              <w:spacing w:after="240" w:line="200" w:lineRule="atLeast"/>
              <w:rPr>
                <w:rFonts w:ascii="Times" w:hAnsi="Times" w:cs="Times"/>
              </w:rPr>
            </w:pPr>
            <w:r>
              <w:rPr>
                <w:rFonts w:ascii="Calibri" w:hAnsi="Calibri" w:cs="Calibri"/>
                <w:b/>
                <w:bCs/>
                <w:sz w:val="16"/>
                <w:szCs w:val="16"/>
              </w:rPr>
              <w:t xml:space="preserve">;&lt;&lt; </w:t>
            </w:r>
          </w:p>
        </w:tc>
        <w:tc>
          <w:tcPr>
            <w:tcW w:w="1120" w:type="dxa"/>
            <w:tcBorders>
              <w:top w:val="single" w:sz="12" w:space="0" w:color="FFFFFF"/>
              <w:left w:val="single" w:sz="12" w:space="0" w:color="FFFFFF"/>
              <w:bottom w:val="single" w:sz="12" w:space="0" w:color="FFFFFF"/>
              <w:right w:val="single" w:sz="12" w:space="0" w:color="FFFFFF"/>
            </w:tcBorders>
            <w:tcMar>
              <w:top w:w="20" w:type="nil"/>
              <w:left w:w="20" w:type="nil"/>
              <w:bottom w:w="20" w:type="nil"/>
              <w:right w:w="20" w:type="nil"/>
            </w:tcMar>
            <w:vAlign w:val="center"/>
          </w:tcPr>
          <w:p w14:paraId="7709E248" w14:textId="77777777" w:rsidR="00001B3A" w:rsidRDefault="00001B3A">
            <w:pPr>
              <w:widowControl w:val="0"/>
              <w:autoSpaceDE w:val="0"/>
              <w:autoSpaceDN w:val="0"/>
              <w:adjustRightInd w:val="0"/>
              <w:spacing w:after="240" w:line="200" w:lineRule="atLeast"/>
              <w:rPr>
                <w:rFonts w:ascii="Times" w:hAnsi="Times" w:cs="Times"/>
              </w:rPr>
            </w:pPr>
            <w:r>
              <w:rPr>
                <w:rFonts w:ascii="Calibri" w:hAnsi="Calibri" w:cs="Calibri"/>
                <w:sz w:val="16"/>
                <w:szCs w:val="16"/>
              </w:rPr>
              <w:t xml:space="preserve">!"# </w:t>
            </w:r>
          </w:p>
        </w:tc>
        <w:tc>
          <w:tcPr>
            <w:tcW w:w="900" w:type="dxa"/>
            <w:tcBorders>
              <w:top w:val="single" w:sz="12" w:space="0" w:color="FFFFFF"/>
              <w:left w:val="single" w:sz="12" w:space="0" w:color="FFFFFF"/>
              <w:bottom w:val="single" w:sz="12" w:space="0" w:color="FFFFFF"/>
              <w:right w:val="single" w:sz="12" w:space="0" w:color="FFFFFF"/>
            </w:tcBorders>
            <w:tcMar>
              <w:top w:w="20" w:type="nil"/>
              <w:left w:w="20" w:type="nil"/>
              <w:bottom w:w="20" w:type="nil"/>
              <w:right w:w="20" w:type="nil"/>
            </w:tcMar>
            <w:vAlign w:val="center"/>
          </w:tcPr>
          <w:p w14:paraId="513AD90B" w14:textId="77777777" w:rsidR="00001B3A" w:rsidRDefault="00001B3A">
            <w:pPr>
              <w:widowControl w:val="0"/>
              <w:autoSpaceDE w:val="0"/>
              <w:autoSpaceDN w:val="0"/>
              <w:adjustRightInd w:val="0"/>
              <w:spacing w:after="240" w:line="200" w:lineRule="atLeast"/>
              <w:rPr>
                <w:rFonts w:ascii="Times" w:hAnsi="Times" w:cs="Times"/>
              </w:rPr>
            </w:pPr>
            <w:r>
              <w:rPr>
                <w:rFonts w:ascii="Calibri" w:hAnsi="Calibri" w:cs="Calibri"/>
                <w:sz w:val="16"/>
                <w:szCs w:val="16"/>
              </w:rPr>
              <w:t xml:space="preserve">#%# &amp; </w:t>
            </w:r>
          </w:p>
        </w:tc>
        <w:tc>
          <w:tcPr>
            <w:tcW w:w="1000" w:type="dxa"/>
            <w:tcBorders>
              <w:top w:val="single" w:sz="12" w:space="0" w:color="FFFFFF"/>
              <w:left w:val="single" w:sz="12" w:space="0" w:color="FFFFFF"/>
              <w:bottom w:val="single" w:sz="12" w:space="0" w:color="FFFFFF"/>
              <w:right w:val="single" w:sz="12" w:space="0" w:color="FFFFFF"/>
            </w:tcBorders>
            <w:tcMar>
              <w:top w:w="20" w:type="nil"/>
              <w:left w:w="20" w:type="nil"/>
              <w:bottom w:w="20" w:type="nil"/>
              <w:right w:w="20" w:type="nil"/>
            </w:tcMar>
            <w:vAlign w:val="center"/>
          </w:tcPr>
          <w:p w14:paraId="59A5629F" w14:textId="77777777" w:rsidR="00001B3A" w:rsidRDefault="00001B3A">
            <w:pPr>
              <w:widowControl w:val="0"/>
              <w:autoSpaceDE w:val="0"/>
              <w:autoSpaceDN w:val="0"/>
              <w:adjustRightInd w:val="0"/>
              <w:spacing w:after="240" w:line="200" w:lineRule="atLeast"/>
              <w:rPr>
                <w:rFonts w:ascii="Times" w:hAnsi="Times" w:cs="Times"/>
              </w:rPr>
            </w:pPr>
            <w:r>
              <w:rPr>
                <w:rFonts w:ascii="Calibri" w:hAnsi="Calibri" w:cs="Calibri"/>
                <w:sz w:val="16"/>
                <w:szCs w:val="16"/>
              </w:rPr>
              <w:t xml:space="preserve">'() *+ </w:t>
            </w:r>
          </w:p>
        </w:tc>
        <w:tc>
          <w:tcPr>
            <w:tcW w:w="940" w:type="dxa"/>
            <w:tcBorders>
              <w:top w:val="single" w:sz="12" w:space="0" w:color="FFFFFF"/>
              <w:left w:val="single" w:sz="12" w:space="0" w:color="FFFFFF"/>
              <w:bottom w:val="single" w:sz="12" w:space="0" w:color="FFFFFF"/>
              <w:right w:val="single" w:sz="12" w:space="0" w:color="FFFFFF"/>
            </w:tcBorders>
            <w:tcMar>
              <w:top w:w="20" w:type="nil"/>
              <w:left w:w="20" w:type="nil"/>
              <w:bottom w:w="20" w:type="nil"/>
              <w:right w:w="20" w:type="nil"/>
            </w:tcMar>
            <w:vAlign w:val="center"/>
          </w:tcPr>
          <w:p w14:paraId="38C54F9E" w14:textId="77777777" w:rsidR="00001B3A" w:rsidRDefault="00001B3A">
            <w:pPr>
              <w:widowControl w:val="0"/>
              <w:autoSpaceDE w:val="0"/>
              <w:autoSpaceDN w:val="0"/>
              <w:adjustRightInd w:val="0"/>
              <w:spacing w:after="240" w:line="200" w:lineRule="atLeast"/>
              <w:rPr>
                <w:rFonts w:ascii="Times" w:hAnsi="Times" w:cs="Times"/>
              </w:rPr>
            </w:pPr>
            <w:r>
              <w:rPr>
                <w:rFonts w:ascii="Calibri" w:hAnsi="Calibri" w:cs="Calibri"/>
                <w:sz w:val="16"/>
                <w:szCs w:val="16"/>
              </w:rPr>
              <w:t xml:space="preserve">, </w:t>
            </w:r>
          </w:p>
        </w:tc>
        <w:tc>
          <w:tcPr>
            <w:tcW w:w="1440" w:type="dxa"/>
            <w:tcBorders>
              <w:top w:val="single" w:sz="12" w:space="0" w:color="FFFFFF"/>
              <w:left w:val="single" w:sz="12" w:space="0" w:color="FFFFFF"/>
              <w:bottom w:val="single" w:sz="12" w:space="0" w:color="FFFFFF"/>
              <w:right w:val="single" w:sz="12" w:space="0" w:color="FFFFFF"/>
            </w:tcBorders>
            <w:tcMar>
              <w:top w:w="20" w:type="nil"/>
              <w:left w:w="20" w:type="nil"/>
              <w:bottom w:w="20" w:type="nil"/>
              <w:right w:w="20" w:type="nil"/>
            </w:tcMar>
            <w:vAlign w:val="center"/>
          </w:tcPr>
          <w:p w14:paraId="048C42C9" w14:textId="77777777" w:rsidR="00001B3A" w:rsidRDefault="00001B3A">
            <w:pPr>
              <w:widowControl w:val="0"/>
              <w:autoSpaceDE w:val="0"/>
              <w:autoSpaceDN w:val="0"/>
              <w:adjustRightInd w:val="0"/>
              <w:spacing w:after="240" w:line="200" w:lineRule="atLeast"/>
              <w:rPr>
                <w:rFonts w:ascii="Times" w:hAnsi="Times" w:cs="Times"/>
              </w:rPr>
            </w:pPr>
            <w:r>
              <w:rPr>
                <w:rFonts w:ascii="Calibri" w:hAnsi="Calibri" w:cs="Calibri"/>
                <w:sz w:val="16"/>
                <w:szCs w:val="16"/>
              </w:rPr>
              <w:t>#-</w:t>
            </w:r>
            <w:r>
              <w:rPr>
                <w:rFonts w:ascii="Calibri" w:hAnsi="Calibri" w:cs="Calibri"/>
                <w:color w:val="D4E0EF"/>
                <w:sz w:val="16"/>
                <w:szCs w:val="16"/>
              </w:rPr>
              <w:t xml:space="preserve"> </w:t>
            </w:r>
          </w:p>
        </w:tc>
        <w:tc>
          <w:tcPr>
            <w:tcW w:w="1180" w:type="dxa"/>
            <w:tcBorders>
              <w:top w:val="single" w:sz="12" w:space="0" w:color="FFFFFF"/>
              <w:left w:val="single" w:sz="12" w:space="0" w:color="FFFFFF"/>
              <w:bottom w:val="single" w:sz="12" w:space="0" w:color="FFFFFF"/>
              <w:right w:val="single" w:sz="12" w:space="0" w:color="FFFFFF"/>
            </w:tcBorders>
            <w:tcMar>
              <w:top w:w="20" w:type="nil"/>
              <w:left w:w="20" w:type="nil"/>
              <w:bottom w:w="20" w:type="nil"/>
              <w:right w:w="20" w:type="nil"/>
            </w:tcMar>
            <w:vAlign w:val="center"/>
          </w:tcPr>
          <w:p w14:paraId="13EAB918" w14:textId="77777777" w:rsidR="00001B3A" w:rsidRDefault="00001B3A">
            <w:pPr>
              <w:widowControl w:val="0"/>
              <w:autoSpaceDE w:val="0"/>
              <w:autoSpaceDN w:val="0"/>
              <w:adjustRightInd w:val="0"/>
              <w:spacing w:after="240" w:line="200" w:lineRule="atLeast"/>
              <w:rPr>
                <w:rFonts w:ascii="Times" w:hAnsi="Times" w:cs="Times"/>
              </w:rPr>
            </w:pPr>
            <w:r>
              <w:rPr>
                <w:rFonts w:ascii="Calibri" w:hAnsi="Calibri" w:cs="Calibri"/>
                <w:sz w:val="16"/>
                <w:szCs w:val="16"/>
              </w:rPr>
              <w:t xml:space="preserve">'" </w:t>
            </w:r>
          </w:p>
        </w:tc>
        <w:tc>
          <w:tcPr>
            <w:tcW w:w="1420" w:type="dxa"/>
            <w:tcBorders>
              <w:top w:val="single" w:sz="12" w:space="0" w:color="FFFFFF"/>
              <w:left w:val="single" w:sz="12" w:space="0" w:color="FFFFFF"/>
              <w:bottom w:val="single" w:sz="12" w:space="0" w:color="FFFFFF"/>
              <w:right w:val="single" w:sz="8" w:space="0" w:color="FFFFFF"/>
            </w:tcBorders>
            <w:tcMar>
              <w:top w:w="20" w:type="nil"/>
              <w:left w:w="20" w:type="nil"/>
              <w:bottom w:w="20" w:type="nil"/>
              <w:right w:w="20" w:type="nil"/>
            </w:tcMar>
            <w:vAlign w:val="center"/>
          </w:tcPr>
          <w:p w14:paraId="2ECB774E" w14:textId="77777777" w:rsidR="00001B3A" w:rsidRDefault="00001B3A">
            <w:pPr>
              <w:widowControl w:val="0"/>
              <w:autoSpaceDE w:val="0"/>
              <w:autoSpaceDN w:val="0"/>
              <w:adjustRightInd w:val="0"/>
              <w:spacing w:after="240" w:line="200" w:lineRule="atLeast"/>
              <w:rPr>
                <w:rFonts w:ascii="Times" w:hAnsi="Times" w:cs="Times"/>
              </w:rPr>
            </w:pPr>
            <w:r>
              <w:rPr>
                <w:rFonts w:ascii="Calibri" w:hAnsi="Calibri" w:cs="Calibri"/>
                <w:sz w:val="16"/>
                <w:szCs w:val="16"/>
              </w:rPr>
              <w:t xml:space="preserve">, ./ +01234 </w:t>
            </w:r>
          </w:p>
        </w:tc>
      </w:tr>
      <w:tr w:rsidR="00001B3A" w14:paraId="76F3D9AE" w14:textId="77777777">
        <w:tblPrEx>
          <w:tblBorders>
            <w:top w:val="none" w:sz="0" w:space="0" w:color="auto"/>
          </w:tblBorders>
          <w:tblCellMar>
            <w:top w:w="0" w:type="dxa"/>
            <w:bottom w:w="0" w:type="dxa"/>
          </w:tblCellMar>
        </w:tblPrEx>
        <w:tc>
          <w:tcPr>
            <w:tcW w:w="940" w:type="dxa"/>
            <w:tcBorders>
              <w:top w:val="single" w:sz="12" w:space="0" w:color="FFFFFF"/>
              <w:left w:val="single" w:sz="10" w:space="0" w:color="FFFFFF"/>
              <w:bottom w:val="single" w:sz="12" w:space="0" w:color="FFFFFF"/>
              <w:right w:val="single" w:sz="12" w:space="0" w:color="FFFFFF"/>
            </w:tcBorders>
            <w:tcMar>
              <w:top w:w="20" w:type="nil"/>
              <w:left w:w="20" w:type="nil"/>
              <w:bottom w:w="20" w:type="nil"/>
              <w:right w:w="20" w:type="nil"/>
            </w:tcMar>
            <w:vAlign w:val="center"/>
          </w:tcPr>
          <w:p w14:paraId="53FE4D90" w14:textId="77777777" w:rsidR="00001B3A" w:rsidRDefault="00001B3A">
            <w:pPr>
              <w:widowControl w:val="0"/>
              <w:autoSpaceDE w:val="0"/>
              <w:autoSpaceDN w:val="0"/>
              <w:adjustRightInd w:val="0"/>
              <w:spacing w:after="240" w:line="200" w:lineRule="atLeast"/>
              <w:rPr>
                <w:rFonts w:ascii="Times" w:hAnsi="Times" w:cs="Times"/>
              </w:rPr>
            </w:pPr>
            <w:r>
              <w:rPr>
                <w:rFonts w:ascii="Calibri" w:hAnsi="Calibri" w:cs="Calibri"/>
                <w:b/>
                <w:bCs/>
                <w:sz w:val="16"/>
                <w:szCs w:val="16"/>
              </w:rPr>
              <w:t xml:space="preserve">8"6'%' </w:t>
            </w:r>
          </w:p>
        </w:tc>
        <w:tc>
          <w:tcPr>
            <w:tcW w:w="1120" w:type="dxa"/>
            <w:tcBorders>
              <w:top w:val="single" w:sz="12" w:space="0" w:color="FFFFFF"/>
              <w:left w:val="single" w:sz="12" w:space="0" w:color="FFFFFF"/>
              <w:bottom w:val="single" w:sz="12" w:space="0" w:color="FFFFFF"/>
              <w:right w:val="single" w:sz="12" w:space="0" w:color="FFFFFF"/>
            </w:tcBorders>
            <w:tcMar>
              <w:top w:w="20" w:type="nil"/>
              <w:left w:w="20" w:type="nil"/>
              <w:bottom w:w="20" w:type="nil"/>
              <w:right w:w="20" w:type="nil"/>
            </w:tcMar>
            <w:vAlign w:val="center"/>
          </w:tcPr>
          <w:p w14:paraId="5DF276CF" w14:textId="77777777" w:rsidR="00001B3A" w:rsidRDefault="00001B3A">
            <w:pPr>
              <w:widowControl w:val="0"/>
              <w:autoSpaceDE w:val="0"/>
              <w:autoSpaceDN w:val="0"/>
              <w:adjustRightInd w:val="0"/>
              <w:spacing w:after="240" w:line="200" w:lineRule="atLeast"/>
              <w:rPr>
                <w:rFonts w:ascii="Times" w:hAnsi="Times" w:cs="Times"/>
              </w:rPr>
            </w:pPr>
            <w:r>
              <w:rPr>
                <w:rFonts w:ascii="Calibri" w:hAnsi="Calibri" w:cs="Calibri"/>
                <w:sz w:val="16"/>
                <w:szCs w:val="16"/>
              </w:rPr>
              <w:t xml:space="preserve">#,# </w:t>
            </w:r>
          </w:p>
        </w:tc>
        <w:tc>
          <w:tcPr>
            <w:tcW w:w="900" w:type="dxa"/>
            <w:tcBorders>
              <w:top w:val="single" w:sz="12" w:space="0" w:color="FFFFFF"/>
              <w:left w:val="single" w:sz="12" w:space="0" w:color="FFFFFF"/>
              <w:bottom w:val="single" w:sz="12" w:space="0" w:color="FFFFFF"/>
              <w:right w:val="single" w:sz="12" w:space="0" w:color="FFFFFF"/>
            </w:tcBorders>
            <w:tcMar>
              <w:top w:w="20" w:type="nil"/>
              <w:left w:w="20" w:type="nil"/>
              <w:bottom w:w="20" w:type="nil"/>
              <w:right w:w="20" w:type="nil"/>
            </w:tcMar>
            <w:vAlign w:val="center"/>
          </w:tcPr>
          <w:p w14:paraId="39C4D9D0" w14:textId="77777777" w:rsidR="00001B3A" w:rsidRDefault="00001B3A">
            <w:pPr>
              <w:widowControl w:val="0"/>
              <w:autoSpaceDE w:val="0"/>
              <w:autoSpaceDN w:val="0"/>
              <w:adjustRightInd w:val="0"/>
              <w:spacing w:after="240" w:line="200" w:lineRule="atLeast"/>
              <w:rPr>
                <w:rFonts w:ascii="Times" w:hAnsi="Times" w:cs="Times"/>
              </w:rPr>
            </w:pPr>
            <w:r>
              <w:rPr>
                <w:rFonts w:ascii="Calibri" w:hAnsi="Calibri" w:cs="Calibri"/>
                <w:sz w:val="16"/>
                <w:szCs w:val="16"/>
              </w:rPr>
              <w:t xml:space="preserve">#-% &amp; </w:t>
            </w:r>
          </w:p>
        </w:tc>
        <w:tc>
          <w:tcPr>
            <w:tcW w:w="1000" w:type="dxa"/>
            <w:tcBorders>
              <w:top w:val="single" w:sz="12" w:space="0" w:color="FFFFFF"/>
              <w:left w:val="single" w:sz="12" w:space="0" w:color="FFFFFF"/>
              <w:bottom w:val="single" w:sz="12" w:space="0" w:color="FFFFFF"/>
              <w:right w:val="single" w:sz="12" w:space="0" w:color="FFFFFF"/>
            </w:tcBorders>
            <w:tcMar>
              <w:top w:w="20" w:type="nil"/>
              <w:left w:w="20" w:type="nil"/>
              <w:bottom w:w="20" w:type="nil"/>
              <w:right w:w="20" w:type="nil"/>
            </w:tcMar>
            <w:vAlign w:val="center"/>
          </w:tcPr>
          <w:p w14:paraId="4FE4C8A5" w14:textId="77777777" w:rsidR="00001B3A" w:rsidRDefault="00001B3A">
            <w:pPr>
              <w:widowControl w:val="0"/>
              <w:autoSpaceDE w:val="0"/>
              <w:autoSpaceDN w:val="0"/>
              <w:adjustRightInd w:val="0"/>
              <w:spacing w:after="240" w:line="200" w:lineRule="atLeast"/>
              <w:rPr>
                <w:rFonts w:ascii="Times" w:hAnsi="Times" w:cs="Times"/>
              </w:rPr>
            </w:pPr>
            <w:r>
              <w:rPr>
                <w:rFonts w:ascii="Calibri" w:hAnsi="Calibri" w:cs="Calibri"/>
                <w:sz w:val="16"/>
                <w:szCs w:val="16"/>
              </w:rPr>
              <w:t xml:space="preserve">#-- *+ </w:t>
            </w:r>
          </w:p>
        </w:tc>
        <w:tc>
          <w:tcPr>
            <w:tcW w:w="940" w:type="dxa"/>
            <w:tcBorders>
              <w:top w:val="single" w:sz="12" w:space="0" w:color="FFFFFF"/>
              <w:left w:val="single" w:sz="12" w:space="0" w:color="FFFFFF"/>
              <w:bottom w:val="single" w:sz="12" w:space="0" w:color="FFFFFF"/>
              <w:right w:val="single" w:sz="12" w:space="0" w:color="FFFFFF"/>
            </w:tcBorders>
            <w:tcMar>
              <w:top w:w="20" w:type="nil"/>
              <w:left w:w="20" w:type="nil"/>
              <w:bottom w:w="20" w:type="nil"/>
              <w:right w:w="20" w:type="nil"/>
            </w:tcMar>
            <w:vAlign w:val="center"/>
          </w:tcPr>
          <w:p w14:paraId="16F231BE" w14:textId="77777777" w:rsidR="00001B3A" w:rsidRDefault="00001B3A">
            <w:pPr>
              <w:widowControl w:val="0"/>
              <w:autoSpaceDE w:val="0"/>
              <w:autoSpaceDN w:val="0"/>
              <w:adjustRightInd w:val="0"/>
              <w:spacing w:after="240" w:line="200" w:lineRule="atLeast"/>
              <w:rPr>
                <w:rFonts w:ascii="Times" w:hAnsi="Times" w:cs="Times"/>
              </w:rPr>
            </w:pPr>
            <w:r>
              <w:rPr>
                <w:rFonts w:ascii="Calibri" w:hAnsi="Calibri" w:cs="Calibri"/>
                <w:sz w:val="16"/>
                <w:szCs w:val="16"/>
              </w:rPr>
              <w:t xml:space="preserve">! </w:t>
            </w:r>
          </w:p>
        </w:tc>
        <w:tc>
          <w:tcPr>
            <w:tcW w:w="1440" w:type="dxa"/>
            <w:tcBorders>
              <w:top w:val="single" w:sz="12" w:space="0" w:color="FFFFFF"/>
              <w:left w:val="single" w:sz="12" w:space="0" w:color="FFFFFF"/>
              <w:bottom w:val="single" w:sz="12" w:space="0" w:color="FFFFFF"/>
              <w:right w:val="single" w:sz="12" w:space="0" w:color="FFFFFF"/>
            </w:tcBorders>
            <w:tcMar>
              <w:top w:w="20" w:type="nil"/>
              <w:left w:w="20" w:type="nil"/>
              <w:bottom w:w="20" w:type="nil"/>
              <w:right w:w="20" w:type="nil"/>
            </w:tcMar>
            <w:vAlign w:val="center"/>
          </w:tcPr>
          <w:p w14:paraId="646B0AA8" w14:textId="77777777" w:rsidR="00001B3A" w:rsidRDefault="00001B3A">
            <w:pPr>
              <w:widowControl w:val="0"/>
              <w:autoSpaceDE w:val="0"/>
              <w:autoSpaceDN w:val="0"/>
              <w:adjustRightInd w:val="0"/>
              <w:spacing w:after="240" w:line="200" w:lineRule="atLeast"/>
              <w:rPr>
                <w:rFonts w:ascii="Times" w:hAnsi="Times" w:cs="Times"/>
              </w:rPr>
            </w:pPr>
            <w:r>
              <w:rPr>
                <w:rFonts w:ascii="Calibri" w:hAnsi="Calibri" w:cs="Calibri"/>
                <w:sz w:val="16"/>
                <w:szCs w:val="16"/>
              </w:rPr>
              <w:t xml:space="preserve">-5' &amp; </w:t>
            </w:r>
          </w:p>
        </w:tc>
        <w:tc>
          <w:tcPr>
            <w:tcW w:w="1180" w:type="dxa"/>
            <w:tcBorders>
              <w:top w:val="single" w:sz="12" w:space="0" w:color="FFFFFF"/>
              <w:left w:val="single" w:sz="12" w:space="0" w:color="FFFFFF"/>
              <w:bottom w:val="single" w:sz="12" w:space="0" w:color="FFFFFF"/>
              <w:right w:val="single" w:sz="12" w:space="0" w:color="FFFFFF"/>
            </w:tcBorders>
            <w:tcMar>
              <w:top w:w="20" w:type="nil"/>
              <w:left w:w="20" w:type="nil"/>
              <w:bottom w:w="20" w:type="nil"/>
              <w:right w:w="20" w:type="nil"/>
            </w:tcMar>
            <w:vAlign w:val="center"/>
          </w:tcPr>
          <w:p w14:paraId="7984B78E" w14:textId="77777777" w:rsidR="00001B3A" w:rsidRDefault="00001B3A">
            <w:pPr>
              <w:widowControl w:val="0"/>
              <w:autoSpaceDE w:val="0"/>
              <w:autoSpaceDN w:val="0"/>
              <w:adjustRightInd w:val="0"/>
              <w:spacing w:after="240" w:line="200" w:lineRule="atLeast"/>
              <w:rPr>
                <w:rFonts w:ascii="Times" w:hAnsi="Times" w:cs="Times"/>
              </w:rPr>
            </w:pPr>
            <w:r>
              <w:rPr>
                <w:rFonts w:ascii="Calibri" w:hAnsi="Calibri" w:cs="Calibri"/>
                <w:sz w:val="16"/>
                <w:szCs w:val="16"/>
              </w:rPr>
              <w:t xml:space="preserve">#, </w:t>
            </w:r>
          </w:p>
        </w:tc>
        <w:tc>
          <w:tcPr>
            <w:tcW w:w="1420" w:type="dxa"/>
            <w:vMerge w:val="restart"/>
            <w:tcBorders>
              <w:top w:val="single" w:sz="12" w:space="0" w:color="FFFFFF"/>
              <w:left w:val="single" w:sz="12" w:space="0" w:color="FFFFFF"/>
              <w:bottom w:val="single" w:sz="12" w:space="0" w:color="FFFFFF"/>
              <w:right w:val="single" w:sz="8" w:space="0" w:color="FFFFFF"/>
            </w:tcBorders>
            <w:tcMar>
              <w:top w:w="20" w:type="nil"/>
              <w:left w:w="20" w:type="nil"/>
              <w:bottom w:w="20" w:type="nil"/>
              <w:right w:w="20" w:type="nil"/>
            </w:tcMar>
            <w:vAlign w:val="center"/>
          </w:tcPr>
          <w:p w14:paraId="7382AB55" w14:textId="77777777" w:rsidR="00001B3A" w:rsidRDefault="00001B3A">
            <w:pPr>
              <w:widowControl w:val="0"/>
              <w:autoSpaceDE w:val="0"/>
              <w:autoSpaceDN w:val="0"/>
              <w:adjustRightInd w:val="0"/>
              <w:spacing w:after="240" w:line="200" w:lineRule="atLeast"/>
              <w:rPr>
                <w:rFonts w:ascii="Times" w:hAnsi="Times" w:cs="Times"/>
              </w:rPr>
            </w:pPr>
            <w:r>
              <w:rPr>
                <w:rFonts w:ascii="Calibri" w:hAnsi="Calibri" w:cs="Calibri"/>
                <w:sz w:val="16"/>
                <w:szCs w:val="16"/>
              </w:rPr>
              <w:t xml:space="preserve">( .6 +01234 # ./ +0123 </w:t>
            </w:r>
          </w:p>
        </w:tc>
      </w:tr>
      <w:tr w:rsidR="00001B3A" w14:paraId="15C09034" w14:textId="77777777">
        <w:tblPrEx>
          <w:tblBorders>
            <w:top w:val="none" w:sz="0" w:space="0" w:color="auto"/>
          </w:tblBorders>
          <w:tblCellMar>
            <w:top w:w="0" w:type="dxa"/>
            <w:bottom w:w="0" w:type="dxa"/>
          </w:tblCellMar>
        </w:tblPrEx>
        <w:tc>
          <w:tcPr>
            <w:tcW w:w="940" w:type="dxa"/>
            <w:tcBorders>
              <w:top w:val="single" w:sz="12" w:space="0" w:color="FFFFFF"/>
              <w:left w:val="single" w:sz="10" w:space="0" w:color="FFFFFF"/>
              <w:bottom w:val="single" w:sz="12" w:space="0" w:color="FFFFFF"/>
              <w:right w:val="single" w:sz="12" w:space="0" w:color="FFFFFF"/>
            </w:tcBorders>
            <w:tcMar>
              <w:top w:w="20" w:type="nil"/>
              <w:left w:w="20" w:type="nil"/>
              <w:bottom w:w="20" w:type="nil"/>
              <w:right w:w="20" w:type="nil"/>
            </w:tcMar>
            <w:vAlign w:val="center"/>
          </w:tcPr>
          <w:p w14:paraId="03F2E785" w14:textId="77777777" w:rsidR="00001B3A" w:rsidRDefault="00001B3A">
            <w:pPr>
              <w:widowControl w:val="0"/>
              <w:autoSpaceDE w:val="0"/>
              <w:autoSpaceDN w:val="0"/>
              <w:adjustRightInd w:val="0"/>
              <w:spacing w:after="240" w:line="200" w:lineRule="atLeast"/>
              <w:rPr>
                <w:rFonts w:ascii="Times" w:hAnsi="Times" w:cs="Times"/>
              </w:rPr>
            </w:pPr>
            <w:r>
              <w:rPr>
                <w:rFonts w:ascii="Calibri" w:hAnsi="Calibri" w:cs="Calibri"/>
                <w:b/>
                <w:bCs/>
                <w:sz w:val="16"/>
                <w:szCs w:val="16"/>
              </w:rPr>
              <w:t xml:space="preserve">=%'-1 </w:t>
            </w:r>
          </w:p>
        </w:tc>
        <w:tc>
          <w:tcPr>
            <w:tcW w:w="1120" w:type="dxa"/>
            <w:tcBorders>
              <w:top w:val="single" w:sz="12" w:space="0" w:color="FFFFFF"/>
              <w:left w:val="single" w:sz="12" w:space="0" w:color="FFFFFF"/>
              <w:bottom w:val="single" w:sz="12" w:space="0" w:color="FFFFFF"/>
              <w:right w:val="single" w:sz="12" w:space="0" w:color="FFFFFF"/>
            </w:tcBorders>
            <w:tcMar>
              <w:top w:w="20" w:type="nil"/>
              <w:left w:w="20" w:type="nil"/>
              <w:bottom w:w="20" w:type="nil"/>
              <w:right w:w="20" w:type="nil"/>
            </w:tcMar>
            <w:vAlign w:val="center"/>
          </w:tcPr>
          <w:p w14:paraId="18A87DCF" w14:textId="77777777" w:rsidR="00001B3A" w:rsidRDefault="00001B3A">
            <w:pPr>
              <w:widowControl w:val="0"/>
              <w:autoSpaceDE w:val="0"/>
              <w:autoSpaceDN w:val="0"/>
              <w:adjustRightInd w:val="0"/>
              <w:spacing w:after="240" w:line="200" w:lineRule="atLeast"/>
              <w:rPr>
                <w:rFonts w:ascii="Times" w:hAnsi="Times" w:cs="Times"/>
              </w:rPr>
            </w:pPr>
            <w:r>
              <w:rPr>
                <w:rFonts w:ascii="Calibri" w:hAnsi="Calibri" w:cs="Calibri"/>
                <w:sz w:val="16"/>
                <w:szCs w:val="16"/>
              </w:rPr>
              <w:t xml:space="preserve">%# </w:t>
            </w:r>
          </w:p>
        </w:tc>
        <w:tc>
          <w:tcPr>
            <w:tcW w:w="900" w:type="dxa"/>
            <w:tcBorders>
              <w:top w:val="single" w:sz="12" w:space="0" w:color="FFFFFF"/>
              <w:left w:val="single" w:sz="12" w:space="0" w:color="FFFFFF"/>
              <w:bottom w:val="single" w:sz="12" w:space="0" w:color="FFFFFF"/>
              <w:right w:val="single" w:sz="12" w:space="0" w:color="FFFFFF"/>
            </w:tcBorders>
            <w:tcMar>
              <w:top w:w="20" w:type="nil"/>
              <w:left w:w="20" w:type="nil"/>
              <w:bottom w:w="20" w:type="nil"/>
              <w:right w:w="20" w:type="nil"/>
            </w:tcMar>
            <w:vAlign w:val="center"/>
          </w:tcPr>
          <w:p w14:paraId="12EF3349" w14:textId="77777777" w:rsidR="00001B3A" w:rsidRDefault="00001B3A">
            <w:pPr>
              <w:widowControl w:val="0"/>
              <w:autoSpaceDE w:val="0"/>
              <w:autoSpaceDN w:val="0"/>
              <w:adjustRightInd w:val="0"/>
              <w:spacing w:after="240" w:line="200" w:lineRule="atLeast"/>
              <w:rPr>
                <w:rFonts w:ascii="Times" w:hAnsi="Times" w:cs="Times"/>
              </w:rPr>
            </w:pPr>
            <w:r>
              <w:rPr>
                <w:rFonts w:ascii="Calibri" w:hAnsi="Calibri" w:cs="Calibri"/>
                <w:sz w:val="16"/>
                <w:szCs w:val="16"/>
              </w:rPr>
              <w:t xml:space="preserve">)#) &amp; </w:t>
            </w:r>
          </w:p>
        </w:tc>
        <w:tc>
          <w:tcPr>
            <w:tcW w:w="1000" w:type="dxa"/>
            <w:tcBorders>
              <w:top w:val="single" w:sz="12" w:space="0" w:color="FFFFFF"/>
              <w:left w:val="single" w:sz="12" w:space="0" w:color="FFFFFF"/>
              <w:bottom w:val="single" w:sz="12" w:space="0" w:color="FFFFFF"/>
              <w:right w:val="single" w:sz="12" w:space="0" w:color="FFFFFF"/>
            </w:tcBorders>
            <w:tcMar>
              <w:top w:w="20" w:type="nil"/>
              <w:left w:w="20" w:type="nil"/>
              <w:bottom w:w="20" w:type="nil"/>
              <w:right w:w="20" w:type="nil"/>
            </w:tcMar>
            <w:vAlign w:val="center"/>
          </w:tcPr>
          <w:p w14:paraId="7D8F3D20" w14:textId="77777777" w:rsidR="00001B3A" w:rsidRDefault="00001B3A">
            <w:pPr>
              <w:widowControl w:val="0"/>
              <w:autoSpaceDE w:val="0"/>
              <w:autoSpaceDN w:val="0"/>
              <w:adjustRightInd w:val="0"/>
              <w:spacing w:after="240" w:line="200" w:lineRule="atLeast"/>
              <w:rPr>
                <w:rFonts w:ascii="Times" w:hAnsi="Times" w:cs="Times"/>
              </w:rPr>
            </w:pPr>
            <w:r>
              <w:rPr>
                <w:rFonts w:ascii="Calibri" w:hAnsi="Calibri" w:cs="Calibri"/>
                <w:sz w:val="16"/>
                <w:szCs w:val="16"/>
              </w:rPr>
              <w:t xml:space="preserve"># 7+ </w:t>
            </w:r>
          </w:p>
        </w:tc>
        <w:tc>
          <w:tcPr>
            <w:tcW w:w="940" w:type="dxa"/>
            <w:tcBorders>
              <w:top w:val="single" w:sz="12" w:space="0" w:color="FFFFFF"/>
              <w:left w:val="single" w:sz="12" w:space="0" w:color="FFFFFF"/>
              <w:bottom w:val="single" w:sz="12" w:space="0" w:color="FFFFFF"/>
              <w:right w:val="single" w:sz="12" w:space="0" w:color="FFFFFF"/>
            </w:tcBorders>
            <w:tcMar>
              <w:top w:w="20" w:type="nil"/>
              <w:left w:w="20" w:type="nil"/>
              <w:bottom w:w="20" w:type="nil"/>
              <w:right w:w="20" w:type="nil"/>
            </w:tcMar>
            <w:vAlign w:val="center"/>
          </w:tcPr>
          <w:p w14:paraId="7B28EB02" w14:textId="77777777" w:rsidR="00001B3A" w:rsidRDefault="00001B3A">
            <w:pPr>
              <w:widowControl w:val="0"/>
              <w:autoSpaceDE w:val="0"/>
              <w:autoSpaceDN w:val="0"/>
              <w:adjustRightInd w:val="0"/>
              <w:spacing w:after="240" w:line="200" w:lineRule="atLeast"/>
              <w:rPr>
                <w:rFonts w:ascii="Times" w:hAnsi="Times" w:cs="Times"/>
              </w:rPr>
            </w:pPr>
            <w:r>
              <w:rPr>
                <w:rFonts w:ascii="Calibri" w:hAnsi="Calibri" w:cs="Calibri"/>
                <w:sz w:val="16"/>
                <w:szCs w:val="16"/>
              </w:rPr>
              <w:t xml:space="preserve">! </w:t>
            </w:r>
          </w:p>
        </w:tc>
        <w:tc>
          <w:tcPr>
            <w:tcW w:w="1440" w:type="dxa"/>
            <w:tcBorders>
              <w:top w:val="single" w:sz="12" w:space="0" w:color="FFFFFF"/>
              <w:left w:val="single" w:sz="12" w:space="0" w:color="FFFFFF"/>
              <w:bottom w:val="single" w:sz="12" w:space="0" w:color="FFFFFF"/>
              <w:right w:val="single" w:sz="12" w:space="0" w:color="FFFFFF"/>
            </w:tcBorders>
            <w:tcMar>
              <w:top w:w="20" w:type="nil"/>
              <w:left w:w="20" w:type="nil"/>
              <w:bottom w:w="20" w:type="nil"/>
              <w:right w:w="20" w:type="nil"/>
            </w:tcMar>
            <w:vAlign w:val="center"/>
          </w:tcPr>
          <w:p w14:paraId="6BCCABA0" w14:textId="77777777" w:rsidR="00001B3A" w:rsidRDefault="00001B3A">
            <w:pPr>
              <w:widowControl w:val="0"/>
              <w:autoSpaceDE w:val="0"/>
              <w:autoSpaceDN w:val="0"/>
              <w:adjustRightInd w:val="0"/>
              <w:spacing w:after="240" w:line="200" w:lineRule="atLeast"/>
              <w:rPr>
                <w:rFonts w:ascii="Times" w:hAnsi="Times" w:cs="Times"/>
              </w:rPr>
            </w:pPr>
            <w:r>
              <w:rPr>
                <w:rFonts w:ascii="Calibri" w:hAnsi="Calibri" w:cs="Calibri"/>
                <w:sz w:val="16"/>
                <w:szCs w:val="16"/>
              </w:rPr>
              <w:t xml:space="preserve">-5# &amp; </w:t>
            </w:r>
          </w:p>
        </w:tc>
        <w:tc>
          <w:tcPr>
            <w:tcW w:w="1180" w:type="dxa"/>
            <w:tcBorders>
              <w:top w:val="single" w:sz="12" w:space="0" w:color="FFFFFF"/>
              <w:left w:val="single" w:sz="12" w:space="0" w:color="FFFFFF"/>
              <w:bottom w:val="single" w:sz="12" w:space="0" w:color="FFFFFF"/>
              <w:right w:val="single" w:sz="12" w:space="0" w:color="FFFFFF"/>
            </w:tcBorders>
            <w:tcMar>
              <w:top w:w="20" w:type="nil"/>
              <w:left w:w="20" w:type="nil"/>
              <w:bottom w:w="20" w:type="nil"/>
              <w:right w:w="20" w:type="nil"/>
            </w:tcMar>
            <w:vAlign w:val="center"/>
          </w:tcPr>
          <w:p w14:paraId="25E11BBA" w14:textId="77777777" w:rsidR="00001B3A" w:rsidRDefault="00001B3A">
            <w:pPr>
              <w:widowControl w:val="0"/>
              <w:autoSpaceDE w:val="0"/>
              <w:autoSpaceDN w:val="0"/>
              <w:adjustRightInd w:val="0"/>
              <w:spacing w:after="240" w:line="200" w:lineRule="atLeast"/>
              <w:rPr>
                <w:rFonts w:ascii="Times" w:hAnsi="Times" w:cs="Times"/>
              </w:rPr>
            </w:pPr>
            <w:r>
              <w:rPr>
                <w:rFonts w:ascii="Calibri" w:hAnsi="Calibri" w:cs="Calibri"/>
                <w:sz w:val="16"/>
                <w:szCs w:val="16"/>
              </w:rPr>
              <w:t xml:space="preserve">#, </w:t>
            </w:r>
          </w:p>
        </w:tc>
        <w:tc>
          <w:tcPr>
            <w:tcW w:w="1420" w:type="dxa"/>
            <w:vMerge/>
            <w:tcBorders>
              <w:top w:val="single" w:sz="12" w:space="0" w:color="FFFFFF"/>
              <w:left w:val="single" w:sz="12" w:space="0" w:color="FFFFFF"/>
              <w:bottom w:val="single" w:sz="12" w:space="0" w:color="FFFFFF"/>
              <w:right w:val="single" w:sz="8" w:space="0" w:color="FFFFFF"/>
            </w:tcBorders>
            <w:tcMar>
              <w:top w:w="20" w:type="nil"/>
              <w:left w:w="20" w:type="nil"/>
              <w:bottom w:w="20" w:type="nil"/>
              <w:right w:w="20" w:type="nil"/>
            </w:tcMar>
            <w:vAlign w:val="center"/>
          </w:tcPr>
          <w:p w14:paraId="47F17920" w14:textId="77777777" w:rsidR="00001B3A" w:rsidRDefault="00001B3A">
            <w:pPr>
              <w:widowControl w:val="0"/>
              <w:autoSpaceDE w:val="0"/>
              <w:autoSpaceDN w:val="0"/>
              <w:adjustRightInd w:val="0"/>
              <w:rPr>
                <w:rFonts w:ascii="Times" w:hAnsi="Times" w:cs="Times"/>
              </w:rPr>
            </w:pPr>
          </w:p>
        </w:tc>
      </w:tr>
      <w:tr w:rsidR="00001B3A" w14:paraId="739FDB85" w14:textId="77777777">
        <w:tblPrEx>
          <w:tblBorders>
            <w:top w:val="none" w:sz="0" w:space="0" w:color="auto"/>
          </w:tblBorders>
          <w:tblCellMar>
            <w:top w:w="0" w:type="dxa"/>
            <w:bottom w:w="0" w:type="dxa"/>
          </w:tblCellMar>
        </w:tblPrEx>
        <w:tc>
          <w:tcPr>
            <w:tcW w:w="940" w:type="dxa"/>
            <w:tcBorders>
              <w:top w:val="single" w:sz="12" w:space="0" w:color="FFFFFF"/>
              <w:left w:val="single" w:sz="10" w:space="0" w:color="FFFFFF"/>
              <w:bottom w:val="single" w:sz="12" w:space="0" w:color="FFFFFF"/>
              <w:right w:val="single" w:sz="12" w:space="0" w:color="FFFFFF"/>
            </w:tcBorders>
            <w:tcMar>
              <w:top w:w="20" w:type="nil"/>
              <w:left w:w="20" w:type="nil"/>
              <w:bottom w:w="20" w:type="nil"/>
              <w:right w:w="20" w:type="nil"/>
            </w:tcMar>
            <w:vAlign w:val="center"/>
          </w:tcPr>
          <w:p w14:paraId="1768CA9F" w14:textId="77777777" w:rsidR="00001B3A" w:rsidRDefault="00001B3A">
            <w:pPr>
              <w:widowControl w:val="0"/>
              <w:autoSpaceDE w:val="0"/>
              <w:autoSpaceDN w:val="0"/>
              <w:adjustRightInd w:val="0"/>
              <w:spacing w:after="240" w:line="200" w:lineRule="atLeast"/>
              <w:rPr>
                <w:rFonts w:ascii="Times" w:hAnsi="Times" w:cs="Times"/>
              </w:rPr>
            </w:pPr>
            <w:r>
              <w:rPr>
                <w:rFonts w:ascii="Calibri" w:hAnsi="Calibri" w:cs="Calibri"/>
                <w:b/>
                <w:bCs/>
                <w:sz w:val="16"/>
                <w:szCs w:val="16"/>
              </w:rPr>
              <w:t xml:space="preserve">!%69 </w:t>
            </w:r>
          </w:p>
        </w:tc>
        <w:tc>
          <w:tcPr>
            <w:tcW w:w="1120" w:type="dxa"/>
            <w:tcBorders>
              <w:top w:val="single" w:sz="12" w:space="0" w:color="FFFFFF"/>
              <w:left w:val="single" w:sz="12" w:space="0" w:color="FFFFFF"/>
              <w:bottom w:val="single" w:sz="12" w:space="0" w:color="FFFFFF"/>
              <w:right w:val="single" w:sz="12" w:space="0" w:color="FFFFFF"/>
            </w:tcBorders>
            <w:tcMar>
              <w:top w:w="20" w:type="nil"/>
              <w:left w:w="20" w:type="nil"/>
              <w:bottom w:w="20" w:type="nil"/>
              <w:right w:w="20" w:type="nil"/>
            </w:tcMar>
            <w:vAlign w:val="center"/>
          </w:tcPr>
          <w:p w14:paraId="2A32044A" w14:textId="77777777" w:rsidR="00001B3A" w:rsidRDefault="00001B3A">
            <w:pPr>
              <w:widowControl w:val="0"/>
              <w:autoSpaceDE w:val="0"/>
              <w:autoSpaceDN w:val="0"/>
              <w:adjustRightInd w:val="0"/>
              <w:spacing w:after="240" w:line="200" w:lineRule="atLeast"/>
              <w:rPr>
                <w:rFonts w:ascii="Times" w:hAnsi="Times" w:cs="Times"/>
              </w:rPr>
            </w:pPr>
            <w:r>
              <w:rPr>
                <w:rFonts w:ascii="Calibri" w:hAnsi="Calibri" w:cs="Calibri"/>
                <w:sz w:val="16"/>
                <w:szCs w:val="16"/>
              </w:rPr>
              <w:t xml:space="preserve">#, </w:t>
            </w:r>
          </w:p>
        </w:tc>
        <w:tc>
          <w:tcPr>
            <w:tcW w:w="900" w:type="dxa"/>
            <w:tcBorders>
              <w:top w:val="single" w:sz="12" w:space="0" w:color="FFFFFF"/>
              <w:left w:val="single" w:sz="12" w:space="0" w:color="FFFFFF"/>
              <w:bottom w:val="single" w:sz="12" w:space="0" w:color="FFFFFF"/>
              <w:right w:val="single" w:sz="12" w:space="0" w:color="FFFFFF"/>
            </w:tcBorders>
            <w:tcMar>
              <w:top w:w="20" w:type="nil"/>
              <w:left w:w="20" w:type="nil"/>
              <w:bottom w:w="20" w:type="nil"/>
              <w:right w:w="20" w:type="nil"/>
            </w:tcMar>
            <w:vAlign w:val="center"/>
          </w:tcPr>
          <w:p w14:paraId="5BDB4C25" w14:textId="77777777" w:rsidR="00001B3A" w:rsidRDefault="00001B3A">
            <w:pPr>
              <w:widowControl w:val="0"/>
              <w:autoSpaceDE w:val="0"/>
              <w:autoSpaceDN w:val="0"/>
              <w:adjustRightInd w:val="0"/>
              <w:spacing w:after="240" w:line="200" w:lineRule="atLeast"/>
              <w:rPr>
                <w:rFonts w:ascii="Times" w:hAnsi="Times" w:cs="Times"/>
              </w:rPr>
            </w:pPr>
            <w:r>
              <w:rPr>
                <w:rFonts w:ascii="Calibri" w:hAnsi="Calibri" w:cs="Calibri"/>
                <w:sz w:val="16"/>
                <w:szCs w:val="16"/>
              </w:rPr>
              <w:t xml:space="preserve">8! * </w:t>
            </w:r>
          </w:p>
        </w:tc>
        <w:tc>
          <w:tcPr>
            <w:tcW w:w="1000" w:type="dxa"/>
            <w:tcBorders>
              <w:top w:val="single" w:sz="12" w:space="0" w:color="FFFFFF"/>
              <w:left w:val="single" w:sz="12" w:space="0" w:color="FFFFFF"/>
              <w:bottom w:val="single" w:sz="12" w:space="0" w:color="FFFFFF"/>
              <w:right w:val="single" w:sz="12" w:space="0" w:color="FFFFFF"/>
            </w:tcBorders>
            <w:tcMar>
              <w:top w:w="20" w:type="nil"/>
              <w:left w:w="20" w:type="nil"/>
              <w:bottom w:w="20" w:type="nil"/>
              <w:right w:w="20" w:type="nil"/>
            </w:tcMar>
            <w:vAlign w:val="center"/>
          </w:tcPr>
          <w:p w14:paraId="0705094D" w14:textId="77777777" w:rsidR="00001B3A" w:rsidRDefault="00001B3A">
            <w:pPr>
              <w:widowControl w:val="0"/>
              <w:autoSpaceDE w:val="0"/>
              <w:autoSpaceDN w:val="0"/>
              <w:adjustRightInd w:val="0"/>
              <w:spacing w:after="240" w:line="200" w:lineRule="atLeast"/>
              <w:rPr>
                <w:rFonts w:ascii="Times" w:hAnsi="Times" w:cs="Times"/>
              </w:rPr>
            </w:pPr>
            <w:r>
              <w:rPr>
                <w:rFonts w:ascii="Calibri" w:hAnsi="Calibri" w:cs="Calibri"/>
                <w:sz w:val="16"/>
                <w:szCs w:val="16"/>
              </w:rPr>
              <w:t xml:space="preserve">8 7+ </w:t>
            </w:r>
          </w:p>
        </w:tc>
        <w:tc>
          <w:tcPr>
            <w:tcW w:w="940" w:type="dxa"/>
            <w:tcBorders>
              <w:top w:val="single" w:sz="12" w:space="0" w:color="FFFFFF"/>
              <w:left w:val="single" w:sz="12" w:space="0" w:color="FFFFFF"/>
              <w:bottom w:val="single" w:sz="12" w:space="0" w:color="FFFFFF"/>
              <w:right w:val="single" w:sz="12" w:space="0" w:color="FFFFFF"/>
            </w:tcBorders>
            <w:tcMar>
              <w:top w:w="20" w:type="nil"/>
              <w:left w:w="20" w:type="nil"/>
              <w:bottom w:w="20" w:type="nil"/>
              <w:right w:w="20" w:type="nil"/>
            </w:tcMar>
            <w:vAlign w:val="center"/>
          </w:tcPr>
          <w:p w14:paraId="67428AFD" w14:textId="77777777" w:rsidR="00001B3A" w:rsidRDefault="00001B3A">
            <w:pPr>
              <w:widowControl w:val="0"/>
              <w:autoSpaceDE w:val="0"/>
              <w:autoSpaceDN w:val="0"/>
              <w:adjustRightInd w:val="0"/>
              <w:spacing w:after="240" w:line="200" w:lineRule="atLeast"/>
              <w:rPr>
                <w:rFonts w:ascii="Times" w:hAnsi="Times" w:cs="Times"/>
              </w:rPr>
            </w:pPr>
            <w:r>
              <w:rPr>
                <w:rFonts w:ascii="Calibri" w:hAnsi="Calibri" w:cs="Calibri"/>
                <w:sz w:val="16"/>
                <w:szCs w:val="16"/>
              </w:rPr>
              <w:t xml:space="preserve"># </w:t>
            </w:r>
          </w:p>
        </w:tc>
        <w:tc>
          <w:tcPr>
            <w:tcW w:w="1440" w:type="dxa"/>
            <w:tcBorders>
              <w:top w:val="single" w:sz="12" w:space="0" w:color="FFFFFF"/>
              <w:left w:val="single" w:sz="12" w:space="0" w:color="FFFFFF"/>
              <w:bottom w:val="single" w:sz="12" w:space="0" w:color="FFFFFF"/>
              <w:right w:val="single" w:sz="12" w:space="0" w:color="FFFFFF"/>
            </w:tcBorders>
            <w:tcMar>
              <w:top w:w="20" w:type="nil"/>
              <w:left w:w="20" w:type="nil"/>
              <w:bottom w:w="20" w:type="nil"/>
              <w:right w:w="20" w:type="nil"/>
            </w:tcMar>
            <w:vAlign w:val="center"/>
          </w:tcPr>
          <w:p w14:paraId="7EDAF8B4" w14:textId="77777777" w:rsidR="00001B3A" w:rsidRDefault="00001B3A">
            <w:pPr>
              <w:widowControl w:val="0"/>
              <w:autoSpaceDE w:val="0"/>
              <w:autoSpaceDN w:val="0"/>
              <w:adjustRightInd w:val="0"/>
              <w:spacing w:after="240" w:line="200" w:lineRule="atLeast"/>
              <w:rPr>
                <w:rFonts w:ascii="Times" w:hAnsi="Times" w:cs="Times"/>
              </w:rPr>
            </w:pPr>
            <w:r>
              <w:rPr>
                <w:rFonts w:ascii="Calibri" w:hAnsi="Calibri" w:cs="Calibri"/>
                <w:sz w:val="16"/>
                <w:szCs w:val="16"/>
              </w:rPr>
              <w:t xml:space="preserve">'5) &amp; </w:t>
            </w:r>
          </w:p>
        </w:tc>
        <w:tc>
          <w:tcPr>
            <w:tcW w:w="1180" w:type="dxa"/>
            <w:tcBorders>
              <w:top w:val="single" w:sz="12" w:space="0" w:color="FFFFFF"/>
              <w:left w:val="single" w:sz="12" w:space="0" w:color="FFFFFF"/>
              <w:bottom w:val="single" w:sz="12" w:space="0" w:color="FFFFFF"/>
              <w:right w:val="single" w:sz="12" w:space="0" w:color="FFFFFF"/>
            </w:tcBorders>
            <w:tcMar>
              <w:top w:w="20" w:type="nil"/>
              <w:left w:w="20" w:type="nil"/>
              <w:bottom w:w="20" w:type="nil"/>
              <w:right w:w="20" w:type="nil"/>
            </w:tcMar>
            <w:vAlign w:val="center"/>
          </w:tcPr>
          <w:p w14:paraId="318407B4" w14:textId="77777777" w:rsidR="00001B3A" w:rsidRDefault="00001B3A">
            <w:pPr>
              <w:widowControl w:val="0"/>
              <w:autoSpaceDE w:val="0"/>
              <w:autoSpaceDN w:val="0"/>
              <w:adjustRightInd w:val="0"/>
              <w:spacing w:after="240" w:line="200" w:lineRule="atLeast"/>
              <w:rPr>
                <w:rFonts w:ascii="Times" w:hAnsi="Times" w:cs="Times"/>
              </w:rPr>
            </w:pPr>
            <w:r>
              <w:rPr>
                <w:rFonts w:ascii="Calibri" w:hAnsi="Calibri" w:cs="Calibri"/>
                <w:sz w:val="16"/>
                <w:szCs w:val="16"/>
              </w:rPr>
              <w:t xml:space="preserve">! </w:t>
            </w:r>
          </w:p>
        </w:tc>
        <w:tc>
          <w:tcPr>
            <w:tcW w:w="1420" w:type="dxa"/>
            <w:vMerge w:val="restart"/>
            <w:tcBorders>
              <w:top w:val="single" w:sz="12" w:space="0" w:color="FFFFFF"/>
              <w:left w:val="single" w:sz="12" w:space="0" w:color="FFFFFF"/>
              <w:bottom w:val="single" w:sz="7" w:space="0" w:color="FFFFFF"/>
              <w:right w:val="single" w:sz="8" w:space="0" w:color="FFFFFF"/>
            </w:tcBorders>
            <w:tcMar>
              <w:top w:w="20" w:type="nil"/>
              <w:left w:w="20" w:type="nil"/>
              <w:bottom w:w="20" w:type="nil"/>
              <w:right w:w="20" w:type="nil"/>
            </w:tcMar>
            <w:vAlign w:val="center"/>
          </w:tcPr>
          <w:p w14:paraId="3128570A" w14:textId="77777777" w:rsidR="00001B3A" w:rsidRDefault="00001B3A">
            <w:pPr>
              <w:widowControl w:val="0"/>
              <w:autoSpaceDE w:val="0"/>
              <w:autoSpaceDN w:val="0"/>
              <w:adjustRightInd w:val="0"/>
              <w:spacing w:after="240" w:line="200" w:lineRule="atLeast"/>
              <w:rPr>
                <w:rFonts w:ascii="Times" w:hAnsi="Times" w:cs="Times"/>
              </w:rPr>
            </w:pPr>
            <w:r>
              <w:rPr>
                <w:rFonts w:ascii="Calibri" w:hAnsi="Calibri" w:cs="Calibri"/>
                <w:sz w:val="16"/>
                <w:szCs w:val="16"/>
              </w:rPr>
              <w:t xml:space="preserve"># .6 +0123 </w:t>
            </w:r>
          </w:p>
        </w:tc>
      </w:tr>
      <w:tr w:rsidR="00001B3A" w14:paraId="161B15BE" w14:textId="77777777">
        <w:tblPrEx>
          <w:tblCellMar>
            <w:top w:w="0" w:type="dxa"/>
            <w:bottom w:w="0" w:type="dxa"/>
          </w:tblCellMar>
        </w:tblPrEx>
        <w:tc>
          <w:tcPr>
            <w:tcW w:w="940" w:type="dxa"/>
            <w:tcBorders>
              <w:top w:val="single" w:sz="12" w:space="0" w:color="FFFFFF"/>
              <w:left w:val="single" w:sz="10" w:space="0" w:color="FFFFFF"/>
              <w:bottom w:val="single" w:sz="7" w:space="0" w:color="FFFFFF"/>
              <w:right w:val="single" w:sz="12" w:space="0" w:color="FFFFFF"/>
            </w:tcBorders>
            <w:tcMar>
              <w:top w:w="20" w:type="nil"/>
              <w:left w:w="20" w:type="nil"/>
              <w:bottom w:w="20" w:type="nil"/>
              <w:right w:w="20" w:type="nil"/>
            </w:tcMar>
            <w:vAlign w:val="center"/>
          </w:tcPr>
          <w:p w14:paraId="56B562B1" w14:textId="77777777" w:rsidR="00001B3A" w:rsidRDefault="00001B3A">
            <w:pPr>
              <w:widowControl w:val="0"/>
              <w:autoSpaceDE w:val="0"/>
              <w:autoSpaceDN w:val="0"/>
              <w:adjustRightInd w:val="0"/>
              <w:spacing w:after="240" w:line="200" w:lineRule="atLeast"/>
              <w:rPr>
                <w:rFonts w:ascii="Times" w:hAnsi="Times" w:cs="Times"/>
              </w:rPr>
            </w:pPr>
            <w:r>
              <w:rPr>
                <w:rFonts w:ascii="Calibri" w:hAnsi="Calibri" w:cs="Calibri"/>
                <w:b/>
                <w:bCs/>
                <w:sz w:val="16"/>
                <w:szCs w:val="16"/>
              </w:rPr>
              <w:t xml:space="preserve">&gt;2%'" </w:t>
            </w:r>
          </w:p>
        </w:tc>
        <w:tc>
          <w:tcPr>
            <w:tcW w:w="1120" w:type="dxa"/>
            <w:tcBorders>
              <w:top w:val="single" w:sz="12" w:space="0" w:color="FFFFFF"/>
              <w:left w:val="single" w:sz="12" w:space="0" w:color="FFFFFF"/>
              <w:bottom w:val="single" w:sz="7" w:space="0" w:color="FFFFFF"/>
              <w:right w:val="single" w:sz="12" w:space="0" w:color="FFFFFF"/>
            </w:tcBorders>
            <w:tcMar>
              <w:top w:w="20" w:type="nil"/>
              <w:left w:w="20" w:type="nil"/>
              <w:bottom w:w="20" w:type="nil"/>
              <w:right w:w="20" w:type="nil"/>
            </w:tcMar>
            <w:vAlign w:val="center"/>
          </w:tcPr>
          <w:p w14:paraId="0798175E" w14:textId="77777777" w:rsidR="00001B3A" w:rsidRDefault="00001B3A">
            <w:pPr>
              <w:widowControl w:val="0"/>
              <w:autoSpaceDE w:val="0"/>
              <w:autoSpaceDN w:val="0"/>
              <w:adjustRightInd w:val="0"/>
              <w:spacing w:after="240" w:line="200" w:lineRule="atLeast"/>
              <w:rPr>
                <w:rFonts w:ascii="Times" w:hAnsi="Times" w:cs="Times"/>
              </w:rPr>
            </w:pPr>
            <w:r>
              <w:rPr>
                <w:rFonts w:ascii="Calibri" w:hAnsi="Calibri" w:cs="Calibri"/>
                <w:sz w:val="16"/>
                <w:szCs w:val="16"/>
              </w:rPr>
              <w:t xml:space="preserve">#- </w:t>
            </w:r>
          </w:p>
        </w:tc>
        <w:tc>
          <w:tcPr>
            <w:tcW w:w="900" w:type="dxa"/>
            <w:tcBorders>
              <w:top w:val="single" w:sz="12" w:space="0" w:color="FFFFFF"/>
              <w:left w:val="single" w:sz="12" w:space="0" w:color="FFFFFF"/>
              <w:bottom w:val="single" w:sz="7" w:space="0" w:color="FFFFFF"/>
              <w:right w:val="single" w:sz="12" w:space="0" w:color="FFFFFF"/>
            </w:tcBorders>
            <w:tcMar>
              <w:top w:w="20" w:type="nil"/>
              <w:left w:w="20" w:type="nil"/>
              <w:bottom w:w="20" w:type="nil"/>
              <w:right w:w="20" w:type="nil"/>
            </w:tcMar>
            <w:vAlign w:val="center"/>
          </w:tcPr>
          <w:p w14:paraId="70C5164F" w14:textId="77777777" w:rsidR="00001B3A" w:rsidRDefault="00001B3A">
            <w:pPr>
              <w:widowControl w:val="0"/>
              <w:autoSpaceDE w:val="0"/>
              <w:autoSpaceDN w:val="0"/>
              <w:adjustRightInd w:val="0"/>
              <w:spacing w:after="240" w:line="200" w:lineRule="atLeast"/>
              <w:rPr>
                <w:rFonts w:ascii="Times" w:hAnsi="Times" w:cs="Times"/>
              </w:rPr>
            </w:pPr>
            <w:r>
              <w:rPr>
                <w:rFonts w:ascii="Calibri" w:hAnsi="Calibri" w:cs="Calibri"/>
                <w:sz w:val="16"/>
                <w:szCs w:val="16"/>
              </w:rPr>
              <w:t xml:space="preserve">' * </w:t>
            </w:r>
          </w:p>
        </w:tc>
        <w:tc>
          <w:tcPr>
            <w:tcW w:w="1000" w:type="dxa"/>
            <w:tcBorders>
              <w:top w:val="single" w:sz="12" w:space="0" w:color="FFFFFF"/>
              <w:left w:val="single" w:sz="12" w:space="0" w:color="FFFFFF"/>
              <w:bottom w:val="single" w:sz="7" w:space="0" w:color="FFFFFF"/>
              <w:right w:val="single" w:sz="12" w:space="0" w:color="FFFFFF"/>
            </w:tcBorders>
            <w:tcMar>
              <w:top w:w="20" w:type="nil"/>
              <w:left w:w="20" w:type="nil"/>
              <w:bottom w:w="20" w:type="nil"/>
              <w:right w:w="20" w:type="nil"/>
            </w:tcMar>
            <w:vAlign w:val="center"/>
          </w:tcPr>
          <w:p w14:paraId="53F5D87F" w14:textId="77777777" w:rsidR="00001B3A" w:rsidRDefault="00001B3A">
            <w:pPr>
              <w:widowControl w:val="0"/>
              <w:autoSpaceDE w:val="0"/>
              <w:autoSpaceDN w:val="0"/>
              <w:adjustRightInd w:val="0"/>
              <w:spacing w:after="240" w:line="200" w:lineRule="atLeast"/>
              <w:rPr>
                <w:rFonts w:ascii="Times" w:hAnsi="Times" w:cs="Times"/>
              </w:rPr>
            </w:pPr>
            <w:r>
              <w:rPr>
                <w:rFonts w:ascii="Calibri" w:hAnsi="Calibri" w:cs="Calibri"/>
                <w:sz w:val="16"/>
                <w:szCs w:val="16"/>
              </w:rPr>
              <w:t xml:space="preserve">#(( *+ </w:t>
            </w:r>
          </w:p>
        </w:tc>
        <w:tc>
          <w:tcPr>
            <w:tcW w:w="940" w:type="dxa"/>
            <w:tcBorders>
              <w:top w:val="single" w:sz="12" w:space="0" w:color="FFFFFF"/>
              <w:left w:val="single" w:sz="12" w:space="0" w:color="FFFFFF"/>
              <w:bottom w:val="single" w:sz="7" w:space="0" w:color="FFFFFF"/>
              <w:right w:val="single" w:sz="12" w:space="0" w:color="FFFFFF"/>
            </w:tcBorders>
            <w:tcMar>
              <w:top w:w="20" w:type="nil"/>
              <w:left w:w="20" w:type="nil"/>
              <w:bottom w:w="20" w:type="nil"/>
              <w:right w:w="20" w:type="nil"/>
            </w:tcMar>
            <w:vAlign w:val="center"/>
          </w:tcPr>
          <w:p w14:paraId="197F6D76" w14:textId="77777777" w:rsidR="00001B3A" w:rsidRDefault="00001B3A">
            <w:pPr>
              <w:widowControl w:val="0"/>
              <w:autoSpaceDE w:val="0"/>
              <w:autoSpaceDN w:val="0"/>
              <w:adjustRightInd w:val="0"/>
              <w:spacing w:after="240" w:line="200" w:lineRule="atLeast"/>
              <w:rPr>
                <w:rFonts w:ascii="Times" w:hAnsi="Times" w:cs="Times"/>
              </w:rPr>
            </w:pPr>
            <w:r>
              <w:rPr>
                <w:rFonts w:ascii="Calibri" w:hAnsi="Calibri" w:cs="Calibri"/>
                <w:sz w:val="16"/>
                <w:szCs w:val="16"/>
              </w:rPr>
              <w:t xml:space="preserve"># </w:t>
            </w:r>
          </w:p>
        </w:tc>
        <w:tc>
          <w:tcPr>
            <w:tcW w:w="1440" w:type="dxa"/>
            <w:tcBorders>
              <w:top w:val="single" w:sz="12" w:space="0" w:color="FFFFFF"/>
              <w:left w:val="single" w:sz="12" w:space="0" w:color="FFFFFF"/>
              <w:bottom w:val="single" w:sz="7" w:space="0" w:color="FFFFFF"/>
              <w:right w:val="single" w:sz="12" w:space="0" w:color="FFFFFF"/>
            </w:tcBorders>
            <w:tcMar>
              <w:top w:w="20" w:type="nil"/>
              <w:left w:w="20" w:type="nil"/>
              <w:bottom w:w="20" w:type="nil"/>
              <w:right w:w="20" w:type="nil"/>
            </w:tcMar>
            <w:vAlign w:val="center"/>
          </w:tcPr>
          <w:p w14:paraId="4896FBDE" w14:textId="77777777" w:rsidR="00001B3A" w:rsidRDefault="00001B3A">
            <w:pPr>
              <w:widowControl w:val="0"/>
              <w:autoSpaceDE w:val="0"/>
              <w:autoSpaceDN w:val="0"/>
              <w:adjustRightInd w:val="0"/>
              <w:spacing w:after="240" w:line="200" w:lineRule="atLeast"/>
              <w:rPr>
                <w:rFonts w:ascii="Times" w:hAnsi="Times" w:cs="Times"/>
              </w:rPr>
            </w:pPr>
            <w:r>
              <w:rPr>
                <w:rFonts w:ascii="Calibri" w:hAnsi="Calibri" w:cs="Calibri"/>
                <w:sz w:val="16"/>
                <w:szCs w:val="16"/>
              </w:rPr>
              <w:t xml:space="preserve">#5- &amp; </w:t>
            </w:r>
          </w:p>
        </w:tc>
        <w:tc>
          <w:tcPr>
            <w:tcW w:w="1180" w:type="dxa"/>
            <w:tcBorders>
              <w:top w:val="single" w:sz="12" w:space="0" w:color="FFFFFF"/>
              <w:left w:val="single" w:sz="12" w:space="0" w:color="FFFFFF"/>
              <w:bottom w:val="single" w:sz="7" w:space="0" w:color="FFFFFF"/>
              <w:right w:val="single" w:sz="12" w:space="0" w:color="FFFFFF"/>
            </w:tcBorders>
            <w:tcMar>
              <w:top w:w="20" w:type="nil"/>
              <w:left w:w="20" w:type="nil"/>
              <w:bottom w:w="20" w:type="nil"/>
              <w:right w:w="20" w:type="nil"/>
            </w:tcMar>
            <w:vAlign w:val="center"/>
          </w:tcPr>
          <w:p w14:paraId="63494FBC" w14:textId="77777777" w:rsidR="00001B3A" w:rsidRDefault="00001B3A">
            <w:pPr>
              <w:widowControl w:val="0"/>
              <w:autoSpaceDE w:val="0"/>
              <w:autoSpaceDN w:val="0"/>
              <w:adjustRightInd w:val="0"/>
              <w:spacing w:after="240" w:line="200" w:lineRule="atLeast"/>
              <w:rPr>
                <w:rFonts w:ascii="Times" w:hAnsi="Times" w:cs="Times"/>
              </w:rPr>
            </w:pPr>
            <w:r>
              <w:rPr>
                <w:rFonts w:ascii="Calibri" w:hAnsi="Calibri" w:cs="Calibri"/>
                <w:sz w:val="16"/>
                <w:szCs w:val="16"/>
              </w:rPr>
              <w:t xml:space="preserve">! </w:t>
            </w:r>
          </w:p>
        </w:tc>
        <w:tc>
          <w:tcPr>
            <w:tcW w:w="1420" w:type="dxa"/>
            <w:vMerge/>
            <w:tcBorders>
              <w:top w:val="single" w:sz="12" w:space="0" w:color="FFFFFF"/>
              <w:left w:val="single" w:sz="12" w:space="0" w:color="FFFFFF"/>
              <w:bottom w:val="single" w:sz="7" w:space="0" w:color="FFFFFF"/>
              <w:right w:val="single" w:sz="8" w:space="0" w:color="FFFFFF"/>
            </w:tcBorders>
            <w:tcMar>
              <w:top w:w="20" w:type="nil"/>
              <w:left w:w="20" w:type="nil"/>
              <w:bottom w:w="20" w:type="nil"/>
              <w:right w:w="20" w:type="nil"/>
            </w:tcMar>
            <w:vAlign w:val="center"/>
          </w:tcPr>
          <w:p w14:paraId="0E84C235" w14:textId="77777777" w:rsidR="00001B3A" w:rsidRDefault="00001B3A">
            <w:pPr>
              <w:widowControl w:val="0"/>
              <w:autoSpaceDE w:val="0"/>
              <w:autoSpaceDN w:val="0"/>
              <w:adjustRightInd w:val="0"/>
              <w:rPr>
                <w:rFonts w:ascii="Times" w:hAnsi="Times" w:cs="Times"/>
              </w:rPr>
            </w:pPr>
          </w:p>
        </w:tc>
      </w:tr>
    </w:tbl>
    <w:p w14:paraId="281DCD20" w14:textId="77777777" w:rsidR="00001B3A" w:rsidRDefault="00001B3A" w:rsidP="00001B3A">
      <w:pPr>
        <w:widowControl w:val="0"/>
        <w:autoSpaceDE w:val="0"/>
        <w:autoSpaceDN w:val="0"/>
        <w:adjustRightInd w:val="0"/>
        <w:spacing w:after="240" w:line="280" w:lineRule="atLeast"/>
        <w:rPr>
          <w:rFonts w:ascii="Times" w:hAnsi="Times" w:cs="Times"/>
        </w:rPr>
      </w:pPr>
      <w:r>
        <w:rPr>
          <w:rFonts w:ascii="Times" w:hAnsi="Times" w:cs="Times"/>
        </w:rPr>
        <w:t xml:space="preserve">Figure 7: Dataset and Program Statistics. LS refers to Least </w:t>
      </w:r>
      <w:proofErr w:type="spellStart"/>
      <w:r>
        <w:rPr>
          <w:rFonts w:ascii="Times" w:hAnsi="Times" w:cs="Times"/>
        </w:rPr>
        <w:t>Sqaures</w:t>
      </w:r>
      <w:proofErr w:type="spellEnd"/>
      <w:r>
        <w:rPr>
          <w:rFonts w:ascii="Times" w:hAnsi="Times" w:cs="Times"/>
        </w:rPr>
        <w:t xml:space="preserve">. LR refers to Logistic Regression. </w:t>
      </w:r>
    </w:p>
    <w:p w14:paraId="1A5319D2" w14:textId="77777777" w:rsidR="00001B3A" w:rsidRDefault="00001B3A" w:rsidP="00001B3A">
      <w:pPr>
        <w:widowControl w:val="0"/>
        <w:autoSpaceDE w:val="0"/>
        <w:autoSpaceDN w:val="0"/>
        <w:adjustRightInd w:val="0"/>
        <w:spacing w:after="240" w:line="280" w:lineRule="atLeast"/>
        <w:rPr>
          <w:rFonts w:ascii="Times" w:hAnsi="Times" w:cs="Times"/>
        </w:rPr>
      </w:pPr>
      <w:r>
        <w:rPr>
          <w:rFonts w:ascii="Times" w:hAnsi="Times" w:cs="Times"/>
        </w:rPr>
        <w:t xml:space="preserve">for any of our data sets, we report them only in the full version of this paper. </w:t>
      </w:r>
    </w:p>
    <w:p w14:paraId="011254ED" w14:textId="77777777" w:rsidR="00001B3A" w:rsidRDefault="00001B3A" w:rsidP="00001B3A">
      <w:pPr>
        <w:widowControl w:val="0"/>
        <w:autoSpaceDE w:val="0"/>
        <w:autoSpaceDN w:val="0"/>
        <w:adjustRightInd w:val="0"/>
        <w:spacing w:after="240" w:line="360" w:lineRule="atLeast"/>
        <w:rPr>
          <w:rFonts w:ascii="Times" w:hAnsi="Times" w:cs="Times"/>
        </w:rPr>
      </w:pPr>
      <w:r>
        <w:rPr>
          <w:rFonts w:ascii="Times" w:hAnsi="Times" w:cs="Times"/>
          <w:sz w:val="32"/>
          <w:szCs w:val="32"/>
        </w:rPr>
        <w:t xml:space="preserve">4. EXPERIMENTS </w:t>
      </w:r>
    </w:p>
    <w:p w14:paraId="3750AE16" w14:textId="77777777" w:rsidR="00001B3A" w:rsidRDefault="00001B3A" w:rsidP="00001B3A">
      <w:pPr>
        <w:widowControl w:val="0"/>
        <w:autoSpaceDE w:val="0"/>
        <w:autoSpaceDN w:val="0"/>
        <w:adjustRightInd w:val="0"/>
        <w:spacing w:after="240" w:line="360" w:lineRule="atLeast"/>
        <w:rPr>
          <w:rFonts w:ascii="Times" w:hAnsi="Times" w:cs="Times"/>
        </w:rPr>
      </w:pPr>
      <w:r>
        <w:rPr>
          <w:rFonts w:ascii="Times" w:hAnsi="Times" w:cs="Times"/>
        </w:rPr>
        <w:t xml:space="preserve">Using the materialization </w:t>
      </w:r>
      <w:proofErr w:type="gramStart"/>
      <w:r>
        <w:rPr>
          <w:rFonts w:ascii="Times" w:hAnsi="Times" w:cs="Times"/>
        </w:rPr>
        <w:t>tradeoffs</w:t>
      </w:r>
      <w:proofErr w:type="gramEnd"/>
      <w:r>
        <w:rPr>
          <w:rFonts w:ascii="Times" w:hAnsi="Times" w:cs="Times"/>
        </w:rPr>
        <w:t xml:space="preserve"> we have outlined, we validate that Columbus is able to speed up the execution of feature selection programs by orders of magnitude compared to straightforward implementations in state-of-the-art </w:t>
      </w:r>
      <w:proofErr w:type="spellStart"/>
      <w:r>
        <w:rPr>
          <w:rFonts w:ascii="Times" w:hAnsi="Times" w:cs="Times"/>
        </w:rPr>
        <w:t>sta</w:t>
      </w:r>
      <w:proofErr w:type="spellEnd"/>
      <w:r>
        <w:rPr>
          <w:rFonts w:ascii="Times" w:hAnsi="Times" w:cs="Times"/>
        </w:rPr>
        <w:t xml:space="preserve">- </w:t>
      </w:r>
      <w:proofErr w:type="spellStart"/>
      <w:r>
        <w:rPr>
          <w:rFonts w:ascii="Times" w:hAnsi="Times" w:cs="Times"/>
        </w:rPr>
        <w:t>tistical</w:t>
      </w:r>
      <w:proofErr w:type="spellEnd"/>
      <w:r>
        <w:rPr>
          <w:rFonts w:ascii="Times" w:hAnsi="Times" w:cs="Times"/>
        </w:rPr>
        <w:t xml:space="preserve"> analytics frameworks across two different </w:t>
      </w:r>
      <w:proofErr w:type="spellStart"/>
      <w:r>
        <w:rPr>
          <w:rFonts w:ascii="Times" w:hAnsi="Times" w:cs="Times"/>
        </w:rPr>
        <w:t>backends</w:t>
      </w:r>
      <w:proofErr w:type="spellEnd"/>
      <w:r>
        <w:rPr>
          <w:rFonts w:ascii="Times" w:hAnsi="Times" w:cs="Times"/>
        </w:rPr>
        <w:t xml:space="preserve">: R (in-memory) and a commercial RDBMS. We validate the details of our technical claims about the tradeoff space of materialization and our (preliminary) </w:t>
      </w:r>
      <w:proofErr w:type="spellStart"/>
      <w:r>
        <w:rPr>
          <w:rFonts w:ascii="Times" w:hAnsi="Times" w:cs="Times"/>
        </w:rPr>
        <w:t>multiblock</w:t>
      </w:r>
      <w:proofErr w:type="spellEnd"/>
      <w:r>
        <w:rPr>
          <w:rFonts w:ascii="Times" w:hAnsi="Times" w:cs="Times"/>
        </w:rPr>
        <w:t xml:space="preserve"> optimizer. </w:t>
      </w:r>
    </w:p>
    <w:p w14:paraId="2D335F5B" w14:textId="77777777" w:rsidR="00001B3A" w:rsidRDefault="00001B3A" w:rsidP="00001B3A">
      <w:pPr>
        <w:widowControl w:val="0"/>
        <w:autoSpaceDE w:val="0"/>
        <w:autoSpaceDN w:val="0"/>
        <w:adjustRightInd w:val="0"/>
        <w:spacing w:after="240" w:line="360" w:lineRule="atLeast"/>
        <w:rPr>
          <w:rFonts w:ascii="Times" w:hAnsi="Times" w:cs="Times"/>
        </w:rPr>
      </w:pPr>
      <w:r>
        <w:rPr>
          <w:rFonts w:ascii="Times" w:hAnsi="Times" w:cs="Times"/>
          <w:sz w:val="32"/>
          <w:szCs w:val="32"/>
        </w:rPr>
        <w:t xml:space="preserve">4.1 Experiment Setting </w:t>
      </w:r>
    </w:p>
    <w:p w14:paraId="26DDF170" w14:textId="77777777" w:rsidR="00001B3A" w:rsidRDefault="00001B3A" w:rsidP="00001B3A">
      <w:pPr>
        <w:widowControl w:val="0"/>
        <w:autoSpaceDE w:val="0"/>
        <w:autoSpaceDN w:val="0"/>
        <w:adjustRightInd w:val="0"/>
        <w:spacing w:after="240" w:line="360" w:lineRule="atLeast"/>
        <w:rPr>
          <w:rFonts w:ascii="Times" w:hAnsi="Times" w:cs="Times"/>
        </w:rPr>
      </w:pPr>
      <w:r>
        <w:rPr>
          <w:rFonts w:ascii="Times" w:hAnsi="Times" w:cs="Times"/>
        </w:rPr>
        <w:t xml:space="preserve">Based on conversations with analysts, we selected a hand- </w:t>
      </w:r>
      <w:proofErr w:type="spellStart"/>
      <w:r>
        <w:rPr>
          <w:rFonts w:ascii="Times" w:hAnsi="Times" w:cs="Times"/>
        </w:rPr>
        <w:t>ful</w:t>
      </w:r>
      <w:proofErr w:type="spellEnd"/>
      <w:r>
        <w:rPr>
          <w:rFonts w:ascii="Times" w:hAnsi="Times" w:cs="Times"/>
        </w:rPr>
        <w:t xml:space="preserve"> of datasets and created programs that use these datasets to mimic analysts’ tasks in different domains. We describe these programs and other experimental details. </w:t>
      </w:r>
    </w:p>
    <w:p w14:paraId="2B842530" w14:textId="77777777" w:rsidR="00001B3A" w:rsidRDefault="00001B3A" w:rsidP="00001B3A">
      <w:pPr>
        <w:widowControl w:val="0"/>
        <w:autoSpaceDE w:val="0"/>
        <w:autoSpaceDN w:val="0"/>
        <w:adjustRightInd w:val="0"/>
        <w:spacing w:after="240" w:line="340" w:lineRule="atLeast"/>
        <w:rPr>
          <w:rFonts w:ascii="Times" w:hAnsi="Times" w:cs="Times"/>
        </w:rPr>
      </w:pPr>
      <w:r>
        <w:rPr>
          <w:rFonts w:ascii="Times" w:hAnsi="Times" w:cs="Times"/>
          <w:i/>
          <w:iCs/>
          <w:sz w:val="30"/>
          <w:szCs w:val="30"/>
        </w:rPr>
        <w:t xml:space="preserve">Datasets and Programs. </w:t>
      </w:r>
      <w:r>
        <w:rPr>
          <w:rFonts w:ascii="Times" w:hAnsi="Times" w:cs="Times"/>
        </w:rPr>
        <w:t>To compare the efficiency of Columbus with baseline systems, we select five publicly available data sets: (1) Census, (2) House, (3) KDD, (4) Music, and (5) Fund.</w:t>
      </w:r>
      <w:r>
        <w:rPr>
          <w:rFonts w:ascii="Times" w:hAnsi="Times" w:cs="Times"/>
          <w:position w:val="10"/>
          <w:sz w:val="16"/>
          <w:szCs w:val="16"/>
        </w:rPr>
        <w:t xml:space="preserve">13 </w:t>
      </w:r>
      <w:r>
        <w:rPr>
          <w:rFonts w:ascii="Times" w:hAnsi="Times" w:cs="Times"/>
        </w:rPr>
        <w:t xml:space="preserve">These data sets have different sizes, and we show the statistics in Figure 7. We categorize them by the number of features in each data set. </w:t>
      </w:r>
    </w:p>
    <w:p w14:paraId="07937191" w14:textId="77777777" w:rsidR="00001B3A" w:rsidRDefault="00001B3A" w:rsidP="00001B3A">
      <w:pPr>
        <w:widowControl w:val="0"/>
        <w:autoSpaceDE w:val="0"/>
        <w:autoSpaceDN w:val="0"/>
        <w:adjustRightInd w:val="0"/>
        <w:spacing w:after="240" w:line="340" w:lineRule="atLeast"/>
        <w:rPr>
          <w:rFonts w:ascii="Times" w:hAnsi="Times" w:cs="Times"/>
        </w:rPr>
      </w:pPr>
      <w:r>
        <w:rPr>
          <w:rFonts w:ascii="Times" w:hAnsi="Times" w:cs="Times"/>
        </w:rPr>
        <w:t xml:space="preserve">Both House, a dataset for predicting household electronic usage, and Fund, a dataset for predicting the donation that a given agency will receive each year, have a small number of features (fewer than 20). In these data sets, it is feasible to simply try and score almost all combinations of features. We mimic this scenario by having a large basic block that regresses a least-squares model on feature sets of sizes larger than 5 on House and 13 on Fund and then scores the re- </w:t>
      </w:r>
      <w:proofErr w:type="spellStart"/>
      <w:r>
        <w:rPr>
          <w:rFonts w:ascii="Times" w:hAnsi="Times" w:cs="Times"/>
        </w:rPr>
        <w:t>sults</w:t>
      </w:r>
      <w:proofErr w:type="spellEnd"/>
      <w:r>
        <w:rPr>
          <w:rFonts w:ascii="Times" w:hAnsi="Times" w:cs="Times"/>
        </w:rPr>
        <w:t xml:space="preserve"> using AIC. These models reflect a common scenario in current enterprise analytics systems. </w:t>
      </w:r>
    </w:p>
    <w:p w14:paraId="3E7873F5" w14:textId="77777777" w:rsidR="00001B3A" w:rsidRDefault="00001B3A" w:rsidP="00001B3A">
      <w:pPr>
        <w:widowControl w:val="0"/>
        <w:autoSpaceDE w:val="0"/>
        <w:autoSpaceDN w:val="0"/>
        <w:adjustRightInd w:val="0"/>
        <w:spacing w:after="240" w:line="340" w:lineRule="atLeast"/>
        <w:rPr>
          <w:rFonts w:ascii="Times" w:hAnsi="Times" w:cs="Times"/>
        </w:rPr>
      </w:pPr>
      <w:r>
        <w:rPr>
          <w:rFonts w:ascii="Times" w:hAnsi="Times" w:cs="Times"/>
        </w:rPr>
        <w:t xml:space="preserve">At the other extreme, KDD has a large number of </w:t>
      </w:r>
      <w:proofErr w:type="spellStart"/>
      <w:r>
        <w:rPr>
          <w:rFonts w:ascii="Times" w:hAnsi="Times" w:cs="Times"/>
        </w:rPr>
        <w:t>fea</w:t>
      </w:r>
      <w:proofErr w:type="spellEnd"/>
      <w:r>
        <w:rPr>
          <w:rFonts w:ascii="Times" w:hAnsi="Times" w:cs="Times"/>
        </w:rPr>
        <w:t xml:space="preserve">- </w:t>
      </w:r>
      <w:proofErr w:type="spellStart"/>
      <w:r>
        <w:rPr>
          <w:rFonts w:ascii="Times" w:hAnsi="Times" w:cs="Times"/>
        </w:rPr>
        <w:t>tures</w:t>
      </w:r>
      <w:proofErr w:type="spellEnd"/>
      <w:r>
        <w:rPr>
          <w:rFonts w:ascii="Times" w:hAnsi="Times" w:cs="Times"/>
        </w:rPr>
        <w:t xml:space="preserve"> (481), and it is infeasible to try many combinations. In this scenario, the analyst is guided by automatic algorithms, like lasso (that selects a few sparse features), manual inter- </w:t>
      </w:r>
      <w:proofErr w:type="spellStart"/>
      <w:r>
        <w:rPr>
          <w:rFonts w:ascii="Times" w:hAnsi="Times" w:cs="Times"/>
        </w:rPr>
        <w:t>vention</w:t>
      </w:r>
      <w:proofErr w:type="spellEnd"/>
      <w:r>
        <w:rPr>
          <w:rFonts w:ascii="Times" w:hAnsi="Times" w:cs="Times"/>
        </w:rPr>
        <w:t xml:space="preserve"> (moving around the feature space), and heavy use of cross-validation techniques.</w:t>
      </w:r>
      <w:r>
        <w:rPr>
          <w:rFonts w:ascii="Times" w:hAnsi="Times" w:cs="Times"/>
          <w:position w:val="10"/>
          <w:sz w:val="16"/>
          <w:szCs w:val="16"/>
        </w:rPr>
        <w:t xml:space="preserve">14 </w:t>
      </w:r>
      <w:r>
        <w:rPr>
          <w:rFonts w:ascii="Times" w:hAnsi="Times" w:cs="Times"/>
        </w:rPr>
        <w:t xml:space="preserve">Census is a dataset for the task of predicting mail responsiveness of people in different Census blocks, each of which contains a moderate number of </w:t>
      </w:r>
    </w:p>
    <w:p w14:paraId="2E056542" w14:textId="77777777" w:rsidR="00001B3A" w:rsidRDefault="00001B3A" w:rsidP="00001B3A">
      <w:pPr>
        <w:widowControl w:val="0"/>
        <w:autoSpaceDE w:val="0"/>
        <w:autoSpaceDN w:val="0"/>
        <w:adjustRightInd w:val="0"/>
        <w:spacing w:after="240" w:line="180" w:lineRule="atLeast"/>
        <w:rPr>
          <w:rFonts w:ascii="Times" w:hAnsi="Times" w:cs="Times"/>
        </w:rPr>
      </w:pPr>
      <w:r>
        <w:rPr>
          <w:rFonts w:ascii="Times" w:hAnsi="Times" w:cs="Times"/>
          <w:position w:val="10"/>
          <w:sz w:val="16"/>
          <w:szCs w:val="16"/>
        </w:rPr>
        <w:t>13</w:t>
      </w:r>
      <w:r>
        <w:rPr>
          <w:rFonts w:ascii="Times" w:hAnsi="Times" w:cs="Times"/>
        </w:rPr>
        <w:t xml:space="preserve">These data sets are publicly available on </w:t>
      </w:r>
      <w:proofErr w:type="spellStart"/>
      <w:r>
        <w:rPr>
          <w:rFonts w:ascii="Times" w:hAnsi="Times" w:cs="Times"/>
        </w:rPr>
        <w:t>Kaggle</w:t>
      </w:r>
      <w:proofErr w:type="spellEnd"/>
      <w:r>
        <w:rPr>
          <w:rFonts w:ascii="Times" w:hAnsi="Times" w:cs="Times"/>
        </w:rPr>
        <w:t xml:space="preserve"> (www. kaggle.com/) or the UCI Machine Learning Repository. (archive.ics.uci.edu/ml/) </w:t>
      </w:r>
    </w:p>
    <w:p w14:paraId="200A53FE" w14:textId="77777777" w:rsidR="00001B3A" w:rsidRDefault="00001B3A" w:rsidP="00001B3A">
      <w:pPr>
        <w:widowControl w:val="0"/>
        <w:autoSpaceDE w:val="0"/>
        <w:autoSpaceDN w:val="0"/>
        <w:adjustRightInd w:val="0"/>
        <w:spacing w:after="240" w:line="180" w:lineRule="atLeast"/>
        <w:rPr>
          <w:rFonts w:ascii="Times" w:hAnsi="Times" w:cs="Times"/>
        </w:rPr>
      </w:pPr>
      <w:r>
        <w:rPr>
          <w:rFonts w:ascii="Times" w:hAnsi="Times" w:cs="Times"/>
          <w:position w:val="10"/>
          <w:sz w:val="16"/>
          <w:szCs w:val="16"/>
        </w:rPr>
        <w:t>14</w:t>
      </w:r>
      <w:r>
        <w:rPr>
          <w:rFonts w:ascii="Times" w:hAnsi="Times" w:cs="Times"/>
        </w:rPr>
        <w:t>The KDD program contains six basic blocks, each of which is a 10-fold cross-validation. These 6 different basic blocks work on non-</w:t>
      </w:r>
      <w:proofErr w:type="spellStart"/>
      <w:r>
        <w:rPr>
          <w:rFonts w:ascii="Times" w:hAnsi="Times" w:cs="Times"/>
        </w:rPr>
        <w:t>overlappings</w:t>
      </w:r>
      <w:proofErr w:type="spellEnd"/>
      <w:r>
        <w:rPr>
          <w:rFonts w:ascii="Times" w:hAnsi="Times" w:cs="Times"/>
        </w:rPr>
        <w:t xml:space="preserve"> set of features specified by the user manually. </w:t>
      </w:r>
    </w:p>
    <w:p w14:paraId="474507E5" w14:textId="77777777" w:rsidR="00001B3A" w:rsidRDefault="00001B3A" w:rsidP="00001B3A">
      <w:pPr>
        <w:widowControl w:val="0"/>
        <w:autoSpaceDE w:val="0"/>
        <w:autoSpaceDN w:val="0"/>
        <w:adjustRightInd w:val="0"/>
        <w:spacing w:after="240" w:line="180" w:lineRule="atLeast"/>
        <w:rPr>
          <w:rFonts w:ascii="Times" w:hAnsi="Times" w:cs="Times"/>
        </w:rPr>
      </w:pPr>
      <w:r>
        <w:rPr>
          <w:rFonts w:ascii="Times" w:hAnsi="Times" w:cs="Times"/>
        </w:rPr>
        <w:t xml:space="preserve">features (161). In this example, analysts use a mix of auto- </w:t>
      </w:r>
      <w:proofErr w:type="spellStart"/>
      <w:r>
        <w:rPr>
          <w:rFonts w:ascii="Times" w:hAnsi="Times" w:cs="Times"/>
        </w:rPr>
        <w:t>matic</w:t>
      </w:r>
      <w:proofErr w:type="spellEnd"/>
      <w:r>
        <w:rPr>
          <w:rFonts w:ascii="Times" w:hAnsi="Times" w:cs="Times"/>
        </w:rPr>
        <w:t xml:space="preserve"> and manual specification tasks that are interleaved.</w:t>
      </w:r>
      <w:r>
        <w:rPr>
          <w:rFonts w:ascii="Times" w:hAnsi="Times" w:cs="Times"/>
          <w:position w:val="10"/>
          <w:sz w:val="16"/>
          <w:szCs w:val="16"/>
        </w:rPr>
        <w:t xml:space="preserve">15 </w:t>
      </w:r>
      <w:r>
        <w:rPr>
          <w:rFonts w:ascii="Times" w:hAnsi="Times" w:cs="Times"/>
        </w:rPr>
        <w:t xml:space="preserve">This is the reason that we select this task for our running example. Music is similar to Census, and both programs contain both linear models (least squares) and non-linear models (logistic regression) to mimic the scenario in which an analyst jointly explores the feature set to select and the model to use. </w:t>
      </w:r>
    </w:p>
    <w:p w14:paraId="3E4CC71D" w14:textId="77777777" w:rsidR="00001B3A" w:rsidRDefault="00001B3A" w:rsidP="00001B3A">
      <w:pPr>
        <w:widowControl w:val="0"/>
        <w:autoSpaceDE w:val="0"/>
        <w:autoSpaceDN w:val="0"/>
        <w:adjustRightInd w:val="0"/>
        <w:spacing w:after="240" w:line="340" w:lineRule="atLeast"/>
        <w:rPr>
          <w:rFonts w:ascii="Times" w:hAnsi="Times" w:cs="Times"/>
        </w:rPr>
      </w:pPr>
      <w:r>
        <w:rPr>
          <w:rFonts w:ascii="Times" w:hAnsi="Times" w:cs="Times"/>
          <w:i/>
          <w:iCs/>
          <w:sz w:val="30"/>
          <w:szCs w:val="30"/>
        </w:rPr>
        <w:t xml:space="preserve">R </w:t>
      </w:r>
      <w:proofErr w:type="spellStart"/>
      <w:r>
        <w:rPr>
          <w:rFonts w:ascii="Times" w:hAnsi="Times" w:cs="Times"/>
          <w:i/>
          <w:iCs/>
          <w:sz w:val="30"/>
          <w:szCs w:val="30"/>
        </w:rPr>
        <w:t>Backends</w:t>
      </w:r>
      <w:proofErr w:type="spellEnd"/>
      <w:r>
        <w:rPr>
          <w:rFonts w:ascii="Times" w:hAnsi="Times" w:cs="Times"/>
          <w:i/>
          <w:iCs/>
          <w:sz w:val="30"/>
          <w:szCs w:val="30"/>
        </w:rPr>
        <w:t xml:space="preserve">. </w:t>
      </w:r>
      <w:r>
        <w:rPr>
          <w:rFonts w:ascii="Times" w:hAnsi="Times" w:cs="Times"/>
        </w:rPr>
        <w:t xml:space="preserve">We implemented Columbus on multiple back- ends and report on two: (1) R, which is the standard, main- memory R and (2) DB-R, commercial R implementation over RDBMS. We use R 2.15.2, and the most recent avail- able versions of the commercial systems. </w:t>
      </w:r>
    </w:p>
    <w:p w14:paraId="227F8518" w14:textId="77777777" w:rsidR="00001B3A" w:rsidRDefault="00001B3A" w:rsidP="00001B3A">
      <w:pPr>
        <w:widowControl w:val="0"/>
        <w:autoSpaceDE w:val="0"/>
        <w:autoSpaceDN w:val="0"/>
        <w:adjustRightInd w:val="0"/>
        <w:spacing w:after="240" w:line="340" w:lineRule="atLeast"/>
        <w:rPr>
          <w:rFonts w:ascii="Times" w:hAnsi="Times" w:cs="Times"/>
        </w:rPr>
      </w:pPr>
      <w:r>
        <w:rPr>
          <w:rFonts w:ascii="Times" w:hAnsi="Times" w:cs="Times"/>
        </w:rPr>
        <w:t xml:space="preserve">For all operators, we use the result of the corresponding main memory R function as the gold standard. All </w:t>
      </w:r>
      <w:proofErr w:type="spellStart"/>
      <w:r>
        <w:rPr>
          <w:rFonts w:ascii="Times" w:hAnsi="Times" w:cs="Times"/>
        </w:rPr>
        <w:t>exper</w:t>
      </w:r>
      <w:proofErr w:type="spellEnd"/>
      <w:r>
        <w:rPr>
          <w:rFonts w:ascii="Times" w:hAnsi="Times" w:cs="Times"/>
        </w:rPr>
        <w:t xml:space="preserve">- </w:t>
      </w:r>
      <w:proofErr w:type="spellStart"/>
      <w:r>
        <w:rPr>
          <w:rFonts w:ascii="Times" w:hAnsi="Times" w:cs="Times"/>
        </w:rPr>
        <w:t>iments</w:t>
      </w:r>
      <w:proofErr w:type="spellEnd"/>
      <w:r>
        <w:rPr>
          <w:rFonts w:ascii="Times" w:hAnsi="Times" w:cs="Times"/>
        </w:rPr>
        <w:t xml:space="preserve"> are run on instances on Amazon EC2 (cr1.8xlarge), which has 32 </w:t>
      </w:r>
      <w:proofErr w:type="spellStart"/>
      <w:r>
        <w:rPr>
          <w:rFonts w:ascii="Times" w:hAnsi="Times" w:cs="Times"/>
        </w:rPr>
        <w:t>vCPU</w:t>
      </w:r>
      <w:proofErr w:type="spellEnd"/>
      <w:r>
        <w:rPr>
          <w:rFonts w:ascii="Times" w:hAnsi="Times" w:cs="Times"/>
        </w:rPr>
        <w:t>, 244 GB RAM, and 2x120GB SSD and runs Ubuntu 12.04.</w:t>
      </w:r>
      <w:r>
        <w:rPr>
          <w:rFonts w:ascii="Times" w:hAnsi="Times" w:cs="Times"/>
          <w:position w:val="10"/>
          <w:sz w:val="16"/>
          <w:szCs w:val="16"/>
        </w:rPr>
        <w:t xml:space="preserve">16 </w:t>
      </w:r>
    </w:p>
    <w:p w14:paraId="1121B03B" w14:textId="77777777" w:rsidR="00001B3A" w:rsidRDefault="00001B3A" w:rsidP="00001B3A">
      <w:pPr>
        <w:widowControl w:val="0"/>
        <w:autoSpaceDE w:val="0"/>
        <w:autoSpaceDN w:val="0"/>
        <w:adjustRightInd w:val="0"/>
        <w:spacing w:after="240" w:line="360" w:lineRule="atLeast"/>
        <w:rPr>
          <w:rFonts w:ascii="Times" w:hAnsi="Times" w:cs="Times"/>
        </w:rPr>
      </w:pPr>
      <w:r>
        <w:rPr>
          <w:rFonts w:ascii="Times" w:hAnsi="Times" w:cs="Times"/>
          <w:sz w:val="32"/>
          <w:szCs w:val="32"/>
        </w:rPr>
        <w:t xml:space="preserve">4.2 End-to-End Efficiency </w:t>
      </w:r>
    </w:p>
    <w:p w14:paraId="547277FC" w14:textId="77777777" w:rsidR="00001B3A" w:rsidRDefault="00001B3A" w:rsidP="00001B3A">
      <w:pPr>
        <w:widowControl w:val="0"/>
        <w:autoSpaceDE w:val="0"/>
        <w:autoSpaceDN w:val="0"/>
        <w:adjustRightInd w:val="0"/>
        <w:spacing w:after="240" w:line="360" w:lineRule="atLeast"/>
        <w:rPr>
          <w:rFonts w:ascii="Times" w:hAnsi="Times" w:cs="Times"/>
        </w:rPr>
      </w:pPr>
      <w:r>
        <w:rPr>
          <w:rFonts w:ascii="Times" w:hAnsi="Times" w:cs="Times"/>
        </w:rPr>
        <w:t xml:space="preserve">We validate that Columbus improves the end-to-end performance of feature selection programs. We construct two families of competitor systems (one for each backend): Vanilla, and </w:t>
      </w:r>
      <w:proofErr w:type="spellStart"/>
      <w:r>
        <w:rPr>
          <w:rFonts w:ascii="Times" w:hAnsi="Times" w:cs="Times"/>
        </w:rPr>
        <w:t>dbOPT</w:t>
      </w:r>
      <w:proofErr w:type="spellEnd"/>
      <w:r>
        <w:rPr>
          <w:rFonts w:ascii="Times" w:hAnsi="Times" w:cs="Times"/>
        </w:rPr>
        <w:t xml:space="preserve">. Vanilla is a baseline system that is a straightforward implementation of the corresponding feature selection problem using the ROPs; thus it has the standard optimizations. </w:t>
      </w:r>
      <w:proofErr w:type="spellStart"/>
      <w:r>
        <w:rPr>
          <w:rFonts w:ascii="Times" w:hAnsi="Times" w:cs="Times"/>
        </w:rPr>
        <w:t>dbOPT</w:t>
      </w:r>
      <w:proofErr w:type="spellEnd"/>
      <w:r>
        <w:rPr>
          <w:rFonts w:ascii="Times" w:hAnsi="Times" w:cs="Times"/>
        </w:rPr>
        <w:t xml:space="preserve"> is Columbus, but we en- able only the optimizations that have appeared in classical database literature, i.e., Lazy, Eager, and batching. </w:t>
      </w:r>
      <w:proofErr w:type="spellStart"/>
      <w:r>
        <w:rPr>
          <w:rFonts w:ascii="Times" w:hAnsi="Times" w:cs="Times"/>
        </w:rPr>
        <w:t>dbOPT</w:t>
      </w:r>
      <w:proofErr w:type="spellEnd"/>
      <w:r>
        <w:rPr>
          <w:rFonts w:ascii="Times" w:hAnsi="Times" w:cs="Times"/>
        </w:rPr>
        <w:t xml:space="preserve"> and Columbus perform scheduling in the same way to </w:t>
      </w:r>
      <w:proofErr w:type="spellStart"/>
      <w:r>
        <w:rPr>
          <w:rFonts w:ascii="Times" w:hAnsi="Times" w:cs="Times"/>
        </w:rPr>
        <w:t>im</w:t>
      </w:r>
      <w:proofErr w:type="spellEnd"/>
      <w:r>
        <w:rPr>
          <w:rFonts w:ascii="Times" w:hAnsi="Times" w:cs="Times"/>
        </w:rPr>
        <w:t xml:space="preserve">- prove parallelism to isolate the contributions of the </w:t>
      </w:r>
      <w:proofErr w:type="spellStart"/>
      <w:r>
        <w:rPr>
          <w:rFonts w:ascii="Times" w:hAnsi="Times" w:cs="Times"/>
        </w:rPr>
        <w:t>materi</w:t>
      </w:r>
      <w:proofErr w:type="spellEnd"/>
      <w:r>
        <w:rPr>
          <w:rFonts w:ascii="Times" w:hAnsi="Times" w:cs="Times"/>
        </w:rPr>
        <w:t xml:space="preserve">- </w:t>
      </w:r>
      <w:proofErr w:type="spellStart"/>
      <w:r>
        <w:rPr>
          <w:rFonts w:ascii="Times" w:hAnsi="Times" w:cs="Times"/>
        </w:rPr>
        <w:t>alization</w:t>
      </w:r>
      <w:proofErr w:type="spellEnd"/>
      <w:r>
        <w:rPr>
          <w:rFonts w:ascii="Times" w:hAnsi="Times" w:cs="Times"/>
        </w:rPr>
        <w:t xml:space="preserve">. Figure 8 shows the result of running these systems over all five data sets with error tolerance ǫ set to 0.01. </w:t>
      </w:r>
    </w:p>
    <w:p w14:paraId="4671F35C" w14:textId="77777777" w:rsidR="00001B3A" w:rsidRDefault="00001B3A" w:rsidP="00001B3A">
      <w:pPr>
        <w:widowControl w:val="0"/>
        <w:autoSpaceDE w:val="0"/>
        <w:autoSpaceDN w:val="0"/>
        <w:adjustRightInd w:val="0"/>
        <w:spacing w:after="240" w:line="360" w:lineRule="atLeast"/>
        <w:rPr>
          <w:rFonts w:ascii="Times" w:hAnsi="Times" w:cs="Times"/>
        </w:rPr>
      </w:pPr>
      <w:r>
        <w:rPr>
          <w:rFonts w:ascii="Times" w:hAnsi="Times" w:cs="Times"/>
        </w:rPr>
        <w:t xml:space="preserve">On the R-based backend, Columbus executes the same program using less time than R on all datasets. On Census, Columbus is two orders of magnitude faster, and on Music and Fund, Columbus is one order of magnitude faster. On Fund and House, Columbus chooses to use </w:t>
      </w:r>
      <w:proofErr w:type="spellStart"/>
      <w:r>
        <w:rPr>
          <w:rFonts w:ascii="Times" w:hAnsi="Times" w:cs="Times"/>
        </w:rPr>
        <w:t>CoreSet+QR</w:t>
      </w:r>
      <w:proofErr w:type="spellEnd"/>
      <w:r>
        <w:rPr>
          <w:rFonts w:ascii="Times" w:hAnsi="Times" w:cs="Times"/>
        </w:rPr>
        <w:t xml:space="preserve"> as the materialization strategy for all basic blocks and chooses to use QR for other data sets. This is because for data sets that contain fewer rows and more columns, QR dominates </w:t>
      </w:r>
      <w:proofErr w:type="spellStart"/>
      <w:r>
        <w:rPr>
          <w:rFonts w:ascii="Times" w:hAnsi="Times" w:cs="Times"/>
        </w:rPr>
        <w:t>CoreSet</w:t>
      </w:r>
      <w:proofErr w:type="spellEnd"/>
      <w:r>
        <w:rPr>
          <w:rFonts w:ascii="Times" w:hAnsi="Times" w:cs="Times"/>
        </w:rPr>
        <w:t xml:space="preserve">-based approaches, as described in the previous Sec- </w:t>
      </w:r>
      <w:proofErr w:type="spellStart"/>
      <w:r>
        <w:rPr>
          <w:rFonts w:ascii="Times" w:hAnsi="Times" w:cs="Times"/>
        </w:rPr>
        <w:t>tion</w:t>
      </w:r>
      <w:proofErr w:type="spellEnd"/>
      <w:r>
        <w:rPr>
          <w:rFonts w:ascii="Times" w:hAnsi="Times" w:cs="Times"/>
        </w:rPr>
        <w:t xml:space="preserve">. One reason that Columbus improves more on Census than on Music and Fund is that Census has more features than Music and Fund; therefore, operations like </w:t>
      </w:r>
      <w:proofErr w:type="spellStart"/>
      <w:r>
        <w:rPr>
          <w:rFonts w:ascii="Times" w:hAnsi="Times" w:cs="Times"/>
        </w:rPr>
        <w:t>StepDrop</w:t>
      </w:r>
      <w:proofErr w:type="spellEnd"/>
      <w:r>
        <w:rPr>
          <w:rFonts w:ascii="Times" w:hAnsi="Times" w:cs="Times"/>
        </w:rPr>
        <w:t xml:space="preserve"> produce more opportunities for reuse than Census. </w:t>
      </w:r>
    </w:p>
    <w:p w14:paraId="1C91F115" w14:textId="77777777" w:rsidR="00001B3A" w:rsidRDefault="00001B3A" w:rsidP="00001B3A">
      <w:pPr>
        <w:widowControl w:val="0"/>
        <w:autoSpaceDE w:val="0"/>
        <w:autoSpaceDN w:val="0"/>
        <w:adjustRightInd w:val="0"/>
        <w:spacing w:after="240" w:line="360" w:lineRule="atLeast"/>
        <w:rPr>
          <w:rFonts w:ascii="Times" w:hAnsi="Times" w:cs="Times"/>
        </w:rPr>
      </w:pPr>
      <w:r>
        <w:rPr>
          <w:rFonts w:ascii="Times" w:hAnsi="Times" w:cs="Times"/>
        </w:rPr>
        <w:t xml:space="preserve">To understand the classical points in the tradeoff space, compare the efficiency of </w:t>
      </w:r>
      <w:proofErr w:type="spellStart"/>
      <w:r>
        <w:rPr>
          <w:rFonts w:ascii="Times" w:hAnsi="Times" w:cs="Times"/>
        </w:rPr>
        <w:t>dbOPT</w:t>
      </w:r>
      <w:proofErr w:type="spellEnd"/>
      <w:r>
        <w:rPr>
          <w:rFonts w:ascii="Times" w:hAnsi="Times" w:cs="Times"/>
        </w:rPr>
        <w:t xml:space="preserve"> with the baseline system, Vanilla. When we use R as a backend, the difference be- tween </w:t>
      </w:r>
      <w:proofErr w:type="spellStart"/>
      <w:r>
        <w:rPr>
          <w:rFonts w:ascii="Times" w:hAnsi="Times" w:cs="Times"/>
        </w:rPr>
        <w:t>dbOPT</w:t>
      </w:r>
      <w:proofErr w:type="spellEnd"/>
      <w:r>
        <w:rPr>
          <w:rFonts w:ascii="Times" w:hAnsi="Times" w:cs="Times"/>
        </w:rPr>
        <w:t xml:space="preserve"> and R is less than 5%. The reason is that R holds all data in memory, and accessing a specific </w:t>
      </w:r>
      <w:proofErr w:type="spellStart"/>
      <w:r>
        <w:rPr>
          <w:rFonts w:ascii="Times" w:hAnsi="Times" w:cs="Times"/>
        </w:rPr>
        <w:t>por</w:t>
      </w:r>
      <w:proofErr w:type="spellEnd"/>
      <w:r>
        <w:rPr>
          <w:rFonts w:ascii="Times" w:hAnsi="Times" w:cs="Times"/>
        </w:rPr>
        <w:t xml:space="preserve">- </w:t>
      </w:r>
      <w:proofErr w:type="spellStart"/>
      <w:r>
        <w:rPr>
          <w:rFonts w:ascii="Times" w:hAnsi="Times" w:cs="Times"/>
        </w:rPr>
        <w:t>tion</w:t>
      </w:r>
      <w:proofErr w:type="spellEnd"/>
      <w:r>
        <w:rPr>
          <w:rFonts w:ascii="Times" w:hAnsi="Times" w:cs="Times"/>
        </w:rPr>
        <w:t xml:space="preserve"> of the data does not incur any IO cost. In contrast, we observe that when we use the DB backend, </w:t>
      </w:r>
      <w:proofErr w:type="spellStart"/>
      <w:r>
        <w:rPr>
          <w:rFonts w:ascii="Times" w:hAnsi="Times" w:cs="Times"/>
        </w:rPr>
        <w:t>dbOPT</w:t>
      </w:r>
      <w:proofErr w:type="spellEnd"/>
      <w:r>
        <w:rPr>
          <w:rFonts w:ascii="Times" w:hAnsi="Times" w:cs="Times"/>
        </w:rPr>
        <w:t xml:space="preserve"> is 1.5x faster than Vanilla on House. However, this is because the underlying database is a row store, so the time difference is due to IO and deserialization of database tuples. </w:t>
      </w:r>
    </w:p>
    <w:p w14:paraId="25DA723F" w14:textId="77777777" w:rsidR="00001B3A" w:rsidRDefault="00001B3A" w:rsidP="00001B3A">
      <w:pPr>
        <w:widowControl w:val="0"/>
        <w:autoSpaceDE w:val="0"/>
        <w:autoSpaceDN w:val="0"/>
        <w:adjustRightInd w:val="0"/>
        <w:spacing w:after="240" w:line="180" w:lineRule="atLeast"/>
        <w:rPr>
          <w:rFonts w:ascii="Times" w:hAnsi="Times" w:cs="Times"/>
        </w:rPr>
      </w:pPr>
      <w:r>
        <w:rPr>
          <w:rFonts w:ascii="Times" w:hAnsi="Times" w:cs="Times"/>
          <w:position w:val="10"/>
          <w:sz w:val="16"/>
          <w:szCs w:val="16"/>
        </w:rPr>
        <w:t>15</w:t>
      </w:r>
      <w:r>
        <w:rPr>
          <w:rFonts w:ascii="Times" w:hAnsi="Times" w:cs="Times"/>
        </w:rPr>
        <w:t xml:space="preserve">The Census program contains four basic blocks, each of which is a </w:t>
      </w:r>
      <w:proofErr w:type="spellStart"/>
      <w:r>
        <w:rPr>
          <w:rFonts w:ascii="Times" w:hAnsi="Times" w:cs="Times"/>
        </w:rPr>
        <w:t>StepDrop</w:t>
      </w:r>
      <w:proofErr w:type="spellEnd"/>
      <w:r>
        <w:rPr>
          <w:rFonts w:ascii="Times" w:hAnsi="Times" w:cs="Times"/>
        </w:rPr>
        <w:t xml:space="preserve"> operation on the feature set output by the previous basic block. </w:t>
      </w:r>
    </w:p>
    <w:p w14:paraId="485D9688" w14:textId="77777777" w:rsidR="00001B3A" w:rsidRDefault="00001B3A" w:rsidP="00001B3A">
      <w:pPr>
        <w:widowControl w:val="0"/>
        <w:autoSpaceDE w:val="0"/>
        <w:autoSpaceDN w:val="0"/>
        <w:adjustRightInd w:val="0"/>
        <w:spacing w:after="240" w:line="180" w:lineRule="atLeast"/>
        <w:rPr>
          <w:rFonts w:ascii="Times" w:hAnsi="Times" w:cs="Times"/>
        </w:rPr>
      </w:pPr>
      <w:r>
        <w:rPr>
          <w:rFonts w:ascii="Times" w:hAnsi="Times" w:cs="Times"/>
          <w:position w:val="10"/>
          <w:sz w:val="16"/>
          <w:szCs w:val="16"/>
        </w:rPr>
        <w:t>16</w:t>
      </w:r>
      <w:r>
        <w:rPr>
          <w:rFonts w:ascii="Times" w:hAnsi="Times" w:cs="Times"/>
        </w:rPr>
        <w:t xml:space="preserve">We also run experiments on other dedicated machines. The tradeoff space is similar to what we report in this paper. </w:t>
      </w:r>
    </w:p>
    <w:p w14:paraId="4964A95C" w14:textId="547C96F2" w:rsidR="00001B3A" w:rsidRDefault="00001B3A" w:rsidP="00001B3A">
      <w:pPr>
        <w:widowControl w:val="0"/>
        <w:autoSpaceDE w:val="0"/>
        <w:autoSpaceDN w:val="0"/>
        <w:adjustRightInd w:val="0"/>
        <w:spacing w:line="280" w:lineRule="atLeast"/>
        <w:rPr>
          <w:rFonts w:ascii="Times" w:hAnsi="Times" w:cs="Times"/>
        </w:rPr>
      </w:pPr>
      <w:r>
        <w:rPr>
          <w:rFonts w:ascii="Times" w:hAnsi="Times" w:cs="Times"/>
          <w:noProof/>
        </w:rPr>
        <w:drawing>
          <wp:inline distT="0" distB="0" distL="0" distR="0" wp14:anchorId="1AF6CE13" wp14:editId="4E956626">
            <wp:extent cx="965200" cy="12700"/>
            <wp:effectExtent l="0" t="0" r="0" b="1270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65200" cy="127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94C824D" wp14:editId="49937FFC">
            <wp:extent cx="965200" cy="12700"/>
            <wp:effectExtent l="0" t="0" r="0" b="1270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65200" cy="12700"/>
                    </a:xfrm>
                    <a:prstGeom prst="rect">
                      <a:avLst/>
                    </a:prstGeom>
                    <a:noFill/>
                    <a:ln>
                      <a:noFill/>
                    </a:ln>
                  </pic:spPr>
                </pic:pic>
              </a:graphicData>
            </a:graphic>
          </wp:inline>
        </w:drawing>
      </w:r>
    </w:p>
    <w:p w14:paraId="35C212FA" w14:textId="77777777" w:rsidR="00001B3A" w:rsidRDefault="00001B3A" w:rsidP="00001B3A">
      <w:pPr>
        <w:widowControl w:val="0"/>
        <w:autoSpaceDE w:val="0"/>
        <w:autoSpaceDN w:val="0"/>
        <w:adjustRightInd w:val="0"/>
        <w:spacing w:after="240" w:line="280" w:lineRule="atLeast"/>
        <w:rPr>
          <w:rFonts w:ascii="Times" w:hAnsi="Times" w:cs="Times"/>
        </w:rPr>
      </w:pPr>
      <w:r>
        <w:rPr>
          <w:rFonts w:ascii="Times" w:hAnsi="Times" w:cs="Times"/>
        </w:rPr>
        <w:t xml:space="preserve">273 </w:t>
      </w:r>
    </w:p>
    <w:p w14:paraId="715ED184" w14:textId="77777777" w:rsidR="00001B3A" w:rsidRDefault="00001B3A" w:rsidP="00001B3A">
      <w:pPr>
        <w:widowControl w:val="0"/>
        <w:autoSpaceDE w:val="0"/>
        <w:autoSpaceDN w:val="0"/>
        <w:adjustRightInd w:val="0"/>
        <w:spacing w:after="240" w:line="220" w:lineRule="atLeast"/>
        <w:rPr>
          <w:rFonts w:ascii="Times" w:hAnsi="Times" w:cs="Times"/>
        </w:rPr>
      </w:pPr>
      <w:r>
        <w:rPr>
          <w:rFonts w:ascii="Calibri" w:hAnsi="Calibri" w:cs="Calibri"/>
          <w:b/>
          <w:bCs/>
          <w:sz w:val="18"/>
          <w:szCs w:val="18"/>
        </w:rPr>
        <w:t>-20 A B2$</w:t>
      </w:r>
      <w:proofErr w:type="gramStart"/>
      <w:r>
        <w:rPr>
          <w:rFonts w:ascii="Calibri" w:hAnsi="Calibri" w:cs="Calibri"/>
          <w:b/>
          <w:bCs/>
          <w:sz w:val="18"/>
          <w:szCs w:val="18"/>
        </w:rPr>
        <w:t>C#(</w:t>
      </w:r>
      <w:proofErr w:type="gramEnd"/>
      <w:r>
        <w:rPr>
          <w:rFonts w:ascii="Calibri" w:hAnsi="Calibri" w:cs="Calibri"/>
          <w:b/>
          <w:bCs/>
          <w:sz w:val="18"/>
          <w:szCs w:val="18"/>
        </w:rPr>
        <w:t xml:space="preserve">/ </w:t>
      </w:r>
    </w:p>
    <w:p w14:paraId="5D98A6D8" w14:textId="77777777" w:rsidR="00001B3A" w:rsidRDefault="00001B3A" w:rsidP="00001B3A">
      <w:pPr>
        <w:widowControl w:val="0"/>
        <w:autoSpaceDE w:val="0"/>
        <w:autoSpaceDN w:val="0"/>
        <w:adjustRightInd w:val="0"/>
        <w:spacing w:after="240" w:line="220" w:lineRule="atLeast"/>
        <w:rPr>
          <w:rFonts w:ascii="Times" w:hAnsi="Times" w:cs="Times"/>
        </w:rPr>
      </w:pPr>
      <w:r>
        <w:rPr>
          <w:rFonts w:ascii="Calibri" w:hAnsi="Calibri" w:cs="Calibri"/>
          <w:b/>
          <w:bCs/>
          <w:sz w:val="18"/>
          <w:szCs w:val="18"/>
        </w:rPr>
        <w:t>-40 DBEA B2$</w:t>
      </w:r>
      <w:proofErr w:type="gramStart"/>
      <w:r>
        <w:rPr>
          <w:rFonts w:ascii="Calibri" w:hAnsi="Calibri" w:cs="Calibri"/>
          <w:b/>
          <w:bCs/>
          <w:sz w:val="18"/>
          <w:szCs w:val="18"/>
        </w:rPr>
        <w:t>C#(</w:t>
      </w:r>
      <w:proofErr w:type="gramEnd"/>
      <w:r>
        <w:rPr>
          <w:rFonts w:ascii="Calibri" w:hAnsi="Calibri" w:cs="Calibri"/>
          <w:b/>
          <w:bCs/>
          <w:sz w:val="18"/>
          <w:szCs w:val="18"/>
        </w:rPr>
        <w:t xml:space="preserve">/ </w:t>
      </w:r>
    </w:p>
    <w:p w14:paraId="444589E8" w14:textId="77777777" w:rsidR="00001B3A" w:rsidRDefault="00001B3A" w:rsidP="00001B3A">
      <w:pPr>
        <w:widowControl w:val="0"/>
        <w:autoSpaceDE w:val="0"/>
        <w:autoSpaceDN w:val="0"/>
        <w:adjustRightInd w:val="0"/>
        <w:spacing w:after="240" w:line="220" w:lineRule="atLeast"/>
        <w:rPr>
          <w:rFonts w:ascii="Times" w:hAnsi="Times" w:cs="Times"/>
        </w:rPr>
      </w:pPr>
      <w:r>
        <w:rPr>
          <w:rFonts w:ascii="Calibri" w:hAnsi="Calibri" w:cs="Calibri"/>
          <w:b/>
          <w:bCs/>
          <w:sz w:val="18"/>
          <w:szCs w:val="18"/>
        </w:rPr>
        <w:t>-$</w:t>
      </w:r>
      <w:proofErr w:type="gramStart"/>
      <w:r>
        <w:rPr>
          <w:rFonts w:ascii="Calibri" w:hAnsi="Calibri" w:cs="Calibri"/>
          <w:b/>
          <w:bCs/>
          <w:sz w:val="18"/>
          <w:szCs w:val="18"/>
        </w:rPr>
        <w:t>0 :</w:t>
      </w:r>
      <w:proofErr w:type="gramEnd"/>
      <w:r>
        <w:rPr>
          <w:rFonts w:ascii="Calibri" w:hAnsi="Calibri" w:cs="Calibri"/>
          <w:b/>
          <w:bCs/>
          <w:sz w:val="18"/>
          <w:szCs w:val="18"/>
        </w:rPr>
        <w:t xml:space="preserve">#.+'( 8?%/&lt; '( 7#(.%. </w:t>
      </w:r>
    </w:p>
    <w:p w14:paraId="3AC8502A" w14:textId="37A80879" w:rsidR="00001B3A" w:rsidRDefault="00001B3A" w:rsidP="00001B3A">
      <w:pPr>
        <w:widowControl w:val="0"/>
        <w:autoSpaceDE w:val="0"/>
        <w:autoSpaceDN w:val="0"/>
        <w:adjustRightInd w:val="0"/>
        <w:spacing w:line="280" w:lineRule="atLeast"/>
        <w:rPr>
          <w:rFonts w:ascii="Times" w:hAnsi="Times" w:cs="Times"/>
        </w:rPr>
      </w:pPr>
      <w:r>
        <w:rPr>
          <w:rFonts w:ascii="Times" w:hAnsi="Times" w:cs="Times"/>
          <w:noProof/>
        </w:rPr>
        <w:drawing>
          <wp:inline distT="0" distB="0" distL="0" distR="0" wp14:anchorId="572F7DD1" wp14:editId="6F374D94">
            <wp:extent cx="812800" cy="2540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12800" cy="254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3FA9D75" wp14:editId="3B2DF417">
            <wp:extent cx="1587500" cy="25400"/>
            <wp:effectExtent l="0" t="0" r="1270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87500" cy="254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07765DF" wp14:editId="3CA55539">
            <wp:extent cx="1625600" cy="2540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625600" cy="254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F8C0A16" wp14:editId="03DCCEE8">
            <wp:extent cx="25400" cy="736600"/>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5400" cy="736600"/>
                    </a:xfrm>
                    <a:prstGeom prst="rect">
                      <a:avLst/>
                    </a:prstGeom>
                    <a:noFill/>
                    <a:ln>
                      <a:noFill/>
                    </a:ln>
                  </pic:spPr>
                </pic:pic>
              </a:graphicData>
            </a:graphic>
          </wp:inline>
        </w:drawing>
      </w:r>
    </w:p>
    <w:p w14:paraId="31B82EA7" w14:textId="77777777" w:rsidR="00001B3A" w:rsidRDefault="00001B3A" w:rsidP="00001B3A">
      <w:pPr>
        <w:widowControl w:val="0"/>
        <w:autoSpaceDE w:val="0"/>
        <w:autoSpaceDN w:val="0"/>
        <w:adjustRightInd w:val="0"/>
        <w:spacing w:after="240" w:line="220" w:lineRule="atLeast"/>
        <w:rPr>
          <w:rFonts w:ascii="Times" w:hAnsi="Times" w:cs="Times"/>
        </w:rPr>
      </w:pPr>
      <w:r>
        <w:rPr>
          <w:rFonts w:ascii="Calibri" w:hAnsi="Calibri" w:cs="Calibri"/>
          <w:sz w:val="18"/>
          <w:szCs w:val="18"/>
        </w:rPr>
        <w:t xml:space="preserve">!#### !### !## !# ! </w:t>
      </w:r>
    </w:p>
    <w:p w14:paraId="01E29CE1" w14:textId="77777777" w:rsidR="00001B3A" w:rsidRDefault="00001B3A" w:rsidP="00001B3A">
      <w:pPr>
        <w:widowControl w:val="0"/>
        <w:autoSpaceDE w:val="0"/>
        <w:autoSpaceDN w:val="0"/>
        <w:adjustRightInd w:val="0"/>
        <w:spacing w:after="240" w:line="220" w:lineRule="atLeast"/>
        <w:rPr>
          <w:rFonts w:ascii="Times" w:hAnsi="Times" w:cs="Times"/>
        </w:rPr>
      </w:pPr>
      <w:r>
        <w:rPr>
          <w:rFonts w:ascii="Calibri" w:hAnsi="Calibri" w:cs="Calibri"/>
          <w:b/>
          <w:bCs/>
          <w:color w:val="827843"/>
          <w:sz w:val="18"/>
          <w:szCs w:val="18"/>
        </w:rPr>
        <w:t xml:space="preserve">12(+332 </w:t>
      </w:r>
    </w:p>
    <w:p w14:paraId="6DA91FE7" w14:textId="77777777" w:rsidR="00001B3A" w:rsidRDefault="00001B3A" w:rsidP="00001B3A">
      <w:pPr>
        <w:widowControl w:val="0"/>
        <w:autoSpaceDE w:val="0"/>
        <w:autoSpaceDN w:val="0"/>
        <w:adjustRightInd w:val="0"/>
        <w:spacing w:after="240" w:line="220" w:lineRule="atLeast"/>
        <w:rPr>
          <w:rFonts w:ascii="Times" w:hAnsi="Times" w:cs="Times"/>
        </w:rPr>
      </w:pPr>
      <w:r>
        <w:rPr>
          <w:rFonts w:ascii="Calibri" w:hAnsi="Calibri" w:cs="Calibri"/>
          <w:b/>
          <w:bCs/>
          <w:color w:val="18376A"/>
          <w:sz w:val="18"/>
          <w:szCs w:val="18"/>
        </w:rPr>
        <w:t xml:space="preserve">56* </w:t>
      </w:r>
    </w:p>
    <w:p w14:paraId="0C39DBA8" w14:textId="77777777" w:rsidR="00001B3A" w:rsidRDefault="00001B3A" w:rsidP="00001B3A">
      <w:pPr>
        <w:widowControl w:val="0"/>
        <w:autoSpaceDE w:val="0"/>
        <w:autoSpaceDN w:val="0"/>
        <w:adjustRightInd w:val="0"/>
        <w:spacing w:after="240" w:line="220" w:lineRule="atLeast"/>
        <w:rPr>
          <w:rFonts w:ascii="Times" w:hAnsi="Times" w:cs="Times"/>
        </w:rPr>
      </w:pPr>
      <w:r>
        <w:rPr>
          <w:rFonts w:ascii="Calibri" w:hAnsi="Calibri" w:cs="Calibri"/>
          <w:b/>
          <w:bCs/>
          <w:color w:val="F48337"/>
          <w:sz w:val="18"/>
          <w:szCs w:val="18"/>
        </w:rPr>
        <w:t xml:space="preserve">'3%,4%. </w:t>
      </w:r>
    </w:p>
    <w:p w14:paraId="22AC7474" w14:textId="77777777" w:rsidR="00001B3A" w:rsidRDefault="00001B3A" w:rsidP="00001B3A">
      <w:pPr>
        <w:widowControl w:val="0"/>
        <w:autoSpaceDE w:val="0"/>
        <w:autoSpaceDN w:val="0"/>
        <w:adjustRightInd w:val="0"/>
        <w:spacing w:after="240" w:line="220" w:lineRule="atLeast"/>
        <w:rPr>
          <w:rFonts w:ascii="Times" w:hAnsi="Times" w:cs="Times"/>
        </w:rPr>
      </w:pPr>
      <w:r>
        <w:rPr>
          <w:rFonts w:ascii="Calibri" w:hAnsi="Calibri" w:cs="Calibri"/>
          <w:sz w:val="18"/>
          <w:szCs w:val="18"/>
        </w:rPr>
        <w:t>$%% &amp;'</w:t>
      </w:r>
      <w:proofErr w:type="gramStart"/>
      <w:r>
        <w:rPr>
          <w:rFonts w:ascii="Calibri" w:hAnsi="Calibri" w:cs="Calibri"/>
          <w:sz w:val="18"/>
          <w:szCs w:val="18"/>
        </w:rPr>
        <w:t>()*</w:t>
      </w:r>
      <w:proofErr w:type="gramEnd"/>
      <w:r>
        <w:rPr>
          <w:rFonts w:ascii="Calibri" w:hAnsi="Calibri" w:cs="Calibri"/>
          <w:sz w:val="18"/>
          <w:szCs w:val="18"/>
        </w:rPr>
        <w:t xml:space="preserve">) +*),- .*(/ 01*)' </w:t>
      </w:r>
    </w:p>
    <w:p w14:paraId="4CFC575D" w14:textId="77777777" w:rsidR="00001B3A" w:rsidRDefault="00001B3A" w:rsidP="00001B3A">
      <w:pPr>
        <w:widowControl w:val="0"/>
        <w:autoSpaceDE w:val="0"/>
        <w:autoSpaceDN w:val="0"/>
        <w:adjustRightInd w:val="0"/>
        <w:spacing w:after="240" w:line="220" w:lineRule="atLeast"/>
        <w:rPr>
          <w:rFonts w:ascii="Times" w:hAnsi="Times" w:cs="Times"/>
        </w:rPr>
      </w:pPr>
      <w:r>
        <w:rPr>
          <w:rFonts w:ascii="Calibri" w:hAnsi="Calibri" w:cs="Calibri"/>
          <w:sz w:val="18"/>
          <w:szCs w:val="18"/>
        </w:rPr>
        <w:t xml:space="preserve">!##### !#### !### !## !# ! </w:t>
      </w:r>
    </w:p>
    <w:p w14:paraId="07B060BB"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sz w:val="16"/>
          <w:szCs w:val="16"/>
        </w:rPr>
        <w:t xml:space="preserve">!3265 </w:t>
      </w:r>
    </w:p>
    <w:p w14:paraId="147BA686" w14:textId="77777777" w:rsidR="00001B3A" w:rsidRDefault="00001B3A" w:rsidP="00001B3A">
      <w:pPr>
        <w:widowControl w:val="0"/>
        <w:autoSpaceDE w:val="0"/>
        <w:autoSpaceDN w:val="0"/>
        <w:adjustRightInd w:val="0"/>
        <w:spacing w:after="240" w:line="220" w:lineRule="atLeast"/>
        <w:rPr>
          <w:rFonts w:ascii="Times" w:hAnsi="Times" w:cs="Times"/>
        </w:rPr>
      </w:pPr>
      <w:r>
        <w:rPr>
          <w:rFonts w:ascii="Calibri" w:hAnsi="Calibri" w:cs="Calibri"/>
          <w:sz w:val="18"/>
          <w:szCs w:val="18"/>
        </w:rPr>
        <w:t>$%% &amp;'</w:t>
      </w:r>
      <w:proofErr w:type="gramStart"/>
      <w:r>
        <w:rPr>
          <w:rFonts w:ascii="Calibri" w:hAnsi="Calibri" w:cs="Calibri"/>
          <w:sz w:val="18"/>
          <w:szCs w:val="18"/>
        </w:rPr>
        <w:t>()*</w:t>
      </w:r>
      <w:proofErr w:type="gramEnd"/>
      <w:r>
        <w:rPr>
          <w:rFonts w:ascii="Calibri" w:hAnsi="Calibri" w:cs="Calibri"/>
          <w:sz w:val="18"/>
          <w:szCs w:val="18"/>
        </w:rPr>
        <w:t xml:space="preserve">) +*),- .*(/ 01*)' </w:t>
      </w:r>
    </w:p>
    <w:p w14:paraId="66B02C2F" w14:textId="6D3FD2D4" w:rsidR="00001B3A" w:rsidRDefault="00001B3A" w:rsidP="00001B3A">
      <w:pPr>
        <w:widowControl w:val="0"/>
        <w:autoSpaceDE w:val="0"/>
        <w:autoSpaceDN w:val="0"/>
        <w:adjustRightInd w:val="0"/>
        <w:spacing w:line="280" w:lineRule="atLeast"/>
        <w:rPr>
          <w:rFonts w:ascii="Times" w:hAnsi="Times" w:cs="Times"/>
        </w:rPr>
      </w:pPr>
      <w:r>
        <w:rPr>
          <w:rFonts w:ascii="Times" w:hAnsi="Times" w:cs="Times"/>
          <w:noProof/>
        </w:rPr>
        <w:drawing>
          <wp:inline distT="0" distB="0" distL="0" distR="0" wp14:anchorId="0A6B9AF4" wp14:editId="060447B6">
            <wp:extent cx="812800" cy="2540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812800" cy="254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D243584" wp14:editId="6FF14E16">
            <wp:extent cx="25400" cy="12700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1270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125EF9B" wp14:editId="5721D93F">
            <wp:extent cx="406400" cy="17780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06400" cy="177800"/>
                    </a:xfrm>
                    <a:prstGeom prst="rect">
                      <a:avLst/>
                    </a:prstGeom>
                    <a:noFill/>
                    <a:ln>
                      <a:noFill/>
                    </a:ln>
                  </pic:spPr>
                </pic:pic>
              </a:graphicData>
            </a:graphic>
          </wp:inline>
        </w:drawing>
      </w:r>
    </w:p>
    <w:p w14:paraId="0F9BE82F" w14:textId="77777777" w:rsidR="00001B3A" w:rsidRDefault="00001B3A" w:rsidP="00001B3A">
      <w:pPr>
        <w:widowControl w:val="0"/>
        <w:autoSpaceDE w:val="0"/>
        <w:autoSpaceDN w:val="0"/>
        <w:adjustRightInd w:val="0"/>
        <w:spacing w:after="240" w:line="220" w:lineRule="atLeast"/>
        <w:rPr>
          <w:rFonts w:ascii="Times" w:hAnsi="Times" w:cs="Times"/>
        </w:rPr>
      </w:pPr>
      <w:r>
        <w:rPr>
          <w:rFonts w:ascii="Calibri" w:hAnsi="Calibri" w:cs="Calibri"/>
          <w:b/>
          <w:bCs/>
          <w:color w:val="18376A"/>
          <w:sz w:val="18"/>
          <w:szCs w:val="18"/>
        </w:rPr>
        <w:t xml:space="preserve">/4 </w:t>
      </w:r>
    </w:p>
    <w:p w14:paraId="6B271622" w14:textId="77777777" w:rsidR="00001B3A" w:rsidRDefault="00001B3A" w:rsidP="00001B3A">
      <w:pPr>
        <w:widowControl w:val="0"/>
        <w:autoSpaceDE w:val="0"/>
        <w:autoSpaceDN w:val="0"/>
        <w:adjustRightInd w:val="0"/>
        <w:spacing w:after="240" w:line="220" w:lineRule="atLeast"/>
        <w:rPr>
          <w:rFonts w:ascii="Times" w:hAnsi="Times" w:cs="Times"/>
        </w:rPr>
      </w:pPr>
      <w:r>
        <w:rPr>
          <w:rFonts w:ascii="Calibri" w:hAnsi="Calibri" w:cs="Calibri"/>
          <w:b/>
          <w:bCs/>
          <w:color w:val="F48337"/>
          <w:sz w:val="18"/>
          <w:szCs w:val="18"/>
        </w:rPr>
        <w:t xml:space="preserve">7 </w:t>
      </w:r>
    </w:p>
    <w:p w14:paraId="558905FE" w14:textId="79F488D1" w:rsidR="00001B3A" w:rsidRDefault="00001B3A" w:rsidP="00001B3A">
      <w:pPr>
        <w:widowControl w:val="0"/>
        <w:autoSpaceDE w:val="0"/>
        <w:autoSpaceDN w:val="0"/>
        <w:adjustRightInd w:val="0"/>
        <w:spacing w:line="280" w:lineRule="atLeast"/>
        <w:rPr>
          <w:rFonts w:ascii="Times" w:hAnsi="Times" w:cs="Times"/>
        </w:rPr>
      </w:pPr>
      <w:r>
        <w:rPr>
          <w:rFonts w:ascii="Times" w:hAnsi="Times" w:cs="Times"/>
          <w:noProof/>
        </w:rPr>
        <w:drawing>
          <wp:inline distT="0" distB="0" distL="0" distR="0" wp14:anchorId="3765E14E" wp14:editId="55D22579">
            <wp:extent cx="1765300" cy="1003300"/>
            <wp:effectExtent l="0" t="0" r="12700" b="1270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765300" cy="10033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A813890" wp14:editId="10AFD7D6">
            <wp:extent cx="1181100" cy="12700"/>
            <wp:effectExtent l="0" t="0" r="12700" b="1270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181100" cy="127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A63D43D" wp14:editId="55A21FFE">
            <wp:extent cx="1714500" cy="1003300"/>
            <wp:effectExtent l="0" t="0" r="12700" b="1270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714500" cy="10033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2D1FF87" wp14:editId="6F3669E0">
            <wp:extent cx="1143000" cy="12700"/>
            <wp:effectExtent l="0" t="0" r="0" b="1270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143000" cy="127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D44AFF0" wp14:editId="534441CD">
            <wp:extent cx="12700" cy="76200"/>
            <wp:effectExtent l="0" t="0" r="1270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2700" cy="762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F1E787C" wp14:editId="295732C2">
            <wp:extent cx="76200" cy="7620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76200" cy="762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F00EEE9" wp14:editId="25CD3EAF">
            <wp:extent cx="63500" cy="88900"/>
            <wp:effectExtent l="0" t="0" r="12700" b="1270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3500" cy="889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1DA2D86" wp14:editId="04D46153">
            <wp:extent cx="127000" cy="12700"/>
            <wp:effectExtent l="0" t="0" r="0" b="1270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27000" cy="127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A112F18" wp14:editId="35A42889">
            <wp:extent cx="76200" cy="7620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76200" cy="762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0487527" wp14:editId="3D36B5D9">
            <wp:extent cx="63500" cy="12700"/>
            <wp:effectExtent l="0" t="0" r="12700" b="1270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3500" cy="127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6C30CF1" wp14:editId="0AF6B0B8">
            <wp:extent cx="419100" cy="342900"/>
            <wp:effectExtent l="0" t="0" r="1270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9100" cy="3429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3D46719" wp14:editId="01989A75">
            <wp:extent cx="1143000" cy="12700"/>
            <wp:effectExtent l="0" t="0" r="0" b="1270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143000" cy="127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683F2FD" wp14:editId="1B8DF801">
            <wp:extent cx="25400" cy="292100"/>
            <wp:effectExtent l="0" t="0" r="0" b="1270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5400" cy="292100"/>
                    </a:xfrm>
                    <a:prstGeom prst="rect">
                      <a:avLst/>
                    </a:prstGeom>
                    <a:noFill/>
                    <a:ln>
                      <a:noFill/>
                    </a:ln>
                  </pic:spPr>
                </pic:pic>
              </a:graphicData>
            </a:graphic>
          </wp:inline>
        </w:drawing>
      </w:r>
    </w:p>
    <w:p w14:paraId="04B7D3FE" w14:textId="77777777" w:rsidR="00001B3A" w:rsidRDefault="00001B3A" w:rsidP="00001B3A">
      <w:pPr>
        <w:widowControl w:val="0"/>
        <w:autoSpaceDE w:val="0"/>
        <w:autoSpaceDN w:val="0"/>
        <w:adjustRightInd w:val="0"/>
        <w:spacing w:after="240" w:line="220" w:lineRule="atLeast"/>
        <w:rPr>
          <w:rFonts w:ascii="Times" w:hAnsi="Times" w:cs="Times"/>
        </w:rPr>
      </w:pPr>
      <w:r>
        <w:rPr>
          <w:rFonts w:ascii="Calibri" w:hAnsi="Calibri" w:cs="Calibri"/>
          <w:b/>
          <w:bCs/>
          <w:sz w:val="18"/>
          <w:szCs w:val="18"/>
        </w:rPr>
        <w:t>:2;&lt;</w:t>
      </w:r>
      <w:r>
        <w:rPr>
          <w:rFonts w:ascii="Calibri" w:hAnsi="Calibri" w:cs="Calibri"/>
          <w:b/>
          <w:bCs/>
          <w:position w:val="5"/>
          <w:sz w:val="14"/>
          <w:szCs w:val="14"/>
        </w:rPr>
        <w:t xml:space="preserve"> </w:t>
      </w:r>
    </w:p>
    <w:p w14:paraId="1B4C6E46" w14:textId="60CAD731" w:rsidR="00001B3A" w:rsidRDefault="00001B3A" w:rsidP="00001B3A">
      <w:pPr>
        <w:widowControl w:val="0"/>
        <w:autoSpaceDE w:val="0"/>
        <w:autoSpaceDN w:val="0"/>
        <w:adjustRightInd w:val="0"/>
        <w:spacing w:line="280" w:lineRule="atLeast"/>
        <w:rPr>
          <w:rFonts w:ascii="Times" w:hAnsi="Times" w:cs="Times"/>
        </w:rPr>
      </w:pPr>
      <w:r>
        <w:rPr>
          <w:rFonts w:ascii="Times" w:hAnsi="Times" w:cs="Times"/>
          <w:noProof/>
        </w:rPr>
        <w:drawing>
          <wp:inline distT="0" distB="0" distL="0" distR="0" wp14:anchorId="4F0DA3A2" wp14:editId="5D17454F">
            <wp:extent cx="127000" cy="12700"/>
            <wp:effectExtent l="0" t="0" r="0" b="1270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27000" cy="127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94B61E1" wp14:editId="04EC1AB2">
            <wp:extent cx="76200" cy="7620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76200" cy="762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BF6E163" wp14:editId="7FF451EB">
            <wp:extent cx="12700" cy="177800"/>
            <wp:effectExtent l="0" t="0" r="1270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2700" cy="177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93154FB" wp14:editId="45D55E88">
            <wp:extent cx="1181100" cy="12700"/>
            <wp:effectExtent l="0" t="0" r="12700" b="1270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181100" cy="127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495D5A2" wp14:editId="6162D769">
            <wp:extent cx="1181100" cy="12700"/>
            <wp:effectExtent l="0" t="0" r="12700" b="1270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181100" cy="12700"/>
                    </a:xfrm>
                    <a:prstGeom prst="rect">
                      <a:avLst/>
                    </a:prstGeom>
                    <a:noFill/>
                    <a:ln>
                      <a:noFill/>
                    </a:ln>
                  </pic:spPr>
                </pic:pic>
              </a:graphicData>
            </a:graphic>
          </wp:inline>
        </w:drawing>
      </w:r>
    </w:p>
    <w:p w14:paraId="5E2F3358"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sz w:val="16"/>
          <w:szCs w:val="16"/>
        </w:rPr>
        <w:t xml:space="preserve">!945 </w:t>
      </w:r>
    </w:p>
    <w:p w14:paraId="53D18E7C" w14:textId="77777777" w:rsidR="00001B3A" w:rsidRDefault="00001B3A" w:rsidP="00001B3A">
      <w:pPr>
        <w:widowControl w:val="0"/>
        <w:autoSpaceDE w:val="0"/>
        <w:autoSpaceDN w:val="0"/>
        <w:adjustRightInd w:val="0"/>
        <w:spacing w:after="240" w:line="220" w:lineRule="atLeast"/>
        <w:rPr>
          <w:rFonts w:ascii="Times" w:hAnsi="Times" w:cs="Times"/>
        </w:rPr>
      </w:pPr>
      <w:r>
        <w:rPr>
          <w:rFonts w:ascii="Calibri" w:hAnsi="Calibri" w:cs="Calibri"/>
          <w:b/>
          <w:bCs/>
          <w:sz w:val="18"/>
          <w:szCs w:val="18"/>
        </w:rPr>
        <w:t xml:space="preserve">!2=#&gt; </w:t>
      </w:r>
    </w:p>
    <w:p w14:paraId="29540AE2" w14:textId="695B37FA" w:rsidR="00001B3A" w:rsidRDefault="00001B3A" w:rsidP="00001B3A">
      <w:pPr>
        <w:widowControl w:val="0"/>
        <w:autoSpaceDE w:val="0"/>
        <w:autoSpaceDN w:val="0"/>
        <w:adjustRightInd w:val="0"/>
        <w:spacing w:line="280" w:lineRule="atLeast"/>
        <w:rPr>
          <w:rFonts w:ascii="Times" w:hAnsi="Times" w:cs="Times"/>
        </w:rPr>
      </w:pPr>
      <w:r>
        <w:rPr>
          <w:rFonts w:ascii="Times" w:hAnsi="Times" w:cs="Times"/>
          <w:noProof/>
        </w:rPr>
        <w:drawing>
          <wp:inline distT="0" distB="0" distL="0" distR="0" wp14:anchorId="43318763" wp14:editId="373E3A9C">
            <wp:extent cx="419100" cy="342900"/>
            <wp:effectExtent l="0" t="0" r="1270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9100" cy="342900"/>
                    </a:xfrm>
                    <a:prstGeom prst="rect">
                      <a:avLst/>
                    </a:prstGeom>
                    <a:noFill/>
                    <a:ln>
                      <a:noFill/>
                    </a:ln>
                  </pic:spPr>
                </pic:pic>
              </a:graphicData>
            </a:graphic>
          </wp:inline>
        </w:drawing>
      </w:r>
    </w:p>
    <w:p w14:paraId="18323FCB" w14:textId="77777777" w:rsidR="00001B3A" w:rsidRDefault="00001B3A" w:rsidP="00001B3A">
      <w:pPr>
        <w:widowControl w:val="0"/>
        <w:autoSpaceDE w:val="0"/>
        <w:autoSpaceDN w:val="0"/>
        <w:adjustRightInd w:val="0"/>
        <w:spacing w:after="240" w:line="220" w:lineRule="atLeast"/>
        <w:rPr>
          <w:rFonts w:ascii="Times" w:hAnsi="Times" w:cs="Times"/>
        </w:rPr>
      </w:pPr>
      <w:r>
        <w:rPr>
          <w:rFonts w:ascii="Calibri" w:hAnsi="Calibri" w:cs="Calibri"/>
          <w:b/>
          <w:bCs/>
          <w:sz w:val="18"/>
          <w:szCs w:val="18"/>
        </w:rPr>
        <w:t xml:space="preserve">7'&gt;#8#? </w:t>
      </w:r>
    </w:p>
    <w:p w14:paraId="5AC6115B" w14:textId="5A78CCFB" w:rsidR="00001B3A" w:rsidRDefault="00001B3A" w:rsidP="00001B3A">
      <w:pPr>
        <w:widowControl w:val="0"/>
        <w:autoSpaceDE w:val="0"/>
        <w:autoSpaceDN w:val="0"/>
        <w:adjustRightInd w:val="0"/>
        <w:spacing w:line="280" w:lineRule="atLeast"/>
        <w:rPr>
          <w:rFonts w:ascii="Times" w:hAnsi="Times" w:cs="Times"/>
        </w:rPr>
      </w:pPr>
      <w:r>
        <w:rPr>
          <w:rFonts w:ascii="Times" w:hAnsi="Times" w:cs="Times"/>
          <w:noProof/>
        </w:rPr>
        <w:drawing>
          <wp:inline distT="0" distB="0" distL="0" distR="0" wp14:anchorId="5E23AB24" wp14:editId="59422B02">
            <wp:extent cx="76200" cy="1778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76200" cy="177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9697D8A" wp14:editId="51F62367">
            <wp:extent cx="1143000" cy="12700"/>
            <wp:effectExtent l="0" t="0" r="0" b="1270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143000" cy="12700"/>
                    </a:xfrm>
                    <a:prstGeom prst="rect">
                      <a:avLst/>
                    </a:prstGeom>
                    <a:noFill/>
                    <a:ln>
                      <a:noFill/>
                    </a:ln>
                  </pic:spPr>
                </pic:pic>
              </a:graphicData>
            </a:graphic>
          </wp:inline>
        </w:drawing>
      </w:r>
    </w:p>
    <w:p w14:paraId="7B94BC40" w14:textId="77777777" w:rsidR="00001B3A" w:rsidRDefault="00001B3A" w:rsidP="00001B3A">
      <w:pPr>
        <w:widowControl w:val="0"/>
        <w:autoSpaceDE w:val="0"/>
        <w:autoSpaceDN w:val="0"/>
        <w:adjustRightInd w:val="0"/>
        <w:spacing w:after="240" w:line="220" w:lineRule="atLeast"/>
        <w:rPr>
          <w:rFonts w:ascii="Times" w:hAnsi="Times" w:cs="Times"/>
        </w:rPr>
      </w:pPr>
      <w:r>
        <w:rPr>
          <w:rFonts w:ascii="Calibri" w:hAnsi="Calibri" w:cs="Calibri"/>
          <w:b/>
          <w:bCs/>
          <w:sz w:val="18"/>
          <w:szCs w:val="18"/>
        </w:rPr>
        <w:t xml:space="preserve">@A </w:t>
      </w:r>
    </w:p>
    <w:p w14:paraId="1406EE8B" w14:textId="77777777" w:rsidR="00001B3A" w:rsidRDefault="00001B3A" w:rsidP="00001B3A">
      <w:pPr>
        <w:widowControl w:val="0"/>
        <w:autoSpaceDE w:val="0"/>
        <w:autoSpaceDN w:val="0"/>
        <w:adjustRightInd w:val="0"/>
        <w:spacing w:after="240" w:line="220" w:lineRule="atLeast"/>
        <w:rPr>
          <w:rFonts w:ascii="Times" w:hAnsi="Times" w:cs="Times"/>
        </w:rPr>
      </w:pPr>
      <w:r>
        <w:rPr>
          <w:rFonts w:ascii="Calibri" w:hAnsi="Calibri" w:cs="Calibri"/>
          <w:b/>
          <w:bCs/>
          <w:color w:val="FFFFFF"/>
          <w:sz w:val="18"/>
          <w:szCs w:val="18"/>
        </w:rPr>
        <w:t xml:space="preserve">83'9/'9( </w:t>
      </w:r>
    </w:p>
    <w:p w14:paraId="68FA17BF" w14:textId="77777777" w:rsidR="00001B3A" w:rsidRDefault="00001B3A" w:rsidP="00001B3A">
      <w:pPr>
        <w:widowControl w:val="0"/>
        <w:autoSpaceDE w:val="0"/>
        <w:autoSpaceDN w:val="0"/>
        <w:adjustRightInd w:val="0"/>
        <w:spacing w:after="240" w:line="220" w:lineRule="atLeast"/>
        <w:rPr>
          <w:rFonts w:ascii="Times" w:hAnsi="Times" w:cs="Times"/>
        </w:rPr>
      </w:pPr>
      <w:r>
        <w:rPr>
          <w:rFonts w:ascii="Calibri" w:hAnsi="Calibri" w:cs="Calibri"/>
          <w:sz w:val="18"/>
          <w:szCs w:val="18"/>
        </w:rPr>
        <w:t xml:space="preserve">2345 </w:t>
      </w:r>
    </w:p>
    <w:p w14:paraId="5D6DDEA4" w14:textId="77777777" w:rsidR="00001B3A" w:rsidRDefault="00001B3A" w:rsidP="00001B3A">
      <w:pPr>
        <w:widowControl w:val="0"/>
        <w:autoSpaceDE w:val="0"/>
        <w:autoSpaceDN w:val="0"/>
        <w:adjustRightInd w:val="0"/>
        <w:spacing w:after="240" w:line="220" w:lineRule="atLeast"/>
        <w:rPr>
          <w:rFonts w:ascii="Times" w:hAnsi="Times" w:cs="Times"/>
        </w:rPr>
      </w:pPr>
      <w:r>
        <w:rPr>
          <w:rFonts w:ascii="Calibri" w:hAnsi="Calibri" w:cs="Calibri"/>
          <w:sz w:val="18"/>
          <w:szCs w:val="18"/>
        </w:rPr>
        <w:t xml:space="preserve">!3!5 </w:t>
      </w:r>
    </w:p>
    <w:p w14:paraId="5B0314C4" w14:textId="65467131" w:rsidR="00001B3A" w:rsidRDefault="00001B3A" w:rsidP="00001B3A">
      <w:pPr>
        <w:widowControl w:val="0"/>
        <w:autoSpaceDE w:val="0"/>
        <w:autoSpaceDN w:val="0"/>
        <w:adjustRightInd w:val="0"/>
        <w:spacing w:line="280" w:lineRule="atLeast"/>
        <w:rPr>
          <w:rFonts w:ascii="Times" w:hAnsi="Times" w:cs="Times"/>
        </w:rPr>
      </w:pPr>
      <w:r>
        <w:rPr>
          <w:rFonts w:ascii="Times" w:hAnsi="Times" w:cs="Times"/>
          <w:noProof/>
        </w:rPr>
        <w:drawing>
          <wp:inline distT="0" distB="0" distL="0" distR="0" wp14:anchorId="7F01DB77" wp14:editId="5187E419">
            <wp:extent cx="76200" cy="762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76200" cy="76200"/>
                    </a:xfrm>
                    <a:prstGeom prst="rect">
                      <a:avLst/>
                    </a:prstGeom>
                    <a:noFill/>
                    <a:ln>
                      <a:noFill/>
                    </a:ln>
                  </pic:spPr>
                </pic:pic>
              </a:graphicData>
            </a:graphic>
          </wp:inline>
        </w:drawing>
      </w:r>
    </w:p>
    <w:p w14:paraId="20407F38" w14:textId="77777777" w:rsidR="00001B3A" w:rsidRDefault="00001B3A" w:rsidP="00001B3A">
      <w:pPr>
        <w:widowControl w:val="0"/>
        <w:autoSpaceDE w:val="0"/>
        <w:autoSpaceDN w:val="0"/>
        <w:adjustRightInd w:val="0"/>
        <w:spacing w:after="240" w:line="220" w:lineRule="atLeast"/>
        <w:rPr>
          <w:rFonts w:ascii="Times" w:hAnsi="Times" w:cs="Times"/>
        </w:rPr>
      </w:pPr>
      <w:r>
        <w:rPr>
          <w:rFonts w:ascii="Calibri" w:hAnsi="Calibri" w:cs="Calibri"/>
          <w:sz w:val="18"/>
          <w:szCs w:val="18"/>
        </w:rPr>
        <w:t xml:space="preserve">!365 </w:t>
      </w:r>
    </w:p>
    <w:p w14:paraId="655D3CEA" w14:textId="77777777" w:rsidR="00001B3A" w:rsidRDefault="00001B3A" w:rsidP="00001B3A">
      <w:pPr>
        <w:widowControl w:val="0"/>
        <w:autoSpaceDE w:val="0"/>
        <w:autoSpaceDN w:val="0"/>
        <w:adjustRightInd w:val="0"/>
        <w:spacing w:after="240" w:line="220" w:lineRule="atLeast"/>
        <w:rPr>
          <w:rFonts w:ascii="Times" w:hAnsi="Times" w:cs="Times"/>
        </w:rPr>
      </w:pPr>
      <w:r>
        <w:rPr>
          <w:rFonts w:ascii="Calibri" w:hAnsi="Calibri" w:cs="Calibri"/>
          <w:sz w:val="18"/>
          <w:szCs w:val="18"/>
        </w:rPr>
        <w:t xml:space="preserve">47385 </w:t>
      </w:r>
    </w:p>
    <w:p w14:paraId="44F6D857" w14:textId="74D16FE5" w:rsidR="00001B3A" w:rsidRDefault="00001B3A" w:rsidP="00001B3A">
      <w:pPr>
        <w:widowControl w:val="0"/>
        <w:autoSpaceDE w:val="0"/>
        <w:autoSpaceDN w:val="0"/>
        <w:adjustRightInd w:val="0"/>
        <w:spacing w:line="280" w:lineRule="atLeast"/>
        <w:rPr>
          <w:rFonts w:ascii="Times" w:hAnsi="Times" w:cs="Times"/>
        </w:rPr>
      </w:pPr>
      <w:r>
        <w:rPr>
          <w:rFonts w:ascii="Times" w:hAnsi="Times" w:cs="Times"/>
          <w:noProof/>
        </w:rPr>
        <w:drawing>
          <wp:inline distT="0" distB="0" distL="0" distR="0" wp14:anchorId="054D5740" wp14:editId="224CBBE8">
            <wp:extent cx="63500" cy="12700"/>
            <wp:effectExtent l="0" t="0" r="12700" b="1270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3500" cy="127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318DED6" wp14:editId="198AEA7C">
            <wp:extent cx="1143000" cy="12700"/>
            <wp:effectExtent l="0" t="0" r="0" b="1270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143000" cy="127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C296E23" wp14:editId="5EF40A3E">
            <wp:extent cx="812800" cy="254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812800" cy="25400"/>
                    </a:xfrm>
                    <a:prstGeom prst="rect">
                      <a:avLst/>
                    </a:prstGeom>
                    <a:noFill/>
                    <a:ln>
                      <a:noFill/>
                    </a:ln>
                  </pic:spPr>
                </pic:pic>
              </a:graphicData>
            </a:graphic>
          </wp:inline>
        </w:drawing>
      </w:r>
      <w:r>
        <w:rPr>
          <w:rFonts w:ascii="Times" w:hAnsi="Times" w:cs="Times"/>
        </w:rPr>
        <w:t xml:space="preserve"> </w:t>
      </w:r>
    </w:p>
    <w:p w14:paraId="4CD65AB2" w14:textId="57EB89E6" w:rsidR="00001B3A" w:rsidRDefault="00001B3A" w:rsidP="00001B3A">
      <w:pPr>
        <w:widowControl w:val="0"/>
        <w:autoSpaceDE w:val="0"/>
        <w:autoSpaceDN w:val="0"/>
        <w:adjustRightInd w:val="0"/>
        <w:spacing w:line="280" w:lineRule="atLeast"/>
        <w:rPr>
          <w:rFonts w:ascii="Times" w:hAnsi="Times" w:cs="Times"/>
        </w:rPr>
      </w:pPr>
      <w:r>
        <w:rPr>
          <w:rFonts w:ascii="Times" w:hAnsi="Times" w:cs="Times"/>
          <w:noProof/>
        </w:rPr>
        <w:drawing>
          <wp:inline distT="0" distB="0" distL="0" distR="0" wp14:anchorId="0C732FFA" wp14:editId="33978C3B">
            <wp:extent cx="977900" cy="889000"/>
            <wp:effectExtent l="0" t="0" r="1270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977900" cy="889000"/>
                    </a:xfrm>
                    <a:prstGeom prst="rect">
                      <a:avLst/>
                    </a:prstGeom>
                    <a:noFill/>
                    <a:ln>
                      <a:noFill/>
                    </a:ln>
                  </pic:spPr>
                </pic:pic>
              </a:graphicData>
            </a:graphic>
          </wp:inline>
        </w:drawing>
      </w:r>
    </w:p>
    <w:p w14:paraId="56623761" w14:textId="77777777" w:rsidR="00001B3A" w:rsidRDefault="00001B3A" w:rsidP="00001B3A">
      <w:pPr>
        <w:widowControl w:val="0"/>
        <w:autoSpaceDE w:val="0"/>
        <w:autoSpaceDN w:val="0"/>
        <w:adjustRightInd w:val="0"/>
        <w:spacing w:after="240" w:line="280" w:lineRule="atLeast"/>
        <w:rPr>
          <w:rFonts w:ascii="Times" w:hAnsi="Times" w:cs="Times"/>
        </w:rPr>
      </w:pPr>
      <w:r>
        <w:rPr>
          <w:rFonts w:ascii="Times" w:hAnsi="Times" w:cs="Times"/>
        </w:rPr>
        <w:t xml:space="preserve">Figure 8: End-to-end Performance of Columbus. All approaches return a loss within 1% optimal loss. </w:t>
      </w:r>
    </w:p>
    <w:p w14:paraId="10F3607A" w14:textId="0D35B73C" w:rsidR="00001B3A" w:rsidRDefault="00001B3A" w:rsidP="00001B3A">
      <w:pPr>
        <w:widowControl w:val="0"/>
        <w:autoSpaceDE w:val="0"/>
        <w:autoSpaceDN w:val="0"/>
        <w:adjustRightInd w:val="0"/>
        <w:spacing w:line="280" w:lineRule="atLeast"/>
        <w:rPr>
          <w:rFonts w:ascii="Times" w:hAnsi="Times" w:cs="Times"/>
        </w:rPr>
      </w:pPr>
      <w:r>
        <w:rPr>
          <w:rFonts w:ascii="Times" w:hAnsi="Times" w:cs="Times"/>
          <w:noProof/>
        </w:rPr>
        <w:drawing>
          <wp:inline distT="0" distB="0" distL="0" distR="0" wp14:anchorId="3A044C95" wp14:editId="0E8B3324">
            <wp:extent cx="3060700" cy="1016000"/>
            <wp:effectExtent l="0" t="0" r="1270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060700" cy="1016000"/>
                    </a:xfrm>
                    <a:prstGeom prst="rect">
                      <a:avLst/>
                    </a:prstGeom>
                    <a:noFill/>
                    <a:ln>
                      <a:noFill/>
                    </a:ln>
                  </pic:spPr>
                </pic:pic>
              </a:graphicData>
            </a:graphic>
          </wp:inline>
        </w:drawing>
      </w:r>
    </w:p>
    <w:p w14:paraId="63C8F2CC" w14:textId="77777777" w:rsidR="00001B3A" w:rsidRDefault="00001B3A" w:rsidP="00001B3A">
      <w:pPr>
        <w:widowControl w:val="0"/>
        <w:autoSpaceDE w:val="0"/>
        <w:autoSpaceDN w:val="0"/>
        <w:adjustRightInd w:val="0"/>
        <w:spacing w:after="240" w:line="280" w:lineRule="atLeast"/>
        <w:rPr>
          <w:rFonts w:ascii="Times" w:hAnsi="Times" w:cs="Times"/>
        </w:rPr>
      </w:pPr>
      <w:r>
        <w:rPr>
          <w:rFonts w:ascii="Times" w:hAnsi="Times" w:cs="Times"/>
        </w:rPr>
        <w:t xml:space="preserve">We can also see that the new forms of reuse we outline are significant. If we compare the execution time of Cen- </w:t>
      </w:r>
      <w:proofErr w:type="spellStart"/>
      <w:r>
        <w:rPr>
          <w:rFonts w:ascii="Times" w:hAnsi="Times" w:cs="Times"/>
        </w:rPr>
        <w:t>sus</w:t>
      </w:r>
      <w:proofErr w:type="spellEnd"/>
      <w:r>
        <w:rPr>
          <w:rFonts w:ascii="Times" w:hAnsi="Times" w:cs="Times"/>
        </w:rPr>
        <w:t xml:space="preserve"> and Music, we see a difference between the approaches. While Census is smaller than Music, baseline systems, e.g., Vanilla, are slower on Census than on Music. In contrast, Columbus is faster on Census than on Music. This is </w:t>
      </w:r>
      <w:proofErr w:type="gramStart"/>
      <w:r>
        <w:rPr>
          <w:rFonts w:ascii="Times" w:hAnsi="Times" w:cs="Times"/>
        </w:rPr>
        <w:t>be</w:t>
      </w:r>
      <w:proofErr w:type="gramEnd"/>
      <w:r>
        <w:rPr>
          <w:rFonts w:ascii="Times" w:hAnsi="Times" w:cs="Times"/>
        </w:rPr>
        <w:t xml:space="preserve">- cause Census contains more features than Music; therefore, the time that Vanilla spent on executing complex </w:t>
      </w:r>
      <w:proofErr w:type="spellStart"/>
      <w:r>
        <w:rPr>
          <w:rFonts w:ascii="Times" w:hAnsi="Times" w:cs="Times"/>
        </w:rPr>
        <w:t>oper</w:t>
      </w:r>
      <w:proofErr w:type="spellEnd"/>
      <w:r>
        <w:rPr>
          <w:rFonts w:ascii="Times" w:hAnsi="Times" w:cs="Times"/>
        </w:rPr>
        <w:t xml:space="preserve">- </w:t>
      </w:r>
      <w:proofErr w:type="spellStart"/>
      <w:r>
        <w:rPr>
          <w:rFonts w:ascii="Times" w:hAnsi="Times" w:cs="Times"/>
        </w:rPr>
        <w:t>ators</w:t>
      </w:r>
      <w:proofErr w:type="spellEnd"/>
      <w:r>
        <w:rPr>
          <w:rFonts w:ascii="Times" w:hAnsi="Times" w:cs="Times"/>
        </w:rPr>
        <w:t xml:space="preserve"> like </w:t>
      </w:r>
      <w:proofErr w:type="spellStart"/>
      <w:r>
        <w:rPr>
          <w:rFonts w:ascii="Times" w:hAnsi="Times" w:cs="Times"/>
        </w:rPr>
        <w:t>StepDrop</w:t>
      </w:r>
      <w:proofErr w:type="spellEnd"/>
      <w:r>
        <w:rPr>
          <w:rFonts w:ascii="Times" w:hAnsi="Times" w:cs="Times"/>
        </w:rPr>
        <w:t xml:space="preserve"> is larger in Census. In contrast, by exploiting the new tradeoff space of materialization, Colum- bus is able to reuse computation more efficiently for feature selection workloads. </w:t>
      </w:r>
    </w:p>
    <w:p w14:paraId="2F176B14" w14:textId="77777777" w:rsidR="00001B3A" w:rsidRDefault="00001B3A" w:rsidP="00001B3A">
      <w:pPr>
        <w:widowControl w:val="0"/>
        <w:autoSpaceDE w:val="0"/>
        <w:autoSpaceDN w:val="0"/>
        <w:adjustRightInd w:val="0"/>
        <w:spacing w:after="240" w:line="360" w:lineRule="atLeast"/>
        <w:rPr>
          <w:rFonts w:ascii="Times" w:hAnsi="Times" w:cs="Times"/>
        </w:rPr>
      </w:pPr>
      <w:r>
        <w:rPr>
          <w:rFonts w:ascii="Times" w:hAnsi="Times" w:cs="Times"/>
          <w:sz w:val="32"/>
          <w:szCs w:val="32"/>
        </w:rPr>
        <w:t xml:space="preserve">4.3 Linear Basic Blocks </w:t>
      </w:r>
    </w:p>
    <w:p w14:paraId="3073B87B" w14:textId="77777777" w:rsidR="00001B3A" w:rsidRDefault="00001B3A" w:rsidP="00001B3A">
      <w:pPr>
        <w:widowControl w:val="0"/>
        <w:autoSpaceDE w:val="0"/>
        <w:autoSpaceDN w:val="0"/>
        <w:adjustRightInd w:val="0"/>
        <w:spacing w:after="240" w:line="360" w:lineRule="atLeast"/>
        <w:rPr>
          <w:rFonts w:ascii="Times" w:hAnsi="Times" w:cs="Times"/>
        </w:rPr>
      </w:pPr>
      <w:r>
        <w:rPr>
          <w:rFonts w:ascii="Times" w:hAnsi="Times" w:cs="Times"/>
        </w:rPr>
        <w:t xml:space="preserve">We validate that all materialization tradeoffs that we </w:t>
      </w:r>
      <w:proofErr w:type="spellStart"/>
      <w:r>
        <w:rPr>
          <w:rFonts w:ascii="Times" w:hAnsi="Times" w:cs="Times"/>
        </w:rPr>
        <w:t>iden</w:t>
      </w:r>
      <w:proofErr w:type="spellEnd"/>
      <w:r>
        <w:rPr>
          <w:rFonts w:ascii="Times" w:hAnsi="Times" w:cs="Times"/>
        </w:rPr>
        <w:t xml:space="preserve">- </w:t>
      </w:r>
      <w:proofErr w:type="spellStart"/>
      <w:r>
        <w:rPr>
          <w:rFonts w:ascii="Times" w:hAnsi="Times" w:cs="Times"/>
        </w:rPr>
        <w:t>tified</w:t>
      </w:r>
      <w:proofErr w:type="spellEnd"/>
      <w:r>
        <w:rPr>
          <w:rFonts w:ascii="Times" w:hAnsi="Times" w:cs="Times"/>
        </w:rPr>
        <w:t xml:space="preserve"> affect the efficiency of Columbus. In Section 3, we de- signed experiments to understand the tradeoff between </w:t>
      </w:r>
      <w:proofErr w:type="spellStart"/>
      <w:r>
        <w:rPr>
          <w:rFonts w:ascii="Times" w:hAnsi="Times" w:cs="Times"/>
        </w:rPr>
        <w:t>dif</w:t>
      </w:r>
      <w:proofErr w:type="spellEnd"/>
      <w:r>
        <w:rPr>
          <w:rFonts w:ascii="Times" w:hAnsi="Times" w:cs="Times"/>
        </w:rPr>
        <w:t xml:space="preserve">- </w:t>
      </w:r>
      <w:proofErr w:type="spellStart"/>
      <w:r>
        <w:rPr>
          <w:rFonts w:ascii="Times" w:hAnsi="Times" w:cs="Times"/>
        </w:rPr>
        <w:t>ferent</w:t>
      </w:r>
      <w:proofErr w:type="spellEnd"/>
      <w:r>
        <w:rPr>
          <w:rFonts w:ascii="Times" w:hAnsi="Times" w:cs="Times"/>
        </w:rPr>
        <w:t xml:space="preserve"> materialization strategies with respect to three axes, i.e., error tolerance, sophistication of tasks and reuse, and computation. Here, we validate that each optimization con- tributes to the final results in a full program (on Census). We then validate our claim that the cross-over points for op- </w:t>
      </w:r>
      <w:proofErr w:type="spellStart"/>
      <w:r>
        <w:rPr>
          <w:rFonts w:ascii="Times" w:hAnsi="Times" w:cs="Times"/>
        </w:rPr>
        <w:t>timizations</w:t>
      </w:r>
      <w:proofErr w:type="spellEnd"/>
      <w:r>
        <w:rPr>
          <w:rFonts w:ascii="Times" w:hAnsi="Times" w:cs="Times"/>
        </w:rPr>
        <w:t xml:space="preserve"> change based on the dataset but that the space essentially stays the same. We only show results on the main-memory backend. </w:t>
      </w:r>
    </w:p>
    <w:p w14:paraId="627914D5" w14:textId="77777777" w:rsidR="00001B3A" w:rsidRDefault="00001B3A" w:rsidP="00001B3A">
      <w:pPr>
        <w:widowControl w:val="0"/>
        <w:autoSpaceDE w:val="0"/>
        <w:autoSpaceDN w:val="0"/>
        <w:adjustRightInd w:val="0"/>
        <w:spacing w:after="240" w:line="340" w:lineRule="atLeast"/>
        <w:rPr>
          <w:rFonts w:ascii="Times" w:hAnsi="Times" w:cs="Times"/>
        </w:rPr>
      </w:pPr>
      <w:r>
        <w:rPr>
          <w:rFonts w:ascii="Times" w:hAnsi="Times" w:cs="Times"/>
          <w:i/>
          <w:iCs/>
          <w:sz w:val="30"/>
          <w:szCs w:val="30"/>
        </w:rPr>
        <w:t xml:space="preserve">Lesion Study. </w:t>
      </w:r>
      <w:r>
        <w:rPr>
          <w:rFonts w:ascii="Times" w:hAnsi="Times" w:cs="Times"/>
        </w:rPr>
        <w:t xml:space="preserve">We validate that each materialization </w:t>
      </w:r>
      <w:proofErr w:type="spellStart"/>
      <w:r>
        <w:rPr>
          <w:rFonts w:ascii="Times" w:hAnsi="Times" w:cs="Times"/>
        </w:rPr>
        <w:t>strat</w:t>
      </w:r>
      <w:proofErr w:type="spellEnd"/>
      <w:r>
        <w:rPr>
          <w:rFonts w:ascii="Times" w:hAnsi="Times" w:cs="Times"/>
        </w:rPr>
        <w:t xml:space="preserve">- </w:t>
      </w:r>
      <w:proofErr w:type="spellStart"/>
      <w:r>
        <w:rPr>
          <w:rFonts w:ascii="Times" w:hAnsi="Times" w:cs="Times"/>
        </w:rPr>
        <w:t>egy</w:t>
      </w:r>
      <w:proofErr w:type="spellEnd"/>
      <w:r>
        <w:rPr>
          <w:rFonts w:ascii="Times" w:hAnsi="Times" w:cs="Times"/>
        </w:rPr>
        <w:t xml:space="preserve"> has an impact on the performance of Columbus. For each parameter setting used to create Figure 6, we remove a materialization strategy. Then, we measure the maximum slowdown of an execution with that optimization removed. We report the maximum slowdown across all parameters in Figure 8(c) in main memory on Census. We see that Lazy, QR, and </w:t>
      </w:r>
      <w:proofErr w:type="spellStart"/>
      <w:r>
        <w:rPr>
          <w:rFonts w:ascii="Times" w:hAnsi="Times" w:cs="Times"/>
        </w:rPr>
        <w:t>CoreSet</w:t>
      </w:r>
      <w:proofErr w:type="spellEnd"/>
      <w:r>
        <w:rPr>
          <w:rFonts w:ascii="Times" w:hAnsi="Times" w:cs="Times"/>
        </w:rPr>
        <w:t xml:space="preserve"> all have significant impacts on </w:t>
      </w:r>
      <w:proofErr w:type="spellStart"/>
      <w:r>
        <w:rPr>
          <w:rFonts w:ascii="Times" w:hAnsi="Times" w:cs="Times"/>
        </w:rPr>
        <w:t>qual</w:t>
      </w:r>
      <w:proofErr w:type="spellEnd"/>
      <w:r>
        <w:rPr>
          <w:rFonts w:ascii="Times" w:hAnsi="Times" w:cs="Times"/>
        </w:rPr>
        <w:t xml:space="preserve">- </w:t>
      </w:r>
      <w:proofErr w:type="spellStart"/>
      <w:r>
        <w:rPr>
          <w:rFonts w:ascii="Times" w:hAnsi="Times" w:cs="Times"/>
        </w:rPr>
        <w:t>ity</w:t>
      </w:r>
      <w:proofErr w:type="spellEnd"/>
      <w:r>
        <w:rPr>
          <w:rFonts w:ascii="Times" w:hAnsi="Times" w:cs="Times"/>
        </w:rPr>
        <w:t xml:space="preserve">, ranging from 1.9x to 37x. This means that if we drop any of them from Columbus, one would expect a 1.9x to 37x slowdown on the whole Columbus system. Similar </w:t>
      </w:r>
      <w:proofErr w:type="spellStart"/>
      <w:r>
        <w:rPr>
          <w:rFonts w:ascii="Times" w:hAnsi="Times" w:cs="Times"/>
        </w:rPr>
        <w:t>observa</w:t>
      </w:r>
      <w:proofErr w:type="spellEnd"/>
      <w:r>
        <w:rPr>
          <w:rFonts w:ascii="Times" w:hAnsi="Times" w:cs="Times"/>
        </w:rPr>
        <w:t xml:space="preserve">- </w:t>
      </w:r>
      <w:proofErr w:type="spellStart"/>
      <w:r>
        <w:rPr>
          <w:rFonts w:ascii="Times" w:hAnsi="Times" w:cs="Times"/>
        </w:rPr>
        <w:t>tions</w:t>
      </w:r>
      <w:proofErr w:type="spellEnd"/>
      <w:r>
        <w:rPr>
          <w:rFonts w:ascii="Times" w:hAnsi="Times" w:cs="Times"/>
        </w:rPr>
        <w:t xml:space="preserve"> hold for other </w:t>
      </w:r>
      <w:proofErr w:type="spellStart"/>
      <w:r>
        <w:rPr>
          <w:rFonts w:ascii="Times" w:hAnsi="Times" w:cs="Times"/>
        </w:rPr>
        <w:t>backends</w:t>
      </w:r>
      <w:proofErr w:type="spellEnd"/>
      <w:r>
        <w:rPr>
          <w:rFonts w:ascii="Times" w:hAnsi="Times" w:cs="Times"/>
        </w:rPr>
        <w:t xml:space="preserve">. The only major difference is that our DB-backend is a row store, and Eager has a larger impact (1.5x slowdown). </w:t>
      </w:r>
    </w:p>
    <w:p w14:paraId="5A211A86" w14:textId="77777777" w:rsidR="00001B3A" w:rsidRDefault="00001B3A" w:rsidP="00001B3A">
      <w:pPr>
        <w:widowControl w:val="0"/>
        <w:autoSpaceDE w:val="0"/>
        <w:autoSpaceDN w:val="0"/>
        <w:adjustRightInd w:val="0"/>
        <w:spacing w:after="240" w:line="340" w:lineRule="atLeast"/>
        <w:rPr>
          <w:rFonts w:ascii="Times" w:hAnsi="Times" w:cs="Times"/>
        </w:rPr>
      </w:pPr>
      <w:r>
        <w:rPr>
          <w:rFonts w:ascii="Times" w:hAnsi="Times" w:cs="Times"/>
        </w:rPr>
        <w:t xml:space="preserve">We validate our claim that the high-level principles of the tradeoffs remain the same across datasets, but we contend that the tradeoff points change across data sets. Thus, our work provides a guideline about these tradeoffs, but it is still difficult for an analyst to choose the optimal point. In particular, for each parameter setting, we report the name of the materialization strategy that has the fastest </w:t>
      </w:r>
      <w:proofErr w:type="spellStart"/>
      <w:r>
        <w:rPr>
          <w:rFonts w:ascii="Times" w:hAnsi="Times" w:cs="Times"/>
        </w:rPr>
        <w:t>execu</w:t>
      </w:r>
      <w:proofErr w:type="spellEnd"/>
      <w:r>
        <w:rPr>
          <w:rFonts w:ascii="Times" w:hAnsi="Times" w:cs="Times"/>
        </w:rPr>
        <w:t xml:space="preserve">- </w:t>
      </w:r>
      <w:proofErr w:type="spellStart"/>
      <w:r>
        <w:rPr>
          <w:rFonts w:ascii="Times" w:hAnsi="Times" w:cs="Times"/>
        </w:rPr>
        <w:t>tion</w:t>
      </w:r>
      <w:proofErr w:type="spellEnd"/>
      <w:r>
        <w:rPr>
          <w:rFonts w:ascii="Times" w:hAnsi="Times" w:cs="Times"/>
        </w:rPr>
        <w:t xml:space="preserve"> time. Figure 9 shows that across different data sets, the same pattern holds, but with different crossover points. </w:t>
      </w:r>
    </w:p>
    <w:p w14:paraId="43037D24" w14:textId="77777777" w:rsidR="00001B3A" w:rsidRDefault="00001B3A" w:rsidP="00001B3A">
      <w:pPr>
        <w:widowControl w:val="0"/>
        <w:autoSpaceDE w:val="0"/>
        <w:autoSpaceDN w:val="0"/>
        <w:adjustRightInd w:val="0"/>
        <w:spacing w:after="240" w:line="340" w:lineRule="atLeast"/>
        <w:rPr>
          <w:rFonts w:ascii="Times" w:hAnsi="Times" w:cs="Times"/>
        </w:rPr>
      </w:pPr>
      <w:r>
        <w:rPr>
          <w:rFonts w:ascii="Times" w:hAnsi="Times" w:cs="Times"/>
        </w:rPr>
        <w:t xml:space="preserve">Figure 9: Robustness of Materialization Tradeoffs Across Datasets. For each parameter setting (one column in the table), we report the materialization strategy that has the fastest execution time given the parameter setting. Q refers to QR, C refers to </w:t>
      </w:r>
      <w:proofErr w:type="spellStart"/>
      <w:r>
        <w:rPr>
          <w:rFonts w:ascii="Times" w:hAnsi="Times" w:cs="Times"/>
        </w:rPr>
        <w:t>CoreSet+QR</w:t>
      </w:r>
      <w:proofErr w:type="spellEnd"/>
      <w:r>
        <w:rPr>
          <w:rFonts w:ascii="Times" w:hAnsi="Times" w:cs="Times"/>
        </w:rPr>
        <w:t xml:space="preserve">, and L refers to Lazy. The protocol is the same as Figure 6 in Section 3. </w:t>
      </w:r>
    </w:p>
    <w:p w14:paraId="77E4AE95" w14:textId="77777777" w:rsidR="00001B3A" w:rsidRDefault="00001B3A" w:rsidP="00001B3A">
      <w:pPr>
        <w:widowControl w:val="0"/>
        <w:autoSpaceDE w:val="0"/>
        <w:autoSpaceDN w:val="0"/>
        <w:adjustRightInd w:val="0"/>
        <w:spacing w:after="240" w:line="340" w:lineRule="atLeast"/>
        <w:rPr>
          <w:rFonts w:ascii="Times" w:hAnsi="Times" w:cs="Times"/>
        </w:rPr>
      </w:pPr>
      <w:r>
        <w:rPr>
          <w:rFonts w:ascii="Times" w:hAnsi="Times" w:cs="Times"/>
        </w:rPr>
        <w:t xml:space="preserve">Consider the error tolerance. On all data sets, for high </w:t>
      </w:r>
      <w:proofErr w:type="spellStart"/>
      <w:r>
        <w:rPr>
          <w:rFonts w:ascii="Times" w:hAnsi="Times" w:cs="Times"/>
        </w:rPr>
        <w:t>er</w:t>
      </w:r>
      <w:proofErr w:type="spellEnd"/>
      <w:r>
        <w:rPr>
          <w:rFonts w:ascii="Times" w:hAnsi="Times" w:cs="Times"/>
        </w:rPr>
        <w:t xml:space="preserve">- </w:t>
      </w:r>
      <w:proofErr w:type="spellStart"/>
      <w:r>
        <w:rPr>
          <w:rFonts w:ascii="Times" w:hAnsi="Times" w:cs="Times"/>
        </w:rPr>
        <w:t>ror</w:t>
      </w:r>
      <w:proofErr w:type="spellEnd"/>
      <w:r>
        <w:rPr>
          <w:rFonts w:ascii="Times" w:hAnsi="Times" w:cs="Times"/>
        </w:rPr>
        <w:t xml:space="preserve"> tolerance, </w:t>
      </w:r>
      <w:proofErr w:type="spellStart"/>
      <w:r>
        <w:rPr>
          <w:rFonts w:ascii="Times" w:hAnsi="Times" w:cs="Times"/>
        </w:rPr>
        <w:t>CoreSet+QR</w:t>
      </w:r>
      <w:proofErr w:type="spellEnd"/>
      <w:r>
        <w:rPr>
          <w:rFonts w:ascii="Times" w:hAnsi="Times" w:cs="Times"/>
        </w:rPr>
        <w:t xml:space="preserve"> is always faster than QR. On Census and KDD, for the lowest three error tolerances, QR is faster than </w:t>
      </w:r>
      <w:proofErr w:type="spellStart"/>
      <w:r>
        <w:rPr>
          <w:rFonts w:ascii="Times" w:hAnsi="Times" w:cs="Times"/>
        </w:rPr>
        <w:t>CoreSet+QR</w:t>
      </w:r>
      <w:proofErr w:type="spellEnd"/>
      <w:r>
        <w:rPr>
          <w:rFonts w:ascii="Times" w:hAnsi="Times" w:cs="Times"/>
        </w:rPr>
        <w:t xml:space="preserve">, while on Music, only for the lowest two error tolerance is QR faster than </w:t>
      </w:r>
      <w:proofErr w:type="spellStart"/>
      <w:r>
        <w:rPr>
          <w:rFonts w:ascii="Times" w:hAnsi="Times" w:cs="Times"/>
        </w:rPr>
        <w:t>CoreSet+QR</w:t>
      </w:r>
      <w:proofErr w:type="spellEnd"/>
      <w:r>
        <w:rPr>
          <w:rFonts w:ascii="Times" w:hAnsi="Times" w:cs="Times"/>
        </w:rPr>
        <w:t xml:space="preserve">. While on Fund and House, for all error tolerances except the lowest one, </w:t>
      </w:r>
      <w:proofErr w:type="spellStart"/>
      <w:r>
        <w:rPr>
          <w:rFonts w:ascii="Times" w:hAnsi="Times" w:cs="Times"/>
        </w:rPr>
        <w:t>CoreSet+QR</w:t>
      </w:r>
      <w:proofErr w:type="spellEnd"/>
      <w:r>
        <w:rPr>
          <w:rFonts w:ascii="Times" w:hAnsi="Times" w:cs="Times"/>
        </w:rPr>
        <w:t xml:space="preserve"> is faster than QR. Thus, the cross-over point changes. </w:t>
      </w:r>
    </w:p>
    <w:p w14:paraId="1B0A8889" w14:textId="77777777" w:rsidR="00001B3A" w:rsidRDefault="00001B3A" w:rsidP="00001B3A">
      <w:pPr>
        <w:widowControl w:val="0"/>
        <w:autoSpaceDE w:val="0"/>
        <w:autoSpaceDN w:val="0"/>
        <w:adjustRightInd w:val="0"/>
        <w:spacing w:after="240" w:line="360" w:lineRule="atLeast"/>
        <w:rPr>
          <w:rFonts w:ascii="Times" w:hAnsi="Times" w:cs="Times"/>
        </w:rPr>
      </w:pPr>
      <w:r>
        <w:rPr>
          <w:rFonts w:ascii="Times" w:hAnsi="Times" w:cs="Times"/>
          <w:sz w:val="32"/>
          <w:szCs w:val="32"/>
        </w:rPr>
        <w:t xml:space="preserve">4.4 Non-Linear Basic Blocks with ADMM </w:t>
      </w:r>
    </w:p>
    <w:p w14:paraId="7E24B3BA" w14:textId="77777777" w:rsidR="00001B3A" w:rsidRDefault="00001B3A" w:rsidP="00001B3A">
      <w:pPr>
        <w:widowControl w:val="0"/>
        <w:autoSpaceDE w:val="0"/>
        <w:autoSpaceDN w:val="0"/>
        <w:adjustRightInd w:val="0"/>
        <w:spacing w:after="240" w:line="360" w:lineRule="atLeast"/>
        <w:rPr>
          <w:rFonts w:ascii="Times" w:hAnsi="Times" w:cs="Times"/>
        </w:rPr>
      </w:pPr>
      <w:r>
        <w:rPr>
          <w:rFonts w:ascii="Times" w:hAnsi="Times" w:cs="Times"/>
        </w:rPr>
        <w:t xml:space="preserve">Columbus uses ADMM as the default non-linear solver, which requires that one solves a least-squares problem that we studied in linear basic blocks. Compared with linear </w:t>
      </w:r>
      <w:proofErr w:type="spellStart"/>
      <w:r>
        <w:rPr>
          <w:rFonts w:ascii="Times" w:hAnsi="Times" w:cs="Times"/>
        </w:rPr>
        <w:t>ba</w:t>
      </w:r>
      <w:proofErr w:type="spellEnd"/>
      <w:r>
        <w:rPr>
          <w:rFonts w:ascii="Times" w:hAnsi="Times" w:cs="Times"/>
        </w:rPr>
        <w:t xml:space="preserve">- sic blocks, one key twist with ADMM is that it is iterative– thus, it has an additional parameter, the number of </w:t>
      </w:r>
      <w:proofErr w:type="spellStart"/>
      <w:r>
        <w:rPr>
          <w:rFonts w:ascii="Times" w:hAnsi="Times" w:cs="Times"/>
        </w:rPr>
        <w:t>itera</w:t>
      </w:r>
      <w:proofErr w:type="spellEnd"/>
      <w:r>
        <w:rPr>
          <w:rFonts w:ascii="Times" w:hAnsi="Times" w:cs="Times"/>
        </w:rPr>
        <w:t xml:space="preserve">- </w:t>
      </w:r>
      <w:proofErr w:type="spellStart"/>
      <w:r>
        <w:rPr>
          <w:rFonts w:ascii="Times" w:hAnsi="Times" w:cs="Times"/>
        </w:rPr>
        <w:t>tions</w:t>
      </w:r>
      <w:proofErr w:type="spellEnd"/>
      <w:r>
        <w:rPr>
          <w:rFonts w:ascii="Times" w:hAnsi="Times" w:cs="Times"/>
        </w:rPr>
        <w:t xml:space="preserve"> to run. We validate that tradeoffs similar to the linear case still apply to non-linear basic blocks, and we describe how convergence impacts the tradeoff space. For each data set, we vary the number of iterations to run for ADMM and try different materialization strategies. For </w:t>
      </w:r>
      <w:proofErr w:type="spellStart"/>
      <w:r>
        <w:rPr>
          <w:rFonts w:ascii="Times" w:hAnsi="Times" w:cs="Times"/>
        </w:rPr>
        <w:t>CoreSet</w:t>
      </w:r>
      <w:proofErr w:type="spellEnd"/>
      <w:r>
        <w:rPr>
          <w:rFonts w:ascii="Times" w:hAnsi="Times" w:cs="Times"/>
        </w:rPr>
        <w:t xml:space="preserve">-based approaches, we grid search the error tolerance, as we did for the linear case. As shown in Figure 6(d), when the number of iterations is small, QR is 2.24x slower than Lazy. Because there is only one iteration, the least-squares problem is only solved once. Thus, Lazy is the faster strategy compared with QR. However, when the number of iterations grows to 10, QR is 3.8x faster than Lazy. This is not surprising based on our study for linear cases–by running more iterations, the opportunities for reuse increase. We expect an even larger speedup if we run more iterations. </w:t>
      </w:r>
    </w:p>
    <w:p w14:paraId="610FDD1B"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b/>
          <w:bCs/>
          <w:sz w:val="16"/>
          <w:szCs w:val="16"/>
        </w:rPr>
        <w:t xml:space="preserve">011/1 2/3"14#+" </w:t>
      </w:r>
      <w:proofErr w:type="gramStart"/>
      <w:r>
        <w:rPr>
          <w:rFonts w:ascii="Calibri" w:hAnsi="Calibri" w:cs="Calibri"/>
          <w:b/>
          <w:bCs/>
          <w:sz w:val="16"/>
          <w:szCs w:val="16"/>
        </w:rPr>
        <w:t>5 ,</w:t>
      </w:r>
      <w:proofErr w:type="gramEnd"/>
      <w:r>
        <w:rPr>
          <w:rFonts w:ascii="Calibri" w:hAnsi="Calibri" w:cs="Calibri"/>
          <w:b/>
          <w:bCs/>
          <w:sz w:val="16"/>
          <w:szCs w:val="16"/>
        </w:rPr>
        <w:t xml:space="preserve">"46%1"$ 78"13499*#: 5 2;1"4-$ </w:t>
      </w:r>
    </w:p>
    <w:p w14:paraId="38A23C6F"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sz w:val="16"/>
          <w:szCs w:val="16"/>
        </w:rPr>
        <w:t xml:space="preserve">!"!!# !"!# !"# !"&amp; !"#$ !"&amp;$ #$ !"# !"&amp; # # &amp; *! </w:t>
      </w:r>
    </w:p>
    <w:p w14:paraId="42F5502E" w14:textId="53335AEC" w:rsidR="00001B3A" w:rsidRDefault="00001B3A" w:rsidP="00001B3A">
      <w:pPr>
        <w:widowControl w:val="0"/>
        <w:autoSpaceDE w:val="0"/>
        <w:autoSpaceDN w:val="0"/>
        <w:adjustRightInd w:val="0"/>
        <w:spacing w:line="280" w:lineRule="atLeast"/>
        <w:rPr>
          <w:rFonts w:ascii="Times" w:hAnsi="Times" w:cs="Times"/>
        </w:rPr>
      </w:pPr>
      <w:r>
        <w:rPr>
          <w:rFonts w:ascii="Times" w:hAnsi="Times" w:cs="Times"/>
          <w:noProof/>
        </w:rPr>
        <w:drawing>
          <wp:inline distT="0" distB="0" distL="0" distR="0" wp14:anchorId="51FAC3E6" wp14:editId="126F4EEB">
            <wp:extent cx="558800" cy="254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58800" cy="254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C3A2B3E" wp14:editId="5EC9CBD3">
            <wp:extent cx="444500" cy="25400"/>
            <wp:effectExtent l="0" t="0" r="1270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44500" cy="254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E99B772" wp14:editId="04491CC3">
            <wp:extent cx="444500" cy="25400"/>
            <wp:effectExtent l="0" t="0" r="1270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44500" cy="254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A1F8D04" wp14:editId="17B1B73A">
            <wp:extent cx="457200" cy="254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57200" cy="254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771D55A" wp14:editId="4B16D0D3">
            <wp:extent cx="12700" cy="546100"/>
            <wp:effectExtent l="0" t="0" r="12700" b="1270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2700" cy="5461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512C40C" wp14:editId="5D2A1B6E">
            <wp:extent cx="12700" cy="546100"/>
            <wp:effectExtent l="0" t="0" r="12700" b="1270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2700" cy="5461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BF7DED7" wp14:editId="48CCC7EA">
            <wp:extent cx="698500" cy="774700"/>
            <wp:effectExtent l="0" t="0" r="12700" b="1270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98500" cy="7747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F2CE02E" wp14:editId="282D0461">
            <wp:extent cx="12700" cy="546100"/>
            <wp:effectExtent l="0" t="0" r="12700" b="1270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2700" cy="5461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7A12B24" wp14:editId="08AD8B3D">
            <wp:extent cx="12700" cy="546100"/>
            <wp:effectExtent l="0" t="0" r="12700" b="1270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2700" cy="5461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D00C33E" wp14:editId="014A9538">
            <wp:extent cx="508000" cy="7874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08000" cy="7874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14F0015" wp14:editId="10CAD5CC">
            <wp:extent cx="495300" cy="774700"/>
            <wp:effectExtent l="0" t="0" r="12700" b="1270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95300" cy="7747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EC30875" wp14:editId="05CB3F33">
            <wp:extent cx="279400" cy="12700"/>
            <wp:effectExtent l="0" t="0" r="0" b="1270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79400" cy="127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B2860BE" wp14:editId="7CB0BDF1">
            <wp:extent cx="469900" cy="12700"/>
            <wp:effectExtent l="0" t="0" r="12700" b="1270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69900" cy="127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7145CF9" wp14:editId="74B153E9">
            <wp:extent cx="355600" cy="12700"/>
            <wp:effectExtent l="0" t="0" r="0" b="1270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55600" cy="127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33F915A" wp14:editId="77D60D94">
            <wp:extent cx="342900" cy="12700"/>
            <wp:effectExtent l="0" t="0" r="12700" b="1270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42900" cy="127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8B7FBD0" wp14:editId="731FD4CB">
            <wp:extent cx="330200" cy="12700"/>
            <wp:effectExtent l="0" t="0" r="0" b="1270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30200" cy="127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5445DC3" wp14:editId="7205FD00">
            <wp:extent cx="393700" cy="774700"/>
            <wp:effectExtent l="0" t="0" r="12700" b="1270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393700" cy="7747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ACDDDC6" wp14:editId="497B2423">
            <wp:extent cx="673100" cy="774700"/>
            <wp:effectExtent l="0" t="0" r="12700" b="1270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673100" cy="7747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6C1F042" wp14:editId="0EA7C69B">
            <wp:extent cx="508000" cy="774700"/>
            <wp:effectExtent l="0" t="0" r="0" b="1270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08000" cy="7747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92B1395" wp14:editId="7E7E7B8C">
            <wp:extent cx="393700" cy="609600"/>
            <wp:effectExtent l="0" t="0" r="1270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93700" cy="609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49AFB7E" wp14:editId="7F83B158">
            <wp:extent cx="495300" cy="1524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95300" cy="1524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8AEEBBC" wp14:editId="6BF9A972">
            <wp:extent cx="165100" cy="609600"/>
            <wp:effectExtent l="0" t="0" r="1270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65100" cy="609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99678C4" wp14:editId="21E908DF">
            <wp:extent cx="165100" cy="609600"/>
            <wp:effectExtent l="0" t="0" r="1270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65100" cy="609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CA3DF81" wp14:editId="619FC8A6">
            <wp:extent cx="342900" cy="1524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42900" cy="1524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5C22BB6" wp14:editId="7030B5CB">
            <wp:extent cx="165100" cy="304800"/>
            <wp:effectExtent l="0" t="0" r="1270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65100" cy="304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513A269" wp14:editId="23DD2769">
            <wp:extent cx="317500" cy="622300"/>
            <wp:effectExtent l="0" t="0" r="1270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17500" cy="6223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D4A5FF2" wp14:editId="609A1A0B">
            <wp:extent cx="304800" cy="165100"/>
            <wp:effectExtent l="0" t="0" r="0" b="1270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04800" cy="1651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94FC3E5" wp14:editId="616F6FB2">
            <wp:extent cx="152400" cy="6096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52400" cy="609600"/>
                    </a:xfrm>
                    <a:prstGeom prst="rect">
                      <a:avLst/>
                    </a:prstGeom>
                    <a:noFill/>
                    <a:ln>
                      <a:noFill/>
                    </a:ln>
                  </pic:spPr>
                </pic:pic>
              </a:graphicData>
            </a:graphic>
          </wp:inline>
        </w:drawing>
      </w:r>
    </w:p>
    <w:p w14:paraId="5811D717"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color w:val="FFFFFF"/>
          <w:sz w:val="16"/>
          <w:szCs w:val="16"/>
        </w:rPr>
        <w:t xml:space="preserve">' ' ' </w:t>
      </w:r>
    </w:p>
    <w:p w14:paraId="3F757A27"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color w:val="FFFFFF"/>
          <w:sz w:val="16"/>
          <w:szCs w:val="16"/>
        </w:rPr>
        <w:t xml:space="preserve">' ' </w:t>
      </w:r>
    </w:p>
    <w:p w14:paraId="18DBFA1F"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color w:val="FFFFFF"/>
          <w:sz w:val="16"/>
          <w:szCs w:val="16"/>
        </w:rPr>
        <w:t xml:space="preserve">) </w:t>
      </w:r>
    </w:p>
    <w:p w14:paraId="4A172378"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color w:val="FFFFFF"/>
          <w:sz w:val="16"/>
          <w:szCs w:val="16"/>
        </w:rPr>
        <w:t xml:space="preserve">( ( </w:t>
      </w:r>
    </w:p>
    <w:p w14:paraId="74B892E0" w14:textId="2EE73A43" w:rsidR="00001B3A" w:rsidRDefault="00001B3A" w:rsidP="00001B3A">
      <w:pPr>
        <w:widowControl w:val="0"/>
        <w:autoSpaceDE w:val="0"/>
        <w:autoSpaceDN w:val="0"/>
        <w:adjustRightInd w:val="0"/>
        <w:spacing w:line="280" w:lineRule="atLeast"/>
        <w:rPr>
          <w:rFonts w:ascii="Times" w:hAnsi="Times" w:cs="Times"/>
        </w:rPr>
      </w:pPr>
      <w:r>
        <w:rPr>
          <w:rFonts w:ascii="Times" w:hAnsi="Times" w:cs="Times"/>
          <w:noProof/>
        </w:rPr>
        <w:drawing>
          <wp:inline distT="0" distB="0" distL="0" distR="0" wp14:anchorId="741B0121" wp14:editId="795437A2">
            <wp:extent cx="520700" cy="25400"/>
            <wp:effectExtent l="0" t="0" r="1270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20700" cy="254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B074021" wp14:editId="7DE912AB">
            <wp:extent cx="495300" cy="1524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95300" cy="1524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034169D" wp14:editId="0976136A">
            <wp:extent cx="342900" cy="1524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42900" cy="1524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9548311" wp14:editId="4DD5F1C5">
            <wp:extent cx="304800" cy="165100"/>
            <wp:effectExtent l="0" t="0" r="0" b="1270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04800" cy="1651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A34EABB" wp14:editId="37A87B37">
            <wp:extent cx="406400" cy="12700"/>
            <wp:effectExtent l="0" t="0" r="0" b="1270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06400" cy="127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B1DF3AE" wp14:editId="1815775C">
            <wp:extent cx="177800" cy="3048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77800" cy="304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71A3BB2" wp14:editId="3E62E757">
            <wp:extent cx="165100" cy="152400"/>
            <wp:effectExtent l="0" t="0" r="1270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65100" cy="1524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470DB35" wp14:editId="492092BE">
            <wp:extent cx="165100" cy="304800"/>
            <wp:effectExtent l="0" t="0" r="1270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165100" cy="304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89634EE" wp14:editId="000B97D8">
            <wp:extent cx="304800" cy="165100"/>
            <wp:effectExtent l="0" t="0" r="0" b="1270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04800" cy="1651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5795C89" wp14:editId="58A3469E">
            <wp:extent cx="406400" cy="12700"/>
            <wp:effectExtent l="0" t="0" r="0" b="1270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06400" cy="127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BDFD7F3" wp14:editId="79A840E5">
            <wp:extent cx="165100" cy="152400"/>
            <wp:effectExtent l="0" t="0" r="1270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65100" cy="1524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56C597F" wp14:editId="2EE7842D">
            <wp:extent cx="304800" cy="165100"/>
            <wp:effectExtent l="0" t="0" r="0" b="1270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04800" cy="1651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8B23D46" wp14:editId="75497D21">
            <wp:extent cx="393700" cy="152400"/>
            <wp:effectExtent l="0" t="0" r="1270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93700" cy="1524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8E55BA2" wp14:editId="20EFC889">
            <wp:extent cx="647700" cy="165100"/>
            <wp:effectExtent l="0" t="0" r="0" b="1270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647700" cy="1651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1F907FA" wp14:editId="7EAB0CDF">
            <wp:extent cx="482600" cy="1524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482600" cy="1524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9B3EF84" wp14:editId="2E4DF9DC">
            <wp:extent cx="152400" cy="1524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6F871CB" wp14:editId="42FC0BCE">
            <wp:extent cx="304800" cy="165100"/>
            <wp:effectExtent l="0" t="0" r="0" b="1270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04800" cy="1651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4326698" wp14:editId="3BC1B57B">
            <wp:extent cx="304800" cy="165100"/>
            <wp:effectExtent l="0" t="0" r="0" b="1270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04800" cy="1651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C9693CA" wp14:editId="06097C34">
            <wp:extent cx="139700" cy="152400"/>
            <wp:effectExtent l="0" t="0" r="1270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139700" cy="1524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7B05333" wp14:editId="1DC14454">
            <wp:extent cx="76200" cy="762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76200" cy="76200"/>
                    </a:xfrm>
                    <a:prstGeom prst="rect">
                      <a:avLst/>
                    </a:prstGeom>
                    <a:noFill/>
                    <a:ln>
                      <a:noFill/>
                    </a:ln>
                  </pic:spPr>
                </pic:pic>
              </a:graphicData>
            </a:graphic>
          </wp:inline>
        </w:drawing>
      </w:r>
    </w:p>
    <w:p w14:paraId="67E784DF" w14:textId="77777777" w:rsidR="00001B3A" w:rsidRDefault="00001B3A" w:rsidP="00001B3A">
      <w:pPr>
        <w:widowControl w:val="0"/>
        <w:autoSpaceDE w:val="0"/>
        <w:autoSpaceDN w:val="0"/>
        <w:adjustRightInd w:val="0"/>
        <w:spacing w:after="240" w:line="280" w:lineRule="atLeast"/>
        <w:rPr>
          <w:rFonts w:ascii="Times" w:hAnsi="Times" w:cs="Times"/>
        </w:rPr>
      </w:pPr>
      <w:r>
        <w:rPr>
          <w:rFonts w:ascii="Times" w:hAnsi="Times" w:cs="Times"/>
        </w:rPr>
        <w:t xml:space="preserve">274 </w:t>
      </w:r>
    </w:p>
    <w:p w14:paraId="37E155A0"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b/>
          <w:bCs/>
          <w:color w:val="FFFFFF"/>
          <w:sz w:val="16"/>
          <w:szCs w:val="16"/>
        </w:rPr>
        <w:t xml:space="preserve">!"#$%$ </w:t>
      </w:r>
    </w:p>
    <w:p w14:paraId="5A9EA334"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color w:val="FFFFFF"/>
          <w:sz w:val="16"/>
          <w:szCs w:val="16"/>
        </w:rPr>
        <w:t xml:space="preserve">( </w:t>
      </w:r>
    </w:p>
    <w:p w14:paraId="12E7F80E"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color w:val="FFFFFF"/>
          <w:sz w:val="16"/>
          <w:szCs w:val="16"/>
        </w:rPr>
        <w:t xml:space="preserve">( </w:t>
      </w:r>
    </w:p>
    <w:p w14:paraId="6823F5B8"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color w:val="FFFFFF"/>
          <w:sz w:val="16"/>
          <w:szCs w:val="16"/>
        </w:rPr>
        <w:t xml:space="preserve">( </w:t>
      </w:r>
    </w:p>
    <w:p w14:paraId="46967C5E"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color w:val="FFFFFF"/>
          <w:sz w:val="16"/>
          <w:szCs w:val="16"/>
        </w:rPr>
        <w:t xml:space="preserve">) </w:t>
      </w:r>
    </w:p>
    <w:p w14:paraId="162E0AE7"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color w:val="FFFFFF"/>
          <w:sz w:val="16"/>
          <w:szCs w:val="16"/>
        </w:rPr>
        <w:t xml:space="preserve">) </w:t>
      </w:r>
    </w:p>
    <w:p w14:paraId="7F64F0D8"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color w:val="FFFFFF"/>
          <w:sz w:val="16"/>
          <w:szCs w:val="16"/>
        </w:rPr>
        <w:t xml:space="preserve">( </w:t>
      </w:r>
    </w:p>
    <w:p w14:paraId="5E787FC2"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color w:val="FFFFFF"/>
          <w:sz w:val="16"/>
          <w:szCs w:val="16"/>
        </w:rPr>
        <w:t xml:space="preserve">( </w:t>
      </w:r>
    </w:p>
    <w:p w14:paraId="4FCA27E4"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color w:val="FFFFFF"/>
          <w:sz w:val="16"/>
          <w:szCs w:val="16"/>
        </w:rPr>
        <w:t xml:space="preserve">) </w:t>
      </w:r>
    </w:p>
    <w:p w14:paraId="19693DAE" w14:textId="1669A965" w:rsidR="00001B3A" w:rsidRDefault="00001B3A" w:rsidP="00001B3A">
      <w:pPr>
        <w:widowControl w:val="0"/>
        <w:autoSpaceDE w:val="0"/>
        <w:autoSpaceDN w:val="0"/>
        <w:adjustRightInd w:val="0"/>
        <w:spacing w:line="280" w:lineRule="atLeast"/>
        <w:rPr>
          <w:rFonts w:ascii="Times" w:hAnsi="Times" w:cs="Times"/>
        </w:rPr>
      </w:pPr>
      <w:r>
        <w:rPr>
          <w:rFonts w:ascii="Times" w:hAnsi="Times" w:cs="Times"/>
          <w:noProof/>
        </w:rPr>
        <w:drawing>
          <wp:inline distT="0" distB="0" distL="0" distR="0" wp14:anchorId="12748274" wp14:editId="211AA647">
            <wp:extent cx="419100" cy="25400"/>
            <wp:effectExtent l="0" t="0" r="1270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419100" cy="254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ABD5517" wp14:editId="1C711928">
            <wp:extent cx="25400" cy="495300"/>
            <wp:effectExtent l="0" t="0" r="0" b="1270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25400" cy="495300"/>
                    </a:xfrm>
                    <a:prstGeom prst="rect">
                      <a:avLst/>
                    </a:prstGeom>
                    <a:noFill/>
                    <a:ln>
                      <a:noFill/>
                    </a:ln>
                  </pic:spPr>
                </pic:pic>
              </a:graphicData>
            </a:graphic>
          </wp:inline>
        </w:drawing>
      </w:r>
    </w:p>
    <w:p w14:paraId="75700C9B"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b/>
          <w:bCs/>
          <w:color w:val="FFFFFF"/>
          <w:sz w:val="16"/>
          <w:szCs w:val="16"/>
        </w:rPr>
        <w:t xml:space="preserve">'(( </w:t>
      </w:r>
    </w:p>
    <w:p w14:paraId="66A092B0"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color w:val="FFFFFF"/>
          <w:sz w:val="16"/>
          <w:szCs w:val="16"/>
        </w:rPr>
        <w:t xml:space="preserve">' ' ' </w:t>
      </w:r>
    </w:p>
    <w:p w14:paraId="392857DC"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color w:val="FFFFFF"/>
          <w:sz w:val="16"/>
          <w:szCs w:val="16"/>
        </w:rPr>
        <w:t xml:space="preserve">( </w:t>
      </w:r>
    </w:p>
    <w:p w14:paraId="5BBF584E"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color w:val="FFFFFF"/>
          <w:sz w:val="16"/>
          <w:szCs w:val="16"/>
        </w:rPr>
        <w:t xml:space="preserve">( </w:t>
      </w:r>
    </w:p>
    <w:p w14:paraId="56AB89D1"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color w:val="FFFFFF"/>
          <w:sz w:val="16"/>
          <w:szCs w:val="16"/>
        </w:rPr>
        <w:t xml:space="preserve">' ' </w:t>
      </w:r>
    </w:p>
    <w:p w14:paraId="0DD2FCD5"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color w:val="FFFFFF"/>
          <w:sz w:val="16"/>
          <w:szCs w:val="16"/>
        </w:rPr>
        <w:t xml:space="preserve">( </w:t>
      </w:r>
    </w:p>
    <w:p w14:paraId="723A2C0D"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color w:val="FFFFFF"/>
          <w:sz w:val="16"/>
          <w:szCs w:val="16"/>
        </w:rPr>
        <w:t xml:space="preserve">( ( </w:t>
      </w:r>
    </w:p>
    <w:p w14:paraId="3CB8E329"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color w:val="FFFFFF"/>
          <w:sz w:val="16"/>
          <w:szCs w:val="16"/>
        </w:rPr>
        <w:t xml:space="preserve">) </w:t>
      </w:r>
    </w:p>
    <w:p w14:paraId="1BEF803A" w14:textId="32244AF3" w:rsidR="00001B3A" w:rsidRDefault="00001B3A" w:rsidP="00001B3A">
      <w:pPr>
        <w:widowControl w:val="0"/>
        <w:autoSpaceDE w:val="0"/>
        <w:autoSpaceDN w:val="0"/>
        <w:adjustRightInd w:val="0"/>
        <w:spacing w:line="280" w:lineRule="atLeast"/>
        <w:rPr>
          <w:rFonts w:ascii="Times" w:hAnsi="Times" w:cs="Times"/>
        </w:rPr>
      </w:pPr>
      <w:r>
        <w:rPr>
          <w:rFonts w:ascii="Times" w:hAnsi="Times" w:cs="Times"/>
          <w:noProof/>
        </w:rPr>
        <w:drawing>
          <wp:inline distT="0" distB="0" distL="0" distR="0" wp14:anchorId="6C7608A1" wp14:editId="7C751144">
            <wp:extent cx="330200" cy="12700"/>
            <wp:effectExtent l="0" t="0" r="0" b="1270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330200" cy="127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735E7F3" wp14:editId="77A62183">
            <wp:extent cx="342900" cy="152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42900" cy="152400"/>
                    </a:xfrm>
                    <a:prstGeom prst="rect">
                      <a:avLst/>
                    </a:prstGeom>
                    <a:noFill/>
                    <a:ln>
                      <a:noFill/>
                    </a:ln>
                  </pic:spPr>
                </pic:pic>
              </a:graphicData>
            </a:graphic>
          </wp:inline>
        </w:drawing>
      </w:r>
    </w:p>
    <w:p w14:paraId="4E16ECDD"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b/>
          <w:bCs/>
          <w:color w:val="FFFFFF"/>
          <w:sz w:val="16"/>
          <w:szCs w:val="16"/>
        </w:rPr>
        <w:t xml:space="preserve">)%$*+ </w:t>
      </w:r>
    </w:p>
    <w:p w14:paraId="6089B22D"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color w:val="FFFFFF"/>
          <w:sz w:val="16"/>
          <w:szCs w:val="16"/>
        </w:rPr>
        <w:t xml:space="preserve">' ' </w:t>
      </w:r>
    </w:p>
    <w:p w14:paraId="1D8544A9"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color w:val="FFFFFF"/>
          <w:sz w:val="16"/>
          <w:szCs w:val="16"/>
        </w:rPr>
        <w:t xml:space="preserve">( </w:t>
      </w:r>
    </w:p>
    <w:p w14:paraId="1CA7D8D8"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color w:val="FFFFFF"/>
          <w:sz w:val="16"/>
          <w:szCs w:val="16"/>
        </w:rPr>
        <w:t xml:space="preserve">( </w:t>
      </w:r>
    </w:p>
    <w:p w14:paraId="6E369AF3"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color w:val="FFFFFF"/>
          <w:sz w:val="16"/>
          <w:szCs w:val="16"/>
        </w:rPr>
        <w:t xml:space="preserve">( </w:t>
      </w:r>
    </w:p>
    <w:p w14:paraId="3FE35D3B"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color w:val="FFFFFF"/>
          <w:sz w:val="16"/>
          <w:szCs w:val="16"/>
        </w:rPr>
        <w:t xml:space="preserve">' </w:t>
      </w:r>
    </w:p>
    <w:p w14:paraId="107C6B24"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color w:val="FFFFFF"/>
          <w:sz w:val="16"/>
          <w:szCs w:val="16"/>
        </w:rPr>
        <w:t xml:space="preserve">( </w:t>
      </w:r>
    </w:p>
    <w:p w14:paraId="1026FB3B"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color w:val="FFFFFF"/>
          <w:sz w:val="16"/>
          <w:szCs w:val="16"/>
        </w:rPr>
        <w:t xml:space="preserve">( </w:t>
      </w:r>
    </w:p>
    <w:p w14:paraId="4280ADEC"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color w:val="FFFFFF"/>
          <w:sz w:val="16"/>
          <w:szCs w:val="16"/>
        </w:rPr>
        <w:t xml:space="preserve">( </w:t>
      </w:r>
    </w:p>
    <w:p w14:paraId="5D9D0602"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color w:val="FFFFFF"/>
          <w:sz w:val="16"/>
          <w:szCs w:val="16"/>
        </w:rPr>
        <w:t xml:space="preserve">( ( </w:t>
      </w:r>
    </w:p>
    <w:p w14:paraId="6BFC5B4F"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color w:val="FFFFFF"/>
          <w:sz w:val="16"/>
          <w:szCs w:val="16"/>
        </w:rPr>
        <w:t xml:space="preserve">) </w:t>
      </w:r>
    </w:p>
    <w:p w14:paraId="4B47C4B5" w14:textId="3995BA9C" w:rsidR="00001B3A" w:rsidRDefault="00001B3A" w:rsidP="00001B3A">
      <w:pPr>
        <w:widowControl w:val="0"/>
        <w:autoSpaceDE w:val="0"/>
        <w:autoSpaceDN w:val="0"/>
        <w:adjustRightInd w:val="0"/>
        <w:spacing w:line="280" w:lineRule="atLeast"/>
        <w:rPr>
          <w:rFonts w:ascii="Times" w:hAnsi="Times" w:cs="Times"/>
        </w:rPr>
      </w:pPr>
      <w:r>
        <w:rPr>
          <w:rFonts w:ascii="Times" w:hAnsi="Times" w:cs="Times"/>
          <w:noProof/>
        </w:rPr>
        <w:drawing>
          <wp:inline distT="0" distB="0" distL="0" distR="0" wp14:anchorId="3A1018A3" wp14:editId="2AA93CFF">
            <wp:extent cx="330200" cy="12700"/>
            <wp:effectExtent l="0" t="0" r="0" b="1270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330200" cy="127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68E0A5F" wp14:editId="0EC8C042">
            <wp:extent cx="165100" cy="152400"/>
            <wp:effectExtent l="0" t="0" r="1270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65100" cy="1524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2309A3A" wp14:editId="2821841B">
            <wp:extent cx="165100" cy="152400"/>
            <wp:effectExtent l="0" t="0" r="1270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65100" cy="152400"/>
                    </a:xfrm>
                    <a:prstGeom prst="rect">
                      <a:avLst/>
                    </a:prstGeom>
                    <a:noFill/>
                    <a:ln>
                      <a:noFill/>
                    </a:ln>
                  </pic:spPr>
                </pic:pic>
              </a:graphicData>
            </a:graphic>
          </wp:inline>
        </w:drawing>
      </w:r>
    </w:p>
    <w:p w14:paraId="1B5239E2"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b/>
          <w:bCs/>
          <w:color w:val="FFFFFF"/>
          <w:sz w:val="16"/>
          <w:szCs w:val="16"/>
        </w:rPr>
        <w:t xml:space="preserve">,%#- </w:t>
      </w:r>
    </w:p>
    <w:p w14:paraId="3C835CAF"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color w:val="FFFFFF"/>
          <w:sz w:val="16"/>
          <w:szCs w:val="16"/>
        </w:rPr>
        <w:t xml:space="preserve">' </w:t>
      </w:r>
    </w:p>
    <w:p w14:paraId="1687674A"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color w:val="FFFFFF"/>
          <w:sz w:val="16"/>
          <w:szCs w:val="16"/>
        </w:rPr>
        <w:t xml:space="preserve">( </w:t>
      </w:r>
    </w:p>
    <w:p w14:paraId="639240D2"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color w:val="FFFFFF"/>
          <w:sz w:val="16"/>
          <w:szCs w:val="16"/>
        </w:rPr>
        <w:t xml:space="preserve">( </w:t>
      </w:r>
    </w:p>
    <w:p w14:paraId="7CCDA84E"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color w:val="FFFFFF"/>
          <w:sz w:val="16"/>
          <w:szCs w:val="16"/>
        </w:rPr>
        <w:t xml:space="preserve">( </w:t>
      </w:r>
    </w:p>
    <w:p w14:paraId="78BEA760"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color w:val="FFFFFF"/>
          <w:sz w:val="16"/>
          <w:szCs w:val="16"/>
        </w:rPr>
        <w:t xml:space="preserve">( </w:t>
      </w:r>
    </w:p>
    <w:p w14:paraId="45281592"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color w:val="FFFFFF"/>
          <w:sz w:val="16"/>
          <w:szCs w:val="16"/>
        </w:rPr>
        <w:t xml:space="preserve">( </w:t>
      </w:r>
    </w:p>
    <w:p w14:paraId="2DD05A15"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color w:val="FFFFFF"/>
          <w:sz w:val="16"/>
          <w:szCs w:val="16"/>
        </w:rPr>
        <w:t xml:space="preserve">( </w:t>
      </w:r>
    </w:p>
    <w:p w14:paraId="2D1C9B84"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color w:val="FFFFFF"/>
          <w:sz w:val="16"/>
          <w:szCs w:val="16"/>
        </w:rPr>
        <w:t xml:space="preserve">( ( </w:t>
      </w:r>
    </w:p>
    <w:p w14:paraId="3D86E029" w14:textId="29D670CF" w:rsidR="00001B3A" w:rsidRDefault="00001B3A" w:rsidP="00001B3A">
      <w:pPr>
        <w:widowControl w:val="0"/>
        <w:autoSpaceDE w:val="0"/>
        <w:autoSpaceDN w:val="0"/>
        <w:adjustRightInd w:val="0"/>
        <w:spacing w:line="280" w:lineRule="atLeast"/>
        <w:rPr>
          <w:rFonts w:ascii="Times" w:hAnsi="Times" w:cs="Times"/>
        </w:rPr>
      </w:pPr>
      <w:r>
        <w:rPr>
          <w:rFonts w:ascii="Times" w:hAnsi="Times" w:cs="Times"/>
          <w:noProof/>
        </w:rPr>
        <w:drawing>
          <wp:inline distT="0" distB="0" distL="0" distR="0" wp14:anchorId="7D999A5A" wp14:editId="681FDFB7">
            <wp:extent cx="330200" cy="12700"/>
            <wp:effectExtent l="0" t="0" r="0" b="1270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330200" cy="12700"/>
                    </a:xfrm>
                    <a:prstGeom prst="rect">
                      <a:avLst/>
                    </a:prstGeom>
                    <a:noFill/>
                    <a:ln>
                      <a:noFill/>
                    </a:ln>
                  </pic:spPr>
                </pic:pic>
              </a:graphicData>
            </a:graphic>
          </wp:inline>
        </w:drawing>
      </w:r>
    </w:p>
    <w:p w14:paraId="7A524A20"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b/>
          <w:bCs/>
          <w:color w:val="FFFFFF"/>
          <w:sz w:val="16"/>
          <w:szCs w:val="16"/>
        </w:rPr>
        <w:t xml:space="preserve">./%$" </w:t>
      </w:r>
    </w:p>
    <w:p w14:paraId="41F2A789"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color w:val="FFFFFF"/>
          <w:sz w:val="16"/>
          <w:szCs w:val="16"/>
        </w:rPr>
        <w:t xml:space="preserve">' </w:t>
      </w:r>
    </w:p>
    <w:p w14:paraId="1511FAA1"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color w:val="FFFFFF"/>
          <w:sz w:val="16"/>
          <w:szCs w:val="16"/>
        </w:rPr>
        <w:t xml:space="preserve">( </w:t>
      </w:r>
    </w:p>
    <w:p w14:paraId="6DC8AD61"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color w:val="FFFFFF"/>
          <w:sz w:val="16"/>
          <w:szCs w:val="16"/>
        </w:rPr>
        <w:t xml:space="preserve">( ( ( </w:t>
      </w:r>
    </w:p>
    <w:p w14:paraId="46B05999"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color w:val="FFFFFF"/>
          <w:sz w:val="16"/>
          <w:szCs w:val="16"/>
        </w:rPr>
        <w:t xml:space="preserve">( </w:t>
      </w:r>
    </w:p>
    <w:p w14:paraId="766A2A0E"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color w:val="FFFFFF"/>
          <w:sz w:val="16"/>
          <w:szCs w:val="16"/>
        </w:rPr>
        <w:t xml:space="preserve">( ( ( </w:t>
      </w:r>
    </w:p>
    <w:p w14:paraId="61DC555E"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color w:val="FFFFFF"/>
          <w:sz w:val="16"/>
          <w:szCs w:val="16"/>
        </w:rPr>
        <w:t xml:space="preserve">( </w:t>
      </w:r>
    </w:p>
    <w:p w14:paraId="5CC3E1C5"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color w:val="FFFFFF"/>
          <w:sz w:val="16"/>
          <w:szCs w:val="16"/>
        </w:rPr>
        <w:t xml:space="preserve">( ( </w:t>
      </w:r>
    </w:p>
    <w:p w14:paraId="61B92E9C"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color w:val="FFFFFF"/>
          <w:sz w:val="16"/>
          <w:szCs w:val="16"/>
        </w:rPr>
        <w:t xml:space="preserve">( </w:t>
      </w:r>
    </w:p>
    <w:p w14:paraId="183E1408"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color w:val="FFFFFF"/>
          <w:sz w:val="16"/>
          <w:szCs w:val="16"/>
        </w:rPr>
        <w:t xml:space="preserve">( ( </w:t>
      </w:r>
    </w:p>
    <w:p w14:paraId="209325F7"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color w:val="FFFFFF"/>
          <w:sz w:val="16"/>
          <w:szCs w:val="16"/>
        </w:rPr>
        <w:t xml:space="preserve">) </w:t>
      </w:r>
    </w:p>
    <w:p w14:paraId="48242AE7" w14:textId="36F47A41" w:rsidR="00001B3A" w:rsidRDefault="00001B3A" w:rsidP="00001B3A">
      <w:pPr>
        <w:widowControl w:val="0"/>
        <w:autoSpaceDE w:val="0"/>
        <w:autoSpaceDN w:val="0"/>
        <w:adjustRightInd w:val="0"/>
        <w:spacing w:line="280" w:lineRule="atLeast"/>
        <w:rPr>
          <w:rFonts w:ascii="Times" w:hAnsi="Times" w:cs="Times"/>
        </w:rPr>
      </w:pPr>
      <w:r>
        <w:rPr>
          <w:rFonts w:ascii="Times" w:hAnsi="Times" w:cs="Times"/>
          <w:noProof/>
        </w:rPr>
        <w:drawing>
          <wp:inline distT="0" distB="0" distL="0" distR="0" wp14:anchorId="08C3757F" wp14:editId="29121D22">
            <wp:extent cx="406400" cy="12700"/>
            <wp:effectExtent l="0" t="0" r="0" b="127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06400" cy="12700"/>
                    </a:xfrm>
                    <a:prstGeom prst="rect">
                      <a:avLst/>
                    </a:prstGeom>
                    <a:noFill/>
                    <a:ln>
                      <a:noFill/>
                    </a:ln>
                  </pic:spPr>
                </pic:pic>
              </a:graphicData>
            </a:graphic>
          </wp:inline>
        </w:drawing>
      </w:r>
    </w:p>
    <w:p w14:paraId="2E8EC645"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color w:val="FFFFFF"/>
          <w:sz w:val="16"/>
          <w:szCs w:val="16"/>
        </w:rPr>
        <w:t xml:space="preserve">) </w:t>
      </w:r>
    </w:p>
    <w:p w14:paraId="3659238D" w14:textId="227C41C3" w:rsidR="00001B3A" w:rsidRDefault="00001B3A" w:rsidP="00001B3A">
      <w:pPr>
        <w:widowControl w:val="0"/>
        <w:autoSpaceDE w:val="0"/>
        <w:autoSpaceDN w:val="0"/>
        <w:adjustRightInd w:val="0"/>
        <w:spacing w:line="280" w:lineRule="atLeast"/>
        <w:rPr>
          <w:rFonts w:ascii="Times" w:hAnsi="Times" w:cs="Times"/>
        </w:rPr>
      </w:pPr>
      <w:r>
        <w:rPr>
          <w:rFonts w:ascii="Times" w:hAnsi="Times" w:cs="Times"/>
          <w:noProof/>
        </w:rPr>
        <w:drawing>
          <wp:inline distT="0" distB="0" distL="0" distR="0" wp14:anchorId="4D7F33EC" wp14:editId="3493BB11">
            <wp:extent cx="279400" cy="12700"/>
            <wp:effectExtent l="0" t="0" r="0" b="127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79400" cy="127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3F7B3B6" wp14:editId="7E548725">
            <wp:extent cx="355600" cy="12700"/>
            <wp:effectExtent l="0" t="0" r="0" b="127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55600" cy="12700"/>
                    </a:xfrm>
                    <a:prstGeom prst="rect">
                      <a:avLst/>
                    </a:prstGeom>
                    <a:noFill/>
                    <a:ln>
                      <a:noFill/>
                    </a:ln>
                  </pic:spPr>
                </pic:pic>
              </a:graphicData>
            </a:graphic>
          </wp:inline>
        </w:drawing>
      </w:r>
      <w:r>
        <w:rPr>
          <w:rFonts w:ascii="Times" w:hAnsi="Times" w:cs="Times"/>
        </w:rPr>
        <w:t xml:space="preserve"> </w:t>
      </w:r>
    </w:p>
    <w:p w14:paraId="14B5B3F0"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b/>
          <w:bCs/>
          <w:sz w:val="16"/>
          <w:szCs w:val="16"/>
        </w:rPr>
        <w:t>,"&lt;"1 =%&gt;?"1 /</w:t>
      </w:r>
      <w:proofErr w:type="gramStart"/>
      <w:r>
        <w:rPr>
          <w:rFonts w:ascii="Calibri" w:hAnsi="Calibri" w:cs="Calibri"/>
          <w:b/>
          <w:bCs/>
          <w:sz w:val="16"/>
          <w:szCs w:val="16"/>
        </w:rPr>
        <w:t>@ ,</w:t>
      </w:r>
      <w:proofErr w:type="gramEnd"/>
      <w:r>
        <w:rPr>
          <w:rFonts w:ascii="Calibri" w:hAnsi="Calibri" w:cs="Calibri"/>
          <w:b/>
          <w:bCs/>
          <w:sz w:val="16"/>
          <w:szCs w:val="16"/>
        </w:rPr>
        <w:t xml:space="preserve">"46%1"$ </w:t>
      </w:r>
    </w:p>
    <w:p w14:paraId="19C4BE41" w14:textId="77777777" w:rsidR="00001B3A" w:rsidRDefault="00001B3A" w:rsidP="00001B3A">
      <w:pPr>
        <w:widowControl w:val="0"/>
        <w:autoSpaceDE w:val="0"/>
        <w:autoSpaceDN w:val="0"/>
        <w:adjustRightInd w:val="0"/>
        <w:spacing w:after="240" w:line="280" w:lineRule="atLeast"/>
        <w:rPr>
          <w:rFonts w:ascii="Times" w:hAnsi="Times" w:cs="Times"/>
        </w:rPr>
      </w:pPr>
      <w:r>
        <w:rPr>
          <w:rFonts w:ascii="Calibri" w:hAnsi="Calibri" w:cs="Calibri"/>
          <w:b/>
          <w:bCs/>
        </w:rPr>
        <w:t>!"#$%&amp;</w:t>
      </w:r>
      <w:proofErr w:type="gramStart"/>
      <w:r>
        <w:rPr>
          <w:rFonts w:ascii="Calibri" w:hAnsi="Calibri" w:cs="Calibri"/>
          <w:b/>
          <w:bCs/>
        </w:rPr>
        <w:t>'( *</w:t>
      </w:r>
      <w:proofErr w:type="gramEnd"/>
      <w:r>
        <w:rPr>
          <w:rFonts w:ascii="Calibri" w:hAnsi="Calibri" w:cs="Calibri"/>
          <w:b/>
          <w:bCs/>
        </w:rPr>
        <w:t xml:space="preserve">+,# -.#$'(/.0 </w:t>
      </w:r>
    </w:p>
    <w:p w14:paraId="2BC382B4" w14:textId="32B6FF40" w:rsidR="00001B3A" w:rsidRDefault="00001B3A" w:rsidP="00001B3A">
      <w:pPr>
        <w:widowControl w:val="0"/>
        <w:autoSpaceDE w:val="0"/>
        <w:autoSpaceDN w:val="0"/>
        <w:adjustRightInd w:val="0"/>
        <w:spacing w:line="280" w:lineRule="atLeast"/>
        <w:rPr>
          <w:rFonts w:ascii="Times" w:hAnsi="Times" w:cs="Times"/>
        </w:rPr>
      </w:pPr>
      <w:r>
        <w:rPr>
          <w:rFonts w:ascii="Times" w:hAnsi="Times" w:cs="Times"/>
          <w:noProof/>
        </w:rPr>
        <w:drawing>
          <wp:inline distT="0" distB="0" distL="0" distR="0" wp14:anchorId="70B611D3" wp14:editId="0991A015">
            <wp:extent cx="6375400" cy="8458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6375400" cy="8458200"/>
                    </a:xfrm>
                    <a:prstGeom prst="rect">
                      <a:avLst/>
                    </a:prstGeom>
                    <a:noFill/>
                    <a:ln>
                      <a:noFill/>
                    </a:ln>
                  </pic:spPr>
                </pic:pic>
              </a:graphicData>
            </a:graphic>
          </wp:inline>
        </w:drawing>
      </w:r>
    </w:p>
    <w:p w14:paraId="067A0AFC" w14:textId="77777777" w:rsidR="00001B3A" w:rsidRDefault="00001B3A" w:rsidP="00001B3A">
      <w:pPr>
        <w:widowControl w:val="0"/>
        <w:autoSpaceDE w:val="0"/>
        <w:autoSpaceDN w:val="0"/>
        <w:adjustRightInd w:val="0"/>
        <w:spacing w:after="240" w:line="280" w:lineRule="atLeast"/>
        <w:rPr>
          <w:rFonts w:ascii="Times" w:hAnsi="Times" w:cs="Times"/>
        </w:rPr>
      </w:pPr>
      <w:r>
        <w:rPr>
          <w:rFonts w:ascii="Times" w:hAnsi="Times" w:cs="Times"/>
        </w:rPr>
        <w:t xml:space="preserve">275 </w:t>
      </w:r>
    </w:p>
    <w:p w14:paraId="130425FD" w14:textId="77777777" w:rsidR="00001B3A" w:rsidRDefault="00001B3A" w:rsidP="00001B3A">
      <w:pPr>
        <w:widowControl w:val="0"/>
        <w:autoSpaceDE w:val="0"/>
        <w:autoSpaceDN w:val="0"/>
        <w:adjustRightInd w:val="0"/>
        <w:spacing w:after="240" w:line="360" w:lineRule="atLeast"/>
        <w:rPr>
          <w:rFonts w:ascii="Times" w:hAnsi="Times" w:cs="Times"/>
        </w:rPr>
      </w:pPr>
      <w:r>
        <w:rPr>
          <w:rFonts w:ascii="Times" w:hAnsi="Times" w:cs="Times"/>
          <w:sz w:val="32"/>
          <w:szCs w:val="32"/>
        </w:rPr>
        <w:t xml:space="preserve">5.2 Analytics Systems </w:t>
      </w:r>
    </w:p>
    <w:p w14:paraId="2132167B" w14:textId="77777777" w:rsidR="00001B3A" w:rsidRDefault="00001B3A" w:rsidP="00001B3A">
      <w:pPr>
        <w:widowControl w:val="0"/>
        <w:autoSpaceDE w:val="0"/>
        <w:autoSpaceDN w:val="0"/>
        <w:adjustRightInd w:val="0"/>
        <w:spacing w:after="240" w:line="360" w:lineRule="atLeast"/>
        <w:rPr>
          <w:rFonts w:ascii="Times" w:hAnsi="Times" w:cs="Times"/>
        </w:rPr>
      </w:pPr>
      <w:r>
        <w:rPr>
          <w:rFonts w:ascii="Times" w:hAnsi="Times" w:cs="Times"/>
        </w:rPr>
        <w:t xml:space="preserve">Systems that deal with data management for statistical and machine learning techniques have been developed in both industry and academia. These include data mining toolkits from major RDBMS vendors, which integrate </w:t>
      </w:r>
      <w:proofErr w:type="spellStart"/>
      <w:r>
        <w:rPr>
          <w:rFonts w:ascii="Times" w:hAnsi="Times" w:cs="Times"/>
        </w:rPr>
        <w:t>spe</w:t>
      </w:r>
      <w:proofErr w:type="spellEnd"/>
      <w:r>
        <w:rPr>
          <w:rFonts w:ascii="Times" w:hAnsi="Times" w:cs="Times"/>
        </w:rPr>
        <w:t xml:space="preserve">- </w:t>
      </w:r>
      <w:proofErr w:type="spellStart"/>
      <w:r>
        <w:rPr>
          <w:rFonts w:ascii="Times" w:hAnsi="Times" w:cs="Times"/>
        </w:rPr>
        <w:t>cific</w:t>
      </w:r>
      <w:proofErr w:type="spellEnd"/>
      <w:r>
        <w:rPr>
          <w:rFonts w:ascii="Times" w:hAnsi="Times" w:cs="Times"/>
        </w:rPr>
        <w:t xml:space="preserve"> algorithms with an RDBMS [3,23]. Similar efforts exist for other data platforms [1]. The second stream includes re- cent products from enterprise analytics vendors that aim to support statistical computing languages, like R, over data residing in data platforms, e.g., Oracle’s ORE [4], IBM’s </w:t>
      </w:r>
      <w:proofErr w:type="spellStart"/>
      <w:r>
        <w:rPr>
          <w:rFonts w:ascii="Times" w:hAnsi="Times" w:cs="Times"/>
        </w:rPr>
        <w:t>SystemML</w:t>
      </w:r>
      <w:proofErr w:type="spellEnd"/>
      <w:r>
        <w:rPr>
          <w:rFonts w:ascii="Times" w:hAnsi="Times" w:cs="Times"/>
        </w:rPr>
        <w:t xml:space="preserve"> [17], SAP HANA [5], and the RIOT project [32]. Our work focuses on the data management issues in the pro- </w:t>
      </w:r>
      <w:proofErr w:type="spellStart"/>
      <w:r>
        <w:rPr>
          <w:rFonts w:ascii="Times" w:hAnsi="Times" w:cs="Times"/>
        </w:rPr>
        <w:t>cess</w:t>
      </w:r>
      <w:proofErr w:type="spellEnd"/>
      <w:r>
        <w:rPr>
          <w:rFonts w:ascii="Times" w:hAnsi="Times" w:cs="Times"/>
        </w:rPr>
        <w:t xml:space="preserve"> of feature selection, and our ideas can be integrated into these systems. </w:t>
      </w:r>
    </w:p>
    <w:p w14:paraId="19952FAC" w14:textId="77777777" w:rsidR="00001B3A" w:rsidRDefault="00001B3A" w:rsidP="00001B3A">
      <w:pPr>
        <w:widowControl w:val="0"/>
        <w:autoSpaceDE w:val="0"/>
        <w:autoSpaceDN w:val="0"/>
        <w:adjustRightInd w:val="0"/>
        <w:spacing w:after="240" w:line="360" w:lineRule="atLeast"/>
        <w:rPr>
          <w:rFonts w:ascii="Times" w:hAnsi="Times" w:cs="Times"/>
        </w:rPr>
      </w:pPr>
      <w:r>
        <w:rPr>
          <w:rFonts w:ascii="Times" w:hAnsi="Times" w:cs="Times"/>
        </w:rPr>
        <w:t xml:space="preserve">Array databases were initiated by </w:t>
      </w:r>
      <w:proofErr w:type="spellStart"/>
      <w:r>
        <w:rPr>
          <w:rFonts w:ascii="Times" w:hAnsi="Times" w:cs="Times"/>
        </w:rPr>
        <w:t>Sarawagi</w:t>
      </w:r>
      <w:proofErr w:type="spellEnd"/>
      <w:r>
        <w:rPr>
          <w:rFonts w:ascii="Times" w:hAnsi="Times" w:cs="Times"/>
        </w:rPr>
        <w:t xml:space="preserve"> et al. [28], who studied how to efficiently organize multidimensional arrays in an RDBMS. Since then, there has been a recent </w:t>
      </w:r>
      <w:proofErr w:type="spellStart"/>
      <w:r>
        <w:rPr>
          <w:rFonts w:ascii="Times" w:hAnsi="Times" w:cs="Times"/>
        </w:rPr>
        <w:t>resur</w:t>
      </w:r>
      <w:proofErr w:type="spellEnd"/>
      <w:r>
        <w:rPr>
          <w:rFonts w:ascii="Times" w:hAnsi="Times" w:cs="Times"/>
        </w:rPr>
        <w:t xml:space="preserve">- </w:t>
      </w:r>
      <w:proofErr w:type="spellStart"/>
      <w:r>
        <w:rPr>
          <w:rFonts w:ascii="Times" w:hAnsi="Times" w:cs="Times"/>
        </w:rPr>
        <w:t>gence</w:t>
      </w:r>
      <w:proofErr w:type="spellEnd"/>
      <w:r>
        <w:rPr>
          <w:rFonts w:ascii="Times" w:hAnsi="Times" w:cs="Times"/>
        </w:rPr>
        <w:t xml:space="preserve"> in arrays as first-class citizens [14,15,31]. For example, </w:t>
      </w:r>
      <w:proofErr w:type="spellStart"/>
      <w:r>
        <w:rPr>
          <w:rFonts w:ascii="Times" w:hAnsi="Times" w:cs="Times"/>
        </w:rPr>
        <w:t>Stonebraker</w:t>
      </w:r>
      <w:proofErr w:type="spellEnd"/>
      <w:r>
        <w:rPr>
          <w:rFonts w:ascii="Times" w:hAnsi="Times" w:cs="Times"/>
        </w:rPr>
        <w:t xml:space="preserve"> et al. [31] recently envisioned the idea of using carefully optimized C++ code, e.g., </w:t>
      </w:r>
      <w:proofErr w:type="spellStart"/>
      <w:r>
        <w:rPr>
          <w:rFonts w:ascii="Times" w:hAnsi="Times" w:cs="Times"/>
        </w:rPr>
        <w:t>ScaLAPACK</w:t>
      </w:r>
      <w:proofErr w:type="spellEnd"/>
      <w:r>
        <w:rPr>
          <w:rFonts w:ascii="Times" w:hAnsi="Times" w:cs="Times"/>
        </w:rPr>
        <w:t xml:space="preserve">, in array databases for matrix calculations. Our Columbus system is complementary to these efforts, as we focus on how to optimize the execution of multiple operations to facilitate reuse. The materialization tradeoffs we explore are (largely) orthogonal to these lower-level tradeoffs. </w:t>
      </w:r>
    </w:p>
    <w:p w14:paraId="0B529BCD" w14:textId="77777777" w:rsidR="00001B3A" w:rsidRDefault="00001B3A" w:rsidP="00001B3A">
      <w:pPr>
        <w:widowControl w:val="0"/>
        <w:autoSpaceDE w:val="0"/>
        <w:autoSpaceDN w:val="0"/>
        <w:adjustRightInd w:val="0"/>
        <w:spacing w:after="240" w:line="360" w:lineRule="atLeast"/>
        <w:rPr>
          <w:rFonts w:ascii="Times" w:hAnsi="Times" w:cs="Times"/>
        </w:rPr>
      </w:pPr>
      <w:r>
        <w:rPr>
          <w:rFonts w:ascii="Times" w:hAnsi="Times" w:cs="Times"/>
        </w:rPr>
        <w:t xml:space="preserve">There has been an intense effort to scale up individual </w:t>
      </w:r>
      <w:proofErr w:type="spellStart"/>
      <w:r>
        <w:rPr>
          <w:rFonts w:ascii="Times" w:hAnsi="Times" w:cs="Times"/>
        </w:rPr>
        <w:t>lin</w:t>
      </w:r>
      <w:proofErr w:type="spellEnd"/>
      <w:r>
        <w:rPr>
          <w:rFonts w:ascii="Times" w:hAnsi="Times" w:cs="Times"/>
        </w:rPr>
        <w:t xml:space="preserve">- ear algebra operations in data processing systems [9,16,32]. Constantine et al. [16] propose a distributed algorithm to calculate QR decomposition using </w:t>
      </w:r>
      <w:proofErr w:type="spellStart"/>
      <w:r>
        <w:rPr>
          <w:rFonts w:ascii="Times" w:hAnsi="Times" w:cs="Times"/>
        </w:rPr>
        <w:t>MapReduce</w:t>
      </w:r>
      <w:proofErr w:type="spellEnd"/>
      <w:r>
        <w:rPr>
          <w:rFonts w:ascii="Times" w:hAnsi="Times" w:cs="Times"/>
        </w:rPr>
        <w:t xml:space="preserve">, while </w:t>
      </w:r>
      <w:proofErr w:type="spellStart"/>
      <w:r>
        <w:rPr>
          <w:rFonts w:ascii="Times" w:hAnsi="Times" w:cs="Times"/>
        </w:rPr>
        <w:t>ScaLA</w:t>
      </w:r>
      <w:proofErr w:type="spellEnd"/>
      <w:r>
        <w:rPr>
          <w:rFonts w:ascii="Times" w:hAnsi="Times" w:cs="Times"/>
        </w:rPr>
        <w:t xml:space="preserve">- PACK [9] uses a distributed main memory system to scale up linear algebra. The RIOT [32] system optimizes the I/O costs incurred during matrix calculations. Similar to array databases, Columbus directly takes advantage these tech- </w:t>
      </w:r>
      <w:proofErr w:type="spellStart"/>
      <w:r>
        <w:rPr>
          <w:rFonts w:ascii="Times" w:hAnsi="Times" w:cs="Times"/>
        </w:rPr>
        <w:t>niques</w:t>
      </w:r>
      <w:proofErr w:type="spellEnd"/>
      <w:r>
        <w:rPr>
          <w:rFonts w:ascii="Times" w:hAnsi="Times" w:cs="Times"/>
        </w:rPr>
        <w:t xml:space="preserve"> to speed up the execution of each ROP. </w:t>
      </w:r>
    </w:p>
    <w:p w14:paraId="7B2FB16E" w14:textId="77777777" w:rsidR="00001B3A" w:rsidRDefault="00001B3A" w:rsidP="00001B3A">
      <w:pPr>
        <w:widowControl w:val="0"/>
        <w:autoSpaceDE w:val="0"/>
        <w:autoSpaceDN w:val="0"/>
        <w:adjustRightInd w:val="0"/>
        <w:spacing w:after="240" w:line="360" w:lineRule="atLeast"/>
        <w:rPr>
          <w:rFonts w:ascii="Times" w:hAnsi="Times" w:cs="Times"/>
        </w:rPr>
      </w:pPr>
      <w:r>
        <w:rPr>
          <w:rFonts w:ascii="Times" w:hAnsi="Times" w:cs="Times"/>
        </w:rPr>
        <w:t xml:space="preserve">Our focus on performance optimizations across full pro- grams was inspired by similar efforts in RIOT-DB [32] and </w:t>
      </w:r>
      <w:proofErr w:type="spellStart"/>
      <w:r>
        <w:rPr>
          <w:rFonts w:ascii="Times" w:hAnsi="Times" w:cs="Times"/>
        </w:rPr>
        <w:t>SystemML</w:t>
      </w:r>
      <w:proofErr w:type="spellEnd"/>
      <w:r>
        <w:rPr>
          <w:rFonts w:ascii="Times" w:hAnsi="Times" w:cs="Times"/>
        </w:rPr>
        <w:t xml:space="preserve"> [17]. RIOT-DB optimizes I/O by rearranging page accesses for specific loop constructs in an R program [32]. </w:t>
      </w:r>
      <w:proofErr w:type="spellStart"/>
      <w:r>
        <w:rPr>
          <w:rFonts w:ascii="Times" w:hAnsi="Times" w:cs="Times"/>
        </w:rPr>
        <w:t>SystemML</w:t>
      </w:r>
      <w:proofErr w:type="spellEnd"/>
      <w:r>
        <w:rPr>
          <w:rFonts w:ascii="Times" w:hAnsi="Times" w:cs="Times"/>
        </w:rPr>
        <w:t xml:space="preserve"> [17] converts R-style programs to workflows of </w:t>
      </w:r>
      <w:proofErr w:type="spellStart"/>
      <w:r>
        <w:rPr>
          <w:rFonts w:ascii="Times" w:hAnsi="Times" w:cs="Times"/>
        </w:rPr>
        <w:t>MapReduce</w:t>
      </w:r>
      <w:proofErr w:type="spellEnd"/>
      <w:r>
        <w:rPr>
          <w:rFonts w:ascii="Times" w:hAnsi="Times" w:cs="Times"/>
        </w:rPr>
        <w:t xml:space="preserve"> jobs. They describe an optimization called pig- </w:t>
      </w:r>
      <w:proofErr w:type="spellStart"/>
      <w:r>
        <w:rPr>
          <w:rFonts w:ascii="Times" w:hAnsi="Times" w:cs="Times"/>
        </w:rPr>
        <w:t>gybacking</w:t>
      </w:r>
      <w:proofErr w:type="spellEnd"/>
      <w:r>
        <w:rPr>
          <w:rFonts w:ascii="Times" w:hAnsi="Times" w:cs="Times"/>
        </w:rPr>
        <w:t xml:space="preserve">, which enables sharing of data access by jobs that follow each other. </w:t>
      </w:r>
    </w:p>
    <w:p w14:paraId="6FB6BE5F" w14:textId="77777777" w:rsidR="00001B3A" w:rsidRDefault="00001B3A" w:rsidP="00001B3A">
      <w:pPr>
        <w:widowControl w:val="0"/>
        <w:autoSpaceDE w:val="0"/>
        <w:autoSpaceDN w:val="0"/>
        <w:adjustRightInd w:val="0"/>
        <w:spacing w:after="240" w:line="360" w:lineRule="atLeast"/>
        <w:rPr>
          <w:rFonts w:ascii="Times" w:hAnsi="Times" w:cs="Times"/>
        </w:rPr>
      </w:pPr>
      <w:r>
        <w:rPr>
          <w:rFonts w:ascii="Times" w:hAnsi="Times" w:cs="Times"/>
        </w:rPr>
        <w:t xml:space="preserve">In a similar spirit, declarative machine learning systems, e.g., </w:t>
      </w:r>
      <w:proofErr w:type="spellStart"/>
      <w:r>
        <w:rPr>
          <w:rFonts w:ascii="Times" w:hAnsi="Times" w:cs="Times"/>
        </w:rPr>
        <w:t>MLBase</w:t>
      </w:r>
      <w:proofErr w:type="spellEnd"/>
      <w:r>
        <w:rPr>
          <w:rFonts w:ascii="Times" w:hAnsi="Times" w:cs="Times"/>
        </w:rPr>
        <w:t xml:space="preserve"> [26], provide the end users a high-level </w:t>
      </w:r>
      <w:proofErr w:type="spellStart"/>
      <w:r>
        <w:rPr>
          <w:rFonts w:ascii="Times" w:hAnsi="Times" w:cs="Times"/>
        </w:rPr>
        <w:t>lan</w:t>
      </w:r>
      <w:proofErr w:type="spellEnd"/>
      <w:r>
        <w:rPr>
          <w:rFonts w:ascii="Times" w:hAnsi="Times" w:cs="Times"/>
        </w:rPr>
        <w:t xml:space="preserve">- </w:t>
      </w:r>
      <w:proofErr w:type="spellStart"/>
      <w:r>
        <w:rPr>
          <w:rFonts w:ascii="Times" w:hAnsi="Times" w:cs="Times"/>
        </w:rPr>
        <w:t>guage</w:t>
      </w:r>
      <w:proofErr w:type="spellEnd"/>
      <w:r>
        <w:rPr>
          <w:rFonts w:ascii="Times" w:hAnsi="Times" w:cs="Times"/>
        </w:rPr>
        <w:t xml:space="preserve"> to specify a machine learning task. Compared with these systems, Columbus focuses on providing a high-level language for feature selection as opposed to algorithms. The conventional wisdom is that most improvement comes through good features as opposed to different algorithms. We are hopeful that the materialization tradeoffs that we study can be applied in declarative machine learning systems. </w:t>
      </w:r>
    </w:p>
    <w:p w14:paraId="50B234A0" w14:textId="77777777" w:rsidR="00001B3A" w:rsidRDefault="00001B3A" w:rsidP="00001B3A">
      <w:pPr>
        <w:widowControl w:val="0"/>
        <w:autoSpaceDE w:val="0"/>
        <w:autoSpaceDN w:val="0"/>
        <w:adjustRightInd w:val="0"/>
        <w:spacing w:after="240" w:line="360" w:lineRule="atLeast"/>
        <w:rPr>
          <w:rFonts w:ascii="Times" w:hAnsi="Times" w:cs="Times"/>
        </w:rPr>
      </w:pPr>
      <w:r>
        <w:rPr>
          <w:rFonts w:ascii="Times" w:hAnsi="Times" w:cs="Times"/>
          <w:sz w:val="32"/>
          <w:szCs w:val="32"/>
        </w:rPr>
        <w:t xml:space="preserve">6. CONCLUSION </w:t>
      </w:r>
    </w:p>
    <w:p w14:paraId="5F99D08A" w14:textId="77777777" w:rsidR="00001B3A" w:rsidRDefault="00001B3A" w:rsidP="00001B3A">
      <w:pPr>
        <w:widowControl w:val="0"/>
        <w:autoSpaceDE w:val="0"/>
        <w:autoSpaceDN w:val="0"/>
        <w:adjustRightInd w:val="0"/>
        <w:spacing w:after="240" w:line="360" w:lineRule="atLeast"/>
        <w:rPr>
          <w:rFonts w:ascii="Times" w:hAnsi="Times" w:cs="Times"/>
        </w:rPr>
      </w:pPr>
      <w:r>
        <w:rPr>
          <w:rFonts w:ascii="Times" w:hAnsi="Times" w:cs="Times"/>
        </w:rPr>
        <w:t xml:space="preserve">Columbus is the first system to treat the feature </w:t>
      </w:r>
      <w:proofErr w:type="spellStart"/>
      <w:r>
        <w:rPr>
          <w:rFonts w:ascii="Times" w:hAnsi="Times" w:cs="Times"/>
        </w:rPr>
        <w:t>selec</w:t>
      </w:r>
      <w:proofErr w:type="spellEnd"/>
      <w:r>
        <w:rPr>
          <w:rFonts w:ascii="Times" w:hAnsi="Times" w:cs="Times"/>
        </w:rPr>
        <w:t xml:space="preserve">- </w:t>
      </w:r>
      <w:proofErr w:type="spellStart"/>
      <w:r>
        <w:rPr>
          <w:rFonts w:ascii="Times" w:hAnsi="Times" w:cs="Times"/>
        </w:rPr>
        <w:t>tion</w:t>
      </w:r>
      <w:proofErr w:type="spellEnd"/>
      <w:r>
        <w:rPr>
          <w:rFonts w:ascii="Times" w:hAnsi="Times" w:cs="Times"/>
        </w:rPr>
        <w:t xml:space="preserve"> dialogue as a database systems problem. Our first contribution is a declarative language for feature selection, informed by conversations with analysts over the last two years. We observed that there are reuse opportunities in analysts’ workloads that are not addressed by today’s R </w:t>
      </w:r>
      <w:proofErr w:type="spellStart"/>
      <w:r>
        <w:rPr>
          <w:rFonts w:ascii="Times" w:hAnsi="Times" w:cs="Times"/>
        </w:rPr>
        <w:t>backends</w:t>
      </w:r>
      <w:proofErr w:type="spellEnd"/>
      <w:r>
        <w:rPr>
          <w:rFonts w:ascii="Times" w:hAnsi="Times" w:cs="Times"/>
        </w:rPr>
        <w:t xml:space="preserve">. To demonstrate our point, we showed that simple materialization operations could yield orders of magnitude performance improvements on feature selection workloads. </w:t>
      </w:r>
    </w:p>
    <w:p w14:paraId="2AE225FC" w14:textId="77777777" w:rsidR="00001B3A" w:rsidRDefault="00001B3A" w:rsidP="00001B3A">
      <w:pPr>
        <w:widowControl w:val="0"/>
        <w:autoSpaceDE w:val="0"/>
        <w:autoSpaceDN w:val="0"/>
        <w:adjustRightInd w:val="0"/>
        <w:spacing w:after="240" w:line="360" w:lineRule="atLeast"/>
        <w:rPr>
          <w:rFonts w:ascii="Times" w:hAnsi="Times" w:cs="Times"/>
        </w:rPr>
      </w:pPr>
      <w:r>
        <w:rPr>
          <w:rFonts w:ascii="Times" w:hAnsi="Times" w:cs="Times"/>
        </w:rPr>
        <w:t xml:space="preserve">As analytics grows in importance, we believe that feature selection will become a pressing data management problem. </w:t>
      </w:r>
    </w:p>
    <w:p w14:paraId="40D804F2" w14:textId="77777777" w:rsidR="00001B3A" w:rsidRDefault="00001B3A" w:rsidP="00001B3A">
      <w:pPr>
        <w:widowControl w:val="0"/>
        <w:autoSpaceDE w:val="0"/>
        <w:autoSpaceDN w:val="0"/>
        <w:adjustRightInd w:val="0"/>
        <w:spacing w:after="240" w:line="200" w:lineRule="atLeast"/>
        <w:rPr>
          <w:rFonts w:ascii="Times" w:hAnsi="Times" w:cs="Times"/>
        </w:rPr>
      </w:pPr>
      <w:r>
        <w:rPr>
          <w:rFonts w:ascii="Times" w:hAnsi="Times" w:cs="Times"/>
          <w:sz w:val="18"/>
          <w:szCs w:val="18"/>
        </w:rPr>
        <w:t xml:space="preserve">Acknowledgment. We gratefully acknowledge the support of </w:t>
      </w:r>
      <w:proofErr w:type="spellStart"/>
      <w:r>
        <w:rPr>
          <w:rFonts w:ascii="Times" w:hAnsi="Times" w:cs="Times"/>
          <w:sz w:val="18"/>
          <w:szCs w:val="18"/>
        </w:rPr>
        <w:t>Ora</w:t>
      </w:r>
      <w:proofErr w:type="spellEnd"/>
      <w:r>
        <w:rPr>
          <w:rFonts w:ascii="Times" w:hAnsi="Times" w:cs="Times"/>
          <w:sz w:val="18"/>
          <w:szCs w:val="18"/>
        </w:rPr>
        <w:t xml:space="preserve">- </w:t>
      </w:r>
      <w:proofErr w:type="spellStart"/>
      <w:r>
        <w:rPr>
          <w:rFonts w:ascii="Times" w:hAnsi="Times" w:cs="Times"/>
          <w:sz w:val="18"/>
          <w:szCs w:val="18"/>
        </w:rPr>
        <w:t>cle</w:t>
      </w:r>
      <w:proofErr w:type="spellEnd"/>
      <w:r>
        <w:rPr>
          <w:rFonts w:ascii="Times" w:hAnsi="Times" w:cs="Times"/>
          <w:sz w:val="18"/>
          <w:szCs w:val="18"/>
        </w:rPr>
        <w:t xml:space="preserve">, the Office of Naval Research under awards No. N000141210041 and No. N000141310129, the National Science Foundation CAREER Award under No. IIS-1353606, Sloan Research Fellowship, and </w:t>
      </w:r>
      <w:proofErr w:type="spellStart"/>
      <w:r>
        <w:rPr>
          <w:rFonts w:ascii="Times" w:hAnsi="Times" w:cs="Times"/>
          <w:sz w:val="18"/>
          <w:szCs w:val="18"/>
        </w:rPr>
        <w:t>Amer</w:t>
      </w:r>
      <w:proofErr w:type="spellEnd"/>
      <w:r>
        <w:rPr>
          <w:rFonts w:ascii="Times" w:hAnsi="Times" w:cs="Times"/>
          <w:sz w:val="18"/>
          <w:szCs w:val="18"/>
        </w:rPr>
        <w:t xml:space="preserve">- </w:t>
      </w:r>
      <w:proofErr w:type="spellStart"/>
      <w:r>
        <w:rPr>
          <w:rFonts w:ascii="Times" w:hAnsi="Times" w:cs="Times"/>
          <w:sz w:val="18"/>
          <w:szCs w:val="18"/>
        </w:rPr>
        <w:t>ican</w:t>
      </w:r>
      <w:proofErr w:type="spellEnd"/>
      <w:r>
        <w:rPr>
          <w:rFonts w:ascii="Times" w:hAnsi="Times" w:cs="Times"/>
          <w:sz w:val="18"/>
          <w:szCs w:val="18"/>
        </w:rPr>
        <w:t xml:space="preserve"> Family Insurance. Any opinions, findings, and conclusion or rec- </w:t>
      </w:r>
      <w:proofErr w:type="spellStart"/>
      <w:r>
        <w:rPr>
          <w:rFonts w:ascii="Times" w:hAnsi="Times" w:cs="Times"/>
          <w:sz w:val="18"/>
          <w:szCs w:val="18"/>
        </w:rPr>
        <w:t>ommendations</w:t>
      </w:r>
      <w:proofErr w:type="spellEnd"/>
      <w:r>
        <w:rPr>
          <w:rFonts w:ascii="Times" w:hAnsi="Times" w:cs="Times"/>
          <w:sz w:val="18"/>
          <w:szCs w:val="18"/>
        </w:rPr>
        <w:t xml:space="preserve"> expressed in this material are those of the authors and do not necessarily reflect the view of ONR, NSF, or the US govern- </w:t>
      </w:r>
      <w:proofErr w:type="spellStart"/>
      <w:r>
        <w:rPr>
          <w:rFonts w:ascii="Times" w:hAnsi="Times" w:cs="Times"/>
          <w:sz w:val="18"/>
          <w:szCs w:val="18"/>
        </w:rPr>
        <w:t>ment</w:t>
      </w:r>
      <w:proofErr w:type="spellEnd"/>
      <w:r>
        <w:rPr>
          <w:rFonts w:ascii="Times" w:hAnsi="Times" w:cs="Times"/>
          <w:sz w:val="18"/>
          <w:szCs w:val="18"/>
        </w:rPr>
        <w:t xml:space="preserve">. </w:t>
      </w:r>
    </w:p>
    <w:p w14:paraId="3A428DEF" w14:textId="77777777" w:rsidR="00001B3A" w:rsidRDefault="00001B3A" w:rsidP="00001B3A">
      <w:pPr>
        <w:widowControl w:val="0"/>
        <w:autoSpaceDE w:val="0"/>
        <w:autoSpaceDN w:val="0"/>
        <w:adjustRightInd w:val="0"/>
        <w:spacing w:after="240" w:line="360" w:lineRule="atLeast"/>
        <w:rPr>
          <w:rFonts w:ascii="Times" w:hAnsi="Times" w:cs="Times"/>
        </w:rPr>
      </w:pPr>
      <w:r>
        <w:rPr>
          <w:rFonts w:ascii="Times" w:hAnsi="Times" w:cs="Times"/>
          <w:sz w:val="32"/>
          <w:szCs w:val="32"/>
        </w:rPr>
        <w:t xml:space="preserve">7. REFERENCES </w:t>
      </w:r>
    </w:p>
    <w:p w14:paraId="264BD162" w14:textId="77777777" w:rsidR="00001B3A" w:rsidRDefault="00001B3A" w:rsidP="00001B3A">
      <w:pPr>
        <w:widowControl w:val="0"/>
        <w:numPr>
          <w:ilvl w:val="0"/>
          <w:numId w:val="1"/>
        </w:numPr>
        <w:tabs>
          <w:tab w:val="left" w:pos="220"/>
          <w:tab w:val="left" w:pos="720"/>
        </w:tabs>
        <w:autoSpaceDE w:val="0"/>
        <w:autoSpaceDN w:val="0"/>
        <w:adjustRightInd w:val="0"/>
        <w:spacing w:after="240" w:line="200" w:lineRule="atLeast"/>
        <w:ind w:hanging="720"/>
        <w:rPr>
          <w:rFonts w:ascii="Times" w:hAnsi="Times" w:cs="Times"/>
        </w:rPr>
      </w:pPr>
      <w:r>
        <w:rPr>
          <w:rFonts w:ascii="Times" w:hAnsi="Times" w:cs="Times"/>
          <w:sz w:val="18"/>
          <w:szCs w:val="18"/>
        </w:rPr>
        <w:t>[1</w:t>
      </w:r>
      <w:proofErr w:type="gramStart"/>
      <w:r>
        <w:rPr>
          <w:rFonts w:ascii="Times" w:hAnsi="Times" w:cs="Times"/>
          <w:sz w:val="18"/>
          <w:szCs w:val="18"/>
        </w:rPr>
        <w:t>]  Apache</w:t>
      </w:r>
      <w:proofErr w:type="gramEnd"/>
      <w:r>
        <w:rPr>
          <w:rFonts w:ascii="Times" w:hAnsi="Times" w:cs="Times"/>
          <w:sz w:val="18"/>
          <w:szCs w:val="18"/>
        </w:rPr>
        <w:t xml:space="preserve"> Mahout. mahout.apache.org. </w:t>
      </w:r>
      <w:r>
        <w:rPr>
          <w:rFonts w:ascii="MS Mincho" w:eastAsia="MS Mincho" w:hAnsi="MS Mincho" w:cs="MS Mincho"/>
        </w:rPr>
        <w:t> </w:t>
      </w:r>
    </w:p>
    <w:p w14:paraId="45AC61FC" w14:textId="77777777" w:rsidR="00001B3A" w:rsidRDefault="00001B3A" w:rsidP="00001B3A">
      <w:pPr>
        <w:widowControl w:val="0"/>
        <w:numPr>
          <w:ilvl w:val="0"/>
          <w:numId w:val="1"/>
        </w:numPr>
        <w:tabs>
          <w:tab w:val="left" w:pos="220"/>
          <w:tab w:val="left" w:pos="720"/>
        </w:tabs>
        <w:autoSpaceDE w:val="0"/>
        <w:autoSpaceDN w:val="0"/>
        <w:adjustRightInd w:val="0"/>
        <w:spacing w:after="240" w:line="200" w:lineRule="atLeast"/>
        <w:ind w:hanging="720"/>
        <w:rPr>
          <w:rFonts w:ascii="Times" w:hAnsi="Times" w:cs="Times"/>
        </w:rPr>
      </w:pPr>
      <w:r>
        <w:rPr>
          <w:rFonts w:ascii="Times" w:hAnsi="Times" w:cs="Times"/>
          <w:sz w:val="18"/>
          <w:szCs w:val="18"/>
        </w:rPr>
        <w:t>[2</w:t>
      </w:r>
      <w:proofErr w:type="gramStart"/>
      <w:r>
        <w:rPr>
          <w:rFonts w:ascii="Times" w:hAnsi="Times" w:cs="Times"/>
          <w:sz w:val="18"/>
          <w:szCs w:val="18"/>
        </w:rPr>
        <w:t>]  Feature</w:t>
      </w:r>
      <w:proofErr w:type="gramEnd"/>
      <w:r>
        <w:rPr>
          <w:rFonts w:ascii="Times" w:hAnsi="Times" w:cs="Times"/>
          <w:sz w:val="18"/>
          <w:szCs w:val="18"/>
        </w:rPr>
        <w:t xml:space="preserve"> Selection and Dimension Reduction Techniques in SAS. </w:t>
      </w:r>
      <w:r>
        <w:rPr>
          <w:rFonts w:ascii="MS Mincho" w:eastAsia="MS Mincho" w:hAnsi="MS Mincho" w:cs="MS Mincho"/>
        </w:rPr>
        <w:t> </w:t>
      </w:r>
      <w:r>
        <w:rPr>
          <w:rFonts w:ascii="Times" w:hAnsi="Times" w:cs="Times"/>
          <w:sz w:val="18"/>
          <w:szCs w:val="18"/>
        </w:rPr>
        <w:t>nesug.org/Proceedings/nesug11/</w:t>
      </w:r>
      <w:proofErr w:type="spellStart"/>
      <w:r>
        <w:rPr>
          <w:rFonts w:ascii="Times" w:hAnsi="Times" w:cs="Times"/>
          <w:sz w:val="18"/>
          <w:szCs w:val="18"/>
        </w:rPr>
        <w:t>sa</w:t>
      </w:r>
      <w:proofErr w:type="spellEnd"/>
      <w:r>
        <w:rPr>
          <w:rFonts w:ascii="Times" w:hAnsi="Times" w:cs="Times"/>
          <w:sz w:val="18"/>
          <w:szCs w:val="18"/>
        </w:rPr>
        <w:t xml:space="preserve">/sa08.pdf. </w:t>
      </w:r>
      <w:r>
        <w:rPr>
          <w:rFonts w:ascii="MS Mincho" w:eastAsia="MS Mincho" w:hAnsi="MS Mincho" w:cs="MS Mincho"/>
        </w:rPr>
        <w:t> </w:t>
      </w:r>
    </w:p>
    <w:p w14:paraId="0137E208" w14:textId="77777777" w:rsidR="00001B3A" w:rsidRDefault="00001B3A" w:rsidP="00001B3A">
      <w:pPr>
        <w:widowControl w:val="0"/>
        <w:numPr>
          <w:ilvl w:val="0"/>
          <w:numId w:val="1"/>
        </w:numPr>
        <w:tabs>
          <w:tab w:val="left" w:pos="220"/>
          <w:tab w:val="left" w:pos="720"/>
        </w:tabs>
        <w:autoSpaceDE w:val="0"/>
        <w:autoSpaceDN w:val="0"/>
        <w:adjustRightInd w:val="0"/>
        <w:spacing w:after="240" w:line="200" w:lineRule="atLeast"/>
        <w:ind w:hanging="720"/>
        <w:rPr>
          <w:rFonts w:ascii="Times" w:hAnsi="Times" w:cs="Times"/>
        </w:rPr>
      </w:pPr>
      <w:r>
        <w:rPr>
          <w:rFonts w:ascii="Times" w:hAnsi="Times" w:cs="Times"/>
          <w:sz w:val="18"/>
          <w:szCs w:val="18"/>
        </w:rPr>
        <w:t>[3</w:t>
      </w:r>
      <w:proofErr w:type="gramStart"/>
      <w:r>
        <w:rPr>
          <w:rFonts w:ascii="Times" w:hAnsi="Times" w:cs="Times"/>
          <w:sz w:val="18"/>
          <w:szCs w:val="18"/>
        </w:rPr>
        <w:t>]  Oracle</w:t>
      </w:r>
      <w:proofErr w:type="gramEnd"/>
      <w:r>
        <w:rPr>
          <w:rFonts w:ascii="Times" w:hAnsi="Times" w:cs="Times"/>
          <w:sz w:val="18"/>
          <w:szCs w:val="18"/>
        </w:rPr>
        <w:t xml:space="preserve"> Data Mining. oracle.com/</w:t>
      </w:r>
      <w:proofErr w:type="spellStart"/>
      <w:r>
        <w:rPr>
          <w:rFonts w:ascii="Times" w:hAnsi="Times" w:cs="Times"/>
          <w:sz w:val="18"/>
          <w:szCs w:val="18"/>
        </w:rPr>
        <w:t>technetwork</w:t>
      </w:r>
      <w:proofErr w:type="spellEnd"/>
      <w:r>
        <w:rPr>
          <w:rFonts w:ascii="Times" w:hAnsi="Times" w:cs="Times"/>
          <w:sz w:val="18"/>
          <w:szCs w:val="18"/>
        </w:rPr>
        <w:t xml:space="preserve">/database/options/ </w:t>
      </w:r>
      <w:r>
        <w:rPr>
          <w:rFonts w:ascii="MS Mincho" w:eastAsia="MS Mincho" w:hAnsi="MS Mincho" w:cs="MS Mincho"/>
        </w:rPr>
        <w:t> </w:t>
      </w:r>
      <w:r>
        <w:rPr>
          <w:rFonts w:ascii="Times" w:hAnsi="Times" w:cs="Times"/>
          <w:sz w:val="18"/>
          <w:szCs w:val="18"/>
        </w:rPr>
        <w:t>advanced-analytics/</w:t>
      </w:r>
      <w:proofErr w:type="spellStart"/>
      <w:r>
        <w:rPr>
          <w:rFonts w:ascii="Times" w:hAnsi="Times" w:cs="Times"/>
          <w:sz w:val="18"/>
          <w:szCs w:val="18"/>
        </w:rPr>
        <w:t>odm</w:t>
      </w:r>
      <w:proofErr w:type="spellEnd"/>
      <w:r>
        <w:rPr>
          <w:rFonts w:ascii="Times" w:hAnsi="Times" w:cs="Times"/>
          <w:sz w:val="18"/>
          <w:szCs w:val="18"/>
        </w:rPr>
        <w:t xml:space="preserve">. </w:t>
      </w:r>
      <w:r>
        <w:rPr>
          <w:rFonts w:ascii="MS Mincho" w:eastAsia="MS Mincho" w:hAnsi="MS Mincho" w:cs="MS Mincho"/>
        </w:rPr>
        <w:t> </w:t>
      </w:r>
    </w:p>
    <w:p w14:paraId="57E70C72" w14:textId="77777777" w:rsidR="00001B3A" w:rsidRDefault="00001B3A" w:rsidP="00001B3A">
      <w:pPr>
        <w:widowControl w:val="0"/>
        <w:numPr>
          <w:ilvl w:val="0"/>
          <w:numId w:val="1"/>
        </w:numPr>
        <w:tabs>
          <w:tab w:val="left" w:pos="220"/>
          <w:tab w:val="left" w:pos="720"/>
        </w:tabs>
        <w:autoSpaceDE w:val="0"/>
        <w:autoSpaceDN w:val="0"/>
        <w:adjustRightInd w:val="0"/>
        <w:spacing w:after="240" w:line="200" w:lineRule="atLeast"/>
        <w:ind w:hanging="720"/>
        <w:rPr>
          <w:rFonts w:ascii="Times" w:hAnsi="Times" w:cs="Times"/>
        </w:rPr>
      </w:pPr>
      <w:r>
        <w:rPr>
          <w:rFonts w:ascii="Times" w:hAnsi="Times" w:cs="Times"/>
          <w:sz w:val="18"/>
          <w:szCs w:val="18"/>
        </w:rPr>
        <w:t>[4</w:t>
      </w:r>
      <w:proofErr w:type="gramStart"/>
      <w:r>
        <w:rPr>
          <w:rFonts w:ascii="Times" w:hAnsi="Times" w:cs="Times"/>
          <w:sz w:val="18"/>
          <w:szCs w:val="18"/>
        </w:rPr>
        <w:t>]  Oracle</w:t>
      </w:r>
      <w:proofErr w:type="gramEnd"/>
      <w:r>
        <w:rPr>
          <w:rFonts w:ascii="Times" w:hAnsi="Times" w:cs="Times"/>
          <w:sz w:val="18"/>
          <w:szCs w:val="18"/>
        </w:rPr>
        <w:t xml:space="preserve"> R Enterprise. </w:t>
      </w:r>
      <w:r>
        <w:rPr>
          <w:rFonts w:ascii="MS Mincho" w:eastAsia="MS Mincho" w:hAnsi="MS Mincho" w:cs="MS Mincho"/>
        </w:rPr>
        <w:t> </w:t>
      </w:r>
      <w:r>
        <w:rPr>
          <w:rFonts w:ascii="Times" w:hAnsi="Times" w:cs="Times"/>
          <w:sz w:val="18"/>
          <w:szCs w:val="18"/>
        </w:rPr>
        <w:t xml:space="preserve">docs.oracle.com/cd/E27988_01/doc/doc.112/e26499.pdf. </w:t>
      </w:r>
      <w:r>
        <w:rPr>
          <w:rFonts w:ascii="MS Mincho" w:eastAsia="MS Mincho" w:hAnsi="MS Mincho" w:cs="MS Mincho"/>
        </w:rPr>
        <w:t> </w:t>
      </w:r>
    </w:p>
    <w:p w14:paraId="55D54C74" w14:textId="77777777" w:rsidR="00001B3A" w:rsidRDefault="00001B3A" w:rsidP="00001B3A">
      <w:pPr>
        <w:widowControl w:val="0"/>
        <w:numPr>
          <w:ilvl w:val="0"/>
          <w:numId w:val="1"/>
        </w:numPr>
        <w:tabs>
          <w:tab w:val="left" w:pos="220"/>
          <w:tab w:val="left" w:pos="720"/>
        </w:tabs>
        <w:autoSpaceDE w:val="0"/>
        <w:autoSpaceDN w:val="0"/>
        <w:adjustRightInd w:val="0"/>
        <w:spacing w:after="240" w:line="200" w:lineRule="atLeast"/>
        <w:ind w:hanging="720"/>
        <w:rPr>
          <w:rFonts w:ascii="Times" w:hAnsi="Times" w:cs="Times"/>
        </w:rPr>
      </w:pPr>
      <w:r>
        <w:rPr>
          <w:rFonts w:ascii="Times" w:hAnsi="Times" w:cs="Times"/>
          <w:sz w:val="18"/>
          <w:szCs w:val="18"/>
        </w:rPr>
        <w:t>[5</w:t>
      </w:r>
      <w:proofErr w:type="gramStart"/>
      <w:r>
        <w:rPr>
          <w:rFonts w:ascii="Times" w:hAnsi="Times" w:cs="Times"/>
          <w:sz w:val="18"/>
          <w:szCs w:val="18"/>
        </w:rPr>
        <w:t>]  SAP</w:t>
      </w:r>
      <w:proofErr w:type="gramEnd"/>
      <w:r>
        <w:rPr>
          <w:rFonts w:ascii="Times" w:hAnsi="Times" w:cs="Times"/>
          <w:sz w:val="18"/>
          <w:szCs w:val="18"/>
        </w:rPr>
        <w:t xml:space="preserve"> HANA and R. help.sap.com/</w:t>
      </w:r>
      <w:proofErr w:type="spellStart"/>
      <w:r>
        <w:rPr>
          <w:rFonts w:ascii="Times" w:hAnsi="Times" w:cs="Times"/>
          <w:sz w:val="18"/>
          <w:szCs w:val="18"/>
        </w:rPr>
        <w:t>hana</w:t>
      </w:r>
      <w:proofErr w:type="spellEnd"/>
      <w:r>
        <w:rPr>
          <w:rFonts w:ascii="Times" w:hAnsi="Times" w:cs="Times"/>
          <w:sz w:val="18"/>
          <w:szCs w:val="18"/>
        </w:rPr>
        <w:t xml:space="preserve">/hana_dev_r_emb_en.pdf. </w:t>
      </w:r>
      <w:r>
        <w:rPr>
          <w:rFonts w:ascii="MS Mincho" w:eastAsia="MS Mincho" w:hAnsi="MS Mincho" w:cs="MS Mincho"/>
        </w:rPr>
        <w:t> </w:t>
      </w:r>
    </w:p>
    <w:p w14:paraId="72E2D7AD" w14:textId="77777777" w:rsidR="00001B3A" w:rsidRDefault="00001B3A" w:rsidP="00001B3A">
      <w:pPr>
        <w:widowControl w:val="0"/>
        <w:numPr>
          <w:ilvl w:val="0"/>
          <w:numId w:val="1"/>
        </w:numPr>
        <w:tabs>
          <w:tab w:val="left" w:pos="220"/>
          <w:tab w:val="left" w:pos="720"/>
        </w:tabs>
        <w:autoSpaceDE w:val="0"/>
        <w:autoSpaceDN w:val="0"/>
        <w:adjustRightInd w:val="0"/>
        <w:spacing w:after="240" w:line="200" w:lineRule="atLeast"/>
        <w:ind w:hanging="720"/>
        <w:rPr>
          <w:rFonts w:ascii="Times" w:hAnsi="Times" w:cs="Times"/>
        </w:rPr>
      </w:pPr>
      <w:r>
        <w:rPr>
          <w:rFonts w:ascii="Times" w:hAnsi="Times" w:cs="Times"/>
          <w:sz w:val="18"/>
          <w:szCs w:val="18"/>
        </w:rPr>
        <w:t>[6</w:t>
      </w:r>
      <w:proofErr w:type="gramStart"/>
      <w:r>
        <w:rPr>
          <w:rFonts w:ascii="Times" w:hAnsi="Times" w:cs="Times"/>
          <w:sz w:val="18"/>
          <w:szCs w:val="18"/>
        </w:rPr>
        <w:t>]  SAS</w:t>
      </w:r>
      <w:proofErr w:type="gramEnd"/>
      <w:r>
        <w:rPr>
          <w:rFonts w:ascii="Times" w:hAnsi="Times" w:cs="Times"/>
          <w:sz w:val="18"/>
          <w:szCs w:val="18"/>
        </w:rPr>
        <w:t xml:space="preserve"> Report on Analytics. sas.com/</w:t>
      </w:r>
      <w:proofErr w:type="spellStart"/>
      <w:r>
        <w:rPr>
          <w:rFonts w:ascii="Times" w:hAnsi="Times" w:cs="Times"/>
          <w:sz w:val="18"/>
          <w:szCs w:val="18"/>
        </w:rPr>
        <w:t>reg</w:t>
      </w:r>
      <w:proofErr w:type="spellEnd"/>
      <w:r>
        <w:rPr>
          <w:rFonts w:ascii="Times" w:hAnsi="Times" w:cs="Times"/>
          <w:sz w:val="18"/>
          <w:szCs w:val="18"/>
        </w:rPr>
        <w:t>/</w:t>
      </w:r>
      <w:proofErr w:type="spellStart"/>
      <w:r>
        <w:rPr>
          <w:rFonts w:ascii="Times" w:hAnsi="Times" w:cs="Times"/>
          <w:sz w:val="18"/>
          <w:szCs w:val="18"/>
        </w:rPr>
        <w:t>wp</w:t>
      </w:r>
      <w:proofErr w:type="spellEnd"/>
      <w:r>
        <w:rPr>
          <w:rFonts w:ascii="Times" w:hAnsi="Times" w:cs="Times"/>
          <w:sz w:val="18"/>
          <w:szCs w:val="18"/>
        </w:rPr>
        <w:t>/</w:t>
      </w:r>
      <w:proofErr w:type="spellStart"/>
      <w:r>
        <w:rPr>
          <w:rFonts w:ascii="Times" w:hAnsi="Times" w:cs="Times"/>
          <w:sz w:val="18"/>
          <w:szCs w:val="18"/>
        </w:rPr>
        <w:t>corp</w:t>
      </w:r>
      <w:proofErr w:type="spellEnd"/>
      <w:r>
        <w:rPr>
          <w:rFonts w:ascii="Times" w:hAnsi="Times" w:cs="Times"/>
          <w:sz w:val="18"/>
          <w:szCs w:val="18"/>
        </w:rPr>
        <w:t xml:space="preserve">/23876. </w:t>
      </w:r>
      <w:r>
        <w:rPr>
          <w:rFonts w:ascii="MS Mincho" w:eastAsia="MS Mincho" w:hAnsi="MS Mincho" w:cs="MS Mincho"/>
        </w:rPr>
        <w:t> </w:t>
      </w:r>
    </w:p>
    <w:p w14:paraId="03790A60" w14:textId="77777777" w:rsidR="00001B3A" w:rsidRDefault="00001B3A" w:rsidP="00001B3A">
      <w:pPr>
        <w:widowControl w:val="0"/>
        <w:numPr>
          <w:ilvl w:val="0"/>
          <w:numId w:val="1"/>
        </w:numPr>
        <w:tabs>
          <w:tab w:val="left" w:pos="220"/>
          <w:tab w:val="left" w:pos="720"/>
        </w:tabs>
        <w:autoSpaceDE w:val="0"/>
        <w:autoSpaceDN w:val="0"/>
        <w:adjustRightInd w:val="0"/>
        <w:spacing w:after="240" w:line="200" w:lineRule="atLeast"/>
        <w:ind w:hanging="720"/>
        <w:rPr>
          <w:rFonts w:ascii="Times" w:hAnsi="Times" w:cs="Times"/>
        </w:rPr>
      </w:pPr>
      <w:r>
        <w:rPr>
          <w:rFonts w:ascii="Times" w:hAnsi="Times" w:cs="Times"/>
          <w:sz w:val="18"/>
          <w:szCs w:val="18"/>
        </w:rPr>
        <w:t>[7</w:t>
      </w:r>
      <w:proofErr w:type="gramStart"/>
      <w:r>
        <w:rPr>
          <w:rFonts w:ascii="Times" w:hAnsi="Times" w:cs="Times"/>
          <w:sz w:val="18"/>
          <w:szCs w:val="18"/>
        </w:rPr>
        <w:t>]  Variable</w:t>
      </w:r>
      <w:proofErr w:type="gramEnd"/>
      <w:r>
        <w:rPr>
          <w:rFonts w:ascii="Times" w:hAnsi="Times" w:cs="Times"/>
          <w:sz w:val="18"/>
          <w:szCs w:val="18"/>
        </w:rPr>
        <w:t xml:space="preserve"> Selection in the Credit Card Industry. </w:t>
      </w:r>
      <w:r>
        <w:rPr>
          <w:rFonts w:ascii="MS Mincho" w:eastAsia="MS Mincho" w:hAnsi="MS Mincho" w:cs="MS Mincho"/>
        </w:rPr>
        <w:t> </w:t>
      </w:r>
      <w:r>
        <w:rPr>
          <w:rFonts w:ascii="Times" w:hAnsi="Times" w:cs="Times"/>
          <w:sz w:val="18"/>
          <w:szCs w:val="18"/>
        </w:rPr>
        <w:t xml:space="preserve">nesug.org/proceedings/nesug06/an/da23.pdf. </w:t>
      </w:r>
      <w:r>
        <w:rPr>
          <w:rFonts w:ascii="MS Mincho" w:eastAsia="MS Mincho" w:hAnsi="MS Mincho" w:cs="MS Mincho"/>
        </w:rPr>
        <w:t> </w:t>
      </w:r>
    </w:p>
    <w:p w14:paraId="558FC889" w14:textId="77777777" w:rsidR="00001B3A" w:rsidRDefault="00001B3A" w:rsidP="00001B3A">
      <w:pPr>
        <w:widowControl w:val="0"/>
        <w:numPr>
          <w:ilvl w:val="0"/>
          <w:numId w:val="1"/>
        </w:numPr>
        <w:tabs>
          <w:tab w:val="left" w:pos="220"/>
          <w:tab w:val="left" w:pos="720"/>
        </w:tabs>
        <w:autoSpaceDE w:val="0"/>
        <w:autoSpaceDN w:val="0"/>
        <w:adjustRightInd w:val="0"/>
        <w:spacing w:after="240" w:line="200" w:lineRule="atLeast"/>
        <w:ind w:hanging="720"/>
        <w:rPr>
          <w:rFonts w:ascii="Times" w:hAnsi="Times" w:cs="Times"/>
        </w:rPr>
      </w:pPr>
      <w:r>
        <w:rPr>
          <w:rFonts w:ascii="Times" w:hAnsi="Times" w:cs="Times"/>
          <w:sz w:val="18"/>
          <w:szCs w:val="18"/>
        </w:rPr>
        <w:t>[8</w:t>
      </w:r>
      <w:proofErr w:type="gramStart"/>
      <w:r>
        <w:rPr>
          <w:rFonts w:ascii="Times" w:hAnsi="Times" w:cs="Times"/>
          <w:sz w:val="18"/>
          <w:szCs w:val="18"/>
        </w:rPr>
        <w:t>]  D.</w:t>
      </w:r>
      <w:proofErr w:type="gramEnd"/>
      <w:r>
        <w:rPr>
          <w:rFonts w:ascii="Times" w:hAnsi="Times" w:cs="Times"/>
          <w:sz w:val="18"/>
          <w:szCs w:val="18"/>
        </w:rPr>
        <w:t xml:space="preserve"> </w:t>
      </w:r>
      <w:proofErr w:type="spellStart"/>
      <w:r>
        <w:rPr>
          <w:rFonts w:ascii="Times" w:hAnsi="Times" w:cs="Times"/>
          <w:sz w:val="18"/>
          <w:szCs w:val="18"/>
        </w:rPr>
        <w:t>Bertsekas</w:t>
      </w:r>
      <w:proofErr w:type="spellEnd"/>
      <w:r>
        <w:rPr>
          <w:rFonts w:ascii="Times" w:hAnsi="Times" w:cs="Times"/>
          <w:sz w:val="18"/>
          <w:szCs w:val="18"/>
        </w:rPr>
        <w:t xml:space="preserve">. Nonlinear Programming. Athena Scientific, 1999. </w:t>
      </w:r>
      <w:r>
        <w:rPr>
          <w:rFonts w:ascii="MS Mincho" w:eastAsia="MS Mincho" w:hAnsi="MS Mincho" w:cs="MS Mincho"/>
        </w:rPr>
        <w:t> </w:t>
      </w:r>
    </w:p>
    <w:p w14:paraId="080D0A70" w14:textId="77777777" w:rsidR="00001B3A" w:rsidRDefault="00001B3A" w:rsidP="00001B3A">
      <w:pPr>
        <w:widowControl w:val="0"/>
        <w:numPr>
          <w:ilvl w:val="0"/>
          <w:numId w:val="1"/>
        </w:numPr>
        <w:tabs>
          <w:tab w:val="left" w:pos="220"/>
          <w:tab w:val="left" w:pos="720"/>
        </w:tabs>
        <w:autoSpaceDE w:val="0"/>
        <w:autoSpaceDN w:val="0"/>
        <w:adjustRightInd w:val="0"/>
        <w:spacing w:after="240" w:line="200" w:lineRule="atLeast"/>
        <w:ind w:hanging="720"/>
        <w:rPr>
          <w:rFonts w:ascii="Times" w:hAnsi="Times" w:cs="Times"/>
        </w:rPr>
      </w:pPr>
      <w:r>
        <w:rPr>
          <w:rFonts w:ascii="Times" w:hAnsi="Times" w:cs="Times"/>
          <w:sz w:val="18"/>
          <w:szCs w:val="18"/>
        </w:rPr>
        <w:t>[9</w:t>
      </w:r>
      <w:proofErr w:type="gramStart"/>
      <w:r>
        <w:rPr>
          <w:rFonts w:ascii="Times" w:hAnsi="Times" w:cs="Times"/>
          <w:sz w:val="18"/>
          <w:szCs w:val="18"/>
        </w:rPr>
        <w:t>]  L.</w:t>
      </w:r>
      <w:proofErr w:type="gramEnd"/>
      <w:r>
        <w:rPr>
          <w:rFonts w:ascii="Times" w:hAnsi="Times" w:cs="Times"/>
          <w:sz w:val="18"/>
          <w:szCs w:val="18"/>
        </w:rPr>
        <w:t xml:space="preserve"> S. Blackford and et al. </w:t>
      </w:r>
      <w:proofErr w:type="spellStart"/>
      <w:r>
        <w:rPr>
          <w:rFonts w:ascii="Times" w:hAnsi="Times" w:cs="Times"/>
          <w:sz w:val="18"/>
          <w:szCs w:val="18"/>
        </w:rPr>
        <w:t>ScaLAPACK</w:t>
      </w:r>
      <w:proofErr w:type="spellEnd"/>
      <w:r>
        <w:rPr>
          <w:rFonts w:ascii="Times" w:hAnsi="Times" w:cs="Times"/>
          <w:sz w:val="18"/>
          <w:szCs w:val="18"/>
        </w:rPr>
        <w:t xml:space="preserve">: A portable linear </w:t>
      </w:r>
      <w:r>
        <w:rPr>
          <w:rFonts w:ascii="MS Mincho" w:eastAsia="MS Mincho" w:hAnsi="MS Mincho" w:cs="MS Mincho"/>
        </w:rPr>
        <w:t> </w:t>
      </w:r>
      <w:r>
        <w:rPr>
          <w:rFonts w:ascii="Times" w:hAnsi="Times" w:cs="Times"/>
          <w:sz w:val="18"/>
          <w:szCs w:val="18"/>
        </w:rPr>
        <w:t xml:space="preserve">algebra library for distributed memory computers - design </w:t>
      </w:r>
      <w:r>
        <w:rPr>
          <w:rFonts w:ascii="MS Mincho" w:eastAsia="MS Mincho" w:hAnsi="MS Mincho" w:cs="MS Mincho"/>
        </w:rPr>
        <w:t> </w:t>
      </w:r>
      <w:r>
        <w:rPr>
          <w:rFonts w:ascii="Times" w:hAnsi="Times" w:cs="Times"/>
          <w:sz w:val="18"/>
          <w:szCs w:val="18"/>
        </w:rPr>
        <w:t xml:space="preserve">issues and performance. In </w:t>
      </w:r>
      <w:proofErr w:type="spellStart"/>
      <w:r>
        <w:rPr>
          <w:rFonts w:ascii="Times" w:hAnsi="Times" w:cs="Times"/>
          <w:sz w:val="18"/>
          <w:szCs w:val="18"/>
        </w:rPr>
        <w:t>SuperComputing</w:t>
      </w:r>
      <w:proofErr w:type="spellEnd"/>
      <w:r>
        <w:rPr>
          <w:rFonts w:ascii="Times" w:hAnsi="Times" w:cs="Times"/>
          <w:sz w:val="18"/>
          <w:szCs w:val="18"/>
        </w:rPr>
        <w:t xml:space="preserve">, 1996. </w:t>
      </w:r>
      <w:r>
        <w:rPr>
          <w:rFonts w:ascii="MS Mincho" w:eastAsia="MS Mincho" w:hAnsi="MS Mincho" w:cs="MS Mincho"/>
        </w:rPr>
        <w:t> </w:t>
      </w:r>
    </w:p>
    <w:p w14:paraId="775615EB" w14:textId="77777777" w:rsidR="00001B3A" w:rsidRDefault="00001B3A" w:rsidP="00001B3A">
      <w:pPr>
        <w:widowControl w:val="0"/>
        <w:numPr>
          <w:ilvl w:val="0"/>
          <w:numId w:val="1"/>
        </w:numPr>
        <w:tabs>
          <w:tab w:val="left" w:pos="220"/>
          <w:tab w:val="left" w:pos="720"/>
        </w:tabs>
        <w:autoSpaceDE w:val="0"/>
        <w:autoSpaceDN w:val="0"/>
        <w:adjustRightInd w:val="0"/>
        <w:spacing w:after="240" w:line="200" w:lineRule="atLeast"/>
        <w:ind w:hanging="720"/>
        <w:rPr>
          <w:rFonts w:ascii="Times" w:hAnsi="Times" w:cs="Times"/>
        </w:rPr>
      </w:pPr>
      <w:r>
        <w:rPr>
          <w:rFonts w:ascii="Times" w:hAnsi="Times" w:cs="Times"/>
          <w:sz w:val="18"/>
          <w:szCs w:val="18"/>
        </w:rPr>
        <w:t>[10</w:t>
      </w:r>
      <w:proofErr w:type="gramStart"/>
      <w:r>
        <w:rPr>
          <w:rFonts w:ascii="Times" w:hAnsi="Times" w:cs="Times"/>
          <w:sz w:val="18"/>
          <w:szCs w:val="18"/>
        </w:rPr>
        <w:t>]  L.</w:t>
      </w:r>
      <w:proofErr w:type="gramEnd"/>
      <w:r>
        <w:rPr>
          <w:rFonts w:ascii="Times" w:hAnsi="Times" w:cs="Times"/>
          <w:sz w:val="18"/>
          <w:szCs w:val="18"/>
        </w:rPr>
        <w:t xml:space="preserve"> </w:t>
      </w:r>
      <w:proofErr w:type="spellStart"/>
      <w:r>
        <w:rPr>
          <w:rFonts w:ascii="Times" w:hAnsi="Times" w:cs="Times"/>
          <w:sz w:val="18"/>
          <w:szCs w:val="18"/>
        </w:rPr>
        <w:t>Bottou</w:t>
      </w:r>
      <w:proofErr w:type="spellEnd"/>
      <w:r>
        <w:rPr>
          <w:rFonts w:ascii="Times" w:hAnsi="Times" w:cs="Times"/>
          <w:sz w:val="18"/>
          <w:szCs w:val="18"/>
        </w:rPr>
        <w:t xml:space="preserve"> and O. </w:t>
      </w:r>
      <w:proofErr w:type="spellStart"/>
      <w:r>
        <w:rPr>
          <w:rFonts w:ascii="Times" w:hAnsi="Times" w:cs="Times"/>
          <w:sz w:val="18"/>
          <w:szCs w:val="18"/>
        </w:rPr>
        <w:t>Bousquet</w:t>
      </w:r>
      <w:proofErr w:type="spellEnd"/>
      <w:r>
        <w:rPr>
          <w:rFonts w:ascii="Times" w:hAnsi="Times" w:cs="Times"/>
          <w:sz w:val="18"/>
          <w:szCs w:val="18"/>
        </w:rPr>
        <w:t xml:space="preserve">. The tradeoffs of large scale </w:t>
      </w:r>
      <w:r>
        <w:rPr>
          <w:rFonts w:ascii="MS Mincho" w:eastAsia="MS Mincho" w:hAnsi="MS Mincho" w:cs="MS Mincho"/>
        </w:rPr>
        <w:t> </w:t>
      </w:r>
      <w:r>
        <w:rPr>
          <w:rFonts w:ascii="Times" w:hAnsi="Times" w:cs="Times"/>
          <w:sz w:val="18"/>
          <w:szCs w:val="18"/>
        </w:rPr>
        <w:t xml:space="preserve">learning. In NIPS, 2007. </w:t>
      </w:r>
      <w:r>
        <w:rPr>
          <w:rFonts w:ascii="MS Mincho" w:eastAsia="MS Mincho" w:hAnsi="MS Mincho" w:cs="MS Mincho"/>
        </w:rPr>
        <w:t> </w:t>
      </w:r>
    </w:p>
    <w:p w14:paraId="3C93D128" w14:textId="77777777" w:rsidR="00001B3A" w:rsidRDefault="00001B3A" w:rsidP="00001B3A">
      <w:pPr>
        <w:widowControl w:val="0"/>
        <w:numPr>
          <w:ilvl w:val="0"/>
          <w:numId w:val="1"/>
        </w:numPr>
        <w:tabs>
          <w:tab w:val="left" w:pos="220"/>
          <w:tab w:val="left" w:pos="720"/>
        </w:tabs>
        <w:autoSpaceDE w:val="0"/>
        <w:autoSpaceDN w:val="0"/>
        <w:adjustRightInd w:val="0"/>
        <w:spacing w:after="240" w:line="200" w:lineRule="atLeast"/>
        <w:ind w:hanging="720"/>
        <w:rPr>
          <w:rFonts w:ascii="Times" w:hAnsi="Times" w:cs="Times"/>
        </w:rPr>
      </w:pPr>
      <w:r>
        <w:rPr>
          <w:rFonts w:ascii="Times" w:hAnsi="Times" w:cs="Times"/>
          <w:sz w:val="18"/>
          <w:szCs w:val="18"/>
        </w:rPr>
        <w:t>[11</w:t>
      </w:r>
      <w:proofErr w:type="gramStart"/>
      <w:r>
        <w:rPr>
          <w:rFonts w:ascii="Times" w:hAnsi="Times" w:cs="Times"/>
          <w:sz w:val="18"/>
          <w:szCs w:val="18"/>
        </w:rPr>
        <w:t>]  C.</w:t>
      </w:r>
      <w:proofErr w:type="gramEnd"/>
      <w:r>
        <w:rPr>
          <w:rFonts w:ascii="Times" w:hAnsi="Times" w:cs="Times"/>
          <w:sz w:val="18"/>
          <w:szCs w:val="18"/>
        </w:rPr>
        <w:t xml:space="preserve"> </w:t>
      </w:r>
      <w:proofErr w:type="spellStart"/>
      <w:r>
        <w:rPr>
          <w:rFonts w:ascii="Times" w:hAnsi="Times" w:cs="Times"/>
          <w:sz w:val="18"/>
          <w:szCs w:val="18"/>
        </w:rPr>
        <w:t>Boutsidis</w:t>
      </w:r>
      <w:proofErr w:type="spellEnd"/>
      <w:r>
        <w:rPr>
          <w:rFonts w:ascii="Times" w:hAnsi="Times" w:cs="Times"/>
          <w:sz w:val="18"/>
          <w:szCs w:val="18"/>
        </w:rPr>
        <w:t xml:space="preserve"> and et al. Near-optimal </w:t>
      </w:r>
      <w:proofErr w:type="spellStart"/>
      <w:r>
        <w:rPr>
          <w:rFonts w:ascii="Times" w:hAnsi="Times" w:cs="Times"/>
          <w:sz w:val="18"/>
          <w:szCs w:val="18"/>
        </w:rPr>
        <w:t>coresets</w:t>
      </w:r>
      <w:proofErr w:type="spellEnd"/>
      <w:r>
        <w:rPr>
          <w:rFonts w:ascii="Times" w:hAnsi="Times" w:cs="Times"/>
          <w:sz w:val="18"/>
          <w:szCs w:val="18"/>
        </w:rPr>
        <w:t xml:space="preserve"> for least-squares </w:t>
      </w:r>
      <w:r>
        <w:rPr>
          <w:rFonts w:ascii="MS Mincho" w:eastAsia="MS Mincho" w:hAnsi="MS Mincho" w:cs="MS Mincho"/>
        </w:rPr>
        <w:t> </w:t>
      </w:r>
      <w:r>
        <w:rPr>
          <w:rFonts w:ascii="Times" w:hAnsi="Times" w:cs="Times"/>
          <w:sz w:val="18"/>
          <w:szCs w:val="18"/>
        </w:rPr>
        <w:t xml:space="preserve">regression. IEEE Transactions on Information Theory, 2013. </w:t>
      </w:r>
      <w:r>
        <w:rPr>
          <w:rFonts w:ascii="MS Mincho" w:eastAsia="MS Mincho" w:hAnsi="MS Mincho" w:cs="MS Mincho"/>
        </w:rPr>
        <w:t> </w:t>
      </w:r>
    </w:p>
    <w:p w14:paraId="0DCBBDE1" w14:textId="77777777" w:rsidR="00001B3A" w:rsidRDefault="00001B3A" w:rsidP="00001B3A">
      <w:pPr>
        <w:widowControl w:val="0"/>
        <w:numPr>
          <w:ilvl w:val="0"/>
          <w:numId w:val="1"/>
        </w:numPr>
        <w:tabs>
          <w:tab w:val="left" w:pos="220"/>
          <w:tab w:val="left" w:pos="720"/>
        </w:tabs>
        <w:autoSpaceDE w:val="0"/>
        <w:autoSpaceDN w:val="0"/>
        <w:adjustRightInd w:val="0"/>
        <w:spacing w:after="240" w:line="200" w:lineRule="atLeast"/>
        <w:ind w:hanging="720"/>
        <w:rPr>
          <w:rFonts w:ascii="Times" w:hAnsi="Times" w:cs="Times"/>
        </w:rPr>
      </w:pPr>
      <w:r>
        <w:rPr>
          <w:rFonts w:ascii="Times" w:hAnsi="Times" w:cs="Times"/>
          <w:sz w:val="18"/>
          <w:szCs w:val="18"/>
        </w:rPr>
        <w:t>[12</w:t>
      </w:r>
      <w:proofErr w:type="gramStart"/>
      <w:r>
        <w:rPr>
          <w:rFonts w:ascii="Times" w:hAnsi="Times" w:cs="Times"/>
          <w:sz w:val="18"/>
          <w:szCs w:val="18"/>
        </w:rPr>
        <w:t>]  D.</w:t>
      </w:r>
      <w:proofErr w:type="gramEnd"/>
      <w:r>
        <w:rPr>
          <w:rFonts w:ascii="Times" w:hAnsi="Times" w:cs="Times"/>
          <w:sz w:val="18"/>
          <w:szCs w:val="18"/>
        </w:rPr>
        <w:t xml:space="preserve"> Boyce and et al. Optimal Subset Selection. Springer, 1974. </w:t>
      </w:r>
      <w:r>
        <w:rPr>
          <w:rFonts w:ascii="MS Mincho" w:eastAsia="MS Mincho" w:hAnsi="MS Mincho" w:cs="MS Mincho"/>
        </w:rPr>
        <w:t> </w:t>
      </w:r>
    </w:p>
    <w:p w14:paraId="5C402C1D" w14:textId="77777777" w:rsidR="00001B3A" w:rsidRDefault="00001B3A" w:rsidP="00001B3A">
      <w:pPr>
        <w:widowControl w:val="0"/>
        <w:numPr>
          <w:ilvl w:val="0"/>
          <w:numId w:val="1"/>
        </w:numPr>
        <w:tabs>
          <w:tab w:val="left" w:pos="220"/>
          <w:tab w:val="left" w:pos="720"/>
        </w:tabs>
        <w:autoSpaceDE w:val="0"/>
        <w:autoSpaceDN w:val="0"/>
        <w:adjustRightInd w:val="0"/>
        <w:spacing w:after="240" w:line="200" w:lineRule="atLeast"/>
        <w:ind w:hanging="720"/>
        <w:rPr>
          <w:rFonts w:ascii="Times" w:hAnsi="Times" w:cs="Times"/>
        </w:rPr>
      </w:pPr>
      <w:r>
        <w:rPr>
          <w:rFonts w:ascii="Times" w:hAnsi="Times" w:cs="Times"/>
          <w:sz w:val="18"/>
          <w:szCs w:val="18"/>
        </w:rPr>
        <w:t>[13</w:t>
      </w:r>
      <w:proofErr w:type="gramStart"/>
      <w:r>
        <w:rPr>
          <w:rFonts w:ascii="Times" w:hAnsi="Times" w:cs="Times"/>
          <w:sz w:val="18"/>
          <w:szCs w:val="18"/>
        </w:rPr>
        <w:t>]  S.</w:t>
      </w:r>
      <w:proofErr w:type="gramEnd"/>
      <w:r>
        <w:rPr>
          <w:rFonts w:ascii="Times" w:hAnsi="Times" w:cs="Times"/>
          <w:sz w:val="18"/>
          <w:szCs w:val="18"/>
        </w:rPr>
        <w:t xml:space="preserve"> Boyd and et al. Distributed optimization and statistical </w:t>
      </w:r>
      <w:r>
        <w:rPr>
          <w:rFonts w:ascii="MS Mincho" w:eastAsia="MS Mincho" w:hAnsi="MS Mincho" w:cs="MS Mincho"/>
        </w:rPr>
        <w:t> </w:t>
      </w:r>
      <w:r>
        <w:rPr>
          <w:rFonts w:ascii="Times" w:hAnsi="Times" w:cs="Times"/>
          <w:sz w:val="18"/>
          <w:szCs w:val="18"/>
        </w:rPr>
        <w:t xml:space="preserve">learning via the alternating direction method of multipliers. </w:t>
      </w:r>
      <w:r>
        <w:rPr>
          <w:rFonts w:ascii="MS Mincho" w:eastAsia="MS Mincho" w:hAnsi="MS Mincho" w:cs="MS Mincho"/>
        </w:rPr>
        <w:t> </w:t>
      </w:r>
      <w:r>
        <w:rPr>
          <w:rFonts w:ascii="Times" w:hAnsi="Times" w:cs="Times"/>
          <w:sz w:val="18"/>
          <w:szCs w:val="18"/>
        </w:rPr>
        <w:t xml:space="preserve">Found. Trends Mach. Learn., 2011. </w:t>
      </w:r>
      <w:r>
        <w:rPr>
          <w:rFonts w:ascii="MS Mincho" w:eastAsia="MS Mincho" w:hAnsi="MS Mincho" w:cs="MS Mincho"/>
        </w:rPr>
        <w:t> </w:t>
      </w:r>
    </w:p>
    <w:p w14:paraId="24E94A66" w14:textId="77777777" w:rsidR="00001B3A" w:rsidRDefault="00001B3A" w:rsidP="00001B3A">
      <w:pPr>
        <w:widowControl w:val="0"/>
        <w:numPr>
          <w:ilvl w:val="0"/>
          <w:numId w:val="1"/>
        </w:numPr>
        <w:tabs>
          <w:tab w:val="left" w:pos="220"/>
          <w:tab w:val="left" w:pos="720"/>
        </w:tabs>
        <w:autoSpaceDE w:val="0"/>
        <w:autoSpaceDN w:val="0"/>
        <w:adjustRightInd w:val="0"/>
        <w:spacing w:after="240" w:line="200" w:lineRule="atLeast"/>
        <w:ind w:hanging="720"/>
        <w:rPr>
          <w:rFonts w:ascii="Times" w:hAnsi="Times" w:cs="Times"/>
        </w:rPr>
      </w:pPr>
      <w:r>
        <w:rPr>
          <w:rFonts w:ascii="Times" w:hAnsi="Times" w:cs="Times"/>
          <w:sz w:val="18"/>
          <w:szCs w:val="18"/>
        </w:rPr>
        <w:t>[14</w:t>
      </w:r>
      <w:proofErr w:type="gramStart"/>
      <w:r>
        <w:rPr>
          <w:rFonts w:ascii="Times" w:hAnsi="Times" w:cs="Times"/>
          <w:sz w:val="18"/>
          <w:szCs w:val="18"/>
        </w:rPr>
        <w:t>]  P.</w:t>
      </w:r>
      <w:proofErr w:type="gramEnd"/>
      <w:r>
        <w:rPr>
          <w:rFonts w:ascii="Times" w:hAnsi="Times" w:cs="Times"/>
          <w:sz w:val="18"/>
          <w:szCs w:val="18"/>
        </w:rPr>
        <w:t xml:space="preserve"> G. Brown. Overview of </w:t>
      </w:r>
      <w:proofErr w:type="spellStart"/>
      <w:r>
        <w:rPr>
          <w:rFonts w:ascii="Times" w:hAnsi="Times" w:cs="Times"/>
          <w:sz w:val="18"/>
          <w:szCs w:val="18"/>
        </w:rPr>
        <w:t>sciDB</w:t>
      </w:r>
      <w:proofErr w:type="spellEnd"/>
      <w:r>
        <w:rPr>
          <w:rFonts w:ascii="Times" w:hAnsi="Times" w:cs="Times"/>
          <w:sz w:val="18"/>
          <w:szCs w:val="18"/>
        </w:rPr>
        <w:t xml:space="preserve">: Large scale array storage, </w:t>
      </w:r>
      <w:r>
        <w:rPr>
          <w:rFonts w:ascii="MS Mincho" w:eastAsia="MS Mincho" w:hAnsi="MS Mincho" w:cs="MS Mincho"/>
        </w:rPr>
        <w:t> </w:t>
      </w:r>
      <w:r>
        <w:rPr>
          <w:rFonts w:ascii="Times" w:hAnsi="Times" w:cs="Times"/>
          <w:sz w:val="18"/>
          <w:szCs w:val="18"/>
        </w:rPr>
        <w:t xml:space="preserve">processing and analysis. In SIGMOD, 2010. </w:t>
      </w:r>
      <w:r>
        <w:rPr>
          <w:rFonts w:ascii="MS Mincho" w:eastAsia="MS Mincho" w:hAnsi="MS Mincho" w:cs="MS Mincho"/>
        </w:rPr>
        <w:t> </w:t>
      </w:r>
    </w:p>
    <w:p w14:paraId="24D7FA2E" w14:textId="77777777" w:rsidR="00001B3A" w:rsidRDefault="00001B3A" w:rsidP="00001B3A">
      <w:pPr>
        <w:widowControl w:val="0"/>
        <w:numPr>
          <w:ilvl w:val="0"/>
          <w:numId w:val="1"/>
        </w:numPr>
        <w:tabs>
          <w:tab w:val="left" w:pos="220"/>
          <w:tab w:val="left" w:pos="720"/>
        </w:tabs>
        <w:autoSpaceDE w:val="0"/>
        <w:autoSpaceDN w:val="0"/>
        <w:adjustRightInd w:val="0"/>
        <w:spacing w:after="240" w:line="200" w:lineRule="atLeast"/>
        <w:ind w:hanging="720"/>
        <w:rPr>
          <w:rFonts w:ascii="Times" w:hAnsi="Times" w:cs="Times"/>
        </w:rPr>
      </w:pPr>
      <w:r>
        <w:rPr>
          <w:rFonts w:ascii="Times" w:hAnsi="Times" w:cs="Times"/>
          <w:sz w:val="18"/>
          <w:szCs w:val="18"/>
        </w:rPr>
        <w:t>[15</w:t>
      </w:r>
      <w:proofErr w:type="gramStart"/>
      <w:r>
        <w:rPr>
          <w:rFonts w:ascii="Times" w:hAnsi="Times" w:cs="Times"/>
          <w:sz w:val="18"/>
          <w:szCs w:val="18"/>
        </w:rPr>
        <w:t>]  J.</w:t>
      </w:r>
      <w:proofErr w:type="gramEnd"/>
      <w:r>
        <w:rPr>
          <w:rFonts w:ascii="Times" w:hAnsi="Times" w:cs="Times"/>
          <w:sz w:val="18"/>
          <w:szCs w:val="18"/>
        </w:rPr>
        <w:t xml:space="preserve"> Cohen and et al. MAD skills: New analysis practices for big </w:t>
      </w:r>
      <w:r>
        <w:rPr>
          <w:rFonts w:ascii="MS Mincho" w:eastAsia="MS Mincho" w:hAnsi="MS Mincho" w:cs="MS Mincho"/>
        </w:rPr>
        <w:t> </w:t>
      </w:r>
      <w:r>
        <w:rPr>
          <w:rFonts w:ascii="Times" w:hAnsi="Times" w:cs="Times"/>
          <w:sz w:val="18"/>
          <w:szCs w:val="18"/>
        </w:rPr>
        <w:t xml:space="preserve">data. PVLDB, 2009. </w:t>
      </w:r>
      <w:r>
        <w:rPr>
          <w:rFonts w:ascii="MS Mincho" w:eastAsia="MS Mincho" w:hAnsi="MS Mincho" w:cs="MS Mincho"/>
        </w:rPr>
        <w:t> </w:t>
      </w:r>
    </w:p>
    <w:p w14:paraId="0CA5895C" w14:textId="77777777" w:rsidR="00001B3A" w:rsidRDefault="00001B3A" w:rsidP="00001B3A">
      <w:pPr>
        <w:widowControl w:val="0"/>
        <w:numPr>
          <w:ilvl w:val="0"/>
          <w:numId w:val="1"/>
        </w:numPr>
        <w:tabs>
          <w:tab w:val="left" w:pos="220"/>
          <w:tab w:val="left" w:pos="720"/>
        </w:tabs>
        <w:autoSpaceDE w:val="0"/>
        <w:autoSpaceDN w:val="0"/>
        <w:adjustRightInd w:val="0"/>
        <w:spacing w:after="240" w:line="200" w:lineRule="atLeast"/>
        <w:ind w:hanging="720"/>
        <w:rPr>
          <w:rFonts w:ascii="Times" w:hAnsi="Times" w:cs="Times"/>
        </w:rPr>
      </w:pPr>
      <w:r>
        <w:rPr>
          <w:rFonts w:ascii="Times" w:hAnsi="Times" w:cs="Times"/>
          <w:sz w:val="18"/>
          <w:szCs w:val="18"/>
        </w:rPr>
        <w:t>[16</w:t>
      </w:r>
      <w:proofErr w:type="gramStart"/>
      <w:r>
        <w:rPr>
          <w:rFonts w:ascii="Times" w:hAnsi="Times" w:cs="Times"/>
          <w:sz w:val="18"/>
          <w:szCs w:val="18"/>
        </w:rPr>
        <w:t>]  P.</w:t>
      </w:r>
      <w:proofErr w:type="gramEnd"/>
      <w:r>
        <w:rPr>
          <w:rFonts w:ascii="Times" w:hAnsi="Times" w:cs="Times"/>
          <w:sz w:val="18"/>
          <w:szCs w:val="18"/>
        </w:rPr>
        <w:t xml:space="preserve"> G. Constantine and D. F. </w:t>
      </w:r>
      <w:proofErr w:type="spellStart"/>
      <w:r>
        <w:rPr>
          <w:rFonts w:ascii="Times" w:hAnsi="Times" w:cs="Times"/>
          <w:sz w:val="18"/>
          <w:szCs w:val="18"/>
        </w:rPr>
        <w:t>Gleich</w:t>
      </w:r>
      <w:proofErr w:type="spellEnd"/>
      <w:r>
        <w:rPr>
          <w:rFonts w:ascii="Times" w:hAnsi="Times" w:cs="Times"/>
          <w:sz w:val="18"/>
          <w:szCs w:val="18"/>
        </w:rPr>
        <w:t xml:space="preserve">. Tall and skinny </w:t>
      </w:r>
      <w:proofErr w:type="spellStart"/>
      <w:r>
        <w:rPr>
          <w:rFonts w:ascii="Times" w:hAnsi="Times" w:cs="Times"/>
          <w:sz w:val="18"/>
          <w:szCs w:val="18"/>
        </w:rPr>
        <w:t>qr</w:t>
      </w:r>
      <w:proofErr w:type="spellEnd"/>
      <w:r>
        <w:rPr>
          <w:rFonts w:ascii="Times" w:hAnsi="Times" w:cs="Times"/>
          <w:sz w:val="18"/>
          <w:szCs w:val="18"/>
        </w:rPr>
        <w:t xml:space="preserve"> </w:t>
      </w:r>
      <w:r>
        <w:rPr>
          <w:rFonts w:ascii="MS Mincho" w:eastAsia="MS Mincho" w:hAnsi="MS Mincho" w:cs="MS Mincho"/>
        </w:rPr>
        <w:t> </w:t>
      </w:r>
      <w:r>
        <w:rPr>
          <w:rFonts w:ascii="Times" w:hAnsi="Times" w:cs="Times"/>
          <w:sz w:val="18"/>
          <w:szCs w:val="18"/>
        </w:rPr>
        <w:t xml:space="preserve">factorizations in </w:t>
      </w:r>
      <w:proofErr w:type="spellStart"/>
      <w:r>
        <w:rPr>
          <w:rFonts w:ascii="Times" w:hAnsi="Times" w:cs="Times"/>
          <w:sz w:val="18"/>
          <w:szCs w:val="18"/>
        </w:rPr>
        <w:t>mapreduce</w:t>
      </w:r>
      <w:proofErr w:type="spellEnd"/>
      <w:r>
        <w:rPr>
          <w:rFonts w:ascii="Times" w:hAnsi="Times" w:cs="Times"/>
          <w:sz w:val="18"/>
          <w:szCs w:val="18"/>
        </w:rPr>
        <w:t xml:space="preserve"> architectures. In </w:t>
      </w:r>
      <w:proofErr w:type="spellStart"/>
      <w:r>
        <w:rPr>
          <w:rFonts w:ascii="Times" w:hAnsi="Times" w:cs="Times"/>
          <w:sz w:val="18"/>
          <w:szCs w:val="18"/>
        </w:rPr>
        <w:t>MapReduce</w:t>
      </w:r>
      <w:proofErr w:type="spellEnd"/>
      <w:r>
        <w:rPr>
          <w:rFonts w:ascii="Times" w:hAnsi="Times" w:cs="Times"/>
          <w:sz w:val="18"/>
          <w:szCs w:val="18"/>
        </w:rPr>
        <w:t xml:space="preserve">, 2011. </w:t>
      </w:r>
      <w:r>
        <w:rPr>
          <w:rFonts w:ascii="MS Mincho" w:eastAsia="MS Mincho" w:hAnsi="MS Mincho" w:cs="MS Mincho"/>
        </w:rPr>
        <w:t> </w:t>
      </w:r>
    </w:p>
    <w:p w14:paraId="45934F4F" w14:textId="77777777" w:rsidR="00001B3A" w:rsidRDefault="00001B3A" w:rsidP="00001B3A">
      <w:pPr>
        <w:widowControl w:val="0"/>
        <w:numPr>
          <w:ilvl w:val="0"/>
          <w:numId w:val="1"/>
        </w:numPr>
        <w:tabs>
          <w:tab w:val="left" w:pos="220"/>
          <w:tab w:val="left" w:pos="720"/>
        </w:tabs>
        <w:autoSpaceDE w:val="0"/>
        <w:autoSpaceDN w:val="0"/>
        <w:adjustRightInd w:val="0"/>
        <w:spacing w:after="240" w:line="200" w:lineRule="atLeast"/>
        <w:ind w:hanging="720"/>
        <w:rPr>
          <w:rFonts w:ascii="Times" w:hAnsi="Times" w:cs="Times"/>
        </w:rPr>
      </w:pPr>
      <w:r>
        <w:rPr>
          <w:rFonts w:ascii="Times" w:hAnsi="Times" w:cs="Times"/>
          <w:sz w:val="18"/>
          <w:szCs w:val="18"/>
        </w:rPr>
        <w:t>[17</w:t>
      </w:r>
      <w:proofErr w:type="gramStart"/>
      <w:r>
        <w:rPr>
          <w:rFonts w:ascii="Times" w:hAnsi="Times" w:cs="Times"/>
          <w:sz w:val="18"/>
          <w:szCs w:val="18"/>
        </w:rPr>
        <w:t>]  A.</w:t>
      </w:r>
      <w:proofErr w:type="gramEnd"/>
      <w:r>
        <w:rPr>
          <w:rFonts w:ascii="Times" w:hAnsi="Times" w:cs="Times"/>
          <w:sz w:val="18"/>
          <w:szCs w:val="18"/>
        </w:rPr>
        <w:t xml:space="preserve"> </w:t>
      </w:r>
      <w:proofErr w:type="spellStart"/>
      <w:r>
        <w:rPr>
          <w:rFonts w:ascii="Times" w:hAnsi="Times" w:cs="Times"/>
          <w:sz w:val="18"/>
          <w:szCs w:val="18"/>
        </w:rPr>
        <w:t>Ghoting</w:t>
      </w:r>
      <w:proofErr w:type="spellEnd"/>
      <w:r>
        <w:rPr>
          <w:rFonts w:ascii="Times" w:hAnsi="Times" w:cs="Times"/>
          <w:sz w:val="18"/>
          <w:szCs w:val="18"/>
        </w:rPr>
        <w:t xml:space="preserve"> and et al. </w:t>
      </w:r>
      <w:proofErr w:type="spellStart"/>
      <w:r>
        <w:rPr>
          <w:rFonts w:ascii="Times" w:hAnsi="Times" w:cs="Times"/>
          <w:sz w:val="18"/>
          <w:szCs w:val="18"/>
        </w:rPr>
        <w:t>SystemML</w:t>
      </w:r>
      <w:proofErr w:type="spellEnd"/>
      <w:r>
        <w:rPr>
          <w:rFonts w:ascii="Times" w:hAnsi="Times" w:cs="Times"/>
          <w:sz w:val="18"/>
          <w:szCs w:val="18"/>
        </w:rPr>
        <w:t xml:space="preserve">: Declarative machine learning </w:t>
      </w:r>
      <w:r>
        <w:rPr>
          <w:rFonts w:ascii="MS Mincho" w:eastAsia="MS Mincho" w:hAnsi="MS Mincho" w:cs="MS Mincho"/>
        </w:rPr>
        <w:t> </w:t>
      </w:r>
      <w:r>
        <w:rPr>
          <w:rFonts w:ascii="Times" w:hAnsi="Times" w:cs="Times"/>
          <w:sz w:val="18"/>
          <w:szCs w:val="18"/>
        </w:rPr>
        <w:t xml:space="preserve">on </w:t>
      </w:r>
      <w:proofErr w:type="spellStart"/>
      <w:r>
        <w:rPr>
          <w:rFonts w:ascii="Times" w:hAnsi="Times" w:cs="Times"/>
          <w:sz w:val="18"/>
          <w:szCs w:val="18"/>
        </w:rPr>
        <w:t>MapReduce</w:t>
      </w:r>
      <w:proofErr w:type="spellEnd"/>
      <w:r>
        <w:rPr>
          <w:rFonts w:ascii="Times" w:hAnsi="Times" w:cs="Times"/>
          <w:sz w:val="18"/>
          <w:szCs w:val="18"/>
        </w:rPr>
        <w:t xml:space="preserve">. In ICDE, 2011. </w:t>
      </w:r>
      <w:r>
        <w:rPr>
          <w:rFonts w:ascii="MS Mincho" w:eastAsia="MS Mincho" w:hAnsi="MS Mincho" w:cs="MS Mincho"/>
        </w:rPr>
        <w:t> </w:t>
      </w:r>
    </w:p>
    <w:p w14:paraId="3F566F14" w14:textId="77777777" w:rsidR="00001B3A" w:rsidRDefault="00001B3A" w:rsidP="00001B3A">
      <w:pPr>
        <w:widowControl w:val="0"/>
        <w:numPr>
          <w:ilvl w:val="0"/>
          <w:numId w:val="1"/>
        </w:numPr>
        <w:tabs>
          <w:tab w:val="left" w:pos="220"/>
          <w:tab w:val="left" w:pos="720"/>
        </w:tabs>
        <w:autoSpaceDE w:val="0"/>
        <w:autoSpaceDN w:val="0"/>
        <w:adjustRightInd w:val="0"/>
        <w:spacing w:after="240" w:line="200" w:lineRule="atLeast"/>
        <w:ind w:hanging="720"/>
        <w:rPr>
          <w:rFonts w:ascii="Times" w:hAnsi="Times" w:cs="Times"/>
        </w:rPr>
      </w:pPr>
      <w:r>
        <w:rPr>
          <w:rFonts w:ascii="Times" w:hAnsi="Times" w:cs="Times"/>
          <w:sz w:val="18"/>
          <w:szCs w:val="18"/>
        </w:rPr>
        <w:t>[18</w:t>
      </w:r>
      <w:proofErr w:type="gramStart"/>
      <w:r>
        <w:rPr>
          <w:rFonts w:ascii="Times" w:hAnsi="Times" w:cs="Times"/>
          <w:sz w:val="18"/>
          <w:szCs w:val="18"/>
        </w:rPr>
        <w:t>]  G.</w:t>
      </w:r>
      <w:proofErr w:type="gramEnd"/>
      <w:r>
        <w:rPr>
          <w:rFonts w:ascii="Times" w:hAnsi="Times" w:cs="Times"/>
          <w:sz w:val="18"/>
          <w:szCs w:val="18"/>
        </w:rPr>
        <w:t xml:space="preserve"> </w:t>
      </w:r>
      <w:proofErr w:type="spellStart"/>
      <w:r>
        <w:rPr>
          <w:rFonts w:ascii="Times" w:hAnsi="Times" w:cs="Times"/>
          <w:sz w:val="18"/>
          <w:szCs w:val="18"/>
        </w:rPr>
        <w:t>Golub</w:t>
      </w:r>
      <w:proofErr w:type="spellEnd"/>
      <w:r>
        <w:rPr>
          <w:rFonts w:ascii="Times" w:hAnsi="Times" w:cs="Times"/>
          <w:sz w:val="18"/>
          <w:szCs w:val="18"/>
        </w:rPr>
        <w:t xml:space="preserve">. Numerical methods for solving linear least squares </w:t>
      </w:r>
      <w:r>
        <w:rPr>
          <w:rFonts w:ascii="MS Mincho" w:eastAsia="MS Mincho" w:hAnsi="MS Mincho" w:cs="MS Mincho"/>
        </w:rPr>
        <w:t> </w:t>
      </w:r>
      <w:r>
        <w:rPr>
          <w:rFonts w:ascii="Times" w:hAnsi="Times" w:cs="Times"/>
          <w:sz w:val="18"/>
          <w:szCs w:val="18"/>
        </w:rPr>
        <w:t xml:space="preserve">problems. </w:t>
      </w:r>
      <w:proofErr w:type="spellStart"/>
      <w:r>
        <w:rPr>
          <w:rFonts w:ascii="Times" w:hAnsi="Times" w:cs="Times"/>
          <w:sz w:val="18"/>
          <w:szCs w:val="18"/>
        </w:rPr>
        <w:t>Numerische</w:t>
      </w:r>
      <w:proofErr w:type="spellEnd"/>
      <w:r>
        <w:rPr>
          <w:rFonts w:ascii="Times" w:hAnsi="Times" w:cs="Times"/>
          <w:sz w:val="18"/>
          <w:szCs w:val="18"/>
        </w:rPr>
        <w:t xml:space="preserve"> </w:t>
      </w:r>
      <w:proofErr w:type="spellStart"/>
      <w:r>
        <w:rPr>
          <w:rFonts w:ascii="Times" w:hAnsi="Times" w:cs="Times"/>
          <w:sz w:val="18"/>
          <w:szCs w:val="18"/>
        </w:rPr>
        <w:t>Mathematik</w:t>
      </w:r>
      <w:proofErr w:type="spellEnd"/>
      <w:r>
        <w:rPr>
          <w:rFonts w:ascii="Times" w:hAnsi="Times" w:cs="Times"/>
          <w:sz w:val="18"/>
          <w:szCs w:val="18"/>
        </w:rPr>
        <w:t xml:space="preserve">, 1965. </w:t>
      </w:r>
      <w:r>
        <w:rPr>
          <w:rFonts w:ascii="MS Mincho" w:eastAsia="MS Mincho" w:hAnsi="MS Mincho" w:cs="MS Mincho"/>
        </w:rPr>
        <w:t> </w:t>
      </w:r>
    </w:p>
    <w:p w14:paraId="71F022E3" w14:textId="77777777" w:rsidR="00001B3A" w:rsidRDefault="00001B3A" w:rsidP="00001B3A">
      <w:pPr>
        <w:widowControl w:val="0"/>
        <w:numPr>
          <w:ilvl w:val="0"/>
          <w:numId w:val="1"/>
        </w:numPr>
        <w:tabs>
          <w:tab w:val="left" w:pos="220"/>
          <w:tab w:val="left" w:pos="720"/>
        </w:tabs>
        <w:autoSpaceDE w:val="0"/>
        <w:autoSpaceDN w:val="0"/>
        <w:adjustRightInd w:val="0"/>
        <w:spacing w:after="240" w:line="200" w:lineRule="atLeast"/>
        <w:ind w:hanging="720"/>
        <w:rPr>
          <w:rFonts w:ascii="Times" w:hAnsi="Times" w:cs="Times"/>
        </w:rPr>
      </w:pPr>
      <w:r>
        <w:rPr>
          <w:rFonts w:ascii="Times" w:hAnsi="Times" w:cs="Times"/>
          <w:sz w:val="18"/>
          <w:szCs w:val="18"/>
        </w:rPr>
        <w:t>[19</w:t>
      </w:r>
      <w:proofErr w:type="gramStart"/>
      <w:r>
        <w:rPr>
          <w:rFonts w:ascii="Times" w:hAnsi="Times" w:cs="Times"/>
          <w:sz w:val="18"/>
          <w:szCs w:val="18"/>
        </w:rPr>
        <w:t>]  G.</w:t>
      </w:r>
      <w:proofErr w:type="gramEnd"/>
      <w:r>
        <w:rPr>
          <w:rFonts w:ascii="Times" w:hAnsi="Times" w:cs="Times"/>
          <w:sz w:val="18"/>
          <w:szCs w:val="18"/>
        </w:rPr>
        <w:t xml:space="preserve"> </w:t>
      </w:r>
      <w:proofErr w:type="spellStart"/>
      <w:r>
        <w:rPr>
          <w:rFonts w:ascii="Times" w:hAnsi="Times" w:cs="Times"/>
          <w:sz w:val="18"/>
          <w:szCs w:val="18"/>
        </w:rPr>
        <w:t>Graefe</w:t>
      </w:r>
      <w:proofErr w:type="spellEnd"/>
      <w:r>
        <w:rPr>
          <w:rFonts w:ascii="Times" w:hAnsi="Times" w:cs="Times"/>
          <w:sz w:val="18"/>
          <w:szCs w:val="18"/>
        </w:rPr>
        <w:t xml:space="preserve"> and W. J. McKenna. The Volcano optimizer </w:t>
      </w:r>
      <w:r>
        <w:rPr>
          <w:rFonts w:ascii="MS Mincho" w:eastAsia="MS Mincho" w:hAnsi="MS Mincho" w:cs="MS Mincho"/>
        </w:rPr>
        <w:t> </w:t>
      </w:r>
      <w:r>
        <w:rPr>
          <w:rFonts w:ascii="Times" w:hAnsi="Times" w:cs="Times"/>
          <w:sz w:val="18"/>
          <w:szCs w:val="18"/>
        </w:rPr>
        <w:t xml:space="preserve">generator: Extensibility and efficient search. In ICDE, 1993. </w:t>
      </w:r>
      <w:r>
        <w:rPr>
          <w:rFonts w:ascii="MS Mincho" w:eastAsia="MS Mincho" w:hAnsi="MS Mincho" w:cs="MS Mincho"/>
        </w:rPr>
        <w:t> </w:t>
      </w:r>
    </w:p>
    <w:p w14:paraId="24774964" w14:textId="77777777" w:rsidR="00001B3A" w:rsidRDefault="00001B3A" w:rsidP="00001B3A">
      <w:pPr>
        <w:widowControl w:val="0"/>
        <w:numPr>
          <w:ilvl w:val="0"/>
          <w:numId w:val="1"/>
        </w:numPr>
        <w:tabs>
          <w:tab w:val="left" w:pos="220"/>
          <w:tab w:val="left" w:pos="720"/>
        </w:tabs>
        <w:autoSpaceDE w:val="0"/>
        <w:autoSpaceDN w:val="0"/>
        <w:adjustRightInd w:val="0"/>
        <w:spacing w:after="240" w:line="200" w:lineRule="atLeast"/>
        <w:ind w:hanging="720"/>
        <w:rPr>
          <w:rFonts w:ascii="Times" w:hAnsi="Times" w:cs="Times"/>
        </w:rPr>
      </w:pPr>
      <w:r>
        <w:rPr>
          <w:rFonts w:ascii="Times" w:hAnsi="Times" w:cs="Times"/>
          <w:sz w:val="18"/>
          <w:szCs w:val="18"/>
        </w:rPr>
        <w:t>[20</w:t>
      </w:r>
      <w:proofErr w:type="gramStart"/>
      <w:r>
        <w:rPr>
          <w:rFonts w:ascii="Times" w:hAnsi="Times" w:cs="Times"/>
          <w:sz w:val="18"/>
          <w:szCs w:val="18"/>
        </w:rPr>
        <w:t>]  I.</w:t>
      </w:r>
      <w:proofErr w:type="gramEnd"/>
      <w:r>
        <w:rPr>
          <w:rFonts w:ascii="Times" w:hAnsi="Times" w:cs="Times"/>
          <w:sz w:val="18"/>
          <w:szCs w:val="18"/>
        </w:rPr>
        <w:t xml:space="preserve"> </w:t>
      </w:r>
      <w:proofErr w:type="spellStart"/>
      <w:r>
        <w:rPr>
          <w:rFonts w:ascii="Times" w:hAnsi="Times" w:cs="Times"/>
          <w:sz w:val="18"/>
          <w:szCs w:val="18"/>
        </w:rPr>
        <w:t>Guyon</w:t>
      </w:r>
      <w:proofErr w:type="spellEnd"/>
      <w:r>
        <w:rPr>
          <w:rFonts w:ascii="Times" w:hAnsi="Times" w:cs="Times"/>
          <w:sz w:val="18"/>
          <w:szCs w:val="18"/>
        </w:rPr>
        <w:t xml:space="preserve"> and A. </w:t>
      </w:r>
      <w:proofErr w:type="spellStart"/>
      <w:r>
        <w:rPr>
          <w:rFonts w:ascii="Times" w:hAnsi="Times" w:cs="Times"/>
          <w:sz w:val="18"/>
          <w:szCs w:val="18"/>
        </w:rPr>
        <w:t>Elisseeff</w:t>
      </w:r>
      <w:proofErr w:type="spellEnd"/>
      <w:r>
        <w:rPr>
          <w:rFonts w:ascii="Times" w:hAnsi="Times" w:cs="Times"/>
          <w:sz w:val="18"/>
          <w:szCs w:val="18"/>
        </w:rPr>
        <w:t xml:space="preserve">. An introduction to variable and </w:t>
      </w:r>
      <w:r>
        <w:rPr>
          <w:rFonts w:ascii="MS Mincho" w:eastAsia="MS Mincho" w:hAnsi="MS Mincho" w:cs="MS Mincho"/>
        </w:rPr>
        <w:t> </w:t>
      </w:r>
      <w:r>
        <w:rPr>
          <w:rFonts w:ascii="Times" w:hAnsi="Times" w:cs="Times"/>
          <w:sz w:val="18"/>
          <w:szCs w:val="18"/>
        </w:rPr>
        <w:t xml:space="preserve">feature selection. JMLR, 2003. </w:t>
      </w:r>
      <w:r>
        <w:rPr>
          <w:rFonts w:ascii="MS Mincho" w:eastAsia="MS Mincho" w:hAnsi="MS Mincho" w:cs="MS Mincho"/>
        </w:rPr>
        <w:t> </w:t>
      </w:r>
    </w:p>
    <w:p w14:paraId="0F473C9A" w14:textId="77777777" w:rsidR="00001B3A" w:rsidRDefault="00001B3A" w:rsidP="00001B3A">
      <w:pPr>
        <w:widowControl w:val="0"/>
        <w:numPr>
          <w:ilvl w:val="0"/>
          <w:numId w:val="1"/>
        </w:numPr>
        <w:tabs>
          <w:tab w:val="left" w:pos="220"/>
          <w:tab w:val="left" w:pos="720"/>
        </w:tabs>
        <w:autoSpaceDE w:val="0"/>
        <w:autoSpaceDN w:val="0"/>
        <w:adjustRightInd w:val="0"/>
        <w:spacing w:after="240" w:line="200" w:lineRule="atLeast"/>
        <w:ind w:hanging="720"/>
        <w:rPr>
          <w:rFonts w:ascii="Times" w:hAnsi="Times" w:cs="Times"/>
        </w:rPr>
      </w:pPr>
      <w:r>
        <w:rPr>
          <w:rFonts w:ascii="Times" w:hAnsi="Times" w:cs="Times"/>
          <w:sz w:val="18"/>
          <w:szCs w:val="18"/>
        </w:rPr>
        <w:t>[21</w:t>
      </w:r>
      <w:proofErr w:type="gramStart"/>
      <w:r>
        <w:rPr>
          <w:rFonts w:ascii="Times" w:hAnsi="Times" w:cs="Times"/>
          <w:sz w:val="18"/>
          <w:szCs w:val="18"/>
        </w:rPr>
        <w:t>]  I.</w:t>
      </w:r>
      <w:proofErr w:type="gramEnd"/>
      <w:r>
        <w:rPr>
          <w:rFonts w:ascii="Times" w:hAnsi="Times" w:cs="Times"/>
          <w:sz w:val="18"/>
          <w:szCs w:val="18"/>
        </w:rPr>
        <w:t xml:space="preserve"> </w:t>
      </w:r>
      <w:proofErr w:type="spellStart"/>
      <w:r>
        <w:rPr>
          <w:rFonts w:ascii="Times" w:hAnsi="Times" w:cs="Times"/>
          <w:sz w:val="18"/>
          <w:szCs w:val="18"/>
        </w:rPr>
        <w:t>Guyon</w:t>
      </w:r>
      <w:proofErr w:type="spellEnd"/>
      <w:r>
        <w:rPr>
          <w:rFonts w:ascii="Times" w:hAnsi="Times" w:cs="Times"/>
          <w:sz w:val="18"/>
          <w:szCs w:val="18"/>
        </w:rPr>
        <w:t xml:space="preserve"> and et al. Feature Extraction: Foundations and </w:t>
      </w:r>
      <w:r>
        <w:rPr>
          <w:rFonts w:ascii="MS Mincho" w:eastAsia="MS Mincho" w:hAnsi="MS Mincho" w:cs="MS Mincho"/>
        </w:rPr>
        <w:t> </w:t>
      </w:r>
      <w:r>
        <w:rPr>
          <w:rFonts w:ascii="Times" w:hAnsi="Times" w:cs="Times"/>
          <w:sz w:val="18"/>
          <w:szCs w:val="18"/>
        </w:rPr>
        <w:t>Applications. New York: Springer-</w:t>
      </w:r>
      <w:proofErr w:type="spellStart"/>
      <w:r>
        <w:rPr>
          <w:rFonts w:ascii="Times" w:hAnsi="Times" w:cs="Times"/>
          <w:sz w:val="18"/>
          <w:szCs w:val="18"/>
        </w:rPr>
        <w:t>Verlag</w:t>
      </w:r>
      <w:proofErr w:type="spellEnd"/>
      <w:r>
        <w:rPr>
          <w:rFonts w:ascii="Times" w:hAnsi="Times" w:cs="Times"/>
          <w:sz w:val="18"/>
          <w:szCs w:val="18"/>
        </w:rPr>
        <w:t xml:space="preserve">, 2001. </w:t>
      </w:r>
      <w:r>
        <w:rPr>
          <w:rFonts w:ascii="MS Mincho" w:eastAsia="MS Mincho" w:hAnsi="MS Mincho" w:cs="MS Mincho"/>
        </w:rPr>
        <w:t> </w:t>
      </w:r>
    </w:p>
    <w:p w14:paraId="3AEC870F" w14:textId="77777777" w:rsidR="00001B3A" w:rsidRDefault="00001B3A" w:rsidP="00001B3A">
      <w:pPr>
        <w:widowControl w:val="0"/>
        <w:numPr>
          <w:ilvl w:val="0"/>
          <w:numId w:val="1"/>
        </w:numPr>
        <w:tabs>
          <w:tab w:val="left" w:pos="220"/>
          <w:tab w:val="left" w:pos="720"/>
        </w:tabs>
        <w:autoSpaceDE w:val="0"/>
        <w:autoSpaceDN w:val="0"/>
        <w:adjustRightInd w:val="0"/>
        <w:spacing w:after="240" w:line="200" w:lineRule="atLeast"/>
        <w:ind w:hanging="720"/>
        <w:rPr>
          <w:rFonts w:ascii="Times" w:hAnsi="Times" w:cs="Times"/>
        </w:rPr>
      </w:pPr>
      <w:r>
        <w:rPr>
          <w:rFonts w:ascii="Times" w:hAnsi="Times" w:cs="Times"/>
          <w:sz w:val="18"/>
          <w:szCs w:val="18"/>
        </w:rPr>
        <w:t>[22</w:t>
      </w:r>
      <w:proofErr w:type="gramStart"/>
      <w:r>
        <w:rPr>
          <w:rFonts w:ascii="Times" w:hAnsi="Times" w:cs="Times"/>
          <w:sz w:val="18"/>
          <w:szCs w:val="18"/>
        </w:rPr>
        <w:t>]  T.</w:t>
      </w:r>
      <w:proofErr w:type="gramEnd"/>
      <w:r>
        <w:rPr>
          <w:rFonts w:ascii="Times" w:hAnsi="Times" w:cs="Times"/>
          <w:sz w:val="18"/>
          <w:szCs w:val="18"/>
        </w:rPr>
        <w:t xml:space="preserve"> Hastie and et al. The Elements of Statistical Learning: </w:t>
      </w:r>
      <w:r>
        <w:rPr>
          <w:rFonts w:ascii="MS Mincho" w:eastAsia="MS Mincho" w:hAnsi="MS Mincho" w:cs="MS Mincho"/>
        </w:rPr>
        <w:t> </w:t>
      </w:r>
      <w:r>
        <w:rPr>
          <w:rFonts w:ascii="Times" w:hAnsi="Times" w:cs="Times"/>
          <w:sz w:val="18"/>
          <w:szCs w:val="18"/>
        </w:rPr>
        <w:t xml:space="preserve">Data mining, inference, and prediction. Springer, 2001. </w:t>
      </w:r>
      <w:r>
        <w:rPr>
          <w:rFonts w:ascii="MS Mincho" w:eastAsia="MS Mincho" w:hAnsi="MS Mincho" w:cs="MS Mincho"/>
        </w:rPr>
        <w:t> </w:t>
      </w:r>
    </w:p>
    <w:p w14:paraId="1F061D3F" w14:textId="77777777" w:rsidR="00001B3A" w:rsidRDefault="00001B3A" w:rsidP="00001B3A">
      <w:pPr>
        <w:widowControl w:val="0"/>
        <w:numPr>
          <w:ilvl w:val="0"/>
          <w:numId w:val="1"/>
        </w:numPr>
        <w:tabs>
          <w:tab w:val="left" w:pos="220"/>
          <w:tab w:val="left" w:pos="720"/>
        </w:tabs>
        <w:autoSpaceDE w:val="0"/>
        <w:autoSpaceDN w:val="0"/>
        <w:adjustRightInd w:val="0"/>
        <w:spacing w:after="240" w:line="200" w:lineRule="atLeast"/>
        <w:ind w:hanging="720"/>
        <w:rPr>
          <w:rFonts w:ascii="Times" w:hAnsi="Times" w:cs="Times"/>
        </w:rPr>
      </w:pPr>
      <w:r>
        <w:rPr>
          <w:rFonts w:ascii="Times" w:hAnsi="Times" w:cs="Times"/>
          <w:sz w:val="18"/>
          <w:szCs w:val="18"/>
        </w:rPr>
        <w:t>[23</w:t>
      </w:r>
      <w:proofErr w:type="gramStart"/>
      <w:r>
        <w:rPr>
          <w:rFonts w:ascii="Times" w:hAnsi="Times" w:cs="Times"/>
          <w:sz w:val="18"/>
          <w:szCs w:val="18"/>
        </w:rPr>
        <w:t>]  J.</w:t>
      </w:r>
      <w:proofErr w:type="gramEnd"/>
      <w:r>
        <w:rPr>
          <w:rFonts w:ascii="Times" w:hAnsi="Times" w:cs="Times"/>
          <w:sz w:val="18"/>
          <w:szCs w:val="18"/>
        </w:rPr>
        <w:t xml:space="preserve"> </w:t>
      </w:r>
      <w:proofErr w:type="spellStart"/>
      <w:r>
        <w:rPr>
          <w:rFonts w:ascii="Times" w:hAnsi="Times" w:cs="Times"/>
          <w:sz w:val="18"/>
          <w:szCs w:val="18"/>
        </w:rPr>
        <w:t>Hellerstein</w:t>
      </w:r>
      <w:proofErr w:type="spellEnd"/>
      <w:r>
        <w:rPr>
          <w:rFonts w:ascii="Times" w:hAnsi="Times" w:cs="Times"/>
          <w:sz w:val="18"/>
          <w:szCs w:val="18"/>
        </w:rPr>
        <w:t xml:space="preserve"> and et al. The </w:t>
      </w:r>
      <w:proofErr w:type="spellStart"/>
      <w:r>
        <w:rPr>
          <w:rFonts w:ascii="Times" w:hAnsi="Times" w:cs="Times"/>
          <w:sz w:val="18"/>
          <w:szCs w:val="18"/>
        </w:rPr>
        <w:t>MADlib</w:t>
      </w:r>
      <w:proofErr w:type="spellEnd"/>
      <w:r>
        <w:rPr>
          <w:rFonts w:ascii="Times" w:hAnsi="Times" w:cs="Times"/>
          <w:sz w:val="18"/>
          <w:szCs w:val="18"/>
        </w:rPr>
        <w:t xml:space="preserve"> analytics library or MAD </w:t>
      </w:r>
      <w:r>
        <w:rPr>
          <w:rFonts w:ascii="MS Mincho" w:eastAsia="MS Mincho" w:hAnsi="MS Mincho" w:cs="MS Mincho"/>
        </w:rPr>
        <w:t> </w:t>
      </w:r>
      <w:r>
        <w:rPr>
          <w:rFonts w:ascii="Times" w:hAnsi="Times" w:cs="Times"/>
          <w:sz w:val="18"/>
          <w:szCs w:val="18"/>
        </w:rPr>
        <w:t xml:space="preserve">skills, the SQL. In PVLDB, 2012. </w:t>
      </w:r>
      <w:r>
        <w:rPr>
          <w:rFonts w:ascii="MS Mincho" w:eastAsia="MS Mincho" w:hAnsi="MS Mincho" w:cs="MS Mincho"/>
        </w:rPr>
        <w:t> </w:t>
      </w:r>
    </w:p>
    <w:p w14:paraId="489CC8B6" w14:textId="77777777" w:rsidR="00001B3A" w:rsidRDefault="00001B3A" w:rsidP="00001B3A">
      <w:pPr>
        <w:widowControl w:val="0"/>
        <w:numPr>
          <w:ilvl w:val="0"/>
          <w:numId w:val="1"/>
        </w:numPr>
        <w:tabs>
          <w:tab w:val="left" w:pos="220"/>
          <w:tab w:val="left" w:pos="720"/>
        </w:tabs>
        <w:autoSpaceDE w:val="0"/>
        <w:autoSpaceDN w:val="0"/>
        <w:adjustRightInd w:val="0"/>
        <w:spacing w:after="240" w:line="200" w:lineRule="atLeast"/>
        <w:ind w:hanging="720"/>
        <w:rPr>
          <w:rFonts w:ascii="Times" w:hAnsi="Times" w:cs="Times"/>
        </w:rPr>
      </w:pPr>
      <w:r>
        <w:rPr>
          <w:rFonts w:ascii="Times" w:hAnsi="Times" w:cs="Times"/>
          <w:sz w:val="18"/>
          <w:szCs w:val="18"/>
        </w:rPr>
        <w:t>[24</w:t>
      </w:r>
      <w:proofErr w:type="gramStart"/>
      <w:r>
        <w:rPr>
          <w:rFonts w:ascii="Times" w:hAnsi="Times" w:cs="Times"/>
          <w:sz w:val="18"/>
          <w:szCs w:val="18"/>
        </w:rPr>
        <w:t>]  G.</w:t>
      </w:r>
      <w:proofErr w:type="gramEnd"/>
      <w:r>
        <w:rPr>
          <w:rFonts w:ascii="Times" w:hAnsi="Times" w:cs="Times"/>
          <w:sz w:val="18"/>
          <w:szCs w:val="18"/>
        </w:rPr>
        <w:t xml:space="preserve"> H. John and et al. Irrelevant features and the subset </w:t>
      </w:r>
      <w:r>
        <w:rPr>
          <w:rFonts w:ascii="MS Mincho" w:eastAsia="MS Mincho" w:hAnsi="MS Mincho" w:cs="MS Mincho"/>
        </w:rPr>
        <w:t> </w:t>
      </w:r>
      <w:r>
        <w:rPr>
          <w:rFonts w:ascii="Times" w:hAnsi="Times" w:cs="Times"/>
          <w:sz w:val="18"/>
          <w:szCs w:val="18"/>
        </w:rPr>
        <w:t xml:space="preserve">selection problem. In ICML, 1994. </w:t>
      </w:r>
      <w:r>
        <w:rPr>
          <w:rFonts w:ascii="MS Mincho" w:eastAsia="MS Mincho" w:hAnsi="MS Mincho" w:cs="MS Mincho"/>
        </w:rPr>
        <w:t> </w:t>
      </w:r>
    </w:p>
    <w:p w14:paraId="41CCCB41" w14:textId="77777777" w:rsidR="00001B3A" w:rsidRDefault="00001B3A" w:rsidP="00001B3A">
      <w:pPr>
        <w:widowControl w:val="0"/>
        <w:numPr>
          <w:ilvl w:val="0"/>
          <w:numId w:val="1"/>
        </w:numPr>
        <w:tabs>
          <w:tab w:val="left" w:pos="220"/>
          <w:tab w:val="left" w:pos="720"/>
        </w:tabs>
        <w:autoSpaceDE w:val="0"/>
        <w:autoSpaceDN w:val="0"/>
        <w:adjustRightInd w:val="0"/>
        <w:spacing w:after="240" w:line="200" w:lineRule="atLeast"/>
        <w:ind w:hanging="720"/>
        <w:rPr>
          <w:rFonts w:ascii="Times" w:hAnsi="Times" w:cs="Times"/>
        </w:rPr>
      </w:pPr>
      <w:r>
        <w:rPr>
          <w:rFonts w:ascii="Times" w:hAnsi="Times" w:cs="Times"/>
          <w:sz w:val="18"/>
          <w:szCs w:val="18"/>
        </w:rPr>
        <w:t>[25</w:t>
      </w:r>
      <w:proofErr w:type="gramStart"/>
      <w:r>
        <w:rPr>
          <w:rFonts w:ascii="Times" w:hAnsi="Times" w:cs="Times"/>
          <w:sz w:val="18"/>
          <w:szCs w:val="18"/>
        </w:rPr>
        <w:t>]  S.</w:t>
      </w:r>
      <w:proofErr w:type="gramEnd"/>
      <w:r>
        <w:rPr>
          <w:rFonts w:ascii="Times" w:hAnsi="Times" w:cs="Times"/>
          <w:sz w:val="18"/>
          <w:szCs w:val="18"/>
        </w:rPr>
        <w:t xml:space="preserve"> </w:t>
      </w:r>
      <w:proofErr w:type="spellStart"/>
      <w:r>
        <w:rPr>
          <w:rFonts w:ascii="Times" w:hAnsi="Times" w:cs="Times"/>
          <w:sz w:val="18"/>
          <w:szCs w:val="18"/>
        </w:rPr>
        <w:t>Kandel</w:t>
      </w:r>
      <w:proofErr w:type="spellEnd"/>
      <w:r>
        <w:rPr>
          <w:rFonts w:ascii="Times" w:hAnsi="Times" w:cs="Times"/>
          <w:sz w:val="18"/>
          <w:szCs w:val="18"/>
        </w:rPr>
        <w:t xml:space="preserve"> and et al. Enterprise data analysis and visualization: </w:t>
      </w:r>
      <w:r>
        <w:rPr>
          <w:rFonts w:ascii="MS Mincho" w:eastAsia="MS Mincho" w:hAnsi="MS Mincho" w:cs="MS Mincho"/>
        </w:rPr>
        <w:t> </w:t>
      </w:r>
      <w:r>
        <w:rPr>
          <w:rFonts w:ascii="Times" w:hAnsi="Times" w:cs="Times"/>
          <w:sz w:val="18"/>
          <w:szCs w:val="18"/>
        </w:rPr>
        <w:t xml:space="preserve">An interview study. IEEE Trans. Vis. </w:t>
      </w:r>
      <w:proofErr w:type="spellStart"/>
      <w:r>
        <w:rPr>
          <w:rFonts w:ascii="Times" w:hAnsi="Times" w:cs="Times"/>
          <w:sz w:val="18"/>
          <w:szCs w:val="18"/>
        </w:rPr>
        <w:t>Comput</w:t>
      </w:r>
      <w:proofErr w:type="spellEnd"/>
      <w:r>
        <w:rPr>
          <w:rFonts w:ascii="Times" w:hAnsi="Times" w:cs="Times"/>
          <w:sz w:val="18"/>
          <w:szCs w:val="18"/>
        </w:rPr>
        <w:t xml:space="preserve">. Graph., 2012. </w:t>
      </w:r>
      <w:r>
        <w:rPr>
          <w:rFonts w:ascii="MS Mincho" w:eastAsia="MS Mincho" w:hAnsi="MS Mincho" w:cs="MS Mincho"/>
        </w:rPr>
        <w:t> </w:t>
      </w:r>
    </w:p>
    <w:p w14:paraId="689E4DFC" w14:textId="77777777" w:rsidR="00001B3A" w:rsidRDefault="00001B3A" w:rsidP="00001B3A">
      <w:pPr>
        <w:widowControl w:val="0"/>
        <w:numPr>
          <w:ilvl w:val="0"/>
          <w:numId w:val="1"/>
        </w:numPr>
        <w:tabs>
          <w:tab w:val="left" w:pos="220"/>
          <w:tab w:val="left" w:pos="720"/>
        </w:tabs>
        <w:autoSpaceDE w:val="0"/>
        <w:autoSpaceDN w:val="0"/>
        <w:adjustRightInd w:val="0"/>
        <w:spacing w:after="240" w:line="200" w:lineRule="atLeast"/>
        <w:ind w:hanging="720"/>
        <w:rPr>
          <w:rFonts w:ascii="Times" w:hAnsi="Times" w:cs="Times"/>
        </w:rPr>
      </w:pPr>
      <w:r>
        <w:rPr>
          <w:rFonts w:ascii="Times" w:hAnsi="Times" w:cs="Times"/>
          <w:sz w:val="18"/>
          <w:szCs w:val="18"/>
        </w:rPr>
        <w:t>[26</w:t>
      </w:r>
      <w:proofErr w:type="gramStart"/>
      <w:r>
        <w:rPr>
          <w:rFonts w:ascii="Times" w:hAnsi="Times" w:cs="Times"/>
          <w:sz w:val="18"/>
          <w:szCs w:val="18"/>
        </w:rPr>
        <w:t>]  T.</w:t>
      </w:r>
      <w:proofErr w:type="gramEnd"/>
      <w:r>
        <w:rPr>
          <w:rFonts w:ascii="Times" w:hAnsi="Times" w:cs="Times"/>
          <w:sz w:val="18"/>
          <w:szCs w:val="18"/>
        </w:rPr>
        <w:t xml:space="preserve"> </w:t>
      </w:r>
      <w:proofErr w:type="spellStart"/>
      <w:r>
        <w:rPr>
          <w:rFonts w:ascii="Times" w:hAnsi="Times" w:cs="Times"/>
          <w:sz w:val="18"/>
          <w:szCs w:val="18"/>
        </w:rPr>
        <w:t>Kraska</w:t>
      </w:r>
      <w:proofErr w:type="spellEnd"/>
      <w:r>
        <w:rPr>
          <w:rFonts w:ascii="Times" w:hAnsi="Times" w:cs="Times"/>
          <w:sz w:val="18"/>
          <w:szCs w:val="18"/>
        </w:rPr>
        <w:t xml:space="preserve"> and et al. </w:t>
      </w:r>
      <w:proofErr w:type="spellStart"/>
      <w:r>
        <w:rPr>
          <w:rFonts w:ascii="Times" w:hAnsi="Times" w:cs="Times"/>
          <w:sz w:val="18"/>
          <w:szCs w:val="18"/>
        </w:rPr>
        <w:t>MLbase</w:t>
      </w:r>
      <w:proofErr w:type="spellEnd"/>
      <w:r>
        <w:rPr>
          <w:rFonts w:ascii="Times" w:hAnsi="Times" w:cs="Times"/>
          <w:sz w:val="18"/>
          <w:szCs w:val="18"/>
        </w:rPr>
        <w:t xml:space="preserve">: A distributed machine-learning </w:t>
      </w:r>
      <w:r>
        <w:rPr>
          <w:rFonts w:ascii="MS Mincho" w:eastAsia="MS Mincho" w:hAnsi="MS Mincho" w:cs="MS Mincho"/>
        </w:rPr>
        <w:t> </w:t>
      </w:r>
      <w:r>
        <w:rPr>
          <w:rFonts w:ascii="Times" w:hAnsi="Times" w:cs="Times"/>
          <w:sz w:val="18"/>
          <w:szCs w:val="18"/>
        </w:rPr>
        <w:t xml:space="preserve">system. In CIDR, 2013. </w:t>
      </w:r>
      <w:r>
        <w:rPr>
          <w:rFonts w:ascii="MS Mincho" w:eastAsia="MS Mincho" w:hAnsi="MS Mincho" w:cs="MS Mincho"/>
        </w:rPr>
        <w:t> </w:t>
      </w:r>
    </w:p>
    <w:p w14:paraId="1C22A06E" w14:textId="77777777" w:rsidR="00001B3A" w:rsidRDefault="00001B3A" w:rsidP="00001B3A">
      <w:pPr>
        <w:widowControl w:val="0"/>
        <w:numPr>
          <w:ilvl w:val="0"/>
          <w:numId w:val="1"/>
        </w:numPr>
        <w:tabs>
          <w:tab w:val="left" w:pos="220"/>
          <w:tab w:val="left" w:pos="720"/>
        </w:tabs>
        <w:autoSpaceDE w:val="0"/>
        <w:autoSpaceDN w:val="0"/>
        <w:adjustRightInd w:val="0"/>
        <w:spacing w:after="240" w:line="200" w:lineRule="atLeast"/>
        <w:ind w:hanging="720"/>
        <w:rPr>
          <w:rFonts w:ascii="Times" w:hAnsi="Times" w:cs="Times"/>
        </w:rPr>
      </w:pPr>
      <w:r>
        <w:rPr>
          <w:rFonts w:ascii="Times" w:hAnsi="Times" w:cs="Times"/>
          <w:sz w:val="18"/>
          <w:szCs w:val="18"/>
        </w:rPr>
        <w:t>[27</w:t>
      </w:r>
      <w:proofErr w:type="gramStart"/>
      <w:r>
        <w:rPr>
          <w:rFonts w:ascii="Times" w:hAnsi="Times" w:cs="Times"/>
          <w:sz w:val="18"/>
          <w:szCs w:val="18"/>
        </w:rPr>
        <w:t>]  M.</w:t>
      </w:r>
      <w:proofErr w:type="gramEnd"/>
      <w:r>
        <w:rPr>
          <w:rFonts w:ascii="Times" w:hAnsi="Times" w:cs="Times"/>
          <w:sz w:val="18"/>
          <w:szCs w:val="18"/>
        </w:rPr>
        <w:t xml:space="preserve"> </w:t>
      </w:r>
      <w:proofErr w:type="spellStart"/>
      <w:r>
        <w:rPr>
          <w:rFonts w:ascii="Times" w:hAnsi="Times" w:cs="Times"/>
          <w:sz w:val="18"/>
          <w:szCs w:val="18"/>
        </w:rPr>
        <w:t>Langberg</w:t>
      </w:r>
      <w:proofErr w:type="spellEnd"/>
      <w:r>
        <w:rPr>
          <w:rFonts w:ascii="Times" w:hAnsi="Times" w:cs="Times"/>
          <w:sz w:val="18"/>
          <w:szCs w:val="18"/>
        </w:rPr>
        <w:t xml:space="preserve"> and L. J. Schulman. Universal ǫ-</w:t>
      </w:r>
      <w:proofErr w:type="spellStart"/>
      <w:r>
        <w:rPr>
          <w:rFonts w:ascii="Times" w:hAnsi="Times" w:cs="Times"/>
          <w:sz w:val="18"/>
          <w:szCs w:val="18"/>
        </w:rPr>
        <w:t>approximators</w:t>
      </w:r>
      <w:proofErr w:type="spellEnd"/>
      <w:r>
        <w:rPr>
          <w:rFonts w:ascii="Times" w:hAnsi="Times" w:cs="Times"/>
          <w:sz w:val="18"/>
          <w:szCs w:val="18"/>
        </w:rPr>
        <w:t xml:space="preserve"> for </w:t>
      </w:r>
      <w:r>
        <w:rPr>
          <w:rFonts w:ascii="MS Mincho" w:eastAsia="MS Mincho" w:hAnsi="MS Mincho" w:cs="MS Mincho"/>
        </w:rPr>
        <w:t> </w:t>
      </w:r>
      <w:r>
        <w:rPr>
          <w:rFonts w:ascii="Times" w:hAnsi="Times" w:cs="Times"/>
          <w:sz w:val="18"/>
          <w:szCs w:val="18"/>
        </w:rPr>
        <w:t xml:space="preserve">integrals. In SODA, 2010. </w:t>
      </w:r>
      <w:r>
        <w:rPr>
          <w:rFonts w:ascii="MS Mincho" w:eastAsia="MS Mincho" w:hAnsi="MS Mincho" w:cs="MS Mincho"/>
        </w:rPr>
        <w:t> </w:t>
      </w:r>
    </w:p>
    <w:p w14:paraId="7771544E" w14:textId="77777777" w:rsidR="00001B3A" w:rsidRDefault="00001B3A" w:rsidP="00001B3A">
      <w:pPr>
        <w:widowControl w:val="0"/>
        <w:numPr>
          <w:ilvl w:val="0"/>
          <w:numId w:val="1"/>
        </w:numPr>
        <w:tabs>
          <w:tab w:val="left" w:pos="220"/>
          <w:tab w:val="left" w:pos="720"/>
        </w:tabs>
        <w:autoSpaceDE w:val="0"/>
        <w:autoSpaceDN w:val="0"/>
        <w:adjustRightInd w:val="0"/>
        <w:spacing w:after="240" w:line="200" w:lineRule="atLeast"/>
        <w:ind w:hanging="720"/>
        <w:rPr>
          <w:rFonts w:ascii="Times" w:hAnsi="Times" w:cs="Times"/>
        </w:rPr>
      </w:pPr>
      <w:r>
        <w:rPr>
          <w:rFonts w:ascii="Times" w:hAnsi="Times" w:cs="Times"/>
          <w:sz w:val="18"/>
          <w:szCs w:val="18"/>
        </w:rPr>
        <w:t>[28</w:t>
      </w:r>
      <w:proofErr w:type="gramStart"/>
      <w:r>
        <w:rPr>
          <w:rFonts w:ascii="Times" w:hAnsi="Times" w:cs="Times"/>
          <w:sz w:val="18"/>
          <w:szCs w:val="18"/>
        </w:rPr>
        <w:t>]  S.</w:t>
      </w:r>
      <w:proofErr w:type="gramEnd"/>
      <w:r>
        <w:rPr>
          <w:rFonts w:ascii="Times" w:hAnsi="Times" w:cs="Times"/>
          <w:sz w:val="18"/>
          <w:szCs w:val="18"/>
        </w:rPr>
        <w:t xml:space="preserve"> </w:t>
      </w:r>
      <w:proofErr w:type="spellStart"/>
      <w:r>
        <w:rPr>
          <w:rFonts w:ascii="Times" w:hAnsi="Times" w:cs="Times"/>
          <w:sz w:val="18"/>
          <w:szCs w:val="18"/>
        </w:rPr>
        <w:t>Sarawagi</w:t>
      </w:r>
      <w:proofErr w:type="spellEnd"/>
      <w:r>
        <w:rPr>
          <w:rFonts w:ascii="Times" w:hAnsi="Times" w:cs="Times"/>
          <w:sz w:val="18"/>
          <w:szCs w:val="18"/>
        </w:rPr>
        <w:t xml:space="preserve"> and M. </w:t>
      </w:r>
      <w:proofErr w:type="spellStart"/>
      <w:r>
        <w:rPr>
          <w:rFonts w:ascii="Times" w:hAnsi="Times" w:cs="Times"/>
          <w:sz w:val="18"/>
          <w:szCs w:val="18"/>
        </w:rPr>
        <w:t>Stonebraker</w:t>
      </w:r>
      <w:proofErr w:type="spellEnd"/>
      <w:r>
        <w:rPr>
          <w:rFonts w:ascii="Times" w:hAnsi="Times" w:cs="Times"/>
          <w:sz w:val="18"/>
          <w:szCs w:val="18"/>
        </w:rPr>
        <w:t xml:space="preserve">. Efficient organization of large </w:t>
      </w:r>
      <w:r>
        <w:rPr>
          <w:rFonts w:ascii="MS Mincho" w:eastAsia="MS Mincho" w:hAnsi="MS Mincho" w:cs="MS Mincho"/>
        </w:rPr>
        <w:t> </w:t>
      </w:r>
      <w:r>
        <w:rPr>
          <w:rFonts w:ascii="Times" w:hAnsi="Times" w:cs="Times"/>
          <w:sz w:val="18"/>
          <w:szCs w:val="18"/>
        </w:rPr>
        <w:t xml:space="preserve">multidimensional arrays. In ICDE, 1994. </w:t>
      </w:r>
      <w:r>
        <w:rPr>
          <w:rFonts w:ascii="MS Mincho" w:eastAsia="MS Mincho" w:hAnsi="MS Mincho" w:cs="MS Mincho"/>
        </w:rPr>
        <w:t> </w:t>
      </w:r>
    </w:p>
    <w:p w14:paraId="51BC24F4" w14:textId="77777777" w:rsidR="00001B3A" w:rsidRDefault="00001B3A" w:rsidP="00001B3A">
      <w:pPr>
        <w:widowControl w:val="0"/>
        <w:numPr>
          <w:ilvl w:val="0"/>
          <w:numId w:val="1"/>
        </w:numPr>
        <w:tabs>
          <w:tab w:val="left" w:pos="220"/>
          <w:tab w:val="left" w:pos="720"/>
        </w:tabs>
        <w:autoSpaceDE w:val="0"/>
        <w:autoSpaceDN w:val="0"/>
        <w:adjustRightInd w:val="0"/>
        <w:spacing w:after="240" w:line="200" w:lineRule="atLeast"/>
        <w:ind w:hanging="720"/>
        <w:rPr>
          <w:rFonts w:ascii="Times" w:hAnsi="Times" w:cs="Times"/>
        </w:rPr>
      </w:pPr>
      <w:r>
        <w:rPr>
          <w:rFonts w:ascii="Times" w:hAnsi="Times" w:cs="Times"/>
          <w:sz w:val="18"/>
          <w:szCs w:val="18"/>
        </w:rPr>
        <w:t>[29</w:t>
      </w:r>
      <w:proofErr w:type="gramStart"/>
      <w:r>
        <w:rPr>
          <w:rFonts w:ascii="Times" w:hAnsi="Times" w:cs="Times"/>
          <w:sz w:val="18"/>
          <w:szCs w:val="18"/>
        </w:rPr>
        <w:t>]  S.</w:t>
      </w:r>
      <w:proofErr w:type="gramEnd"/>
      <w:r>
        <w:rPr>
          <w:rFonts w:ascii="Times" w:hAnsi="Times" w:cs="Times"/>
          <w:sz w:val="18"/>
          <w:szCs w:val="18"/>
        </w:rPr>
        <w:t xml:space="preserve"> </w:t>
      </w:r>
      <w:proofErr w:type="spellStart"/>
      <w:r>
        <w:rPr>
          <w:rFonts w:ascii="Times" w:hAnsi="Times" w:cs="Times"/>
          <w:sz w:val="18"/>
          <w:szCs w:val="18"/>
        </w:rPr>
        <w:t>Shalev-Shwartz</w:t>
      </w:r>
      <w:proofErr w:type="spellEnd"/>
      <w:r>
        <w:rPr>
          <w:rFonts w:ascii="Times" w:hAnsi="Times" w:cs="Times"/>
          <w:sz w:val="18"/>
          <w:szCs w:val="18"/>
        </w:rPr>
        <w:t xml:space="preserve"> and N. </w:t>
      </w:r>
      <w:proofErr w:type="spellStart"/>
      <w:r>
        <w:rPr>
          <w:rFonts w:ascii="Times" w:hAnsi="Times" w:cs="Times"/>
          <w:sz w:val="18"/>
          <w:szCs w:val="18"/>
        </w:rPr>
        <w:t>Srebro</w:t>
      </w:r>
      <w:proofErr w:type="spellEnd"/>
      <w:r>
        <w:rPr>
          <w:rFonts w:ascii="Times" w:hAnsi="Times" w:cs="Times"/>
          <w:sz w:val="18"/>
          <w:szCs w:val="18"/>
        </w:rPr>
        <w:t xml:space="preserve">. SVM optimization: Inverse </w:t>
      </w:r>
      <w:r>
        <w:rPr>
          <w:rFonts w:ascii="MS Mincho" w:eastAsia="MS Mincho" w:hAnsi="MS Mincho" w:cs="MS Mincho"/>
        </w:rPr>
        <w:t> </w:t>
      </w:r>
      <w:r>
        <w:rPr>
          <w:rFonts w:ascii="Times" w:hAnsi="Times" w:cs="Times"/>
          <w:sz w:val="18"/>
          <w:szCs w:val="18"/>
        </w:rPr>
        <w:t xml:space="preserve">dependence on training set size. In ICML, 2008. </w:t>
      </w:r>
      <w:r>
        <w:rPr>
          <w:rFonts w:ascii="MS Mincho" w:eastAsia="MS Mincho" w:hAnsi="MS Mincho" w:cs="MS Mincho"/>
        </w:rPr>
        <w:t> </w:t>
      </w:r>
    </w:p>
    <w:p w14:paraId="39E27EC8" w14:textId="77777777" w:rsidR="00001B3A" w:rsidRDefault="00001B3A" w:rsidP="00001B3A">
      <w:pPr>
        <w:widowControl w:val="0"/>
        <w:numPr>
          <w:ilvl w:val="0"/>
          <w:numId w:val="1"/>
        </w:numPr>
        <w:tabs>
          <w:tab w:val="left" w:pos="220"/>
          <w:tab w:val="left" w:pos="720"/>
        </w:tabs>
        <w:autoSpaceDE w:val="0"/>
        <w:autoSpaceDN w:val="0"/>
        <w:adjustRightInd w:val="0"/>
        <w:spacing w:after="240" w:line="200" w:lineRule="atLeast"/>
        <w:ind w:hanging="720"/>
        <w:rPr>
          <w:rFonts w:ascii="Times" w:hAnsi="Times" w:cs="Times"/>
        </w:rPr>
      </w:pPr>
      <w:r>
        <w:rPr>
          <w:rFonts w:ascii="Times" w:hAnsi="Times" w:cs="Times"/>
          <w:sz w:val="18"/>
          <w:szCs w:val="18"/>
        </w:rPr>
        <w:t>[30</w:t>
      </w:r>
      <w:proofErr w:type="gramStart"/>
      <w:r>
        <w:rPr>
          <w:rFonts w:ascii="Times" w:hAnsi="Times" w:cs="Times"/>
          <w:sz w:val="18"/>
          <w:szCs w:val="18"/>
        </w:rPr>
        <w:t>]  S.</w:t>
      </w:r>
      <w:proofErr w:type="gramEnd"/>
      <w:r>
        <w:rPr>
          <w:rFonts w:ascii="Times" w:hAnsi="Times" w:cs="Times"/>
          <w:sz w:val="18"/>
          <w:szCs w:val="18"/>
        </w:rPr>
        <w:t xml:space="preserve"> Singh and et al. Parallel large scale feature selection for </w:t>
      </w:r>
      <w:r>
        <w:rPr>
          <w:rFonts w:ascii="MS Mincho" w:eastAsia="MS Mincho" w:hAnsi="MS Mincho" w:cs="MS Mincho"/>
        </w:rPr>
        <w:t> </w:t>
      </w:r>
      <w:r>
        <w:rPr>
          <w:rFonts w:ascii="Times" w:hAnsi="Times" w:cs="Times"/>
          <w:sz w:val="18"/>
          <w:szCs w:val="18"/>
        </w:rPr>
        <w:t xml:space="preserve">logistic regression. In SDM, 2009. </w:t>
      </w:r>
      <w:r>
        <w:rPr>
          <w:rFonts w:ascii="MS Mincho" w:eastAsia="MS Mincho" w:hAnsi="MS Mincho" w:cs="MS Mincho"/>
        </w:rPr>
        <w:t> </w:t>
      </w:r>
    </w:p>
    <w:p w14:paraId="412685D7" w14:textId="77777777" w:rsidR="00001B3A" w:rsidRDefault="00001B3A" w:rsidP="00001B3A">
      <w:pPr>
        <w:widowControl w:val="0"/>
        <w:numPr>
          <w:ilvl w:val="0"/>
          <w:numId w:val="1"/>
        </w:numPr>
        <w:tabs>
          <w:tab w:val="left" w:pos="220"/>
          <w:tab w:val="left" w:pos="720"/>
        </w:tabs>
        <w:autoSpaceDE w:val="0"/>
        <w:autoSpaceDN w:val="0"/>
        <w:adjustRightInd w:val="0"/>
        <w:spacing w:after="240" w:line="200" w:lineRule="atLeast"/>
        <w:ind w:hanging="720"/>
        <w:rPr>
          <w:rFonts w:ascii="Times" w:hAnsi="Times" w:cs="Times"/>
        </w:rPr>
      </w:pPr>
      <w:r>
        <w:rPr>
          <w:rFonts w:ascii="Times" w:hAnsi="Times" w:cs="Times"/>
          <w:sz w:val="18"/>
          <w:szCs w:val="18"/>
        </w:rPr>
        <w:t>[31</w:t>
      </w:r>
      <w:proofErr w:type="gramStart"/>
      <w:r>
        <w:rPr>
          <w:rFonts w:ascii="Times" w:hAnsi="Times" w:cs="Times"/>
          <w:sz w:val="18"/>
          <w:szCs w:val="18"/>
        </w:rPr>
        <w:t>]  M.</w:t>
      </w:r>
      <w:proofErr w:type="gramEnd"/>
      <w:r>
        <w:rPr>
          <w:rFonts w:ascii="Times" w:hAnsi="Times" w:cs="Times"/>
          <w:sz w:val="18"/>
          <w:szCs w:val="18"/>
        </w:rPr>
        <w:t xml:space="preserve"> </w:t>
      </w:r>
      <w:proofErr w:type="spellStart"/>
      <w:r>
        <w:rPr>
          <w:rFonts w:ascii="Times" w:hAnsi="Times" w:cs="Times"/>
          <w:sz w:val="18"/>
          <w:szCs w:val="18"/>
        </w:rPr>
        <w:t>Stonebraker</w:t>
      </w:r>
      <w:proofErr w:type="spellEnd"/>
      <w:r>
        <w:rPr>
          <w:rFonts w:ascii="Times" w:hAnsi="Times" w:cs="Times"/>
          <w:sz w:val="18"/>
          <w:szCs w:val="18"/>
        </w:rPr>
        <w:t xml:space="preserve"> and et al. Intel “big data” science and </w:t>
      </w:r>
      <w:r>
        <w:rPr>
          <w:rFonts w:ascii="MS Mincho" w:eastAsia="MS Mincho" w:hAnsi="MS Mincho" w:cs="MS Mincho"/>
        </w:rPr>
        <w:t> </w:t>
      </w:r>
      <w:r>
        <w:rPr>
          <w:rFonts w:ascii="Times" w:hAnsi="Times" w:cs="Times"/>
          <w:sz w:val="18"/>
          <w:szCs w:val="18"/>
        </w:rPr>
        <w:t xml:space="preserve">technology center vision and execution plan. SIGMOD Rec., </w:t>
      </w:r>
      <w:r>
        <w:rPr>
          <w:rFonts w:ascii="MS Mincho" w:eastAsia="MS Mincho" w:hAnsi="MS Mincho" w:cs="MS Mincho"/>
        </w:rPr>
        <w:t> </w:t>
      </w:r>
      <w:r>
        <w:rPr>
          <w:rFonts w:ascii="Times" w:hAnsi="Times" w:cs="Times"/>
          <w:sz w:val="18"/>
          <w:szCs w:val="18"/>
        </w:rPr>
        <w:t xml:space="preserve">2013. </w:t>
      </w:r>
      <w:r>
        <w:rPr>
          <w:rFonts w:ascii="MS Mincho" w:eastAsia="MS Mincho" w:hAnsi="MS Mincho" w:cs="MS Mincho"/>
        </w:rPr>
        <w:t> </w:t>
      </w:r>
    </w:p>
    <w:p w14:paraId="7DE95202" w14:textId="77777777" w:rsidR="00001B3A" w:rsidRDefault="00001B3A" w:rsidP="00001B3A">
      <w:pPr>
        <w:widowControl w:val="0"/>
        <w:numPr>
          <w:ilvl w:val="0"/>
          <w:numId w:val="1"/>
        </w:numPr>
        <w:tabs>
          <w:tab w:val="left" w:pos="220"/>
          <w:tab w:val="left" w:pos="720"/>
        </w:tabs>
        <w:autoSpaceDE w:val="0"/>
        <w:autoSpaceDN w:val="0"/>
        <w:adjustRightInd w:val="0"/>
        <w:spacing w:after="240" w:line="200" w:lineRule="atLeast"/>
        <w:ind w:hanging="720"/>
        <w:rPr>
          <w:rFonts w:ascii="Times" w:hAnsi="Times" w:cs="Times"/>
        </w:rPr>
      </w:pPr>
      <w:r>
        <w:rPr>
          <w:rFonts w:ascii="Times" w:hAnsi="Times" w:cs="Times"/>
          <w:sz w:val="18"/>
          <w:szCs w:val="18"/>
        </w:rPr>
        <w:t>[32</w:t>
      </w:r>
      <w:proofErr w:type="gramStart"/>
      <w:r>
        <w:rPr>
          <w:rFonts w:ascii="Times" w:hAnsi="Times" w:cs="Times"/>
          <w:sz w:val="18"/>
          <w:szCs w:val="18"/>
        </w:rPr>
        <w:t>]  Y.</w:t>
      </w:r>
      <w:proofErr w:type="gramEnd"/>
      <w:r>
        <w:rPr>
          <w:rFonts w:ascii="Times" w:hAnsi="Times" w:cs="Times"/>
          <w:sz w:val="18"/>
          <w:szCs w:val="18"/>
        </w:rPr>
        <w:t xml:space="preserve"> Zhang and et al. I/O-efficient statistical computing with </w:t>
      </w:r>
      <w:r>
        <w:rPr>
          <w:rFonts w:ascii="MS Mincho" w:eastAsia="MS Mincho" w:hAnsi="MS Mincho" w:cs="MS Mincho"/>
        </w:rPr>
        <w:t> </w:t>
      </w:r>
      <w:r>
        <w:rPr>
          <w:rFonts w:ascii="Times" w:hAnsi="Times" w:cs="Times"/>
          <w:sz w:val="18"/>
          <w:szCs w:val="18"/>
        </w:rPr>
        <w:t xml:space="preserve">RIOT. In ICDE, 2010. </w:t>
      </w:r>
      <w:r>
        <w:rPr>
          <w:rFonts w:ascii="MS Mincho" w:eastAsia="MS Mincho" w:hAnsi="MS Mincho" w:cs="MS Mincho"/>
        </w:rPr>
        <w:t> </w:t>
      </w:r>
    </w:p>
    <w:p w14:paraId="7AFC0CCF" w14:textId="77777777" w:rsidR="00001B3A" w:rsidRDefault="00001B3A" w:rsidP="00001B3A">
      <w:pPr>
        <w:widowControl w:val="0"/>
        <w:autoSpaceDE w:val="0"/>
        <w:autoSpaceDN w:val="0"/>
        <w:adjustRightInd w:val="0"/>
        <w:spacing w:after="240" w:line="280" w:lineRule="atLeast"/>
        <w:rPr>
          <w:rFonts w:ascii="Times" w:hAnsi="Times" w:cs="Times"/>
        </w:rPr>
      </w:pPr>
      <w:r>
        <w:rPr>
          <w:rFonts w:ascii="Times" w:hAnsi="Times" w:cs="Times"/>
        </w:rPr>
        <w:t xml:space="preserve">276 </w:t>
      </w:r>
    </w:p>
    <w:p w14:paraId="47BC728C" w14:textId="77777777" w:rsidR="0096140D" w:rsidRDefault="0096140D"/>
    <w:sectPr w:rsidR="0096140D" w:rsidSect="007D4CF6">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宋体">
    <w:charset w:val="86"/>
    <w:family w:val="auto"/>
    <w:pitch w:val="variable"/>
    <w:sig w:usb0="00000003" w:usb1="288F0000" w:usb2="00000016" w:usb3="00000000" w:csb0="00040001" w:csb1="00000000"/>
  </w:font>
  <w:font w:name="Times New Roman">
    <w:panose1 w:val="02020603050405020304"/>
    <w:charset w:val="00"/>
    <w:family w:val="auto"/>
    <w:pitch w:val="variable"/>
    <w:sig w:usb0="E0002AFF" w:usb1="C0007841" w:usb2="00000009" w:usb3="00000000" w:csb0="000001FF" w:csb1="00000000"/>
  </w:font>
  <w:font w:name="Times">
    <w:panose1 w:val="02000500000000000000"/>
    <w:charset w:val="00"/>
    <w:family w:val="auto"/>
    <w:pitch w:val="variable"/>
    <w:sig w:usb0="00000003" w:usb1="00000000" w:usb2="00000000" w:usb3="00000000" w:csb0="00000001" w:csb1="00000000"/>
  </w:font>
  <w:font w:name="MS Mincho">
    <w:panose1 w:val="02020609040205080304"/>
    <w:charset w:val="80"/>
    <w:family w:val="auto"/>
    <w:pitch w:val="variable"/>
    <w:sig w:usb0="E00002FF" w:usb1="6AC7FDFB" w:usb2="08000012" w:usb3="00000000" w:csb0="0002009F" w:csb1="00000000"/>
  </w:font>
  <w:font w:name="Monaco">
    <w:panose1 w:val="02000500000000000000"/>
    <w:charset w:val="00"/>
    <w:family w:val="auto"/>
    <w:pitch w:val="variable"/>
    <w:sig w:usb0="00000003" w:usb1="00000000" w:usb2="00000000" w:usb3="00000000" w:csb0="00000001" w:csb1="00000000"/>
  </w:font>
  <w:font w:name="Copperplate">
    <w:panose1 w:val="02000504000000020004"/>
    <w:charset w:val="00"/>
    <w:family w:val="auto"/>
    <w:pitch w:val="variable"/>
    <w:sig w:usb0="80000067" w:usb1="00000000" w:usb2="00000000" w:usb3="00000000" w:csb0="00000111"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bordersDoNotSurroundHeader/>
  <w:bordersDoNotSurroundFooter/>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3C9E"/>
    <w:rsid w:val="00001B3A"/>
    <w:rsid w:val="000022FD"/>
    <w:rsid w:val="00003C54"/>
    <w:rsid w:val="00004AC8"/>
    <w:rsid w:val="00004F34"/>
    <w:rsid w:val="000103D9"/>
    <w:rsid w:val="00011339"/>
    <w:rsid w:val="00020DC6"/>
    <w:rsid w:val="00026413"/>
    <w:rsid w:val="00027542"/>
    <w:rsid w:val="00027E50"/>
    <w:rsid w:val="00032C90"/>
    <w:rsid w:val="000359B6"/>
    <w:rsid w:val="000367F5"/>
    <w:rsid w:val="0003720E"/>
    <w:rsid w:val="000408BC"/>
    <w:rsid w:val="00043E76"/>
    <w:rsid w:val="0006448A"/>
    <w:rsid w:val="00064B97"/>
    <w:rsid w:val="000705A0"/>
    <w:rsid w:val="00072919"/>
    <w:rsid w:val="00075D8B"/>
    <w:rsid w:val="00087D6E"/>
    <w:rsid w:val="000904EB"/>
    <w:rsid w:val="00090C5B"/>
    <w:rsid w:val="0009662C"/>
    <w:rsid w:val="000A226D"/>
    <w:rsid w:val="000A333A"/>
    <w:rsid w:val="000B2F38"/>
    <w:rsid w:val="000B3376"/>
    <w:rsid w:val="000C127D"/>
    <w:rsid w:val="000C4549"/>
    <w:rsid w:val="000C6587"/>
    <w:rsid w:val="000D018B"/>
    <w:rsid w:val="000D29F5"/>
    <w:rsid w:val="000D4C9D"/>
    <w:rsid w:val="000D52B6"/>
    <w:rsid w:val="000E460C"/>
    <w:rsid w:val="000F02F3"/>
    <w:rsid w:val="000F1C52"/>
    <w:rsid w:val="000F651D"/>
    <w:rsid w:val="001101E8"/>
    <w:rsid w:val="00116C41"/>
    <w:rsid w:val="00117E92"/>
    <w:rsid w:val="00122C4B"/>
    <w:rsid w:val="00122CF8"/>
    <w:rsid w:val="00126570"/>
    <w:rsid w:val="00130465"/>
    <w:rsid w:val="00131272"/>
    <w:rsid w:val="00132270"/>
    <w:rsid w:val="0013657A"/>
    <w:rsid w:val="00140789"/>
    <w:rsid w:val="00142D72"/>
    <w:rsid w:val="00144518"/>
    <w:rsid w:val="00144EC3"/>
    <w:rsid w:val="001503D9"/>
    <w:rsid w:val="0015227C"/>
    <w:rsid w:val="00162F0A"/>
    <w:rsid w:val="00164C61"/>
    <w:rsid w:val="00166A7E"/>
    <w:rsid w:val="00167916"/>
    <w:rsid w:val="00167E15"/>
    <w:rsid w:val="00170F7A"/>
    <w:rsid w:val="001725DE"/>
    <w:rsid w:val="00180919"/>
    <w:rsid w:val="00184DEC"/>
    <w:rsid w:val="001856A9"/>
    <w:rsid w:val="00193581"/>
    <w:rsid w:val="00194248"/>
    <w:rsid w:val="001A3F7A"/>
    <w:rsid w:val="001A5F86"/>
    <w:rsid w:val="001B3F33"/>
    <w:rsid w:val="001B6F81"/>
    <w:rsid w:val="001B79C6"/>
    <w:rsid w:val="001C5666"/>
    <w:rsid w:val="001D09AA"/>
    <w:rsid w:val="001D1332"/>
    <w:rsid w:val="001E3F89"/>
    <w:rsid w:val="001F3109"/>
    <w:rsid w:val="001F6FD6"/>
    <w:rsid w:val="001F7195"/>
    <w:rsid w:val="002008AE"/>
    <w:rsid w:val="00211CAC"/>
    <w:rsid w:val="00220203"/>
    <w:rsid w:val="00225B94"/>
    <w:rsid w:val="00231284"/>
    <w:rsid w:val="002371F6"/>
    <w:rsid w:val="00237964"/>
    <w:rsid w:val="00244C35"/>
    <w:rsid w:val="00246A94"/>
    <w:rsid w:val="002505DD"/>
    <w:rsid w:val="002506B9"/>
    <w:rsid w:val="00252458"/>
    <w:rsid w:val="00262960"/>
    <w:rsid w:val="002635B6"/>
    <w:rsid w:val="00265970"/>
    <w:rsid w:val="00271FD8"/>
    <w:rsid w:val="00276B16"/>
    <w:rsid w:val="0028267E"/>
    <w:rsid w:val="00283DDB"/>
    <w:rsid w:val="002A5B37"/>
    <w:rsid w:val="002A686E"/>
    <w:rsid w:val="002B1AC0"/>
    <w:rsid w:val="002B2165"/>
    <w:rsid w:val="002B66A5"/>
    <w:rsid w:val="002D4972"/>
    <w:rsid w:val="002E31E0"/>
    <w:rsid w:val="002E34E4"/>
    <w:rsid w:val="002E3967"/>
    <w:rsid w:val="002E5A48"/>
    <w:rsid w:val="002E77C5"/>
    <w:rsid w:val="002F226F"/>
    <w:rsid w:val="002F2354"/>
    <w:rsid w:val="002F259A"/>
    <w:rsid w:val="002F2651"/>
    <w:rsid w:val="002F6F2E"/>
    <w:rsid w:val="002F7045"/>
    <w:rsid w:val="00307D77"/>
    <w:rsid w:val="00315F7F"/>
    <w:rsid w:val="00323CF4"/>
    <w:rsid w:val="00332F31"/>
    <w:rsid w:val="0034122E"/>
    <w:rsid w:val="00342E88"/>
    <w:rsid w:val="00357890"/>
    <w:rsid w:val="00364065"/>
    <w:rsid w:val="00365B0E"/>
    <w:rsid w:val="00366375"/>
    <w:rsid w:val="00367556"/>
    <w:rsid w:val="0037223D"/>
    <w:rsid w:val="00395646"/>
    <w:rsid w:val="003A58AF"/>
    <w:rsid w:val="003C2518"/>
    <w:rsid w:val="003C514A"/>
    <w:rsid w:val="003C7522"/>
    <w:rsid w:val="003D517C"/>
    <w:rsid w:val="003D6E7C"/>
    <w:rsid w:val="003D723F"/>
    <w:rsid w:val="003E1257"/>
    <w:rsid w:val="003F2E52"/>
    <w:rsid w:val="003F4335"/>
    <w:rsid w:val="003F59F5"/>
    <w:rsid w:val="003F600D"/>
    <w:rsid w:val="003F7B15"/>
    <w:rsid w:val="00404561"/>
    <w:rsid w:val="00404B3D"/>
    <w:rsid w:val="00406096"/>
    <w:rsid w:val="00410A78"/>
    <w:rsid w:val="00411906"/>
    <w:rsid w:val="00420483"/>
    <w:rsid w:val="00424356"/>
    <w:rsid w:val="00431F19"/>
    <w:rsid w:val="00433AC2"/>
    <w:rsid w:val="00434103"/>
    <w:rsid w:val="00434512"/>
    <w:rsid w:val="00434BE8"/>
    <w:rsid w:val="00436978"/>
    <w:rsid w:val="00441579"/>
    <w:rsid w:val="00441742"/>
    <w:rsid w:val="00442B9A"/>
    <w:rsid w:val="00452FDC"/>
    <w:rsid w:val="00457123"/>
    <w:rsid w:val="00457C2D"/>
    <w:rsid w:val="004610D8"/>
    <w:rsid w:val="0046303C"/>
    <w:rsid w:val="00467F61"/>
    <w:rsid w:val="004719A5"/>
    <w:rsid w:val="00472669"/>
    <w:rsid w:val="00473069"/>
    <w:rsid w:val="0048092C"/>
    <w:rsid w:val="00482711"/>
    <w:rsid w:val="00490E54"/>
    <w:rsid w:val="00492AA0"/>
    <w:rsid w:val="00495668"/>
    <w:rsid w:val="00496DB8"/>
    <w:rsid w:val="004978B9"/>
    <w:rsid w:val="004A403E"/>
    <w:rsid w:val="004A4F5B"/>
    <w:rsid w:val="004A6C7D"/>
    <w:rsid w:val="004B1CCD"/>
    <w:rsid w:val="004B2D40"/>
    <w:rsid w:val="004B35CE"/>
    <w:rsid w:val="004B43F1"/>
    <w:rsid w:val="004B4643"/>
    <w:rsid w:val="004B5D25"/>
    <w:rsid w:val="004C1251"/>
    <w:rsid w:val="004C65DA"/>
    <w:rsid w:val="004D18C3"/>
    <w:rsid w:val="004E2C25"/>
    <w:rsid w:val="004E47FA"/>
    <w:rsid w:val="004E4EEE"/>
    <w:rsid w:val="004E64FD"/>
    <w:rsid w:val="004F6789"/>
    <w:rsid w:val="004F7818"/>
    <w:rsid w:val="00500AF5"/>
    <w:rsid w:val="00501BAB"/>
    <w:rsid w:val="00504D5B"/>
    <w:rsid w:val="00514104"/>
    <w:rsid w:val="005142D3"/>
    <w:rsid w:val="00515BF9"/>
    <w:rsid w:val="005211F9"/>
    <w:rsid w:val="005334DE"/>
    <w:rsid w:val="005342BC"/>
    <w:rsid w:val="005354CF"/>
    <w:rsid w:val="005454E0"/>
    <w:rsid w:val="005511D8"/>
    <w:rsid w:val="00556289"/>
    <w:rsid w:val="00557CCE"/>
    <w:rsid w:val="00564096"/>
    <w:rsid w:val="00573D9C"/>
    <w:rsid w:val="0057554D"/>
    <w:rsid w:val="00580AC6"/>
    <w:rsid w:val="00583641"/>
    <w:rsid w:val="00583B9E"/>
    <w:rsid w:val="00592D98"/>
    <w:rsid w:val="005959FC"/>
    <w:rsid w:val="005A1740"/>
    <w:rsid w:val="005A2FCF"/>
    <w:rsid w:val="005A3C9E"/>
    <w:rsid w:val="005A6A39"/>
    <w:rsid w:val="005A7209"/>
    <w:rsid w:val="005A7ED8"/>
    <w:rsid w:val="005B1EDA"/>
    <w:rsid w:val="005C6494"/>
    <w:rsid w:val="005C7B1B"/>
    <w:rsid w:val="005E44E4"/>
    <w:rsid w:val="005F2951"/>
    <w:rsid w:val="00600B2B"/>
    <w:rsid w:val="00626492"/>
    <w:rsid w:val="00627954"/>
    <w:rsid w:val="0063563C"/>
    <w:rsid w:val="00636EC8"/>
    <w:rsid w:val="006378D5"/>
    <w:rsid w:val="00644EA6"/>
    <w:rsid w:val="00645108"/>
    <w:rsid w:val="00652C1D"/>
    <w:rsid w:val="0065657C"/>
    <w:rsid w:val="00657E85"/>
    <w:rsid w:val="006617A5"/>
    <w:rsid w:val="00663614"/>
    <w:rsid w:val="00666470"/>
    <w:rsid w:val="00676977"/>
    <w:rsid w:val="00681D68"/>
    <w:rsid w:val="0069416D"/>
    <w:rsid w:val="00695503"/>
    <w:rsid w:val="006967D0"/>
    <w:rsid w:val="006B22CE"/>
    <w:rsid w:val="006B40BC"/>
    <w:rsid w:val="006C4460"/>
    <w:rsid w:val="006C6CF4"/>
    <w:rsid w:val="006C707E"/>
    <w:rsid w:val="006D204D"/>
    <w:rsid w:val="006D40D2"/>
    <w:rsid w:val="006D62C5"/>
    <w:rsid w:val="006E43B5"/>
    <w:rsid w:val="006F7C86"/>
    <w:rsid w:val="00701C61"/>
    <w:rsid w:val="007022B5"/>
    <w:rsid w:val="00703764"/>
    <w:rsid w:val="0070564B"/>
    <w:rsid w:val="00706351"/>
    <w:rsid w:val="00707D58"/>
    <w:rsid w:val="00714313"/>
    <w:rsid w:val="007147AE"/>
    <w:rsid w:val="007238C5"/>
    <w:rsid w:val="00723EFD"/>
    <w:rsid w:val="0072498B"/>
    <w:rsid w:val="0072574F"/>
    <w:rsid w:val="0073210B"/>
    <w:rsid w:val="007331C6"/>
    <w:rsid w:val="00735A57"/>
    <w:rsid w:val="00741034"/>
    <w:rsid w:val="0074258D"/>
    <w:rsid w:val="00742BCC"/>
    <w:rsid w:val="00745D81"/>
    <w:rsid w:val="00746C0A"/>
    <w:rsid w:val="007503E2"/>
    <w:rsid w:val="00752FE7"/>
    <w:rsid w:val="00762CF4"/>
    <w:rsid w:val="00764673"/>
    <w:rsid w:val="00774BE7"/>
    <w:rsid w:val="00785ADD"/>
    <w:rsid w:val="007873C3"/>
    <w:rsid w:val="00795137"/>
    <w:rsid w:val="007C0F84"/>
    <w:rsid w:val="007C1727"/>
    <w:rsid w:val="007D1D4F"/>
    <w:rsid w:val="007D35FE"/>
    <w:rsid w:val="007D3630"/>
    <w:rsid w:val="007E1B85"/>
    <w:rsid w:val="007E1F0A"/>
    <w:rsid w:val="007F3137"/>
    <w:rsid w:val="00802196"/>
    <w:rsid w:val="00802617"/>
    <w:rsid w:val="00806882"/>
    <w:rsid w:val="008068F4"/>
    <w:rsid w:val="00812779"/>
    <w:rsid w:val="008148AB"/>
    <w:rsid w:val="00823B81"/>
    <w:rsid w:val="008244F9"/>
    <w:rsid w:val="00825CA0"/>
    <w:rsid w:val="008411F0"/>
    <w:rsid w:val="008457C5"/>
    <w:rsid w:val="00845E12"/>
    <w:rsid w:val="008464D2"/>
    <w:rsid w:val="00851B03"/>
    <w:rsid w:val="00871990"/>
    <w:rsid w:val="00872A6C"/>
    <w:rsid w:val="00874788"/>
    <w:rsid w:val="00875C5B"/>
    <w:rsid w:val="0087679C"/>
    <w:rsid w:val="0088576B"/>
    <w:rsid w:val="0088622C"/>
    <w:rsid w:val="00886504"/>
    <w:rsid w:val="00890A25"/>
    <w:rsid w:val="008912F0"/>
    <w:rsid w:val="00894897"/>
    <w:rsid w:val="00894F14"/>
    <w:rsid w:val="008A5D4A"/>
    <w:rsid w:val="008A5F79"/>
    <w:rsid w:val="008A669C"/>
    <w:rsid w:val="008A68FE"/>
    <w:rsid w:val="008B211C"/>
    <w:rsid w:val="008B3796"/>
    <w:rsid w:val="008B49CF"/>
    <w:rsid w:val="008B4DE0"/>
    <w:rsid w:val="008C3040"/>
    <w:rsid w:val="008C42E3"/>
    <w:rsid w:val="008C5E00"/>
    <w:rsid w:val="008D370F"/>
    <w:rsid w:val="008D622A"/>
    <w:rsid w:val="008D7327"/>
    <w:rsid w:val="008E0891"/>
    <w:rsid w:val="008E39F0"/>
    <w:rsid w:val="008E7F89"/>
    <w:rsid w:val="008F539B"/>
    <w:rsid w:val="008F5683"/>
    <w:rsid w:val="00900766"/>
    <w:rsid w:val="00905051"/>
    <w:rsid w:val="009050C9"/>
    <w:rsid w:val="00912EA0"/>
    <w:rsid w:val="00916A76"/>
    <w:rsid w:val="00926B16"/>
    <w:rsid w:val="00926BC3"/>
    <w:rsid w:val="00937103"/>
    <w:rsid w:val="00943672"/>
    <w:rsid w:val="00944342"/>
    <w:rsid w:val="009473DD"/>
    <w:rsid w:val="00947FFA"/>
    <w:rsid w:val="009523D8"/>
    <w:rsid w:val="009545B4"/>
    <w:rsid w:val="00960F4D"/>
    <w:rsid w:val="0096140D"/>
    <w:rsid w:val="009631E3"/>
    <w:rsid w:val="00971752"/>
    <w:rsid w:val="0098335F"/>
    <w:rsid w:val="0098583A"/>
    <w:rsid w:val="00985976"/>
    <w:rsid w:val="00987B69"/>
    <w:rsid w:val="00996651"/>
    <w:rsid w:val="009A1A98"/>
    <w:rsid w:val="009A33D3"/>
    <w:rsid w:val="009B0B71"/>
    <w:rsid w:val="009B6A38"/>
    <w:rsid w:val="009C2AAE"/>
    <w:rsid w:val="009C6ABF"/>
    <w:rsid w:val="009C76E2"/>
    <w:rsid w:val="009C79B5"/>
    <w:rsid w:val="009D42CB"/>
    <w:rsid w:val="009D4E3C"/>
    <w:rsid w:val="009D7EEB"/>
    <w:rsid w:val="009F4EC5"/>
    <w:rsid w:val="00A0088A"/>
    <w:rsid w:val="00A020C4"/>
    <w:rsid w:val="00A02FFA"/>
    <w:rsid w:val="00A05D46"/>
    <w:rsid w:val="00A10F51"/>
    <w:rsid w:val="00A171D1"/>
    <w:rsid w:val="00A20897"/>
    <w:rsid w:val="00A223C8"/>
    <w:rsid w:val="00A23A05"/>
    <w:rsid w:val="00A24C4E"/>
    <w:rsid w:val="00A307C8"/>
    <w:rsid w:val="00A34473"/>
    <w:rsid w:val="00A34B5A"/>
    <w:rsid w:val="00A46972"/>
    <w:rsid w:val="00A52840"/>
    <w:rsid w:val="00A5308B"/>
    <w:rsid w:val="00A53D6E"/>
    <w:rsid w:val="00A6076D"/>
    <w:rsid w:val="00A6160F"/>
    <w:rsid w:val="00A62FFB"/>
    <w:rsid w:val="00A731AF"/>
    <w:rsid w:val="00A823FA"/>
    <w:rsid w:val="00A85E8C"/>
    <w:rsid w:val="00A85F0F"/>
    <w:rsid w:val="00A917E7"/>
    <w:rsid w:val="00A92F2D"/>
    <w:rsid w:val="00AA168D"/>
    <w:rsid w:val="00AA4354"/>
    <w:rsid w:val="00AB2EBB"/>
    <w:rsid w:val="00AB72F4"/>
    <w:rsid w:val="00AC3593"/>
    <w:rsid w:val="00AD495D"/>
    <w:rsid w:val="00AE0CBA"/>
    <w:rsid w:val="00AE1A03"/>
    <w:rsid w:val="00AE3F42"/>
    <w:rsid w:val="00AE5742"/>
    <w:rsid w:val="00AF0752"/>
    <w:rsid w:val="00AF09F7"/>
    <w:rsid w:val="00AF40DE"/>
    <w:rsid w:val="00B02E3C"/>
    <w:rsid w:val="00B0669A"/>
    <w:rsid w:val="00B105D9"/>
    <w:rsid w:val="00B10717"/>
    <w:rsid w:val="00B127E8"/>
    <w:rsid w:val="00B13006"/>
    <w:rsid w:val="00B1740F"/>
    <w:rsid w:val="00B24128"/>
    <w:rsid w:val="00B273B3"/>
    <w:rsid w:val="00B32A23"/>
    <w:rsid w:val="00B50B62"/>
    <w:rsid w:val="00B53177"/>
    <w:rsid w:val="00B561B6"/>
    <w:rsid w:val="00B62382"/>
    <w:rsid w:val="00B6654B"/>
    <w:rsid w:val="00B73136"/>
    <w:rsid w:val="00B7660A"/>
    <w:rsid w:val="00B81DE9"/>
    <w:rsid w:val="00B82C3B"/>
    <w:rsid w:val="00B93E15"/>
    <w:rsid w:val="00B95E41"/>
    <w:rsid w:val="00BA1E59"/>
    <w:rsid w:val="00BA308E"/>
    <w:rsid w:val="00BB0184"/>
    <w:rsid w:val="00BB77C0"/>
    <w:rsid w:val="00BC28C8"/>
    <w:rsid w:val="00BC2E5F"/>
    <w:rsid w:val="00BD2EFD"/>
    <w:rsid w:val="00BE3B1B"/>
    <w:rsid w:val="00BF6F42"/>
    <w:rsid w:val="00C021D9"/>
    <w:rsid w:val="00C05C58"/>
    <w:rsid w:val="00C15CE2"/>
    <w:rsid w:val="00C169E0"/>
    <w:rsid w:val="00C27E55"/>
    <w:rsid w:val="00C36F9E"/>
    <w:rsid w:val="00C40DA5"/>
    <w:rsid w:val="00C4177A"/>
    <w:rsid w:val="00C5014F"/>
    <w:rsid w:val="00C51F56"/>
    <w:rsid w:val="00C5225E"/>
    <w:rsid w:val="00C56CCD"/>
    <w:rsid w:val="00C62263"/>
    <w:rsid w:val="00C62662"/>
    <w:rsid w:val="00C64A6D"/>
    <w:rsid w:val="00C66623"/>
    <w:rsid w:val="00C703E1"/>
    <w:rsid w:val="00C77504"/>
    <w:rsid w:val="00C94154"/>
    <w:rsid w:val="00C9577A"/>
    <w:rsid w:val="00CA4189"/>
    <w:rsid w:val="00CB1FF3"/>
    <w:rsid w:val="00CB34DE"/>
    <w:rsid w:val="00CC40F8"/>
    <w:rsid w:val="00CC6A79"/>
    <w:rsid w:val="00CC7A8E"/>
    <w:rsid w:val="00CC7E6E"/>
    <w:rsid w:val="00CE215E"/>
    <w:rsid w:val="00CE5FDB"/>
    <w:rsid w:val="00CF0330"/>
    <w:rsid w:val="00CF211A"/>
    <w:rsid w:val="00CF4EC8"/>
    <w:rsid w:val="00CF581F"/>
    <w:rsid w:val="00CF5885"/>
    <w:rsid w:val="00D03FAD"/>
    <w:rsid w:val="00D04C72"/>
    <w:rsid w:val="00D07324"/>
    <w:rsid w:val="00D1009A"/>
    <w:rsid w:val="00D14D14"/>
    <w:rsid w:val="00D171A6"/>
    <w:rsid w:val="00D25BCE"/>
    <w:rsid w:val="00D3776C"/>
    <w:rsid w:val="00D445D2"/>
    <w:rsid w:val="00D51751"/>
    <w:rsid w:val="00D5319B"/>
    <w:rsid w:val="00D543FC"/>
    <w:rsid w:val="00D554F6"/>
    <w:rsid w:val="00D614DC"/>
    <w:rsid w:val="00D62C46"/>
    <w:rsid w:val="00D64782"/>
    <w:rsid w:val="00D80D0A"/>
    <w:rsid w:val="00D81606"/>
    <w:rsid w:val="00D84F73"/>
    <w:rsid w:val="00D84FCF"/>
    <w:rsid w:val="00D856A2"/>
    <w:rsid w:val="00D91E3A"/>
    <w:rsid w:val="00D94A83"/>
    <w:rsid w:val="00DA03DA"/>
    <w:rsid w:val="00DB086A"/>
    <w:rsid w:val="00DC64FC"/>
    <w:rsid w:val="00DD0952"/>
    <w:rsid w:val="00DD115F"/>
    <w:rsid w:val="00DD18EE"/>
    <w:rsid w:val="00DD42B1"/>
    <w:rsid w:val="00DD4DEA"/>
    <w:rsid w:val="00DD5E05"/>
    <w:rsid w:val="00DE1451"/>
    <w:rsid w:val="00DE1B40"/>
    <w:rsid w:val="00DE2801"/>
    <w:rsid w:val="00DE327F"/>
    <w:rsid w:val="00DE39FB"/>
    <w:rsid w:val="00DF7610"/>
    <w:rsid w:val="00E00A2E"/>
    <w:rsid w:val="00E02E64"/>
    <w:rsid w:val="00E106B8"/>
    <w:rsid w:val="00E141B8"/>
    <w:rsid w:val="00E14993"/>
    <w:rsid w:val="00E23332"/>
    <w:rsid w:val="00E276B8"/>
    <w:rsid w:val="00E40435"/>
    <w:rsid w:val="00E46A35"/>
    <w:rsid w:val="00E50C1F"/>
    <w:rsid w:val="00E5679D"/>
    <w:rsid w:val="00E62315"/>
    <w:rsid w:val="00E6564F"/>
    <w:rsid w:val="00E735BD"/>
    <w:rsid w:val="00E77E8C"/>
    <w:rsid w:val="00E84DA9"/>
    <w:rsid w:val="00E875F1"/>
    <w:rsid w:val="00E8778F"/>
    <w:rsid w:val="00E94CE7"/>
    <w:rsid w:val="00E95C6A"/>
    <w:rsid w:val="00EA2B7A"/>
    <w:rsid w:val="00EA3A51"/>
    <w:rsid w:val="00EA7DEE"/>
    <w:rsid w:val="00EA7E95"/>
    <w:rsid w:val="00EB4ECD"/>
    <w:rsid w:val="00EB748A"/>
    <w:rsid w:val="00EC2FB1"/>
    <w:rsid w:val="00EC3F92"/>
    <w:rsid w:val="00EC6EFA"/>
    <w:rsid w:val="00EC7F2F"/>
    <w:rsid w:val="00ED00BA"/>
    <w:rsid w:val="00EE16A6"/>
    <w:rsid w:val="00EE7C56"/>
    <w:rsid w:val="00EF0E5B"/>
    <w:rsid w:val="00EF61C1"/>
    <w:rsid w:val="00EF7B8E"/>
    <w:rsid w:val="00F00F14"/>
    <w:rsid w:val="00F01F91"/>
    <w:rsid w:val="00F0669C"/>
    <w:rsid w:val="00F0788F"/>
    <w:rsid w:val="00F1034B"/>
    <w:rsid w:val="00F16574"/>
    <w:rsid w:val="00F37A23"/>
    <w:rsid w:val="00F46BEE"/>
    <w:rsid w:val="00F65074"/>
    <w:rsid w:val="00F67EBD"/>
    <w:rsid w:val="00F72539"/>
    <w:rsid w:val="00F73241"/>
    <w:rsid w:val="00F73F42"/>
    <w:rsid w:val="00F76AA3"/>
    <w:rsid w:val="00F8471C"/>
    <w:rsid w:val="00F84A52"/>
    <w:rsid w:val="00F878D3"/>
    <w:rsid w:val="00F90076"/>
    <w:rsid w:val="00FA0845"/>
    <w:rsid w:val="00FA1B08"/>
    <w:rsid w:val="00FA2AD9"/>
    <w:rsid w:val="00FC2ECA"/>
    <w:rsid w:val="00FC3BA2"/>
    <w:rsid w:val="00FC5FF1"/>
    <w:rsid w:val="00FD04BA"/>
    <w:rsid w:val="00FD3342"/>
    <w:rsid w:val="00FD70B3"/>
    <w:rsid w:val="00FD7823"/>
    <w:rsid w:val="00FE17C5"/>
    <w:rsid w:val="00FE5A4E"/>
    <w:rsid w:val="00FF08DF"/>
    <w:rsid w:val="00FF3CCF"/>
    <w:rsid w:val="00FF4129"/>
    <w:rsid w:val="00FF6919"/>
    <w:rsid w:val="00FF7332"/>
    <w:rsid w:val="00FF7907"/>
    <w:rsid w:val="00FF7C28"/>
    <w:rsid w:val="00FF7F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D28C946"/>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6361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png"/><Relationship Id="rId33" Type="http://schemas.openxmlformats.org/officeDocument/2006/relationships/image" Target="media/image29.png"/><Relationship Id="rId34" Type="http://schemas.openxmlformats.org/officeDocument/2006/relationships/image" Target="media/image30.png"/><Relationship Id="rId35" Type="http://schemas.openxmlformats.org/officeDocument/2006/relationships/image" Target="media/image31.png"/><Relationship Id="rId36" Type="http://schemas.openxmlformats.org/officeDocument/2006/relationships/image" Target="media/image32.png"/><Relationship Id="rId37" Type="http://schemas.openxmlformats.org/officeDocument/2006/relationships/image" Target="media/image33.png"/><Relationship Id="rId38" Type="http://schemas.openxmlformats.org/officeDocument/2006/relationships/image" Target="media/image34.png"/><Relationship Id="rId39" Type="http://schemas.openxmlformats.org/officeDocument/2006/relationships/image" Target="media/image35.png"/><Relationship Id="rId50" Type="http://schemas.openxmlformats.org/officeDocument/2006/relationships/image" Target="media/image46.png"/><Relationship Id="rId51" Type="http://schemas.openxmlformats.org/officeDocument/2006/relationships/image" Target="media/image47.png"/><Relationship Id="rId52" Type="http://schemas.openxmlformats.org/officeDocument/2006/relationships/image" Target="media/image48.png"/><Relationship Id="rId53" Type="http://schemas.openxmlformats.org/officeDocument/2006/relationships/image" Target="media/image49.png"/><Relationship Id="rId54" Type="http://schemas.openxmlformats.org/officeDocument/2006/relationships/image" Target="media/image50.png"/><Relationship Id="rId55" Type="http://schemas.openxmlformats.org/officeDocument/2006/relationships/image" Target="media/image51.png"/><Relationship Id="rId56" Type="http://schemas.openxmlformats.org/officeDocument/2006/relationships/image" Target="media/image52.png"/><Relationship Id="rId57" Type="http://schemas.openxmlformats.org/officeDocument/2006/relationships/image" Target="media/image53.png"/><Relationship Id="rId58" Type="http://schemas.openxmlformats.org/officeDocument/2006/relationships/image" Target="media/image54.png"/><Relationship Id="rId59" Type="http://schemas.openxmlformats.org/officeDocument/2006/relationships/image" Target="media/image55.png"/><Relationship Id="rId70" Type="http://schemas.openxmlformats.org/officeDocument/2006/relationships/image" Target="media/image66.png"/><Relationship Id="rId71" Type="http://schemas.openxmlformats.org/officeDocument/2006/relationships/image" Target="media/image67.png"/><Relationship Id="rId72" Type="http://schemas.openxmlformats.org/officeDocument/2006/relationships/image" Target="media/image68.png"/><Relationship Id="rId73" Type="http://schemas.openxmlformats.org/officeDocument/2006/relationships/image" Target="media/image69.png"/><Relationship Id="rId74" Type="http://schemas.openxmlformats.org/officeDocument/2006/relationships/image" Target="media/image70.png"/><Relationship Id="rId75" Type="http://schemas.openxmlformats.org/officeDocument/2006/relationships/image" Target="media/image71.png"/><Relationship Id="rId76" Type="http://schemas.openxmlformats.org/officeDocument/2006/relationships/image" Target="media/image72.png"/><Relationship Id="rId77" Type="http://schemas.openxmlformats.org/officeDocument/2006/relationships/image" Target="media/image73.png"/><Relationship Id="rId78" Type="http://schemas.openxmlformats.org/officeDocument/2006/relationships/image" Target="media/image74.png"/><Relationship Id="rId79" Type="http://schemas.openxmlformats.org/officeDocument/2006/relationships/image" Target="media/image75.png"/><Relationship Id="rId90" Type="http://schemas.openxmlformats.org/officeDocument/2006/relationships/image" Target="media/image86.png"/><Relationship Id="rId91" Type="http://schemas.openxmlformats.org/officeDocument/2006/relationships/fontTable" Target="fontTable.xml"/><Relationship Id="rId92" Type="http://schemas.openxmlformats.org/officeDocument/2006/relationships/theme" Target="theme/theme1.xml"/><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40" Type="http://schemas.openxmlformats.org/officeDocument/2006/relationships/image" Target="media/image36.png"/><Relationship Id="rId41" Type="http://schemas.openxmlformats.org/officeDocument/2006/relationships/image" Target="media/image37.png"/><Relationship Id="rId42" Type="http://schemas.openxmlformats.org/officeDocument/2006/relationships/image" Target="media/image38.png"/><Relationship Id="rId43" Type="http://schemas.openxmlformats.org/officeDocument/2006/relationships/image" Target="media/image39.png"/><Relationship Id="rId44" Type="http://schemas.openxmlformats.org/officeDocument/2006/relationships/image" Target="media/image40.png"/><Relationship Id="rId45" Type="http://schemas.openxmlformats.org/officeDocument/2006/relationships/image" Target="media/image41.png"/><Relationship Id="rId46" Type="http://schemas.openxmlformats.org/officeDocument/2006/relationships/image" Target="media/image42.png"/><Relationship Id="rId47" Type="http://schemas.openxmlformats.org/officeDocument/2006/relationships/image" Target="media/image43.png"/><Relationship Id="rId48" Type="http://schemas.openxmlformats.org/officeDocument/2006/relationships/image" Target="media/image44.png"/><Relationship Id="rId49" Type="http://schemas.openxmlformats.org/officeDocument/2006/relationships/image" Target="media/image45.png"/><Relationship Id="rId60" Type="http://schemas.openxmlformats.org/officeDocument/2006/relationships/image" Target="media/image56.png"/><Relationship Id="rId61" Type="http://schemas.openxmlformats.org/officeDocument/2006/relationships/image" Target="media/image57.png"/><Relationship Id="rId62" Type="http://schemas.openxmlformats.org/officeDocument/2006/relationships/image" Target="media/image58.png"/><Relationship Id="rId63" Type="http://schemas.openxmlformats.org/officeDocument/2006/relationships/image" Target="media/image59.png"/><Relationship Id="rId64" Type="http://schemas.openxmlformats.org/officeDocument/2006/relationships/image" Target="media/image60.png"/><Relationship Id="rId65" Type="http://schemas.openxmlformats.org/officeDocument/2006/relationships/image" Target="media/image61.png"/><Relationship Id="rId66" Type="http://schemas.openxmlformats.org/officeDocument/2006/relationships/image" Target="media/image62.png"/><Relationship Id="rId67" Type="http://schemas.openxmlformats.org/officeDocument/2006/relationships/image" Target="media/image63.png"/><Relationship Id="rId68" Type="http://schemas.openxmlformats.org/officeDocument/2006/relationships/image" Target="media/image64.png"/><Relationship Id="rId69" Type="http://schemas.openxmlformats.org/officeDocument/2006/relationships/image" Target="media/image65.png"/><Relationship Id="rId80" Type="http://schemas.openxmlformats.org/officeDocument/2006/relationships/image" Target="media/image76.png"/><Relationship Id="rId81" Type="http://schemas.openxmlformats.org/officeDocument/2006/relationships/image" Target="media/image77.png"/><Relationship Id="rId82" Type="http://schemas.openxmlformats.org/officeDocument/2006/relationships/image" Target="media/image78.png"/><Relationship Id="rId83" Type="http://schemas.openxmlformats.org/officeDocument/2006/relationships/image" Target="media/image79.png"/><Relationship Id="rId84" Type="http://schemas.openxmlformats.org/officeDocument/2006/relationships/image" Target="media/image80.png"/><Relationship Id="rId85" Type="http://schemas.openxmlformats.org/officeDocument/2006/relationships/image" Target="media/image81.png"/><Relationship Id="rId86" Type="http://schemas.openxmlformats.org/officeDocument/2006/relationships/image" Target="media/image82.png"/><Relationship Id="rId87" Type="http://schemas.openxmlformats.org/officeDocument/2006/relationships/image" Target="media/image83.png"/><Relationship Id="rId88" Type="http://schemas.openxmlformats.org/officeDocument/2006/relationships/image" Target="media/image84.png"/><Relationship Id="rId89" Type="http://schemas.openxmlformats.org/officeDocument/2006/relationships/image" Target="media/image8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32</Pages>
  <Words>8685</Words>
  <Characters>49507</Characters>
  <Application>Microsoft Macintosh Word</Application>
  <DocSecurity>0</DocSecurity>
  <Lines>412</Lines>
  <Paragraphs>116</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58076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600</cp:revision>
  <dcterms:created xsi:type="dcterms:W3CDTF">2016-06-02T10:10:00Z</dcterms:created>
  <dcterms:modified xsi:type="dcterms:W3CDTF">2016-06-02T13:55:00Z</dcterms:modified>
</cp:coreProperties>
</file>