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rsidP="00895DC3">
            <w:pPr>
              <w:rPr>
                <w:rFonts w:ascii="宋体" w:eastAsia="宋体" w:hAnsi="宋体" w:cs="宋体"/>
                <w:sz w:val="22"/>
              </w:rPr>
            </w:pPr>
            <w:r>
              <w:rPr>
                <w:rFonts w:ascii="Arial" w:eastAsia="Arial" w:hAnsi="Arial" w:cs="Arial"/>
                <w:sz w:val="24"/>
              </w:rPr>
              <w:t>1.1</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1.2</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1.3</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1.4</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Arial" w:eastAsia="Arial" w:hAnsi="Arial" w:cs="Arial"/>
                <w:sz w:val="24"/>
              </w:rPr>
              <w:t>1.5</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宋体" w:eastAsia="宋体" w:hAnsi="宋体" w:cs="宋体" w:hint="eastAsia"/>
                <w:sz w:val="24"/>
              </w:rPr>
              <w:t>编写系统架构设计部分</w:t>
            </w:r>
          </w:p>
        </w:tc>
      </w:tr>
      <w:tr w:rsidR="00211054">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211054">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211054">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211054">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211054">
            <w:pPr>
              <w:rPr>
                <w:rFonts w:ascii="宋体" w:eastAsia="宋体" w:hAnsi="宋体" w:cs="宋体"/>
                <w:sz w:val="22"/>
              </w:rPr>
            </w:pP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一</w:t>
      </w:r>
      <w:r>
        <w:rPr>
          <w:rFonts w:ascii="Times New Roman" w:eastAsia="Times New Roman" w:hAnsi="Times New Roman" w:cs="Times New Roman"/>
          <w:b/>
          <w:caps/>
          <w:color w:val="0563C1"/>
          <w:sz w:val="20"/>
          <w:u w:val="single"/>
        </w:rPr>
        <w:t xml:space="preserve"> </w:t>
      </w:r>
      <w:r w:rsidR="00B70F86">
        <w:rPr>
          <w:rFonts w:asciiTheme="minorEastAsia" w:hAnsiTheme="minorEastAsia" w:cs="Times New Roman" w:hint="eastAsia"/>
          <w:b/>
          <w:caps/>
          <w:color w:val="0563C1"/>
          <w:sz w:val="20"/>
          <w:u w:val="single"/>
        </w:rPr>
        <w:t>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1.1 </w:t>
      </w:r>
      <w:r w:rsidR="00CE67A8">
        <w:rPr>
          <w:rFonts w:ascii="宋体" w:eastAsia="宋体" w:hAnsi="宋体" w:cs="宋体" w:hint="eastAsia"/>
          <w:color w:val="0563C1"/>
          <w:sz w:val="20"/>
          <w:u w:val="single"/>
        </w:rPr>
        <w:t>编写目的</w:t>
      </w:r>
      <w:r>
        <w:rPr>
          <w:rFonts w:ascii="Times New Roman" w:eastAsia="Times New Roman" w:hAnsi="Times New Roman" w:cs="Times New Roman"/>
          <w:sz w:val="20"/>
        </w:rPr>
        <w:tab/>
        <w:t>3</w:t>
      </w:r>
    </w:p>
    <w:p w:rsidR="008533C5" w:rsidRDefault="00895DC3">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1.2</w:t>
      </w:r>
      <w:r>
        <w:rPr>
          <w:rFonts w:asciiTheme="minorEastAsia" w:hAnsiTheme="minorEastAsia" w:cs="Times New Roman" w:hint="eastAsia"/>
          <w:color w:val="0563C1"/>
          <w:sz w:val="20"/>
          <w:u w:val="single"/>
        </w:rPr>
        <w:t>缩写</w:t>
      </w:r>
      <w:r w:rsidR="00124757">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专业术语</w:t>
      </w:r>
      <w:r>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参考资料</w:t>
      </w:r>
      <w:r>
        <w:rPr>
          <w:rFonts w:ascii="Times New Roman" w:eastAsia="Times New Roman" w:hAnsi="Times New Roman" w:cs="Times New Roman"/>
          <w:sz w:val="20"/>
        </w:rPr>
        <w:tab/>
        <w:t>3</w:t>
      </w:r>
    </w:p>
    <w:p w:rsidR="00895DC3" w:rsidRPr="00895DC3" w:rsidRDefault="00895DC3" w:rsidP="00895DC3">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制定规范</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二</w:t>
      </w:r>
      <w:r>
        <w:rPr>
          <w:rFonts w:ascii="Times New Roman" w:eastAsia="Times New Roman" w:hAnsi="Times New Roman" w:cs="Times New Roman"/>
          <w:b/>
          <w:caps/>
          <w:color w:val="0563C1"/>
          <w:sz w:val="20"/>
          <w:u w:val="single"/>
        </w:rPr>
        <w:t xml:space="preserve"> </w:t>
      </w:r>
      <w:r w:rsidR="00B65F3D">
        <w:rPr>
          <w:rFonts w:ascii="宋体" w:eastAsia="宋体" w:hAnsi="宋体" w:cs="宋体" w:hint="eastAsia"/>
          <w:b/>
          <w:caps/>
          <w:color w:val="0563C1"/>
          <w:sz w:val="20"/>
          <w:u w:val="single"/>
        </w:rPr>
        <w:t>任务概述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2.1 </w:t>
      </w:r>
      <w:r w:rsidR="00B65F3D">
        <w:rPr>
          <w:rFonts w:ascii="宋体" w:eastAsia="宋体" w:hAnsi="宋体" w:cs="宋体" w:hint="eastAsia"/>
          <w:color w:val="0563C1"/>
          <w:sz w:val="20"/>
          <w:u w:val="single"/>
        </w:rPr>
        <w:t>任务目标</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 xml:space="preserve">2.2 </w:t>
      </w:r>
      <w:r w:rsidR="00B65F3D">
        <w:rPr>
          <w:rFonts w:ascii="宋体" w:eastAsia="宋体" w:hAnsi="宋体" w:cs="宋体" w:hint="eastAsia"/>
          <w:color w:val="0563C1"/>
          <w:sz w:val="20"/>
          <w:u w:val="single"/>
        </w:rPr>
        <w:t>运行环境</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2.3 </w:t>
      </w:r>
      <w:r>
        <w:rPr>
          <w:rFonts w:ascii="宋体" w:eastAsia="宋体" w:hAnsi="宋体" w:cs="宋体" w:hint="eastAsia"/>
          <w:color w:val="0563C1"/>
          <w:sz w:val="20"/>
          <w:u w:val="single"/>
        </w:rPr>
        <w:t>条件与限制</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2.4 </w:t>
      </w:r>
      <w:r>
        <w:rPr>
          <w:rFonts w:ascii="宋体" w:eastAsia="宋体" w:hAnsi="宋体" w:cs="宋体" w:hint="eastAsia"/>
          <w:color w:val="0563C1"/>
          <w:sz w:val="20"/>
          <w:u w:val="single"/>
        </w:rPr>
        <w:t>需求规定</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三</w:t>
      </w:r>
      <w:r>
        <w:rPr>
          <w:rFonts w:ascii="Times New Roman" w:eastAsia="Times New Roman" w:hAnsi="Times New Roman" w:cs="Times New Roman"/>
          <w:b/>
          <w:caps/>
          <w:color w:val="0563C1"/>
          <w:sz w:val="20"/>
          <w:u w:val="single"/>
        </w:rPr>
        <w:t xml:space="preserve"> </w:t>
      </w:r>
      <w:r w:rsidR="004B449D">
        <w:rPr>
          <w:rFonts w:asciiTheme="minorEastAsia" w:hAnsiTheme="minorEastAsia" w:cs="Times New Roman" w:hint="eastAsia"/>
          <w:b/>
          <w:caps/>
          <w:color w:val="0563C1"/>
          <w:sz w:val="20"/>
          <w:u w:val="single"/>
        </w:rPr>
        <w:t>系统架构设计</w:t>
      </w:r>
      <w:r>
        <w:rPr>
          <w:rFonts w:ascii="Times New Roman" w:eastAsia="Times New Roman" w:hAnsi="Times New Roman" w:cs="Times New Roman"/>
          <w:b/>
          <w:caps/>
          <w:sz w:val="20"/>
        </w:rPr>
        <w:tab/>
        <w:t>4</w:t>
      </w:r>
    </w:p>
    <w:p w:rsidR="008533C5" w:rsidRPr="00CE67A8" w:rsidRDefault="00124757" w:rsidP="00CE67A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3.1 </w:t>
      </w:r>
      <w:r w:rsidR="004D2EE8">
        <w:rPr>
          <w:rFonts w:asciiTheme="minorEastAsia" w:hAnsiTheme="minorEastAsia" w:cs="Times New Roman" w:hint="eastAsia"/>
          <w:color w:val="0563C1"/>
          <w:sz w:val="20"/>
          <w:u w:val="single"/>
        </w:rPr>
        <w:t>系统层次设计说明</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3.2 </w:t>
      </w:r>
      <w:r>
        <w:rPr>
          <w:rFonts w:asciiTheme="minorEastAsia" w:hAnsiTheme="minorEastAsia" w:cs="Times New Roman" w:hint="eastAsia"/>
          <w:color w:val="0563C1"/>
          <w:sz w:val="20"/>
          <w:u w:val="single"/>
        </w:rPr>
        <w:t>用户和角色管理系统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lastRenderedPageBreak/>
        <w:t xml:space="preserve">3.3 </w:t>
      </w:r>
      <w:r>
        <w:rPr>
          <w:rFonts w:asciiTheme="minorEastAsia" w:hAnsiTheme="minorEastAsia" w:cs="Times New Roman" w:hint="eastAsia"/>
          <w:color w:val="0563C1"/>
          <w:sz w:val="20"/>
          <w:u w:val="single"/>
        </w:rPr>
        <w:t>用户登录系统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3.4 </w:t>
      </w:r>
      <w:r>
        <w:rPr>
          <w:rFonts w:asciiTheme="minorEastAsia" w:hAnsiTheme="minorEastAsia" w:cs="Times New Roman" w:hint="eastAsia"/>
          <w:color w:val="0563C1"/>
          <w:sz w:val="20"/>
          <w:u w:val="single"/>
        </w:rPr>
        <w:t>企业备案系统</w:t>
      </w:r>
      <w:r>
        <w:rPr>
          <w:rFonts w:ascii="Times New Roman" w:eastAsia="Times New Roman" w:hAnsi="Times New Roman" w:cs="Times New Roman"/>
          <w:sz w:val="20"/>
        </w:rPr>
        <w:tab/>
        <w:t>4</w:t>
      </w:r>
    </w:p>
    <w:p w:rsidR="008533C5" w:rsidRPr="004D2EE8"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Pr="00CE67A8" w:rsidRDefault="008533C5">
      <w:pPr>
        <w:rPr>
          <w:rFonts w:ascii="Calibri" w:hAnsi="Calibri" w:cs="Calibri"/>
        </w:rPr>
      </w:pPr>
    </w:p>
    <w:p w:rsidR="00B70F86" w:rsidRPr="0083164D" w:rsidRDefault="00B70F86" w:rsidP="00B70F86">
      <w:pPr>
        <w:pStyle w:val="1"/>
        <w:rPr>
          <w:sz w:val="24"/>
        </w:rPr>
      </w:pPr>
      <w:bookmarkStart w:id="0" w:name="_Toc308461105"/>
      <w:bookmarkStart w:id="1" w:name="_Toc308461106"/>
      <w:r>
        <w:rPr>
          <w:rFonts w:hint="eastAsia"/>
        </w:rPr>
        <w:t>一 概述</w:t>
      </w:r>
      <w:bookmarkEnd w:id="0"/>
    </w:p>
    <w:p w:rsidR="00B70F86" w:rsidRPr="00E27677" w:rsidRDefault="00B70F86" w:rsidP="00B70F86">
      <w:pPr>
        <w:pStyle w:val="2"/>
        <w:spacing w:before="0" w:after="0" w:line="240" w:lineRule="auto"/>
        <w:rPr>
          <w:b w:val="0"/>
          <w:bCs w:val="0"/>
        </w:rPr>
      </w:pPr>
      <w:r>
        <w:rPr>
          <w:b w:val="0"/>
          <w:bCs w:val="0"/>
        </w:rPr>
        <w:t>1.1</w:t>
      </w:r>
      <w:r w:rsidRPr="00E27677">
        <w:rPr>
          <w:rFonts w:hint="eastAsia"/>
          <w:b w:val="0"/>
          <w:bCs w:val="0"/>
        </w:rPr>
        <w:t>编写目的</w:t>
      </w:r>
      <w:bookmarkEnd w:id="1"/>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Pr="00C35C4C">
        <w:rPr>
          <w:rFonts w:hint="eastAsia"/>
          <w:bCs/>
          <w:sz w:val="24"/>
          <w:szCs w:val="24"/>
        </w:rPr>
        <w:t>酷聊音乐</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2" w:name="_Toc308461107"/>
      <w:r>
        <w:rPr>
          <w:b w:val="0"/>
          <w:bCs w:val="0"/>
        </w:rPr>
        <w:t>1.</w:t>
      </w:r>
      <w:r>
        <w:rPr>
          <w:rFonts w:hint="eastAsia"/>
          <w:b w:val="0"/>
          <w:bCs w:val="0"/>
        </w:rPr>
        <w:t>2</w:t>
      </w:r>
      <w:r w:rsidRPr="00A74FAD">
        <w:rPr>
          <w:rFonts w:hint="eastAsia"/>
          <w:b w:val="0"/>
          <w:bCs w:val="0"/>
        </w:rPr>
        <w:t>缩写</w:t>
      </w:r>
      <w:bookmarkEnd w:id="2"/>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3" w:name="_Toc308461108"/>
      <w:r>
        <w:rPr>
          <w:b w:val="0"/>
          <w:bCs w:val="0"/>
        </w:rPr>
        <w:t>1.</w:t>
      </w:r>
      <w:r>
        <w:rPr>
          <w:rFonts w:hint="eastAsia"/>
          <w:b w:val="0"/>
          <w:bCs w:val="0"/>
        </w:rPr>
        <w:t>3</w:t>
      </w:r>
      <w:r w:rsidRPr="00CD2E54">
        <w:rPr>
          <w:rFonts w:hint="eastAsia"/>
          <w:b w:val="0"/>
          <w:bCs w:val="0"/>
        </w:rPr>
        <w:t>专业术语</w:t>
      </w:r>
      <w:bookmarkEnd w:id="3"/>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4" w:name="_Toc308461109"/>
      <w:r>
        <w:rPr>
          <w:b w:val="0"/>
          <w:bCs w:val="0"/>
        </w:rPr>
        <w:lastRenderedPageBreak/>
        <w:t>1.</w:t>
      </w:r>
      <w:r>
        <w:rPr>
          <w:rFonts w:hint="eastAsia"/>
          <w:b w:val="0"/>
          <w:bCs w:val="0"/>
        </w:rPr>
        <w:t>4</w:t>
      </w:r>
      <w:r w:rsidRPr="00A6429B">
        <w:rPr>
          <w:rFonts w:hint="eastAsia"/>
          <w:b w:val="0"/>
          <w:bCs w:val="0"/>
        </w:rPr>
        <w:t>参考资料</w:t>
      </w:r>
      <w:bookmarkEnd w:id="4"/>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5" w:name="_Toc308461110"/>
      <w:r>
        <w:rPr>
          <w:b w:val="0"/>
          <w:bCs w:val="0"/>
        </w:rPr>
        <w:t>1.</w:t>
      </w:r>
      <w:r>
        <w:rPr>
          <w:rFonts w:hint="eastAsia"/>
          <w:b w:val="0"/>
          <w:bCs w:val="0"/>
        </w:rPr>
        <w:t>5</w:t>
      </w:r>
      <w:r w:rsidRPr="00B31385">
        <w:rPr>
          <w:rFonts w:hint="eastAsia"/>
          <w:b w:val="0"/>
          <w:bCs w:val="0"/>
        </w:rPr>
        <w:t>制定规范</w:t>
      </w:r>
      <w:bookmarkEnd w:id="5"/>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lastRenderedPageBreak/>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6" w:name="_Toc308461111"/>
      <w:r>
        <w:rPr>
          <w:rFonts w:hint="eastAsia"/>
        </w:rPr>
        <w:t xml:space="preserve">二 </w:t>
      </w:r>
      <w:r w:rsidRPr="00C85632">
        <w:rPr>
          <w:rFonts w:hint="eastAsia"/>
        </w:rPr>
        <w:t>任务概述</w:t>
      </w:r>
      <w:bookmarkEnd w:id="6"/>
    </w:p>
    <w:p w:rsidR="00895DC3" w:rsidRDefault="00895DC3" w:rsidP="00895DC3">
      <w:pPr>
        <w:pStyle w:val="2"/>
        <w:spacing w:before="0" w:after="0" w:line="240" w:lineRule="auto"/>
        <w:rPr>
          <w:b w:val="0"/>
          <w:bCs w:val="0"/>
        </w:rPr>
      </w:pPr>
      <w:bookmarkStart w:id="7" w:name="_Toc308461112"/>
      <w:r>
        <w:rPr>
          <w:b w:val="0"/>
          <w:bCs w:val="0"/>
        </w:rPr>
        <w:t>2.</w:t>
      </w:r>
      <w:r w:rsidRPr="0080407F">
        <w:rPr>
          <w:b w:val="0"/>
          <w:bCs w:val="0"/>
        </w:rPr>
        <w:t>1</w:t>
      </w:r>
      <w:r w:rsidRPr="0080407F">
        <w:rPr>
          <w:rFonts w:hint="eastAsia"/>
          <w:b w:val="0"/>
          <w:bCs w:val="0"/>
        </w:rPr>
        <w:t>任务目标</w:t>
      </w:r>
      <w:bookmarkEnd w:id="7"/>
    </w:p>
    <w:p w:rsidR="00895DC3" w:rsidRPr="00895DC3" w:rsidRDefault="00895DC3" w:rsidP="00895DC3">
      <w:pPr>
        <w:ind w:firstLine="420"/>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8" w:name="_Toc308461113"/>
      <w:r>
        <w:rPr>
          <w:b w:val="0"/>
          <w:bCs w:val="0"/>
        </w:rPr>
        <w:t>2.</w:t>
      </w:r>
      <w:r w:rsidRPr="00FB4BE1">
        <w:rPr>
          <w:b w:val="0"/>
          <w:bCs w:val="0"/>
        </w:rPr>
        <w:t>2</w:t>
      </w:r>
      <w:r w:rsidRPr="00FB4BE1">
        <w:rPr>
          <w:rFonts w:hint="eastAsia"/>
          <w:b w:val="0"/>
          <w:bCs w:val="0"/>
        </w:rPr>
        <w:t>运行环境</w:t>
      </w:r>
      <w:bookmarkEnd w:id="8"/>
    </w:p>
    <w:p w:rsidR="008533C5" w:rsidRDefault="00415AE5">
      <w:pPr>
        <w:spacing w:line="400" w:lineRule="auto"/>
        <w:ind w:firstLine="480"/>
        <w:rPr>
          <w:bCs/>
          <w:sz w:val="24"/>
          <w:szCs w:val="24"/>
        </w:rPr>
      </w:pPr>
      <w:r>
        <w:rPr>
          <w:rFonts w:hint="eastAsia"/>
          <w:bCs/>
          <w:sz w:val="24"/>
          <w:szCs w:val="24"/>
        </w:rPr>
        <w:t>Safari、</w:t>
      </w:r>
      <w:r w:rsidR="004D2EE8">
        <w:rPr>
          <w:bCs/>
          <w:sz w:val="24"/>
          <w:szCs w:val="24"/>
        </w:rPr>
        <w:t>C</w:t>
      </w:r>
      <w:r>
        <w:rPr>
          <w:rFonts w:hint="eastAsia"/>
          <w:bCs/>
          <w:sz w:val="24"/>
          <w:szCs w:val="24"/>
        </w:rPr>
        <w:t>hrome</w:t>
      </w:r>
      <w:r w:rsidR="004D2EE8">
        <w:rPr>
          <w:rFonts w:hint="eastAsia"/>
          <w:bCs/>
          <w:sz w:val="24"/>
          <w:szCs w:val="24"/>
        </w:rPr>
        <w:t>、Firefox等浏览器</w:t>
      </w:r>
    </w:p>
    <w:p w:rsidR="00895DC3" w:rsidRPr="00B04274" w:rsidRDefault="00895DC3" w:rsidP="00895DC3">
      <w:pPr>
        <w:pStyle w:val="2"/>
        <w:spacing w:before="0" w:after="0" w:line="240" w:lineRule="auto"/>
        <w:rPr>
          <w:b w:val="0"/>
          <w:bCs w:val="0"/>
        </w:rPr>
      </w:pPr>
      <w:bookmarkStart w:id="9" w:name="_Toc308461114"/>
      <w:r>
        <w:rPr>
          <w:b w:val="0"/>
          <w:bCs w:val="0"/>
        </w:rPr>
        <w:t>2.</w:t>
      </w:r>
      <w:r w:rsidRPr="00B04274">
        <w:rPr>
          <w:b w:val="0"/>
          <w:bCs w:val="0"/>
        </w:rPr>
        <w:t>3</w:t>
      </w:r>
      <w:r w:rsidRPr="00B04274">
        <w:rPr>
          <w:rFonts w:hint="eastAsia"/>
          <w:b w:val="0"/>
          <w:bCs w:val="0"/>
        </w:rPr>
        <w:t>条件与限制</w:t>
      </w:r>
      <w:bookmarkEnd w:id="9"/>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10" w:name="_Toc308461115"/>
      <w:r>
        <w:rPr>
          <w:b w:val="0"/>
          <w:bCs w:val="0"/>
        </w:rPr>
        <w:t>2.</w:t>
      </w:r>
      <w:r w:rsidRPr="00E4608B">
        <w:rPr>
          <w:b w:val="0"/>
          <w:bCs w:val="0"/>
        </w:rPr>
        <w:t>4</w:t>
      </w:r>
      <w:r w:rsidRPr="00E4608B">
        <w:rPr>
          <w:rFonts w:hint="eastAsia"/>
          <w:b w:val="0"/>
          <w:bCs w:val="0"/>
        </w:rPr>
        <w:t>需求规定</w:t>
      </w:r>
      <w:bookmarkEnd w:id="10"/>
    </w:p>
    <w:p w:rsidR="00895DC3" w:rsidRPr="00895DC3" w:rsidRDefault="00895DC3" w:rsidP="00895DC3">
      <w:pPr>
        <w:spacing w:line="400" w:lineRule="exact"/>
        <w:ind w:firstLineChars="200" w:firstLine="480"/>
        <w:rPr>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E813AA" w:rsidRPr="00D36A0C" w:rsidRDefault="00E813AA" w:rsidP="00E813AA">
      <w:pPr>
        <w:pStyle w:val="1"/>
      </w:pPr>
      <w:bookmarkStart w:id="11" w:name="_Toc308461116"/>
      <w:r>
        <w:rPr>
          <w:rFonts w:hint="eastAsia"/>
        </w:rPr>
        <w:lastRenderedPageBreak/>
        <w:t xml:space="preserve">三 </w:t>
      </w:r>
      <w:r w:rsidRPr="00D36A0C">
        <w:rPr>
          <w:rFonts w:hint="eastAsia"/>
        </w:rPr>
        <w:t>系统架构设计</w:t>
      </w:r>
      <w:bookmarkEnd w:id="11"/>
    </w:p>
    <w:p w:rsidR="008533C5" w:rsidRDefault="00E813AA" w:rsidP="00E813AA">
      <w:pPr>
        <w:pStyle w:val="2"/>
        <w:spacing w:before="0" w:after="0" w:line="240" w:lineRule="auto"/>
        <w:rPr>
          <w:b w:val="0"/>
          <w:bCs w:val="0"/>
        </w:rPr>
      </w:pPr>
      <w:bookmarkStart w:id="12" w:name="_Toc308461117"/>
      <w:r>
        <w:rPr>
          <w:b w:val="0"/>
          <w:bCs w:val="0"/>
        </w:rPr>
        <w:t>3.1</w:t>
      </w:r>
      <w:r w:rsidRPr="00DE1F19">
        <w:rPr>
          <w:rFonts w:hint="eastAsia"/>
          <w:b w:val="0"/>
          <w:bCs w:val="0"/>
        </w:rPr>
        <w:t>系统层次设计说明</w:t>
      </w:r>
      <w:bookmarkEnd w:id="12"/>
    </w:p>
    <w:p w:rsidR="00E813AA" w:rsidRDefault="00E813AA" w:rsidP="00E813AA">
      <w:r>
        <w:rPr>
          <w:rFonts w:hint="eastAsia"/>
          <w:noProof/>
        </w:rPr>
        <w:drawing>
          <wp:inline distT="0" distB="0" distL="0" distR="0">
            <wp:extent cx="527431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4B449D" w:rsidRDefault="004B449D" w:rsidP="004B449D">
      <w:pPr>
        <w:pStyle w:val="2"/>
        <w:spacing w:before="0" w:after="0" w:line="240" w:lineRule="auto"/>
        <w:rPr>
          <w:b w:val="0"/>
          <w:bCs w:val="0"/>
        </w:rPr>
      </w:pPr>
      <w:bookmarkStart w:id="13" w:name="_Toc308461118"/>
      <w:r>
        <w:rPr>
          <w:b w:val="0"/>
          <w:bCs w:val="0"/>
        </w:rPr>
        <w:t>3.2</w:t>
      </w:r>
      <w:r>
        <w:rPr>
          <w:rFonts w:hint="eastAsia"/>
          <w:b w:val="0"/>
          <w:bCs w:val="0"/>
        </w:rPr>
        <w:t>用户</w:t>
      </w:r>
      <w:r w:rsidR="00207857">
        <w:rPr>
          <w:rFonts w:hint="eastAsia"/>
          <w:b w:val="0"/>
          <w:bCs w:val="0"/>
        </w:rPr>
        <w:t>和角色</w:t>
      </w:r>
      <w:r>
        <w:rPr>
          <w:rFonts w:hint="eastAsia"/>
          <w:b w:val="0"/>
          <w:bCs w:val="0"/>
        </w:rPr>
        <w:t>管理</w:t>
      </w:r>
      <w:r w:rsidRPr="003E7042">
        <w:rPr>
          <w:rFonts w:hint="eastAsia"/>
          <w:b w:val="0"/>
          <w:bCs w:val="0"/>
        </w:rPr>
        <w:t>系统</w:t>
      </w:r>
      <w:bookmarkEnd w:id="13"/>
    </w:p>
    <w:p w:rsidR="00207857" w:rsidRDefault="00207857" w:rsidP="00207857">
      <w:pPr>
        <w:ind w:firstLine="420"/>
      </w:pPr>
      <w:r>
        <w:rPr>
          <w:rFonts w:hint="eastAsia"/>
        </w:rPr>
        <w:t>此系统权限为省级用户可使用，</w:t>
      </w:r>
      <w:r w:rsidR="00415AE5">
        <w:rPr>
          <w:rFonts w:hint="eastAsia"/>
        </w:rPr>
        <w:t>首先，</w:t>
      </w:r>
      <w:r>
        <w:rPr>
          <w:rFonts w:hint="eastAsia"/>
        </w:rPr>
        <w:t>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w:t>
      </w:r>
      <w:r w:rsidR="00415AE5">
        <w:rPr>
          <w:rFonts w:hint="eastAsia"/>
        </w:rPr>
        <w:t>其次，此系统可控制角色的分配，角色定义：定义新角色，分配功能权限；</w:t>
      </w:r>
      <w:r w:rsidR="00415AE5" w:rsidRPr="00415AE5">
        <w:t>角色修改：修改角色的功能权限</w:t>
      </w:r>
      <w:r w:rsidR="00415AE5">
        <w:rPr>
          <w:rFonts w:hint="eastAsia"/>
        </w:rPr>
        <w:t>；</w:t>
      </w:r>
      <w:r w:rsidR="00415AE5" w:rsidRPr="00415AE5">
        <w:t>角色删除：删除角色，如该角色已分配给用户，提示后删除角色和该角色与用户的关联关系。删除后需要为用户重新分配角色。</w:t>
      </w:r>
    </w:p>
    <w:p w:rsidR="00415AE5" w:rsidRDefault="00415AE5" w:rsidP="00415AE5">
      <w:pPr>
        <w:pStyle w:val="2"/>
        <w:spacing w:before="0" w:after="0" w:line="240" w:lineRule="auto"/>
        <w:rPr>
          <w:b w:val="0"/>
          <w:bCs w:val="0"/>
        </w:rPr>
      </w:pPr>
      <w:r>
        <w:rPr>
          <w:b w:val="0"/>
          <w:bCs w:val="0"/>
        </w:rPr>
        <w:t>3.3</w:t>
      </w:r>
      <w:r>
        <w:rPr>
          <w:rFonts w:hint="eastAsia"/>
          <w:b w:val="0"/>
          <w:bCs w:val="0"/>
        </w:rPr>
        <w:t>用户登录</w:t>
      </w:r>
      <w:r w:rsidRPr="003E7042">
        <w:rPr>
          <w:rFonts w:hint="eastAsia"/>
          <w:b w:val="0"/>
          <w:bCs w:val="0"/>
        </w:rPr>
        <w:t>系统</w:t>
      </w:r>
    </w:p>
    <w:p w:rsidR="00415AE5" w:rsidRDefault="00415AE5" w:rsidP="00415AE5">
      <w:r>
        <w:tab/>
      </w:r>
      <w:r>
        <w:rPr>
          <w:rFonts w:hint="eastAsia"/>
        </w:rPr>
        <w:t>此系统显示用户登录界面，</w:t>
      </w:r>
      <w:r w:rsidRPr="00415AE5">
        <w:t>登陆时用户填写用户名与密码，post至服务器，服务器验证成功则进入软件功能界面，否则返回错误信息。</w:t>
      </w:r>
      <w:r>
        <w:rPr>
          <w:rFonts w:hint="eastAsia"/>
        </w:rPr>
        <w:t>登陆成功后按照用户的角色为用户分配权限。</w:t>
      </w:r>
    </w:p>
    <w:p w:rsidR="00415AE5" w:rsidRDefault="00415AE5" w:rsidP="00415AE5">
      <w:pPr>
        <w:pStyle w:val="2"/>
        <w:spacing w:before="0" w:after="0" w:line="240" w:lineRule="auto"/>
        <w:rPr>
          <w:b w:val="0"/>
          <w:bCs w:val="0"/>
        </w:rPr>
      </w:pPr>
      <w:r>
        <w:rPr>
          <w:b w:val="0"/>
          <w:bCs w:val="0"/>
        </w:rPr>
        <w:t>3.4</w:t>
      </w:r>
      <w:r>
        <w:rPr>
          <w:rFonts w:hint="eastAsia"/>
          <w:b w:val="0"/>
          <w:bCs w:val="0"/>
        </w:rPr>
        <w:t>企业备案</w:t>
      </w:r>
      <w:r w:rsidRPr="003E7042">
        <w:rPr>
          <w:rFonts w:hint="eastAsia"/>
          <w:b w:val="0"/>
          <w:bCs w:val="0"/>
        </w:rPr>
        <w:t>系统</w:t>
      </w:r>
    </w:p>
    <w:p w:rsidR="004D2EE8" w:rsidRDefault="004D2EE8" w:rsidP="004D2EE8">
      <w:pPr>
        <w:ind w:firstLine="420"/>
      </w:pPr>
      <w:r>
        <w:rPr>
          <w:rFonts w:hint="eastAsia"/>
        </w:rPr>
        <w:t>此系统分为企业用户和省用户使用。企业用户使用时可</w:t>
      </w:r>
      <w:r w:rsidRPr="004D2EE8">
        <w:rPr>
          <w:rFonts w:hint="eastAsia"/>
        </w:rPr>
        <w:t>录入和修改企业详细信息的内容。保存后上报省备案。按照统一规范的模板进行填写和修改</w:t>
      </w:r>
      <w:r>
        <w:rPr>
          <w:rFonts w:hint="eastAsia"/>
        </w:rPr>
        <w:t>。数据项和数据项的具体要求应按照《需求分析说明书》中的要求设置。</w:t>
      </w:r>
    </w:p>
    <w:p w:rsidR="004D2EE8" w:rsidRDefault="004D2EE8" w:rsidP="004D2EE8">
      <w:pPr>
        <w:ind w:firstLine="420"/>
      </w:pPr>
      <w:r>
        <w:rPr>
          <w:rFonts w:hint="eastAsia"/>
        </w:rPr>
        <w:t>企业用户使用此系统时可查看已备案企业的详细信息，但不可修改。功能主要有列表：显示所有已备案的企业；</w:t>
      </w:r>
      <w:r>
        <w:t>查询：根据调查期和地区的查询条件进行检索</w:t>
      </w:r>
      <w:r>
        <w:rPr>
          <w:rFonts w:hint="eastAsia"/>
        </w:rPr>
        <w:t>；</w:t>
      </w:r>
      <w:r>
        <w:t>查看：查看企业的详细信息</w:t>
      </w:r>
      <w:r>
        <w:rPr>
          <w:rFonts w:hint="eastAsia"/>
        </w:rPr>
        <w:t>；</w:t>
      </w:r>
      <w:r>
        <w:t>导出EXCEL：将当前的列表导出为EXCEL文件并保存在本地磁盘。</w:t>
      </w:r>
    </w:p>
    <w:p w:rsidR="00F730DD" w:rsidRDefault="00211054" w:rsidP="00F730DD">
      <w:pPr>
        <w:pStyle w:val="2"/>
        <w:spacing w:before="0" w:after="0" w:line="240" w:lineRule="auto"/>
        <w:rPr>
          <w:b w:val="0"/>
          <w:bCs w:val="0"/>
        </w:rPr>
      </w:pPr>
      <w:r>
        <w:rPr>
          <w:b w:val="0"/>
          <w:bCs w:val="0"/>
        </w:rPr>
        <w:lastRenderedPageBreak/>
        <w:t>3.5</w:t>
      </w:r>
      <w:r w:rsidR="00F730DD">
        <w:rPr>
          <w:rFonts w:hint="eastAsia"/>
          <w:b w:val="0"/>
          <w:bCs w:val="0"/>
        </w:rPr>
        <w:t>数据填报</w:t>
      </w:r>
      <w:r w:rsidR="00F730DD" w:rsidRPr="003E7042">
        <w:rPr>
          <w:rFonts w:hint="eastAsia"/>
          <w:b w:val="0"/>
          <w:bCs w:val="0"/>
        </w:rPr>
        <w:t>系统</w:t>
      </w:r>
    </w:p>
    <w:p w:rsidR="00415AE5" w:rsidRDefault="00F730DD" w:rsidP="00F730DD">
      <w:pPr>
        <w:ind w:firstLine="420"/>
      </w:pPr>
      <w:r>
        <w:rPr>
          <w:rFonts w:hint="eastAsia"/>
        </w:rPr>
        <w:t>此系统为企业用户使用。</w:t>
      </w:r>
      <w:r w:rsidRPr="00F730DD">
        <w:rPr>
          <w:rFonts w:hint="eastAsia"/>
        </w:rPr>
        <w:t>企业用户填报当期采集数据。根据预先设定的模板在规定的时间范围内进行填报，填写完成后保存，确认无误后上报。</w:t>
      </w:r>
      <w:r>
        <w:rPr>
          <w:rFonts w:hint="eastAsia"/>
        </w:rPr>
        <w:t>数据项应按照《需求分析说明书》填写，其中就业人数项如调查期数据小于建档期数据，就业人数减少类型和就业减少主要原因</w:t>
      </w:r>
      <w:r w:rsidR="00A03E04">
        <w:rPr>
          <w:rFonts w:hint="eastAsia"/>
        </w:rPr>
        <w:t>及说明必填，减少类型和减少原因应按照《需求分析说明书》填写。</w:t>
      </w:r>
    </w:p>
    <w:p w:rsidR="00A03E04" w:rsidRDefault="00211054" w:rsidP="00A03E04">
      <w:pPr>
        <w:pStyle w:val="2"/>
        <w:spacing w:before="0" w:after="0" w:line="240" w:lineRule="auto"/>
        <w:rPr>
          <w:b w:val="0"/>
          <w:bCs w:val="0"/>
        </w:rPr>
      </w:pPr>
      <w:r>
        <w:rPr>
          <w:b w:val="0"/>
          <w:bCs w:val="0"/>
        </w:rPr>
        <w:t>3.6</w:t>
      </w:r>
      <w:r w:rsidR="00A03E04">
        <w:rPr>
          <w:rFonts w:hint="eastAsia"/>
          <w:b w:val="0"/>
          <w:bCs w:val="0"/>
        </w:rPr>
        <w:t>数据查询</w:t>
      </w:r>
      <w:r w:rsidR="00A03E04" w:rsidRPr="003E7042">
        <w:rPr>
          <w:rFonts w:hint="eastAsia"/>
          <w:b w:val="0"/>
          <w:bCs w:val="0"/>
        </w:rPr>
        <w:t>系统</w:t>
      </w:r>
    </w:p>
    <w:p w:rsidR="00A03E04" w:rsidRDefault="00A03E04" w:rsidP="00A03E04">
      <w:pPr>
        <w:ind w:firstLine="420"/>
      </w:pPr>
      <w:r>
        <w:rPr>
          <w:rFonts w:hint="eastAsia"/>
        </w:rPr>
        <w:t>此系统为企业用户和省用户使用。企业用户使用时可</w:t>
      </w:r>
      <w:r w:rsidRPr="00A03E04">
        <w:t>查询以往调查期企业数据的状态。用户只能查询自己企业数据。基于一定的用户指定的条件进行查询，查询结果只可以浏览不可以导出。</w:t>
      </w:r>
    </w:p>
    <w:p w:rsidR="00F678C4" w:rsidRDefault="00F678C4" w:rsidP="00A03E04">
      <w:pPr>
        <w:ind w:firstLine="420"/>
      </w:pPr>
      <w:r>
        <w:rPr>
          <w:rFonts w:hint="eastAsia"/>
        </w:rPr>
        <w:t>省用户使用时可对</w:t>
      </w:r>
      <w:r w:rsidRPr="00F678C4">
        <w:rPr>
          <w:rFonts w:hint="eastAsia"/>
        </w:rPr>
        <w:t>对全省已创建账号进行条件查询</w:t>
      </w:r>
      <w:r>
        <w:rPr>
          <w:rFonts w:hint="eastAsia"/>
        </w:rPr>
        <w:t>，其中查询条件为：</w:t>
      </w:r>
      <w:r w:rsidRPr="00F678C4">
        <w:rPr>
          <w:rFonts w:hint="eastAsia"/>
        </w:rPr>
        <w:t>单位名称、登陆账号、用户类型、所属地市、所属市县、所处区域、数据状态、单位性质、所属行业、起始日期、结束日期、统计月份、统计季度。</w:t>
      </w:r>
      <w:r>
        <w:rPr>
          <w:rFonts w:hint="eastAsia"/>
        </w:rPr>
        <w:t>清除：清除查询条件，导出：用Excel导出查询数据。</w:t>
      </w:r>
    </w:p>
    <w:p w:rsidR="00F678C4" w:rsidRDefault="00211054" w:rsidP="00F678C4">
      <w:pPr>
        <w:pStyle w:val="2"/>
        <w:spacing w:before="0" w:after="0" w:line="240" w:lineRule="auto"/>
        <w:rPr>
          <w:b w:val="0"/>
          <w:bCs w:val="0"/>
        </w:rPr>
      </w:pPr>
      <w:r>
        <w:rPr>
          <w:b w:val="0"/>
          <w:bCs w:val="0"/>
        </w:rPr>
        <w:t>3.7</w:t>
      </w:r>
      <w:bookmarkStart w:id="14" w:name="_GoBack"/>
      <w:bookmarkEnd w:id="14"/>
      <w:r w:rsidR="00F678C4">
        <w:rPr>
          <w:rFonts w:hint="eastAsia"/>
          <w:b w:val="0"/>
          <w:bCs w:val="0"/>
        </w:rPr>
        <w:t>报表管理</w:t>
      </w:r>
      <w:r w:rsidR="00F678C4" w:rsidRPr="003E7042">
        <w:rPr>
          <w:rFonts w:hint="eastAsia"/>
          <w:b w:val="0"/>
          <w:bCs w:val="0"/>
        </w:rPr>
        <w:t>系统</w:t>
      </w:r>
    </w:p>
    <w:p w:rsidR="00F678C4" w:rsidRPr="00A03E04" w:rsidRDefault="00211054" w:rsidP="00A03E04">
      <w:pPr>
        <w:ind w:firstLine="420"/>
      </w:pPr>
      <w:r>
        <w:rPr>
          <w:rFonts w:hint="eastAsia"/>
        </w:rPr>
        <w:t>此系统使用者</w:t>
      </w:r>
      <w:r>
        <w:rPr>
          <w:rFonts w:hint="eastAsia"/>
        </w:rPr>
        <w:t>省用户</w:t>
      </w:r>
      <w:r>
        <w:rPr>
          <w:rFonts w:hint="eastAsia"/>
        </w:rPr>
        <w:t>，功能为审核企业上报的数据并汇总到部级单位。主要功能实现为查看：可查看企业上交的数据和报表；退回：如果企业的报表和数据不符合要求，省用户可退回其报表或数据，退回时应注明备注，标识退回的理由；审核通过：将上传到系统单位审核通过且符合要求的企业的数据或报表审核通过；上报：将企业报表上报到部委。</w:t>
      </w:r>
    </w:p>
    <w:sectPr w:rsidR="00F678C4" w:rsidRPr="00A03E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48B" w:rsidRDefault="0021048B" w:rsidP="00CE67A8">
      <w:r>
        <w:separator/>
      </w:r>
    </w:p>
  </w:endnote>
  <w:endnote w:type="continuationSeparator" w:id="0">
    <w:p w:rsidR="0021048B" w:rsidRDefault="0021048B"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48B" w:rsidRDefault="0021048B" w:rsidP="00CE67A8">
      <w:r>
        <w:separator/>
      </w:r>
    </w:p>
  </w:footnote>
  <w:footnote w:type="continuationSeparator" w:id="0">
    <w:p w:rsidR="0021048B" w:rsidRDefault="0021048B"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207857"/>
    <w:rsid w:val="0021048B"/>
    <w:rsid w:val="00211054"/>
    <w:rsid w:val="00415AE5"/>
    <w:rsid w:val="00496C11"/>
    <w:rsid w:val="004B449D"/>
    <w:rsid w:val="004D2EE8"/>
    <w:rsid w:val="008533C5"/>
    <w:rsid w:val="00895DC3"/>
    <w:rsid w:val="009A4724"/>
    <w:rsid w:val="00A03E04"/>
    <w:rsid w:val="00B65F3D"/>
    <w:rsid w:val="00B70F86"/>
    <w:rsid w:val="00CE67A8"/>
    <w:rsid w:val="00D27D9F"/>
    <w:rsid w:val="00DC722B"/>
    <w:rsid w:val="00DE151B"/>
    <w:rsid w:val="00E813AA"/>
    <w:rsid w:val="00EE6B78"/>
    <w:rsid w:val="00F678C4"/>
    <w:rsid w:val="00F7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ABE66"/>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8</cp:revision>
  <dcterms:created xsi:type="dcterms:W3CDTF">2016-03-07T07:33:00Z</dcterms:created>
  <dcterms:modified xsi:type="dcterms:W3CDTF">2016-03-08T08:04:00Z</dcterms:modified>
</cp:coreProperties>
</file>