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6"/>
        <w:tabs>
          <w:tab w:val="right" w:leader="dot" w:pos="8306"/>
        </w:tabs>
        <w:rPr>
          <w:rFonts w:hint="eastAsia" w:ascii="微软雅黑" w:hAnsi="微软雅黑" w:eastAsia="微软雅黑"/>
          <w:sz w:val="80"/>
          <w:szCs w:val="80"/>
          <w:lang w:val="en-US" w:eastAsia="zh-CN"/>
        </w:rPr>
      </w:pPr>
      <w:bookmarkStart w:id="0" w:name="_Toc310453160"/>
    </w:p>
    <w:p>
      <w:pPr>
        <w:pStyle w:val="2"/>
        <w:jc w:val="both"/>
        <w:rPr>
          <w:rFonts w:hint="eastAsia" w:ascii="微软雅黑" w:hAnsi="微软雅黑" w:eastAsia="微软雅黑"/>
          <w:sz w:val="80"/>
          <w:szCs w:val="80"/>
          <w:lang w:val="en-US" w:eastAsia="zh-CN"/>
        </w:rPr>
      </w:pPr>
      <w:bookmarkStart w:id="1" w:name="_Toc8260"/>
      <w:r>
        <w:rPr>
          <w:rFonts w:hint="eastAsia" w:ascii="微软雅黑" w:hAnsi="微软雅黑" w:eastAsia="微软雅黑"/>
          <w:sz w:val="80"/>
          <w:szCs w:val="80"/>
          <w:lang w:val="en-US" w:eastAsia="zh-CN"/>
        </w:rPr>
        <w:t>山东人力资源采集系统</w:t>
      </w:r>
      <w:bookmarkEnd w:id="1"/>
    </w:p>
    <w:p>
      <w:pPr>
        <w:pStyle w:val="2"/>
        <w:jc w:val="center"/>
        <w:rPr>
          <w:rFonts w:hint="eastAsia" w:ascii="微软雅黑" w:hAnsi="微软雅黑" w:eastAsia="微软雅黑"/>
          <w:sz w:val="80"/>
          <w:szCs w:val="80"/>
        </w:rPr>
      </w:pPr>
      <w:bookmarkStart w:id="2" w:name="_Toc26444"/>
      <w:r>
        <w:rPr>
          <w:rFonts w:hint="eastAsia" w:ascii="微软雅黑" w:hAnsi="微软雅黑" w:eastAsia="微软雅黑"/>
          <w:sz w:val="80"/>
          <w:szCs w:val="80"/>
        </w:rPr>
        <w:t>用户手册</w:t>
      </w:r>
      <w:bookmarkEnd w:id="2"/>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p>
      <w:pPr>
        <w:rPr>
          <w:rFonts w:hint="eastAsia" w:ascii="微软雅黑" w:hAnsi="微软雅黑" w:eastAsia="微软雅黑"/>
          <w:sz w:val="80"/>
          <w:szCs w:val="80"/>
        </w:rPr>
      </w:pPr>
    </w:p>
    <w:sdt>
      <w:sdtPr>
        <w:rPr>
          <w:caps/>
          <w:color w:val="000000" w:themeColor="text1"/>
          <w:sz w:val="28"/>
          <w:szCs w:val="28"/>
          <w14:textFill>
            <w14:solidFill>
              <w14:schemeClr w14:val="tx1"/>
            </w14:solidFill>
          </w14:textFill>
        </w:rPr>
        <w:alias w:val="日期"/>
        <w:id w:val="197127006"/>
        <w:date>
          <w:dateFormat w:val="yyyy-M-d"/>
          <w:lid w:val="zh-CN"/>
          <w:storeMappedDataAs w:val="datetime"/>
          <w:calendar w:val="gregorian"/>
        </w:date>
      </w:sdtPr>
      <w:sdtEndPr>
        <w:rPr>
          <w:caps/>
          <w:color w:val="000000" w:themeColor="text1"/>
          <w:sz w:val="28"/>
          <w:szCs w:val="28"/>
          <w14:textFill>
            <w14:solidFill>
              <w14:schemeClr w14:val="tx1"/>
            </w14:solidFill>
          </w14:textFill>
        </w:rPr>
      </w:sdtEndPr>
      <w:sdtContent>
        <w:p>
          <w:pPr>
            <w:pStyle w:val="10"/>
            <w:spacing w:after="40"/>
            <w:jc w:val="center"/>
            <w:rPr>
              <w:caps/>
              <w:color w:val="000000" w:themeColor="text1"/>
              <w:sz w:val="28"/>
              <w:szCs w:val="28"/>
              <w14:textFill>
                <w14:solidFill>
                  <w14:schemeClr w14:val="tx1"/>
                </w14:solidFill>
              </w14:textFill>
            </w:rPr>
          </w:pPr>
          <w:r>
            <w:rPr>
              <w:caps/>
              <w:color w:val="000000" w:themeColor="text1"/>
              <w:sz w:val="28"/>
              <w:szCs w:val="28"/>
              <w14:textFill>
                <w14:solidFill>
                  <w14:schemeClr w14:val="tx1"/>
                </w14:solidFill>
              </w14:textFill>
            </w:rPr>
            <w:t>201</w:t>
          </w:r>
          <w:r>
            <w:rPr>
              <w:rFonts w:hint="eastAsia"/>
              <w:caps/>
              <w:color w:val="000000" w:themeColor="text1"/>
              <w:sz w:val="28"/>
              <w:szCs w:val="28"/>
              <w:lang w:val="en-US" w:eastAsia="zh-CN"/>
              <w14:textFill>
                <w14:solidFill>
                  <w14:schemeClr w14:val="tx1"/>
                </w14:solidFill>
              </w14:textFill>
            </w:rPr>
            <w:t>6</w:t>
          </w:r>
          <w:r>
            <w:rPr>
              <w:caps/>
              <w:color w:val="000000" w:themeColor="text1"/>
              <w:sz w:val="28"/>
              <w:szCs w:val="28"/>
              <w14:textFill>
                <w14:solidFill>
                  <w14:schemeClr w14:val="tx1"/>
                </w14:solidFill>
              </w14:textFill>
            </w:rPr>
            <w:t>.</w:t>
          </w:r>
          <w:r>
            <w:rPr>
              <w:rFonts w:hint="eastAsia"/>
              <w:caps/>
              <w:color w:val="000000" w:themeColor="text1"/>
              <w:sz w:val="28"/>
              <w:szCs w:val="28"/>
              <w:lang w:val="en-US" w:eastAsia="zh-CN"/>
              <w14:textFill>
                <w14:solidFill>
                  <w14:schemeClr w14:val="tx1"/>
                </w14:solidFill>
              </w14:textFill>
            </w:rPr>
            <w:t>3</w:t>
          </w:r>
        </w:p>
      </w:sdtContent>
    </w:sdt>
    <w:p>
      <w:pPr>
        <w:pStyle w:val="10"/>
        <w:jc w:val="center"/>
        <w:rPr>
          <w:color w:val="000000" w:themeColor="text1"/>
          <w14:textFill>
            <w14:solidFill>
              <w14:schemeClr w14:val="tx1"/>
            </w14:solidFill>
          </w14:textFill>
        </w:rPr>
      </w:pPr>
      <w:sdt>
        <w:sdtPr>
          <w:rPr>
            <w:caps/>
            <w:color w:val="000000" w:themeColor="text1"/>
            <w14:textFill>
              <w14:solidFill>
                <w14:schemeClr w14:val="tx1"/>
              </w14:solidFill>
            </w14:textFill>
          </w:rPr>
          <w:alias w:val="公司"/>
          <w:id w:val="1390145197"/>
          <w:text/>
        </w:sdtPr>
        <w:sdtEndPr>
          <w:rPr>
            <w:caps/>
            <w:color w:val="000000" w:themeColor="text1"/>
            <w14:textFill>
              <w14:solidFill>
                <w14:schemeClr w14:val="tx1"/>
              </w14:solidFill>
            </w14:textFill>
          </w:rPr>
        </w:sdtEndPr>
        <w:sdtContent>
          <w:r>
            <w:rPr>
              <w:rFonts w:hint="eastAsia"/>
              <w:caps/>
              <w:color w:val="000000" w:themeColor="text1"/>
              <w:lang w:val="en-US" w:eastAsia="zh-CN"/>
              <w14:textFill>
                <w14:solidFill>
                  <w14:schemeClr w14:val="tx1"/>
                </w14:solidFill>
              </w14:textFill>
            </w:rPr>
            <w:t>山东省人力资源采集系统</w:t>
          </w:r>
          <w:r>
            <w:rPr>
              <w:rFonts w:hint="eastAsia"/>
              <w:caps/>
              <w:color w:val="000000" w:themeColor="text1"/>
              <w14:textFill>
                <w14:solidFill>
                  <w14:schemeClr w14:val="tx1"/>
                </w14:solidFill>
              </w14:textFill>
            </w:rPr>
            <w:t>开发团队</w:t>
          </w:r>
        </w:sdtContent>
      </w:sdt>
    </w:p>
    <w:p>
      <w:pPr>
        <w:jc w:val="center"/>
        <w:rPr>
          <w:color w:val="000000" w:themeColor="text1"/>
          <w14:textFill>
            <w14:solidFill>
              <w14:schemeClr w14:val="tx1"/>
            </w14:solidFill>
          </w14:textFill>
        </w:rPr>
      </w:pPr>
      <w:sdt>
        <w:sdtPr>
          <w:rPr>
            <w:color w:val="000000" w:themeColor="text1"/>
            <w14:textFill>
              <w14:solidFill>
                <w14:schemeClr w14:val="tx1"/>
              </w14:solidFill>
            </w14:textFill>
          </w:rPr>
          <w:alias w:val="地址"/>
          <w:id w:val="-726379553"/>
          <w:text/>
        </w:sdtPr>
        <w:sdtEndPr>
          <w:rPr>
            <w:color w:val="000000" w:themeColor="text1"/>
            <w14:textFill>
              <w14:solidFill>
                <w14:schemeClr w14:val="tx1"/>
              </w14:solidFill>
            </w14:textFill>
          </w:rPr>
        </w:sdtEndPr>
        <w:sdtContent>
          <w:r>
            <w:rPr>
              <w:color w:val="000000" w:themeColor="text1"/>
              <w14:textFill>
                <w14:solidFill>
                  <w14:schemeClr w14:val="tx1"/>
                </w14:solidFill>
              </w14:textFill>
            </w:rPr>
            <w:t>北京理工大学</w:t>
          </w:r>
          <w:r>
            <w:rPr>
              <w:rFonts w:hint="eastAsia"/>
              <w:color w:val="000000" w:themeColor="text1"/>
              <w14:textFill>
                <w14:solidFill>
                  <w14:schemeClr w14:val="tx1"/>
                </w14:solidFill>
              </w14:textFill>
            </w:rPr>
            <w:t>软件学院</w:t>
          </w:r>
        </w:sdtContent>
      </w:sdt>
    </w:p>
    <w:p>
      <w:pPr>
        <w:jc w:val="cente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编写人：张栋（1120132197）</w:t>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微软雅黑" w:hAnsi="微软雅黑" w:eastAsia="微软雅黑"/>
          <w:sz w:val="80"/>
          <w:szCs w:val="80"/>
          <w:lang w:val="en-US" w:eastAsia="zh-CN"/>
        </w:rPr>
        <w:fldChar w:fldCharType="begin"/>
      </w:r>
      <w:r>
        <w:rPr>
          <w:rFonts w:hint="eastAsia" w:ascii="微软雅黑" w:hAnsi="微软雅黑" w:eastAsia="微软雅黑"/>
          <w:sz w:val="80"/>
          <w:szCs w:val="80"/>
          <w:lang w:val="en-US" w:eastAsia="zh-CN"/>
        </w:rPr>
        <w:instrText xml:space="preserve">TOC \o "1-3" \h \z \u </w:instrText>
      </w:r>
      <w:r>
        <w:rPr>
          <w:rFonts w:hint="eastAsia" w:ascii="微软雅黑" w:hAnsi="微软雅黑" w:eastAsia="微软雅黑"/>
          <w:sz w:val="80"/>
          <w:szCs w:val="80"/>
          <w:lang w:val="en-US" w:eastAsia="zh-CN"/>
        </w:rPr>
        <w:fldChar w:fldCharType="separate"/>
      </w:r>
      <w:r>
        <w:rPr>
          <w:rFonts w:hint="eastAsia" w:ascii="微软雅黑" w:hAnsi="微软雅黑" w:eastAsia="微软雅黑" w:cstheme="minorBidi"/>
          <w:kern w:val="2"/>
          <w:szCs w:val="80"/>
          <w:lang w:val="en-US" w:eastAsia="zh-CN" w:bidi="ar-SA"/>
        </w:rPr>
        <w:fldChar w:fldCharType="begin"/>
      </w:r>
      <w:r>
        <w:rPr>
          <w:rFonts w:hint="eastAsia" w:ascii="微软雅黑" w:hAnsi="微软雅黑" w:eastAsia="微软雅黑" w:cstheme="minorBidi"/>
          <w:kern w:val="2"/>
          <w:szCs w:val="80"/>
          <w:lang w:val="en-US" w:eastAsia="zh-CN" w:bidi="ar-SA"/>
        </w:rPr>
        <w:instrText xml:space="preserve"> HYPERLINK \l _Toc8260 </w:instrText>
      </w:r>
      <w:r>
        <w:rPr>
          <w:rFonts w:hint="eastAsia" w:ascii="微软雅黑" w:hAnsi="微软雅黑" w:eastAsia="微软雅黑" w:cstheme="minorBidi"/>
          <w:kern w:val="2"/>
          <w:szCs w:val="80"/>
          <w:lang w:val="en-US" w:eastAsia="zh-CN" w:bidi="ar-SA"/>
        </w:rPr>
        <w:fldChar w:fldCharType="separate"/>
      </w:r>
      <w:r>
        <w:rPr>
          <w:rFonts w:hint="eastAsia" w:ascii="微软雅黑" w:hAnsi="微软雅黑" w:eastAsia="微软雅黑" w:cstheme="minorBidi"/>
          <w:kern w:val="2"/>
          <w:szCs w:val="80"/>
          <w:lang w:val="en-US" w:eastAsia="zh-CN" w:bidi="ar-SA"/>
        </w:rPr>
        <w:t>山东人力资源采集系统</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_Toc8260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微软雅黑" w:hAnsi="微软雅黑" w:eastAsia="微软雅黑" w:cstheme="minorBidi"/>
          <w:kern w:val="2"/>
          <w:szCs w:val="80"/>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_Toc26444 </w:instrText>
      </w:r>
      <w:r>
        <w:rPr>
          <w:rFonts w:hint="eastAsia" w:asciiTheme="minorHAnsi" w:hAnsiTheme="minorHAnsi" w:eastAsiaTheme="minorEastAsia" w:cstheme="minorBidi"/>
          <w:kern w:val="2"/>
          <w:szCs w:val="22"/>
          <w:lang w:val="en-US" w:eastAsia="zh-CN" w:bidi="ar-SA"/>
        </w:rPr>
        <w:fldChar w:fldCharType="separate"/>
      </w:r>
      <w:r>
        <w:rPr>
          <w:rFonts w:hint="eastAsia" w:ascii="微软雅黑" w:hAnsi="微软雅黑" w:eastAsia="微软雅黑" w:cstheme="minorBidi"/>
          <w:kern w:val="2"/>
          <w:szCs w:val="80"/>
          <w:lang w:val="en-US" w:eastAsia="zh-CN" w:bidi="ar-SA"/>
        </w:rPr>
        <w:t>用户手册</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_Toc26444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_Toc32141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第一章 山东人力资源采集系统简介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_Toc32141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_Toc28724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系统</w:t>
      </w:r>
      <w:r>
        <w:rPr>
          <w:rFonts w:asciiTheme="minorHAnsi" w:hAnsiTheme="minorHAnsi" w:eastAsiaTheme="minorEastAsia" w:cstheme="minorBidi"/>
          <w:kern w:val="2"/>
          <w:szCs w:val="22"/>
          <w:lang w:val="en-US" w:eastAsia="zh-CN" w:bidi="ar-SA"/>
        </w:rPr>
        <w:t>简介</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_Toc28724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_Toc20910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安全</w:t>
      </w:r>
      <w:r>
        <w:rPr>
          <w:rFonts w:hint="eastAsia" w:asciiTheme="minorHAnsi" w:hAnsiTheme="minorHAnsi" w:eastAsiaTheme="minorEastAsia" w:cstheme="minorBidi"/>
          <w:kern w:val="2"/>
          <w:szCs w:val="22"/>
          <w:lang w:val="en-US" w:eastAsia="zh-CN" w:bidi="ar-SA"/>
        </w:rPr>
        <w:t>需求</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_Toc20910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_Toc13280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服务声明</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_Toc13280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_Toc8347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团队介绍</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_Toc27369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二</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w:t>
      </w:r>
      <w:r>
        <w:rPr>
          <w:rFonts w:asciiTheme="minorHAnsi" w:hAnsiTheme="minorHAnsi" w:eastAsiaTheme="minorEastAsia" w:cstheme="minorBidi"/>
          <w:kern w:val="2"/>
          <w:szCs w:val="22"/>
          <w:lang w:val="en-US" w:eastAsia="zh-CN" w:bidi="ar-SA"/>
        </w:rPr>
        <w:t>登陆</w:t>
      </w:r>
      <w:r>
        <w:rPr>
          <w:rFonts w:hint="eastAsia" w:asciiTheme="minorHAnsi" w:hAnsiTheme="minorHAnsi" w:eastAsiaTheme="minorEastAsia" w:cstheme="minorBidi"/>
          <w:kern w:val="2"/>
          <w:szCs w:val="22"/>
          <w:lang w:val="en-US" w:eastAsia="zh-CN" w:bidi="ar-SA"/>
        </w:rPr>
        <w:t>界面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_Toc27369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三章 </w:t>
      </w:r>
      <w:r>
        <w:rPr>
          <w:rFonts w:hint="eastAsia" w:asciiTheme="minorHAnsi" w:hAnsiTheme="minorHAnsi" w:eastAsiaTheme="minorEastAsia" w:cstheme="minorBidi"/>
          <w:kern w:val="2"/>
          <w:szCs w:val="22"/>
          <w:lang w:val="en-US" w:eastAsia="zh-CN" w:bidi="ar-SA"/>
        </w:rPr>
        <w:t>企业用户</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_Toc23236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信息录入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_Toc23236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7</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_Toc12548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信息修改</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_Toc12548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_Toc7335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四</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_Toc7335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_Toc9801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1、数据填报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_Toc9801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_Toc7349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数据查询</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_Toc7349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10</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_Toc21672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五</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企业备案</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_Toc21672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_Toc7069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1、备案列表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_Toc7069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12</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_Toc30975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2、数据列表</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_Toc30975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13</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_Toc3592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六</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报表管理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_Toc3592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16</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_Toc15247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图表分析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_Toc15247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17</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_Toc20613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bCs/>
          <w:kern w:val="44"/>
          <w:szCs w:val="44"/>
          <w:lang w:val="en-US" w:eastAsia="zh-CN" w:bidi="ar-SA"/>
        </w:rPr>
        <w:t xml:space="preserve">七章 </w:t>
      </w:r>
      <w:r>
        <w:rPr>
          <w:rFonts w:hint="eastAsia" w:asciiTheme="minorHAnsi" w:hAnsiTheme="minorHAnsi" w:eastAsiaTheme="minorEastAsia" w:cstheme="minorBidi"/>
          <w:kern w:val="2"/>
          <w:szCs w:val="22"/>
          <w:lang w:val="en-US" w:eastAsia="zh-CN" w:bidi="ar-SA"/>
        </w:rPr>
        <w:t>通知管理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_Toc20613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21</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44"/>
          <w:szCs w:val="44"/>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_Toc20150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1</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发布通知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_Toc20150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22</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_Toc7129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2、所有通知</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_Toc7129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6"/>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_Toc8316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第</w:t>
      </w:r>
      <w:r>
        <w:rPr>
          <w:rFonts w:hint="eastAsia" w:asciiTheme="minorHAnsi" w:hAnsiTheme="minorHAnsi" w:eastAsiaTheme="minorEastAsia" w:cstheme="minorBidi"/>
          <w:kern w:val="2"/>
          <w:szCs w:val="22"/>
          <w:lang w:val="en-US" w:eastAsia="zh-CN" w:bidi="ar-SA"/>
        </w:rPr>
        <w:t>八</w:t>
      </w:r>
      <w:r>
        <w:rPr>
          <w:rFonts w:asciiTheme="minorHAnsi" w:hAnsiTheme="minorHAnsi" w:eastAsiaTheme="minorEastAsia" w:cstheme="minorBidi"/>
          <w:kern w:val="2"/>
          <w:szCs w:val="22"/>
          <w:lang w:val="en-US" w:eastAsia="zh-CN" w:bidi="ar-SA"/>
        </w:rPr>
        <w:t>章</w:t>
      </w:r>
      <w:r>
        <w:rPr>
          <w:rFonts w:hint="eastAsia" w:asciiTheme="minorHAnsi" w:hAnsiTheme="minorHAnsi" w:eastAsiaTheme="minorEastAsia" w:cstheme="minorBidi"/>
          <w:kern w:val="2"/>
          <w:szCs w:val="22"/>
          <w:lang w:val="en-US" w:eastAsia="zh-CN" w:bidi="ar-SA"/>
        </w:rPr>
        <w:t xml:space="preserve"> 系统管理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_Toc8316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_Toc17633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1、上报时限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_Toc17633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_Toc7541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权限管理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_Toc7541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24</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_Toc27748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（1）新增权限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_Toc27748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pStyle w:val="5"/>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_Toc14277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w:t>
      </w:r>
      <w:r>
        <w:rPr>
          <w:rFonts w:hint="eastAsia" w:asciiTheme="minorHAnsi" w:hAnsiTheme="minorHAnsi" w:eastAsiaTheme="minorEastAsia" w:cstheme="minorBidi"/>
          <w:bCs/>
          <w:kern w:val="2"/>
          <w:szCs w:val="32"/>
          <w:lang w:val="en-US" w:eastAsia="zh-CN" w:bidi="ar-SA"/>
        </w:rPr>
        <w:t xml:space="preserve">2） </w:t>
      </w:r>
      <w:r>
        <w:rPr>
          <w:rFonts w:hint="eastAsia" w:asciiTheme="minorHAnsi" w:hAnsiTheme="minorHAnsi" w:eastAsiaTheme="minorEastAsia" w:cstheme="minorBidi"/>
          <w:kern w:val="2"/>
          <w:szCs w:val="22"/>
          <w:lang w:val="en-US" w:eastAsia="zh-CN" w:bidi="ar-SA"/>
        </w:rPr>
        <w:t>删除权限</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_Toc14277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25</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_Toc9860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3</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角色管理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_Toc9860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26</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_Toc15186 </w:instrText>
      </w:r>
      <w:r>
        <w:rPr>
          <w:rFonts w:hint="eastAsia"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4</w:t>
      </w:r>
      <w:r>
        <w:rPr>
          <w:rFonts w:hint="eastAsia" w:asciiTheme="majorHAnsi" w:hAnsiTheme="majorHAnsi" w:eastAsiaTheme="majorEastAsia" w:cstheme="majorBidi"/>
          <w:bCs/>
          <w:kern w:val="2"/>
          <w:szCs w:val="32"/>
          <w:lang w:val="en-US" w:eastAsia="zh-CN" w:bidi="ar-SA"/>
        </w:rPr>
        <w:t xml:space="preserve">、 </w:t>
      </w:r>
      <w:r>
        <w:rPr>
          <w:rFonts w:hint="eastAsia" w:asciiTheme="minorHAnsi" w:hAnsiTheme="minorHAnsi" w:eastAsiaTheme="minorEastAsia" w:cstheme="minorBidi"/>
          <w:kern w:val="2"/>
          <w:szCs w:val="22"/>
          <w:lang w:val="en-US" w:eastAsia="zh-CN" w:bidi="ar-SA"/>
        </w:rPr>
        <w:t>用户管理</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_Toc15186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28</w:t>
      </w:r>
      <w:r>
        <w:rPr>
          <w:rFonts w:asciiTheme="minorHAnsi" w:hAnsiTheme="minorHAnsi" w:eastAsiaTheme="minorEastAsia" w:cstheme="minorBidi"/>
          <w:kern w:val="2"/>
          <w:szCs w:val="22"/>
          <w:lang w:val="en-US" w:eastAsia="zh-CN" w:bidi="ar-SA"/>
        </w:rPr>
        <w:fldChar w:fldCharType="end"/>
      </w:r>
      <w:r>
        <w:rPr>
          <w:rFonts w:hint="eastAsia" w:asciiTheme="majorHAnsi" w:hAnsiTheme="majorHAnsi" w:eastAsiaTheme="majorEastAsia" w:cstheme="majorBidi"/>
          <w:bCs/>
          <w:kern w:val="2"/>
          <w:szCs w:val="32"/>
          <w:lang w:val="en-US" w:eastAsia="zh-CN" w:bidi="ar-SA"/>
        </w:rPr>
        <w:fldChar w:fldCharType="end"/>
      </w:r>
    </w:p>
    <w:p>
      <w:pPr>
        <w:pStyle w:val="7"/>
        <w:tabs>
          <w:tab w:val="right" w:leader="dot" w:pos="8306"/>
        </w:tabs>
        <w:rPr>
          <w:rFonts w:asciiTheme="minorHAnsi" w:hAnsiTheme="minorHAnsi" w:eastAsiaTheme="minorEastAsia" w:cstheme="minorBidi"/>
          <w:kern w:val="2"/>
          <w:szCs w:val="22"/>
          <w:lang w:val="en-US" w:eastAsia="zh-CN" w:bidi="ar-SA"/>
        </w:rPr>
      </w:pPr>
      <w:r>
        <w:rPr>
          <w:rFonts w:hint="eastAsia" w:asciiTheme="minorHAnsi" w:hAnsiTheme="minorHAnsi" w:eastAsiaTheme="minorEastAsia" w:cstheme="minorBidi"/>
          <w:kern w:val="2"/>
          <w:szCs w:val="22"/>
          <w:lang w:val="en-US" w:eastAsia="zh-CN" w:bidi="ar-SA"/>
        </w:rPr>
        <w:fldChar w:fldCharType="begin"/>
      </w:r>
      <w:r>
        <w:rPr>
          <w:rFonts w:hint="eastAsia" w:asciiTheme="minorHAnsi" w:hAnsiTheme="minorHAnsi" w:eastAsiaTheme="minorEastAsia" w:cstheme="minorBidi"/>
          <w:kern w:val="2"/>
          <w:szCs w:val="22"/>
          <w:lang w:val="en-US" w:eastAsia="zh-CN" w:bidi="ar-SA"/>
        </w:rPr>
        <w:instrText xml:space="preserve"> HYPERLINK \l _Toc7859 </w:instrText>
      </w:r>
      <w:r>
        <w:rPr>
          <w:rFonts w:hint="eastAsia" w:asciiTheme="minorHAnsi" w:hAnsiTheme="minorHAnsi" w:eastAsiaTheme="minorEastAsia" w:cstheme="minorBidi"/>
          <w:kern w:val="2"/>
          <w:szCs w:val="22"/>
          <w:lang w:val="en-US" w:eastAsia="zh-CN" w:bidi="ar-SA"/>
        </w:rPr>
        <w:fldChar w:fldCharType="separate"/>
      </w:r>
      <w:r>
        <w:rPr>
          <w:rFonts w:hint="eastAsia" w:asciiTheme="minorHAnsi" w:hAnsiTheme="minorHAnsi" w:eastAsiaTheme="minorEastAsia" w:cstheme="minorBidi"/>
          <w:kern w:val="2"/>
          <w:szCs w:val="22"/>
          <w:lang w:val="en-US" w:eastAsia="zh-CN" w:bidi="ar-SA"/>
        </w:rPr>
        <w:t>5、系统监控</w:t>
      </w:r>
      <w:r>
        <w:rPr>
          <w:rFonts w:asciiTheme="minorHAnsi" w:hAnsiTheme="minorHAnsi" w:eastAsiaTheme="minorEastAsia" w:cstheme="minorBidi"/>
          <w:kern w:val="2"/>
          <w:szCs w:val="22"/>
          <w:lang w:val="en-US" w:eastAsia="zh-CN" w:bidi="ar-SA"/>
        </w:rPr>
        <w:tab/>
      </w:r>
      <w:r>
        <w:rPr>
          <w:rFonts w:asciiTheme="minorHAnsi" w:hAnsiTheme="minorHAnsi" w:eastAsiaTheme="minorEastAsia" w:cstheme="minorBidi"/>
          <w:kern w:val="2"/>
          <w:szCs w:val="22"/>
          <w:lang w:val="en-US" w:eastAsia="zh-CN" w:bidi="ar-SA"/>
        </w:rPr>
        <w:fldChar w:fldCharType="begin"/>
      </w:r>
      <w:r>
        <w:rPr>
          <w:rFonts w:asciiTheme="minorHAnsi" w:hAnsiTheme="minorHAnsi" w:eastAsiaTheme="minorEastAsia" w:cstheme="minorBidi"/>
          <w:kern w:val="2"/>
          <w:szCs w:val="22"/>
          <w:lang w:val="en-US" w:eastAsia="zh-CN" w:bidi="ar-SA"/>
        </w:rPr>
        <w:instrText xml:space="preserve"> PAGEREF _Toc7859 </w:instrText>
      </w:r>
      <w:r>
        <w:rPr>
          <w:rFonts w:asciiTheme="minorHAnsi" w:hAnsiTheme="minorHAnsi" w:eastAsiaTheme="minorEastAsia" w:cstheme="minorBidi"/>
          <w:kern w:val="2"/>
          <w:szCs w:val="22"/>
          <w:lang w:val="en-US" w:eastAsia="zh-CN" w:bidi="ar-SA"/>
        </w:rPr>
        <w:fldChar w:fldCharType="separate"/>
      </w:r>
      <w:r>
        <w:rPr>
          <w:rFonts w:asciiTheme="minorHAnsi" w:hAnsiTheme="minorHAnsi" w:eastAsiaTheme="minorEastAsia" w:cstheme="minorBidi"/>
          <w:kern w:val="2"/>
          <w:szCs w:val="22"/>
          <w:lang w:val="en-US" w:eastAsia="zh-CN" w:bidi="ar-SA"/>
        </w:rPr>
        <w:t>29</w:t>
      </w:r>
      <w:r>
        <w:rPr>
          <w:rFonts w:asciiTheme="minorHAnsi" w:hAnsiTheme="minorHAnsi" w:eastAsiaTheme="minorEastAsia" w:cstheme="minorBidi"/>
          <w:kern w:val="2"/>
          <w:szCs w:val="22"/>
          <w:lang w:val="en-US" w:eastAsia="zh-CN" w:bidi="ar-SA"/>
        </w:rPr>
        <w:fldChar w:fldCharType="end"/>
      </w: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HAnsi" w:hAnsiTheme="minorHAnsi" w:eastAsiaTheme="minorEastAsia" w:cstheme="minorBidi"/>
          <w:kern w:val="2"/>
          <w:szCs w:val="22"/>
          <w:lang w:val="en-US" w:eastAsia="zh-CN" w:bidi="ar-SA"/>
        </w:rPr>
        <w:fldChar w:fldCharType="end"/>
      </w:r>
    </w:p>
    <w:p>
      <w:pPr>
        <w:rPr>
          <w:rFonts w:hint="eastAsia"/>
          <w:lang w:val="en-US" w:eastAsia="zh-CN"/>
        </w:rPr>
      </w:pPr>
      <w:bookmarkStart w:id="37" w:name="_GoBack"/>
      <w:bookmarkEnd w:id="37"/>
    </w:p>
    <w:bookmarkEnd w:id="0"/>
    <w:p>
      <w:pPr>
        <w:pStyle w:val="2"/>
      </w:pPr>
      <w:bookmarkStart w:id="3" w:name="_Toc310453161"/>
      <w:bookmarkStart w:id="4" w:name="_Toc32141"/>
      <w:r>
        <w:rPr>
          <w:rFonts w:hint="eastAsia"/>
        </w:rPr>
        <w:t xml:space="preserve">第一章 </w:t>
      </w:r>
      <w:r>
        <w:rPr>
          <w:rFonts w:hint="eastAsia"/>
          <w:lang w:val="en-US" w:eastAsia="zh-CN"/>
        </w:rPr>
        <w:t>山东人力资源采集系统</w:t>
      </w:r>
      <w:r>
        <w:rPr>
          <w:rFonts w:hint="eastAsia"/>
        </w:rPr>
        <w:t>简介</w:t>
      </w:r>
      <w:bookmarkEnd w:id="3"/>
      <w:bookmarkEnd w:id="4"/>
    </w:p>
    <w:p>
      <w:pPr>
        <w:pStyle w:val="3"/>
        <w:rPr>
          <w:rFonts w:hint="eastAsia"/>
        </w:rPr>
      </w:pPr>
      <w:bookmarkStart w:id="5" w:name="_Toc310453162"/>
      <w:bookmarkStart w:id="6" w:name="_Toc28724"/>
      <w:r>
        <w:rPr>
          <w:rFonts w:hint="eastAsia"/>
          <w:lang w:val="en-US" w:eastAsia="zh-CN"/>
        </w:rPr>
        <w:t>系统</w:t>
      </w:r>
      <w:r>
        <w:t>简介</w:t>
      </w:r>
      <w:bookmarkEnd w:id="5"/>
      <w:bookmarkEnd w:id="6"/>
    </w:p>
    <w:p>
      <w:pPr>
        <w:rPr>
          <w:rFonts w:hint="eastAsia"/>
        </w:rPr>
      </w:pPr>
      <w:r>
        <w:rPr>
          <w:rFonts w:hint="eastAsia"/>
        </w:rPr>
        <w:t>首先欣赏几张</w:t>
      </w:r>
      <w:r>
        <w:rPr>
          <w:rFonts w:hint="eastAsia"/>
          <w:lang w:val="en-US" w:eastAsia="zh-CN"/>
        </w:rPr>
        <w:t>页面</w:t>
      </w:r>
      <w:r>
        <w:rPr>
          <w:rFonts w:hint="eastAsia"/>
        </w:rPr>
        <w:t>的截图。</w:t>
      </w:r>
    </w:p>
    <w:p>
      <w:pPr>
        <w:rPr>
          <w:rFonts w:hint="eastAsia"/>
        </w:rPr>
      </w:pPr>
    </w:p>
    <w:p>
      <w:pPr>
        <w:jc w:val="center"/>
      </w:pPr>
      <w:r>
        <w:drawing>
          <wp:inline distT="0" distB="0" distL="114300" distR="114300">
            <wp:extent cx="6055995" cy="3670935"/>
            <wp:effectExtent l="0" t="0" r="190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055995" cy="3670935"/>
                    </a:xfrm>
                    <a:prstGeom prst="rect">
                      <a:avLst/>
                    </a:prstGeom>
                    <a:noFill/>
                    <a:ln w="9525">
                      <a:noFill/>
                      <a:miter/>
                    </a:ln>
                  </pic:spPr>
                </pic:pic>
              </a:graphicData>
            </a:graphic>
          </wp:inline>
        </w:drawing>
      </w:r>
    </w:p>
    <w:p>
      <w:pPr>
        <w:jc w:val="center"/>
      </w:pPr>
    </w:p>
    <w:p>
      <w:pPr>
        <w:jc w:val="center"/>
        <w:rPr>
          <w:rFonts w:hint="eastAsia"/>
        </w:rPr>
      </w:pPr>
      <w:r>
        <w:drawing>
          <wp:inline distT="0" distB="0" distL="114300" distR="114300">
            <wp:extent cx="605536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55360" cy="2722245"/>
                    </a:xfrm>
                    <a:prstGeom prst="rect">
                      <a:avLst/>
                    </a:prstGeom>
                    <a:noFill/>
                    <a:ln w="9525">
                      <a:noFill/>
                      <a:miter/>
                    </a:ln>
                  </pic:spPr>
                </pic:pic>
              </a:graphicData>
            </a:graphic>
          </wp:inline>
        </w:drawing>
      </w:r>
    </w:p>
    <w:p>
      <w:pPr/>
    </w:p>
    <w:p>
      <w:pPr/>
    </w:p>
    <w:p>
      <w:pPr/>
    </w:p>
    <w:p>
      <w:pPr/>
      <w:r>
        <w:drawing>
          <wp:inline distT="0" distB="0" distL="114300" distR="114300">
            <wp:extent cx="6055360" cy="2546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55360" cy="2546985"/>
                    </a:xfrm>
                    <a:prstGeom prst="rect">
                      <a:avLst/>
                    </a:prstGeom>
                    <a:noFill/>
                    <a:ln w="9525">
                      <a:noFill/>
                      <a:miter/>
                    </a:ln>
                  </pic:spPr>
                </pic:pic>
              </a:graphicData>
            </a:graphic>
          </wp:inline>
        </w:drawing>
      </w:r>
    </w:p>
    <w:p>
      <w:pPr/>
    </w:p>
    <w:p>
      <w:pPr/>
      <w:r>
        <w:drawing>
          <wp:inline distT="0" distB="0" distL="114300" distR="114300">
            <wp:extent cx="6055360" cy="24117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055360" cy="2411730"/>
                    </a:xfrm>
                    <a:prstGeom prst="rect">
                      <a:avLst/>
                    </a:prstGeom>
                    <a:noFill/>
                    <a:ln w="9525">
                      <a:noFill/>
                      <a:miter/>
                    </a:ln>
                  </pic:spPr>
                </pic:pic>
              </a:graphicData>
            </a:graphic>
          </wp:inline>
        </w:drawing>
      </w:r>
    </w:p>
    <w:p>
      <w:pPr/>
    </w:p>
    <w:p>
      <w:pPr>
        <w:pStyle w:val="3"/>
      </w:pPr>
      <w:bookmarkStart w:id="7" w:name="_Toc310453163"/>
      <w:bookmarkStart w:id="8" w:name="_Toc20910"/>
      <w:r>
        <w:t>安全</w:t>
      </w:r>
      <w:bookmarkEnd w:id="7"/>
      <w:r>
        <w:rPr>
          <w:rFonts w:hint="eastAsia"/>
          <w:lang w:val="en-US" w:eastAsia="zh-CN"/>
        </w:rPr>
        <w:t>需求</w:t>
      </w:r>
      <w:bookmarkEnd w:id="8"/>
    </w:p>
    <w:p>
      <w:pPr>
        <w:spacing w:line="400" w:lineRule="exact"/>
        <w:rPr>
          <w:rFonts w:hint="eastAsia"/>
        </w:rPr>
      </w:pPr>
      <w:r>
        <w:rPr>
          <w:rFonts w:hint="eastAsia"/>
          <w:lang w:val="en-US" w:eastAsia="zh-CN"/>
        </w:rPr>
        <w:t>1、</w:t>
      </w:r>
      <w:r>
        <w:rPr>
          <w:rFonts w:hint="eastAsia"/>
        </w:rPr>
        <w:t>系统用户安全认证</w:t>
      </w:r>
    </w:p>
    <w:p>
      <w:pPr>
        <w:spacing w:line="400" w:lineRule="exact"/>
        <w:rPr>
          <w:rFonts w:hint="eastAsia"/>
        </w:rPr>
      </w:pPr>
      <w:r>
        <w:rPr>
          <w:rFonts w:hint="eastAsia"/>
        </w:rPr>
        <w:tab/>
      </w:r>
      <w:r>
        <w:rPr>
          <w:rFonts w:hint="eastAsia"/>
        </w:rPr>
        <w:t>对系统内所有用户都要进行身份验证，防止非法用户对系统的访问。采用用户名+密码访问机制，多次失败后需要输入验证码，以防止机器暴力破解，只有成功输入用户名+密码才能正常访问。系统可以根据安全级别和客观情况进行多种身份验证方法的选择。</w:t>
      </w:r>
    </w:p>
    <w:p>
      <w:pPr>
        <w:spacing w:line="400" w:lineRule="exact"/>
        <w:rPr>
          <w:rFonts w:hint="eastAsia"/>
        </w:rPr>
      </w:pPr>
      <w:r>
        <w:rPr>
          <w:rFonts w:hint="eastAsia"/>
          <w:lang w:val="en-US" w:eastAsia="zh-CN"/>
        </w:rPr>
        <w:t>2、</w:t>
      </w:r>
      <w:r>
        <w:rPr>
          <w:rFonts w:hint="eastAsia"/>
        </w:rPr>
        <w:t>用户权限控制</w:t>
      </w:r>
    </w:p>
    <w:p>
      <w:pPr>
        <w:spacing w:line="400" w:lineRule="exact"/>
        <w:rPr>
          <w:rFonts w:hint="eastAsia"/>
        </w:rPr>
      </w:pPr>
      <w:r>
        <w:rPr>
          <w:rFonts w:hint="eastAsia"/>
        </w:rPr>
        <w:tab/>
      </w:r>
      <w:r>
        <w:rPr>
          <w:rFonts w:hint="eastAsia"/>
        </w:rPr>
        <w:t>在系统中要为用户和角色分级，分别为不同级别的不同角色设置操作权限和数据访问权限，不同用户只允许操作系统指定的功能，只能访问系统允许其访问的数据，从而控制合法用户的操作权限，防止由于系统在权限控制方面的漏洞导致的越权操作，产生安全问题。</w:t>
      </w:r>
    </w:p>
    <w:p>
      <w:pPr>
        <w:spacing w:line="400" w:lineRule="exact"/>
        <w:rPr>
          <w:rFonts w:hint="eastAsia"/>
        </w:rPr>
      </w:pPr>
    </w:p>
    <w:p>
      <w:pPr>
        <w:spacing w:line="400" w:lineRule="exact"/>
        <w:rPr>
          <w:rFonts w:hint="eastAsia"/>
        </w:rPr>
      </w:pPr>
      <w:r>
        <w:rPr>
          <w:rFonts w:hint="eastAsia"/>
          <w:lang w:val="en-US" w:eastAsia="zh-CN"/>
        </w:rPr>
        <w:t>3、</w:t>
      </w:r>
      <w:r>
        <w:rPr>
          <w:rFonts w:hint="eastAsia"/>
        </w:rPr>
        <w:t>数据备份与恢复</w:t>
      </w:r>
    </w:p>
    <w:p>
      <w:pPr>
        <w:spacing w:line="400" w:lineRule="exact"/>
        <w:rPr>
          <w:rFonts w:hint="eastAsia"/>
        </w:rPr>
      </w:pPr>
      <w:r>
        <w:rPr>
          <w:rFonts w:hint="eastAsia"/>
        </w:rPr>
        <w:tab/>
      </w:r>
      <w:r>
        <w:rPr>
          <w:rFonts w:hint="eastAsia"/>
        </w:rPr>
        <w:t>系统应提供完整和方便的数据备份策略，以保证数据损坏或误删后能及时恢复。系统应该做到一定周期比如一周、一个月等对业务数据进行备份。在系统出现故障后，用户能通过备份的数据来使系统恢复正常。</w:t>
      </w:r>
    </w:p>
    <w:p/>
    <w:p>
      <w:pPr>
        <w:pStyle w:val="3"/>
      </w:pPr>
      <w:bookmarkStart w:id="9" w:name="_Toc310453164"/>
      <w:bookmarkStart w:id="10" w:name="_Toc13280"/>
      <w:r>
        <w:t>服务声明</w:t>
      </w:r>
      <w:bookmarkEnd w:id="9"/>
      <w:bookmarkEnd w:id="10"/>
    </w:p>
    <w:p>
      <w:pPr>
        <w:spacing w:line="400" w:lineRule="exact"/>
      </w:pPr>
      <w:r>
        <w:rPr>
          <w:rFonts w:hint="eastAsia"/>
        </w:rPr>
        <w:t>未经用户同意，</w:t>
      </w:r>
      <w:r>
        <w:rPr>
          <w:rFonts w:hint="eastAsia"/>
          <w:lang w:val="en-US" w:eastAsia="zh-CN"/>
        </w:rPr>
        <w:t>山东人力资源采集系统</w:t>
      </w:r>
      <w:r>
        <w:rPr>
          <w:rFonts w:hint="eastAsia"/>
        </w:rPr>
        <w:t xml:space="preserve">不会向第三方透漏用户的个人隐私信息。 </w:t>
      </w:r>
    </w:p>
    <w:p>
      <w:pPr>
        <w:spacing w:line="400" w:lineRule="exact"/>
      </w:pPr>
      <w:r>
        <w:rPr>
          <w:rFonts w:hint="eastAsia"/>
          <w:lang w:val="en-US" w:eastAsia="zh-CN"/>
        </w:rPr>
        <w:t>山东人力资源采集系统</w:t>
      </w:r>
      <w:r>
        <w:rPr>
          <w:rFonts w:hint="eastAsia"/>
        </w:rPr>
        <w:t xml:space="preserve">要求用户遵守国家相关法律法规，不在软件平台上发布违法违纪信息，一经发现必严肃处理，严重者报相关执法机关。 </w:t>
      </w:r>
    </w:p>
    <w:p>
      <w:pPr>
        <w:spacing w:line="400" w:lineRule="exact"/>
      </w:pPr>
      <w:r>
        <w:rPr>
          <w:rFonts w:hint="eastAsia"/>
          <w:lang w:val="en-US" w:eastAsia="zh-CN"/>
        </w:rPr>
        <w:t>山东人力资源采集系统</w:t>
      </w:r>
      <w:r>
        <w:rPr>
          <w:rFonts w:hint="eastAsia"/>
        </w:rPr>
        <w:t>用户发布或转载的信息，仅代表作者个人观点，其原创性以及信息中表达的观点和判断与</w:t>
      </w:r>
      <w:r>
        <w:rPr>
          <w:rFonts w:hint="eastAsia"/>
          <w:lang w:val="en-US" w:eastAsia="zh-CN"/>
        </w:rPr>
        <w:t>山东人力资源采集系统</w:t>
      </w:r>
      <w:r>
        <w:rPr>
          <w:rFonts w:hint="eastAsia"/>
        </w:rPr>
        <w:t>无关。</w:t>
      </w:r>
    </w:p>
    <w:p>
      <w:pPr>
        <w:spacing w:line="400" w:lineRule="exact"/>
      </w:pPr>
      <w:r>
        <w:rPr>
          <w:rFonts w:hint="eastAsia"/>
          <w:lang w:val="en-US" w:eastAsia="zh-CN"/>
        </w:rPr>
        <w:t>山东人力资源采集系统</w:t>
      </w:r>
      <w:r>
        <w:rPr>
          <w:rFonts w:hint="eastAsia"/>
        </w:rPr>
        <w:t>不会强迫用户使用或对用户构成骚扰。</w:t>
      </w:r>
    </w:p>
    <w:p>
      <w:pPr>
        <w:pStyle w:val="3"/>
      </w:pPr>
      <w:bookmarkStart w:id="11" w:name="_Toc310453165"/>
      <w:bookmarkStart w:id="12" w:name="_Toc8347"/>
      <w:r>
        <w:t>团队介绍</w:t>
      </w:r>
      <w:bookmarkEnd w:id="11"/>
      <w:bookmarkEnd w:id="12"/>
    </w:p>
    <w:p>
      <w:pPr>
        <w:rPr>
          <w:rFonts w:hint="eastAsia"/>
        </w:rPr>
      </w:pPr>
      <w:r>
        <w:rPr>
          <w:rFonts w:hint="eastAsia"/>
        </w:rPr>
        <w:t>本团队为</w:t>
      </w:r>
      <w:r>
        <w:rPr>
          <w:rFonts w:hint="eastAsia"/>
          <w:lang w:val="en-US" w:eastAsia="zh-CN"/>
        </w:rPr>
        <w:t>以组长王韬懿为核心的学习小组</w:t>
      </w:r>
      <w:r>
        <w:rPr>
          <w:rFonts w:hint="eastAsia"/>
        </w:rPr>
        <w:t>。团队秉承“不怕苦、不怕累、团队协作、创新求精、软件报国”的精神，设计和研发了</w:t>
      </w:r>
      <w:r>
        <w:rPr>
          <w:rFonts w:hint="eastAsia"/>
          <w:lang w:val="en-US" w:eastAsia="zh-CN"/>
        </w:rPr>
        <w:t>山东人力资源采集系统</w:t>
      </w:r>
      <w:r>
        <w:rPr>
          <w:rFonts w:hint="eastAsia"/>
        </w:rPr>
        <w:t>，致力于开发一个能使省部门采集到省内企业人力资源就业失业情况并进行分析和上报到部委的数据采集系统</w:t>
      </w:r>
      <w:r>
        <w:rPr>
          <w:rFonts w:hint="eastAsia"/>
          <w:lang w:eastAsia="zh-CN"/>
        </w:rPr>
        <w:t>。</w:t>
      </w:r>
    </w:p>
    <w:p>
      <w:pPr>
        <w:rPr>
          <w:rFonts w:hint="eastAsia"/>
        </w:rPr>
      </w:pPr>
      <w:r>
        <w:rPr>
          <w:rFonts w:hint="eastAsia"/>
        </w:rPr>
        <w:t>本团队成员都有着多元的科学文化知识，在团队里有着明确的分工，大家众志成城，吃苦耐劳，力争精益求精。</w:t>
      </w:r>
    </w:p>
    <w:p>
      <w:pPr>
        <w:rPr>
          <w:rFonts w:hint="eastAsia"/>
        </w:rPr>
      </w:pPr>
    </w:p>
    <w:p>
      <w:pPr>
        <w:pStyle w:val="2"/>
      </w:pPr>
      <w:bookmarkStart w:id="13" w:name="_Toc310453170"/>
    </w:p>
    <w:p>
      <w:pPr>
        <w:pStyle w:val="2"/>
      </w:pPr>
      <w:bookmarkStart w:id="14" w:name="_Toc27369"/>
      <w:r>
        <w:t>第</w:t>
      </w:r>
      <w:r>
        <w:rPr>
          <w:rFonts w:hint="eastAsia"/>
          <w:lang w:val="en-US" w:eastAsia="zh-CN"/>
        </w:rPr>
        <w:t>二</w:t>
      </w:r>
      <w:r>
        <w:t>章</w:t>
      </w:r>
      <w:r>
        <w:rPr>
          <w:rFonts w:hint="eastAsia"/>
        </w:rPr>
        <w:t xml:space="preserve"> </w:t>
      </w:r>
      <w:r>
        <w:t>登陆</w:t>
      </w:r>
      <w:bookmarkEnd w:id="13"/>
      <w:r>
        <w:rPr>
          <w:rFonts w:hint="eastAsia"/>
          <w:lang w:val="en-US" w:eastAsia="zh-CN"/>
        </w:rPr>
        <w:t>界面</w:t>
      </w:r>
      <w:bookmarkEnd w:id="14"/>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"C:\\Users\\zhangdong\\AppData\\Roaming\\Tencent\\Users\\471459413\\QQ\\WinTemp\\RichOle\\PHL1{{WD4)~L0]DB3@3VDQ6.png"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91835" cy="3667125"/>
            <wp:effectExtent l="0" t="0" r="1841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r:link="rId9"/>
                    <a:stretch>
                      <a:fillRect/>
                    </a:stretch>
                  </pic:blipFill>
                  <pic:spPr>
                    <a:xfrm>
                      <a:off x="0" y="0"/>
                      <a:ext cx="5791835" cy="3667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t>在登录界面中输入“用户名”、“密码”后点击登录按钮，进入主页面。</w:t>
      </w:r>
    </w:p>
    <w:p>
      <w:pPr>
        <w:rPr>
          <w:rFonts w:hint="eastAsia"/>
          <w:lang w:val="en-US" w:eastAsia="zh-CN"/>
        </w:rPr>
      </w:pPr>
    </w:p>
    <w:p>
      <w:pPr>
        <w:pStyle w:val="2"/>
        <w:numPr>
          <w:ilvl w:val="0"/>
          <w:numId w:val="1"/>
        </w:numPr>
        <w:rPr>
          <w:rFonts w:hint="eastAsia"/>
          <w:lang w:val="en-US" w:eastAsia="zh-CN"/>
        </w:rPr>
      </w:pPr>
      <w:bookmarkStart w:id="15" w:name="_Toc15149"/>
      <w:r>
        <w:rPr>
          <w:rFonts w:hint="eastAsia"/>
          <w:lang w:val="en-US" w:eastAsia="zh-CN"/>
        </w:rPr>
        <w:t>企业用户</w:t>
      </w:r>
      <w:bookmarkEnd w:id="15"/>
    </w:p>
    <w:p>
      <w:pPr>
        <w:pStyle w:val="3"/>
        <w:numPr>
          <w:ilvl w:val="0"/>
          <w:numId w:val="2"/>
        </w:numPr>
      </w:pPr>
      <w:bookmarkStart w:id="16" w:name="_Toc23236"/>
      <w:r>
        <w:rPr>
          <w:rFonts w:hint="eastAsia"/>
          <w:lang w:val="en-US" w:eastAsia="zh-CN"/>
        </w:rPr>
        <w:t>信息录入</w:t>
      </w:r>
      <w:bookmarkEnd w:id="16"/>
    </w:p>
    <w:p>
      <w:r>
        <w:drawing>
          <wp:inline distT="0" distB="0" distL="114300" distR="114300">
            <wp:extent cx="6074410" cy="3363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6074410" cy="3363595"/>
                    </a:xfrm>
                    <a:prstGeom prst="rect">
                      <a:avLst/>
                    </a:prstGeom>
                    <a:noFill/>
                    <a:ln w="9525">
                      <a:noFill/>
                      <a:miter/>
                    </a:ln>
                  </pic:spPr>
                </pic:pic>
              </a:graphicData>
            </a:graphic>
          </wp:inline>
        </w:drawing>
      </w:r>
    </w:p>
    <w:p/>
    <w:p/>
    <w:p>
      <w:pPr>
        <w:rPr>
          <w:rFonts w:hint="eastAsia"/>
          <w:lang w:val="en-US" w:eastAsia="zh-CN"/>
        </w:rPr>
      </w:pPr>
      <w:r>
        <w:rPr>
          <w:rFonts w:hint="eastAsia"/>
          <w:lang w:val="en-US" w:eastAsia="zh-CN"/>
        </w:rPr>
        <w:t>可在上面的文本框中依次填入相应的信息，然后点击提交按钮。</w:t>
      </w:r>
    </w:p>
    <w:p>
      <w:pPr>
        <w:rPr>
          <w:rFonts w:hint="eastAsia"/>
          <w:lang w:val="en-US" w:eastAsia="zh-CN"/>
        </w:rPr>
      </w:pPr>
    </w:p>
    <w:p>
      <w:pPr>
        <w:rPr>
          <w:rFonts w:hint="eastAsia"/>
          <w:lang w:val="en-US" w:eastAsia="zh-CN"/>
        </w:rPr>
      </w:pPr>
      <w:r>
        <w:rPr>
          <w:rFonts w:hint="eastAsia"/>
          <w:lang w:val="en-US" w:eastAsia="zh-CN"/>
        </w:rPr>
        <w:t>点击提交按钮后：</w:t>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"C:\\Users\\zhangdong\\AppData\\Roaming\\Tencent\\Users\\471459413\\QQ\\WinTemp\\RichOle\\%8$75_9}~5F2~I7C]813829.png"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44135" cy="2267585"/>
            <wp:effectExtent l="0" t="0" r="18415" b="1841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1" r:link="rId12"/>
                    <a:stretch>
                      <a:fillRect/>
                    </a:stretch>
                  </pic:blipFill>
                  <pic:spPr>
                    <a:xfrm>
                      <a:off x="0" y="0"/>
                      <a:ext cx="5144135" cy="226758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lang w:val="en-US" w:eastAsia="zh-CN"/>
        </w:rPr>
      </w:pPr>
    </w:p>
    <w:p>
      <w:pPr>
        <w:pStyle w:val="3"/>
        <w:numPr>
          <w:numId w:val="0"/>
        </w:numPr>
      </w:pPr>
    </w:p>
    <w:p>
      <w:pPr>
        <w:pStyle w:val="3"/>
        <w:numPr>
          <w:ilvl w:val="0"/>
          <w:numId w:val="2"/>
        </w:numPr>
      </w:pPr>
      <w:bookmarkStart w:id="17" w:name="_Toc12548"/>
      <w:r>
        <w:rPr>
          <w:rFonts w:hint="eastAsia"/>
          <w:lang w:val="en-US" w:eastAsia="zh-CN"/>
        </w:rPr>
        <w:t>信息修改</w:t>
      </w:r>
      <w:bookmarkEnd w:id="17"/>
    </w:p>
    <w:p>
      <w:r>
        <w:drawing>
          <wp:inline distT="0" distB="0" distL="114300" distR="114300">
            <wp:extent cx="6055360" cy="2993390"/>
            <wp:effectExtent l="0" t="0" r="2540"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55360" cy="299339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修改信息：</w:t>
      </w:r>
    </w:p>
    <w:p>
      <w:pPr>
        <w:rPr>
          <w:rFonts w:hint="eastAsia"/>
          <w:lang w:val="en-US" w:eastAsia="zh-CN"/>
        </w:rPr>
      </w:pPr>
    </w:p>
    <w:p>
      <w:r>
        <w:drawing>
          <wp:inline distT="0" distB="0" distL="114300" distR="114300">
            <wp:extent cx="5190490" cy="2590165"/>
            <wp:effectExtent l="0" t="0" r="1016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190490" cy="2590165"/>
                    </a:xfrm>
                    <a:prstGeom prst="rect">
                      <a:avLst/>
                    </a:prstGeom>
                    <a:noFill/>
                    <a:ln w="9525">
                      <a:noFill/>
                      <a:miter/>
                    </a:ln>
                  </pic:spPr>
                </pic:pic>
              </a:graphicData>
            </a:graphic>
          </wp:inline>
        </w:drawing>
      </w:r>
    </w:p>
    <w:p/>
    <w:p/>
    <w:p/>
    <w:p/>
    <w:p/>
    <w:p/>
    <w:p>
      <w:pPr>
        <w:rPr>
          <w:rFonts w:hint="eastAsia"/>
          <w:lang w:val="en-US" w:eastAsia="zh-CN"/>
        </w:rPr>
      </w:pPr>
      <w:r>
        <w:rPr>
          <w:rFonts w:hint="eastAsia"/>
          <w:lang w:val="en-US" w:eastAsia="zh-CN"/>
        </w:rPr>
        <w:t>点击修改按钮：</w:t>
      </w:r>
    </w:p>
    <w:p>
      <w:pPr>
        <w:rPr>
          <w:rFonts w:hint="eastAsia"/>
          <w:lang w:val="en-US" w:eastAsia="zh-CN"/>
        </w:rPr>
      </w:pPr>
    </w:p>
    <w:p>
      <w:r>
        <w:drawing>
          <wp:inline distT="0" distB="0" distL="114300" distR="114300">
            <wp:extent cx="5269865" cy="3063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69865" cy="3063875"/>
                    </a:xfrm>
                    <a:prstGeom prst="rect">
                      <a:avLst/>
                    </a:prstGeom>
                    <a:noFill/>
                    <a:ln w="9525">
                      <a:noFill/>
                      <a:miter/>
                    </a:ln>
                  </pic:spPr>
                </pic:pic>
              </a:graphicData>
            </a:graphic>
          </wp:inline>
        </w:drawing>
      </w:r>
    </w:p>
    <w:p/>
    <w:p>
      <w:pPr>
        <w:pStyle w:val="2"/>
      </w:pPr>
      <w:bookmarkStart w:id="18" w:name="_Toc7335"/>
      <w:r>
        <w:t>第</w:t>
      </w:r>
      <w:r>
        <w:rPr>
          <w:rFonts w:hint="eastAsia"/>
          <w:lang w:val="en-US" w:eastAsia="zh-CN"/>
        </w:rPr>
        <w:t>四</w:t>
      </w:r>
      <w:r>
        <w:t>章</w:t>
      </w:r>
      <w:r>
        <w:rPr>
          <w:rFonts w:hint="eastAsia"/>
        </w:rPr>
        <w:t xml:space="preserve"> </w:t>
      </w:r>
      <w:r>
        <w:rPr>
          <w:rFonts w:hint="eastAsia"/>
          <w:lang w:val="en-US" w:eastAsia="zh-CN"/>
        </w:rPr>
        <w:t>企业</w:t>
      </w:r>
      <w:bookmarkEnd w:id="18"/>
    </w:p>
    <w:p>
      <w:pPr>
        <w:pStyle w:val="3"/>
        <w:numPr>
          <w:numId w:val="0"/>
        </w:numPr>
        <w:rPr>
          <w:rFonts w:hint="eastAsia"/>
          <w:lang w:val="en-US" w:eastAsia="zh-CN"/>
        </w:rPr>
      </w:pPr>
      <w:bookmarkStart w:id="19" w:name="_Toc9801"/>
      <w:r>
        <w:rPr>
          <w:rFonts w:hint="eastAsia"/>
          <w:lang w:val="en-US" w:eastAsia="zh-CN"/>
        </w:rPr>
        <w:t>1、数据填报</w:t>
      </w:r>
      <w:bookmarkEnd w:id="19"/>
    </w:p>
    <w:p>
      <w:pPr>
        <w:rPr>
          <w:rFonts w:hint="eastAsia"/>
          <w:lang w:val="en-US" w:eastAsia="zh-CN"/>
        </w:rPr>
      </w:pPr>
    </w:p>
    <w:p>
      <w:r>
        <w:drawing>
          <wp:inline distT="0" distB="0" distL="114300" distR="114300">
            <wp:extent cx="5607685" cy="3089275"/>
            <wp:effectExtent l="0" t="0" r="1206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607685" cy="308927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填完数据后点击保存按钮：</w:t>
      </w:r>
    </w:p>
    <w:p>
      <w:pPr>
        <w:rPr>
          <w:rFonts w:hint="eastAsia"/>
          <w:lang w:val="en-US" w:eastAsia="zh-CN"/>
        </w:rPr>
      </w:pPr>
    </w:p>
    <w:p>
      <w:r>
        <w:drawing>
          <wp:inline distT="0" distB="0" distL="114300" distR="114300">
            <wp:extent cx="5271770" cy="3432175"/>
            <wp:effectExtent l="0" t="0" r="5080"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1770" cy="343217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保存后点击上报按钮：</w:t>
      </w:r>
    </w:p>
    <w:p>
      <w:pPr>
        <w:rPr>
          <w:rFonts w:hint="eastAsia"/>
          <w:lang w:val="en-US" w:eastAsia="zh-CN"/>
        </w:rPr>
      </w:pPr>
    </w:p>
    <w:p>
      <w:r>
        <w:drawing>
          <wp:inline distT="0" distB="0" distL="114300" distR="114300">
            <wp:extent cx="5274310" cy="25654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2565400"/>
                    </a:xfrm>
                    <a:prstGeom prst="rect">
                      <a:avLst/>
                    </a:prstGeom>
                    <a:noFill/>
                    <a:ln w="9525">
                      <a:noFill/>
                      <a:miter/>
                    </a:ln>
                  </pic:spPr>
                </pic:pic>
              </a:graphicData>
            </a:graphic>
          </wp:inline>
        </w:drawing>
      </w:r>
    </w:p>
    <w:p/>
    <w:p/>
    <w:p/>
    <w:p/>
    <w:p>
      <w:pPr>
        <w:rPr>
          <w:rFonts w:hint="eastAsia"/>
          <w:lang w:val="en-US" w:eastAsia="zh-CN"/>
        </w:rPr>
      </w:pPr>
    </w:p>
    <w:p>
      <w:pPr>
        <w:pStyle w:val="3"/>
        <w:numPr>
          <w:ilvl w:val="0"/>
          <w:numId w:val="3"/>
        </w:numPr>
        <w:rPr>
          <w:rFonts w:hint="eastAsia"/>
          <w:lang w:val="en-US" w:eastAsia="zh-CN"/>
        </w:rPr>
      </w:pPr>
      <w:bookmarkStart w:id="20" w:name="_Toc7349"/>
      <w:r>
        <w:rPr>
          <w:rFonts w:hint="eastAsia"/>
          <w:lang w:val="en-US" w:eastAsia="zh-CN"/>
        </w:rPr>
        <w:t>数据查询</w:t>
      </w:r>
      <w:bookmarkEnd w:id="20"/>
    </w:p>
    <w:p>
      <w:pPr>
        <w:numPr>
          <w:numId w:val="0"/>
        </w:numPr>
        <w:rPr>
          <w:rFonts w:hint="eastAsia"/>
          <w:lang w:val="en-US" w:eastAsia="zh-CN"/>
        </w:rPr>
      </w:pPr>
    </w:p>
    <w:p>
      <w:pPr>
        <w:rPr>
          <w:rFonts w:hint="eastAsia"/>
          <w:lang w:val="en-US" w:eastAsia="zh-CN"/>
        </w:rPr>
      </w:pPr>
      <w:r>
        <w:drawing>
          <wp:inline distT="0" distB="0" distL="114300" distR="114300">
            <wp:extent cx="5548630" cy="3022600"/>
            <wp:effectExtent l="0" t="0" r="139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548630" cy="302260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在search中填写需要查询的信息：</w:t>
      </w:r>
    </w:p>
    <w:p>
      <w:pPr>
        <w:rPr>
          <w:rFonts w:hint="eastAsia"/>
          <w:lang w:val="en-US" w:eastAsia="zh-CN"/>
        </w:rPr>
      </w:pPr>
    </w:p>
    <w:p>
      <w:r>
        <w:drawing>
          <wp:inline distT="0" distB="0" distL="114300" distR="114300">
            <wp:extent cx="5264785" cy="1489075"/>
            <wp:effectExtent l="0" t="0" r="1206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64785" cy="1489075"/>
                    </a:xfrm>
                    <a:prstGeom prst="rect">
                      <a:avLst/>
                    </a:prstGeom>
                    <a:noFill/>
                    <a:ln w="9525">
                      <a:noFill/>
                      <a:miter/>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附加功能：</w:t>
      </w:r>
    </w:p>
    <w:p>
      <w:pPr>
        <w:rPr>
          <w:rFonts w:hint="eastAsia"/>
          <w:lang w:val="en-US" w:eastAsia="zh-CN"/>
        </w:rPr>
      </w:pPr>
      <w:r>
        <w:rPr>
          <w:rFonts w:hint="eastAsia"/>
          <w:lang w:val="en-US" w:eastAsia="zh-CN"/>
        </w:rPr>
        <w:t>将每页显示10项改为每页显示50项：</w:t>
      </w:r>
    </w:p>
    <w:p>
      <w:pPr>
        <w:rPr>
          <w:rFonts w:hint="eastAsia"/>
          <w:lang w:val="en-US" w:eastAsia="zh-CN"/>
        </w:rPr>
      </w:pPr>
    </w:p>
    <w:p>
      <w:r>
        <w:drawing>
          <wp:inline distT="0" distB="0" distL="114300" distR="114300">
            <wp:extent cx="5267325" cy="2781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67325" cy="2781300"/>
                    </a:xfrm>
                    <a:prstGeom prst="rect">
                      <a:avLst/>
                    </a:prstGeom>
                    <a:noFill/>
                    <a:ln w="9525">
                      <a:noFill/>
                      <a:miter/>
                    </a:ln>
                  </pic:spPr>
                </pic:pic>
              </a:graphicData>
            </a:graphic>
          </wp:inline>
        </w:drawing>
      </w:r>
    </w:p>
    <w:p/>
    <w:p>
      <w:pPr>
        <w:pStyle w:val="2"/>
      </w:pPr>
      <w:bookmarkStart w:id="21" w:name="_Toc21672"/>
      <w:r>
        <w:t>第</w:t>
      </w:r>
      <w:r>
        <w:rPr>
          <w:rFonts w:hint="eastAsia"/>
          <w:lang w:val="en-US" w:eastAsia="zh-CN"/>
        </w:rPr>
        <w:t>五</w:t>
      </w:r>
      <w:r>
        <w:t>章</w:t>
      </w:r>
      <w:r>
        <w:rPr>
          <w:rFonts w:hint="eastAsia"/>
        </w:rPr>
        <w:t xml:space="preserve"> </w:t>
      </w:r>
      <w:r>
        <w:rPr>
          <w:rFonts w:hint="eastAsia"/>
          <w:lang w:val="en-US" w:eastAsia="zh-CN"/>
        </w:rPr>
        <w:t>企业备案</w:t>
      </w:r>
      <w:bookmarkEnd w:id="21"/>
    </w:p>
    <w:p>
      <w:pPr>
        <w:pStyle w:val="3"/>
        <w:numPr>
          <w:ilvl w:val="0"/>
          <w:numId w:val="0"/>
        </w:numPr>
        <w:rPr>
          <w:rFonts w:hint="eastAsia"/>
          <w:lang w:val="en-US" w:eastAsia="zh-CN"/>
        </w:rPr>
      </w:pPr>
      <w:bookmarkStart w:id="22" w:name="_Toc7069"/>
      <w:r>
        <w:rPr>
          <w:rFonts w:hint="eastAsia"/>
          <w:lang w:val="en-US" w:eastAsia="zh-CN"/>
        </w:rPr>
        <w:t>1、备案列表</w:t>
      </w:r>
      <w:bookmarkEnd w:id="22"/>
    </w:p>
    <w:p>
      <w:pPr>
        <w:rPr>
          <w:rFonts w:hint="eastAsia"/>
          <w:lang w:val="en-US" w:eastAsia="zh-CN"/>
        </w:rPr>
      </w:pPr>
    </w:p>
    <w:p>
      <w:r>
        <w:drawing>
          <wp:inline distT="0" distB="0" distL="114300" distR="114300">
            <wp:extent cx="5264785" cy="2489835"/>
            <wp:effectExtent l="0" t="0" r="1206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64785" cy="2489835"/>
                    </a:xfrm>
                    <a:prstGeom prst="rect">
                      <a:avLst/>
                    </a:prstGeom>
                    <a:noFill/>
                    <a:ln w="9525">
                      <a:noFill/>
                      <a:miter/>
                    </a:ln>
                  </pic:spPr>
                </pic:pic>
              </a:graphicData>
            </a:graphic>
          </wp:inline>
        </w:drawing>
      </w:r>
    </w:p>
    <w:p/>
    <w:p/>
    <w:p/>
    <w:p/>
    <w:p>
      <w:r>
        <w:drawing>
          <wp:inline distT="0" distB="0" distL="114300" distR="114300">
            <wp:extent cx="5263515" cy="184785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263515" cy="1847850"/>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输入查询条件，点击查询按钮：</w:t>
      </w:r>
    </w:p>
    <w:p>
      <w:pPr>
        <w:rPr>
          <w:rFonts w:hint="eastAsia"/>
          <w:lang w:val="en-US" w:eastAsia="zh-CN"/>
        </w:rPr>
      </w:pPr>
    </w:p>
    <w:p>
      <w:r>
        <w:drawing>
          <wp:inline distT="0" distB="0" distL="114300" distR="114300">
            <wp:extent cx="5270500" cy="2698115"/>
            <wp:effectExtent l="0" t="0" r="635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0500" cy="269811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点击导出excel：</w:t>
      </w:r>
    </w:p>
    <w:p>
      <w:pPr>
        <w:rPr>
          <w:rFonts w:hint="eastAsia"/>
          <w:lang w:val="en-US" w:eastAsia="zh-CN"/>
        </w:rPr>
      </w:pPr>
    </w:p>
    <w:p>
      <w:pPr>
        <w:rPr>
          <w:rFonts w:hint="eastAsia"/>
          <w:lang w:val="en-US" w:eastAsia="zh-CN"/>
        </w:rPr>
      </w:pPr>
      <w:r>
        <w:drawing>
          <wp:inline distT="0" distB="0" distL="114300" distR="114300">
            <wp:extent cx="5264785" cy="2331085"/>
            <wp:effectExtent l="0" t="0" r="1206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4785" cy="2331085"/>
                    </a:xfrm>
                    <a:prstGeom prst="rect">
                      <a:avLst/>
                    </a:prstGeom>
                    <a:noFill/>
                    <a:ln w="9525">
                      <a:noFill/>
                      <a:miter/>
                    </a:ln>
                  </pic:spPr>
                </pic:pic>
              </a:graphicData>
            </a:graphic>
          </wp:inline>
        </w:drawing>
      </w:r>
    </w:p>
    <w:p>
      <w:pPr>
        <w:pStyle w:val="3"/>
        <w:numPr>
          <w:ilvl w:val="0"/>
          <w:numId w:val="0"/>
        </w:numPr>
        <w:rPr>
          <w:rFonts w:hint="eastAsia"/>
          <w:lang w:val="en-US" w:eastAsia="zh-CN"/>
        </w:rPr>
      </w:pPr>
      <w:bookmarkStart w:id="23" w:name="_Toc30975"/>
      <w:r>
        <w:rPr>
          <w:rFonts w:hint="eastAsia"/>
          <w:lang w:val="en-US" w:eastAsia="zh-CN"/>
        </w:rPr>
        <w:t>2、数据列表</w:t>
      </w:r>
      <w:bookmarkEnd w:id="23"/>
    </w:p>
    <w:p>
      <w:pPr>
        <w:rPr>
          <w:rFonts w:hint="eastAsia"/>
          <w:lang w:val="en-US" w:eastAsia="zh-CN"/>
        </w:rPr>
      </w:pPr>
    </w:p>
    <w:p>
      <w:r>
        <w:drawing>
          <wp:inline distT="0" distB="0" distL="114300" distR="114300">
            <wp:extent cx="5581650" cy="3604895"/>
            <wp:effectExtent l="0" t="0" r="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581650" cy="360489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点击编辑按钮：</w:t>
      </w:r>
    </w:p>
    <w:p>
      <w:pPr>
        <w:rPr>
          <w:rFonts w:hint="eastAsia"/>
          <w:lang w:val="en-US" w:eastAsia="zh-CN"/>
        </w:rPr>
      </w:pPr>
    </w:p>
    <w:p>
      <w:r>
        <w:drawing>
          <wp:inline distT="0" distB="0" distL="114300" distR="114300">
            <wp:extent cx="5270500" cy="2839085"/>
            <wp:effectExtent l="0" t="0" r="6350" b="184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0500" cy="2839085"/>
                    </a:xfrm>
                    <a:prstGeom prst="rect">
                      <a:avLst/>
                    </a:prstGeom>
                    <a:noFill/>
                    <a:ln w="9525">
                      <a:noFill/>
                      <a:miter/>
                    </a:ln>
                  </pic:spPr>
                </pic:pic>
              </a:graphicData>
            </a:graphic>
          </wp:inline>
        </w:drawing>
      </w:r>
    </w:p>
    <w:p/>
    <w:p/>
    <w:p/>
    <w:p>
      <w:pPr>
        <w:rPr>
          <w:rFonts w:hint="eastAsia"/>
          <w:lang w:val="en-US" w:eastAsia="zh-CN"/>
        </w:rPr>
      </w:pPr>
      <w:r>
        <w:rPr>
          <w:rFonts w:hint="eastAsia"/>
          <w:lang w:val="en-US" w:eastAsia="zh-CN"/>
        </w:rPr>
        <w:t>跳转到页面：</w:t>
      </w:r>
    </w:p>
    <w:p/>
    <w:p>
      <w:r>
        <w:drawing>
          <wp:inline distT="0" distB="0" distL="114300" distR="114300">
            <wp:extent cx="5271135" cy="34791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1135" cy="34791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修改页面内容：</w:t>
      </w:r>
    </w:p>
    <w:p>
      <w:pPr>
        <w:rPr>
          <w:rFonts w:hint="eastAsia"/>
          <w:lang w:val="en-US" w:eastAsia="zh-CN"/>
        </w:rPr>
      </w:pPr>
    </w:p>
    <w:p>
      <w:r>
        <w:drawing>
          <wp:inline distT="0" distB="0" distL="114300" distR="114300">
            <wp:extent cx="5274310" cy="282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5274310" cy="282003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点击审核按钮后：</w:t>
      </w:r>
    </w:p>
    <w:p>
      <w:pPr>
        <w:rPr>
          <w:rFonts w:hint="eastAsia"/>
          <w:lang w:val="en-US" w:eastAsia="zh-CN"/>
        </w:rPr>
      </w:pPr>
    </w:p>
    <w:p>
      <w:r>
        <w:drawing>
          <wp:inline distT="0" distB="0" distL="114300" distR="114300">
            <wp:extent cx="5269865" cy="21285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69865" cy="212852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跳转到页面：</w:t>
      </w:r>
    </w:p>
    <w:p>
      <w:pPr>
        <w:rPr>
          <w:rFonts w:hint="eastAsia"/>
          <w:lang w:val="en-US" w:eastAsia="zh-CN"/>
        </w:rPr>
      </w:pPr>
    </w:p>
    <w:p>
      <w:r>
        <w:drawing>
          <wp:inline distT="0" distB="0" distL="114300" distR="114300">
            <wp:extent cx="5268595" cy="3917315"/>
            <wp:effectExtent l="0" t="0" r="825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8595" cy="391731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点击提交修改按钮后完成修改。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24" w:name="_Toc3592"/>
      <w:r>
        <w:t>第</w:t>
      </w:r>
      <w:r>
        <w:rPr>
          <w:rFonts w:hint="eastAsia"/>
          <w:lang w:val="en-US" w:eastAsia="zh-CN"/>
        </w:rPr>
        <w:t>六</w:t>
      </w:r>
      <w:r>
        <w:t>章</w:t>
      </w:r>
      <w:r>
        <w:rPr>
          <w:rFonts w:hint="eastAsia"/>
        </w:rPr>
        <w:t xml:space="preserve"> </w:t>
      </w:r>
      <w:r>
        <w:rPr>
          <w:rFonts w:hint="eastAsia"/>
          <w:lang w:val="en-US" w:eastAsia="zh-CN"/>
        </w:rPr>
        <w:t>报表管理</w:t>
      </w:r>
      <w:bookmarkEnd w:id="24"/>
    </w:p>
    <w:p>
      <w:pPr>
        <w:pStyle w:val="3"/>
        <w:numPr>
          <w:ilvl w:val="0"/>
          <w:numId w:val="0"/>
        </w:numPr>
        <w:rPr>
          <w:rFonts w:hint="eastAsia"/>
          <w:lang w:val="en-US" w:eastAsia="zh-CN"/>
        </w:rPr>
      </w:pPr>
      <w:bookmarkStart w:id="25" w:name="_Toc15247"/>
      <w:r>
        <w:rPr>
          <w:rFonts w:hint="eastAsia"/>
          <w:lang w:val="en-US" w:eastAsia="zh-CN"/>
        </w:rPr>
        <w:t>图表分析</w:t>
      </w:r>
      <w:bookmarkEnd w:id="25"/>
    </w:p>
    <w:p>
      <w:pPr>
        <w:rPr>
          <w:rFonts w:hint="eastAsia"/>
          <w:lang w:val="en-US" w:eastAsia="zh-CN"/>
        </w:rPr>
      </w:pPr>
    </w:p>
    <w:p>
      <w:pPr>
        <w:rPr>
          <w:rFonts w:hint="eastAsia"/>
          <w:lang w:val="en-US" w:eastAsia="zh-CN"/>
        </w:rPr>
      </w:pPr>
      <w:r>
        <w:drawing>
          <wp:inline distT="0" distB="0" distL="114300" distR="114300">
            <wp:extent cx="5273040" cy="4105910"/>
            <wp:effectExtent l="0" t="0" r="381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73040" cy="4105910"/>
                    </a:xfrm>
                    <a:prstGeom prst="rect">
                      <a:avLst/>
                    </a:prstGeom>
                    <a:noFill/>
                    <a:ln w="9525">
                      <a:noFill/>
                      <a:miter/>
                    </a:ln>
                  </pic:spPr>
                </pic:pic>
              </a:graphicData>
            </a:graphic>
          </wp:inline>
        </w:drawing>
      </w:r>
    </w:p>
    <w:p>
      <w:pPr>
        <w:rPr>
          <w:rFonts w:hint="eastAsia"/>
          <w:lang w:val="en-US" w:eastAsia="zh-CN"/>
        </w:rPr>
      </w:pPr>
    </w:p>
    <w:p>
      <w:r>
        <w:drawing>
          <wp:inline distT="0" distB="0" distL="114300" distR="114300">
            <wp:extent cx="5271135" cy="25425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1135" cy="2542540"/>
                    </a:xfrm>
                    <a:prstGeom prst="rect">
                      <a:avLst/>
                    </a:prstGeom>
                    <a:noFill/>
                    <a:ln w="9525">
                      <a:noFill/>
                      <a:miter/>
                    </a:ln>
                  </pic:spPr>
                </pic:pic>
              </a:graphicData>
            </a:graphic>
          </wp:inline>
        </w:drawing>
      </w:r>
    </w:p>
    <w:p/>
    <w:p/>
    <w:p>
      <w:r>
        <w:drawing>
          <wp:inline distT="0" distB="0" distL="114300" distR="114300">
            <wp:extent cx="5271770" cy="2219960"/>
            <wp:effectExtent l="0" t="0" r="508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1770" cy="221996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查看全省企业的汇总数据：</w:t>
      </w:r>
    </w:p>
    <w:p>
      <w:pPr>
        <w:rPr>
          <w:rFonts w:hint="eastAsia"/>
          <w:lang w:val="en-US" w:eastAsia="zh-CN"/>
        </w:rPr>
      </w:pPr>
    </w:p>
    <w:p>
      <w:r>
        <w:drawing>
          <wp:inline distT="0" distB="0" distL="114300" distR="114300">
            <wp:extent cx="5272405" cy="2799715"/>
            <wp:effectExtent l="0" t="0" r="444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5272405" cy="279971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取样分析：</w:t>
      </w:r>
    </w:p>
    <w:p>
      <w:pPr>
        <w:rPr>
          <w:rFonts w:hint="eastAsia"/>
          <w:lang w:val="en-US" w:eastAsia="zh-CN"/>
        </w:rPr>
      </w:pPr>
    </w:p>
    <w:p>
      <w:r>
        <w:drawing>
          <wp:inline distT="0" distB="0" distL="114300" distR="114300">
            <wp:extent cx="5269230" cy="2984500"/>
            <wp:effectExtent l="0" t="0" r="762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6"/>
                    <a:stretch>
                      <a:fillRect/>
                    </a:stretch>
                  </pic:blipFill>
                  <pic:spPr>
                    <a:xfrm>
                      <a:off x="0" y="0"/>
                      <a:ext cx="5269230" cy="298450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点击数据视图：</w:t>
      </w:r>
    </w:p>
    <w:p>
      <w:pPr>
        <w:rPr>
          <w:rFonts w:hint="eastAsia"/>
          <w:lang w:val="en-US" w:eastAsia="zh-CN"/>
        </w:rPr>
      </w:pPr>
    </w:p>
    <w:p>
      <w:r>
        <w:drawing>
          <wp:inline distT="0" distB="0" distL="114300" distR="114300">
            <wp:extent cx="5271770" cy="2142490"/>
            <wp:effectExtent l="0" t="0" r="5080"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271770" cy="214249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取样分析变为：</w:t>
      </w:r>
    </w:p>
    <w:p>
      <w:pPr>
        <w:rPr>
          <w:rFonts w:hint="eastAsia"/>
          <w:lang w:val="en-US" w:eastAsia="zh-CN"/>
        </w:rPr>
      </w:pPr>
    </w:p>
    <w:p>
      <w:r>
        <w:drawing>
          <wp:inline distT="0" distB="0" distL="114300" distR="114300">
            <wp:extent cx="5273675" cy="2186940"/>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273675" cy="218694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点击保存为图片：</w:t>
      </w:r>
    </w:p>
    <w:p>
      <w:pPr>
        <w:rPr>
          <w:rFonts w:hint="eastAsia"/>
          <w:lang w:val="en-US" w:eastAsia="zh-CN"/>
        </w:rPr>
      </w:pPr>
    </w:p>
    <w:p>
      <w:r>
        <w:drawing>
          <wp:inline distT="0" distB="0" distL="114300" distR="114300">
            <wp:extent cx="5269230" cy="2248535"/>
            <wp:effectExtent l="0" t="0" r="762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5269230" cy="224853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显示:</w:t>
      </w:r>
    </w:p>
    <w:p>
      <w:pPr>
        <w:rPr>
          <w:rFonts w:hint="eastAsia"/>
          <w:lang w:val="en-US" w:eastAsia="zh-CN"/>
        </w:rPr>
      </w:pPr>
    </w:p>
    <w:p>
      <w:r>
        <w:drawing>
          <wp:inline distT="0" distB="0" distL="114300" distR="114300">
            <wp:extent cx="5273040" cy="2169160"/>
            <wp:effectExtent l="0" t="0" r="381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5273040" cy="216916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选择调查期并点击提交按钮：</w:t>
      </w:r>
    </w:p>
    <w:p>
      <w:pPr>
        <w:rPr>
          <w:rFonts w:hint="eastAsia"/>
          <w:lang w:val="en-US" w:eastAsia="zh-CN"/>
        </w:rPr>
      </w:pPr>
    </w:p>
    <w:p>
      <w:r>
        <w:drawing>
          <wp:inline distT="0" distB="0" distL="114300" distR="114300">
            <wp:extent cx="5266690" cy="201358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66690" cy="2013585"/>
                    </a:xfrm>
                    <a:prstGeom prst="rect">
                      <a:avLst/>
                    </a:prstGeom>
                    <a:noFill/>
                    <a:ln w="9525">
                      <a:noFill/>
                      <a:miter/>
                    </a:ln>
                  </pic:spPr>
                </pic:pic>
              </a:graphicData>
            </a:graphic>
          </wp:inline>
        </w:drawing>
      </w:r>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显示如下图表：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67960" cy="4255135"/>
            <wp:effectExtent l="0" t="0" r="8890"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67960" cy="4255135"/>
                    </a:xfrm>
                    <a:prstGeom prst="rect">
                      <a:avLst/>
                    </a:prstGeom>
                    <a:noFill/>
                    <a:ln w="9525">
                      <a:noFill/>
                      <a:miter/>
                    </a:ln>
                  </pic:spPr>
                </pic:pic>
              </a:graphicData>
            </a:graphic>
          </wp:inline>
        </w:drawing>
      </w:r>
    </w:p>
    <w:p/>
    <w:p/>
    <w:p/>
    <w:p/>
    <w:p/>
    <w:p/>
    <w:p/>
    <w:p/>
    <w:p/>
    <w:p/>
    <w:p/>
    <w:p/>
    <w:p/>
    <w:p/>
    <w:p>
      <w:pPr>
        <w:pStyle w:val="2"/>
        <w:numPr>
          <w:ilvl w:val="0"/>
          <w:numId w:val="4"/>
        </w:numPr>
        <w:rPr>
          <w:rFonts w:hint="eastAsia"/>
          <w:lang w:val="en-US" w:eastAsia="zh-CN"/>
        </w:rPr>
      </w:pPr>
      <w:bookmarkStart w:id="26" w:name="_Toc20613"/>
      <w:r>
        <w:rPr>
          <w:rFonts w:hint="eastAsia"/>
          <w:lang w:val="en-US" w:eastAsia="zh-CN"/>
        </w:rPr>
        <w:t>通知管理</w:t>
      </w:r>
      <w:bookmarkEnd w:id="26"/>
    </w:p>
    <w:p>
      <w:pPr>
        <w:pStyle w:val="3"/>
        <w:numPr>
          <w:ilvl w:val="0"/>
          <w:numId w:val="5"/>
        </w:numPr>
        <w:rPr>
          <w:rFonts w:hint="eastAsia"/>
          <w:lang w:val="en-US" w:eastAsia="zh-CN"/>
        </w:rPr>
      </w:pPr>
      <w:bookmarkStart w:id="27" w:name="_Toc20150"/>
      <w:r>
        <w:rPr>
          <w:rFonts w:hint="eastAsia"/>
          <w:lang w:val="en-US" w:eastAsia="zh-CN"/>
        </w:rPr>
        <w:t>发布通知</w:t>
      </w:r>
      <w:bookmarkEnd w:id="27"/>
    </w:p>
    <w:p>
      <w:pPr>
        <w:numPr>
          <w:numId w:val="0"/>
        </w:numPr>
        <w:rPr>
          <w:rFonts w:hint="eastAsia"/>
          <w:lang w:val="en-US" w:eastAsia="zh-CN"/>
        </w:rPr>
      </w:pPr>
    </w:p>
    <w:p>
      <w:pPr>
        <w:numPr>
          <w:numId w:val="0"/>
        </w:numPr>
        <w:rPr>
          <w:rFonts w:hint="eastAsia"/>
          <w:lang w:val="en-US" w:eastAsia="zh-CN"/>
        </w:rPr>
      </w:pPr>
      <w:r>
        <w:drawing>
          <wp:inline distT="0" distB="0" distL="114300" distR="114300">
            <wp:extent cx="4438015" cy="382143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4438015" cy="3821430"/>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点击添加后：</w:t>
      </w:r>
    </w:p>
    <w:p>
      <w:pPr>
        <w:rPr>
          <w:rFonts w:hint="eastAsia"/>
          <w:lang w:val="en-US" w:eastAsia="zh-CN"/>
        </w:rPr>
      </w:pPr>
    </w:p>
    <w:p>
      <w:pPr>
        <w:rPr>
          <w:rFonts w:hint="eastAsia"/>
          <w:lang w:val="en-US" w:eastAsia="zh-CN"/>
        </w:rPr>
      </w:pPr>
      <w:r>
        <w:drawing>
          <wp:inline distT="0" distB="0" distL="114300" distR="114300">
            <wp:extent cx="5774690" cy="2051685"/>
            <wp:effectExtent l="0" t="0" r="165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5774690" cy="205168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点击修改按钮：</w:t>
      </w:r>
    </w:p>
    <w:p>
      <w:pPr>
        <w:rPr>
          <w:rFonts w:hint="eastAsia"/>
          <w:lang w:val="en-US" w:eastAsia="zh-CN"/>
        </w:rPr>
      </w:pPr>
    </w:p>
    <w:p>
      <w:r>
        <w:drawing>
          <wp:inline distT="0" distB="0" distL="114300" distR="114300">
            <wp:extent cx="5271135" cy="1233805"/>
            <wp:effectExtent l="0" t="0" r="571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5"/>
                    <a:stretch>
                      <a:fillRect/>
                    </a:stretch>
                  </pic:blipFill>
                  <pic:spPr>
                    <a:xfrm>
                      <a:off x="0" y="0"/>
                      <a:ext cx="5271135" cy="123380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跳转到修改页面后可以修改信息：</w:t>
      </w:r>
    </w:p>
    <w:p>
      <w:pPr>
        <w:rPr>
          <w:rFonts w:hint="eastAsia"/>
          <w:lang w:val="en-US" w:eastAsia="zh-CN"/>
        </w:rPr>
      </w:pPr>
    </w:p>
    <w:p>
      <w:r>
        <w:drawing>
          <wp:inline distT="0" distB="0" distL="114300" distR="114300">
            <wp:extent cx="5269230" cy="4486275"/>
            <wp:effectExtent l="0" t="0" r="762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5269230" cy="448627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点击ok按钮完成修改：</w:t>
      </w:r>
    </w:p>
    <w:p>
      <w:pPr>
        <w:rPr>
          <w:rFonts w:hint="eastAsia"/>
          <w:lang w:val="en-US" w:eastAsia="zh-CN"/>
        </w:rPr>
      </w:pPr>
    </w:p>
    <w:p>
      <w:r>
        <w:drawing>
          <wp:inline distT="0" distB="0" distL="114300" distR="114300">
            <wp:extent cx="5039995" cy="1026795"/>
            <wp:effectExtent l="0" t="0" r="825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039995" cy="102679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点击删除按钮删除此记录：</w:t>
      </w:r>
    </w:p>
    <w:p>
      <w:pPr>
        <w:rPr>
          <w:rFonts w:hint="eastAsia"/>
          <w:lang w:val="en-US" w:eastAsia="zh-CN"/>
        </w:rPr>
      </w:pPr>
    </w:p>
    <w:p>
      <w:r>
        <w:drawing>
          <wp:inline distT="0" distB="0" distL="114300" distR="114300">
            <wp:extent cx="5267960" cy="1205230"/>
            <wp:effectExtent l="0" t="0" r="8890"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67960" cy="1205230"/>
                    </a:xfrm>
                    <a:prstGeom prst="rect">
                      <a:avLst/>
                    </a:prstGeom>
                    <a:noFill/>
                    <a:ln w="9525">
                      <a:noFill/>
                      <a:miter/>
                    </a:ln>
                  </pic:spPr>
                </pic:pic>
              </a:graphicData>
            </a:graphic>
          </wp:inline>
        </w:drawing>
      </w:r>
    </w:p>
    <w:p/>
    <w:p>
      <w:pPr>
        <w:pStyle w:val="3"/>
        <w:numPr>
          <w:ilvl w:val="0"/>
          <w:numId w:val="0"/>
        </w:numPr>
        <w:rPr>
          <w:rFonts w:hint="eastAsia"/>
          <w:lang w:val="en-US" w:eastAsia="zh-CN"/>
        </w:rPr>
      </w:pPr>
      <w:bookmarkStart w:id="28" w:name="_Toc7129"/>
      <w:r>
        <w:rPr>
          <w:rFonts w:hint="eastAsia"/>
          <w:lang w:val="en-US" w:eastAsia="zh-CN"/>
        </w:rPr>
        <w:t>2、所有通知</w:t>
      </w:r>
      <w:bookmarkEnd w:id="28"/>
    </w:p>
    <w:p/>
    <w:p>
      <w:r>
        <w:drawing>
          <wp:inline distT="0" distB="0" distL="114300" distR="114300">
            <wp:extent cx="5264785" cy="1154430"/>
            <wp:effectExtent l="0" t="0" r="1206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9"/>
                    <a:stretch>
                      <a:fillRect/>
                    </a:stretch>
                  </pic:blipFill>
                  <pic:spPr>
                    <a:xfrm>
                      <a:off x="0" y="0"/>
                      <a:ext cx="5264785" cy="1154430"/>
                    </a:xfrm>
                    <a:prstGeom prst="rect">
                      <a:avLst/>
                    </a:prstGeom>
                    <a:noFill/>
                    <a:ln w="9525">
                      <a:noFill/>
                      <a:miter/>
                    </a:ln>
                  </pic:spPr>
                </pic:pic>
              </a:graphicData>
            </a:graphic>
          </wp:inline>
        </w:drawing>
      </w:r>
    </w:p>
    <w:p/>
    <w:p>
      <w:pPr>
        <w:pStyle w:val="2"/>
      </w:pPr>
      <w:bookmarkStart w:id="29" w:name="_Toc8316"/>
      <w:r>
        <w:t>第</w:t>
      </w:r>
      <w:r>
        <w:rPr>
          <w:rFonts w:hint="eastAsia"/>
          <w:lang w:val="en-US" w:eastAsia="zh-CN"/>
        </w:rPr>
        <w:t>八</w:t>
      </w:r>
      <w:r>
        <w:t>章</w:t>
      </w:r>
      <w:r>
        <w:rPr>
          <w:rFonts w:hint="eastAsia"/>
        </w:rPr>
        <w:t xml:space="preserve"> </w:t>
      </w:r>
      <w:r>
        <w:rPr>
          <w:rFonts w:hint="eastAsia"/>
          <w:lang w:val="en-US" w:eastAsia="zh-CN"/>
        </w:rPr>
        <w:t>系统管理</w:t>
      </w:r>
      <w:bookmarkEnd w:id="29"/>
    </w:p>
    <w:p>
      <w:pPr>
        <w:pStyle w:val="3"/>
        <w:numPr>
          <w:ilvl w:val="0"/>
          <w:numId w:val="0"/>
        </w:numPr>
        <w:rPr>
          <w:rFonts w:hint="eastAsia"/>
          <w:lang w:val="en-US" w:eastAsia="zh-CN"/>
        </w:rPr>
      </w:pPr>
      <w:bookmarkStart w:id="30" w:name="_Toc17633"/>
      <w:r>
        <w:rPr>
          <w:rFonts w:hint="eastAsia"/>
          <w:lang w:val="en-US" w:eastAsia="zh-CN"/>
        </w:rPr>
        <w:t>1、上报时限</w:t>
      </w:r>
      <w:bookmarkEnd w:id="30"/>
    </w:p>
    <w:p>
      <w:pPr>
        <w:rPr>
          <w:rFonts w:hint="eastAsia"/>
          <w:lang w:val="en-US" w:eastAsia="zh-CN"/>
        </w:rPr>
      </w:pPr>
      <w:r>
        <w:rPr>
          <w:rFonts w:hint="eastAsia"/>
          <w:lang w:val="en-US" w:eastAsia="zh-CN"/>
        </w:rPr>
        <w:t>选择上报的起始日期，点击apply按钮后再点击添加按钮：</w:t>
      </w:r>
    </w:p>
    <w:p>
      <w:pPr>
        <w:rPr>
          <w:rFonts w:hint="eastAsia"/>
          <w:lang w:val="en-US" w:eastAsia="zh-CN"/>
        </w:rPr>
      </w:pPr>
    </w:p>
    <w:p>
      <w:pPr>
        <w:rPr>
          <w:rFonts w:hint="eastAsia"/>
          <w:lang w:val="en-US" w:eastAsia="zh-CN"/>
        </w:rPr>
      </w:pPr>
      <w:r>
        <w:drawing>
          <wp:inline distT="0" distB="0" distL="114300" distR="114300">
            <wp:extent cx="5267325" cy="2163445"/>
            <wp:effectExtent l="0" t="0" r="952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0"/>
                    <a:stretch>
                      <a:fillRect/>
                    </a:stretch>
                  </pic:blipFill>
                  <pic:spPr>
                    <a:xfrm>
                      <a:off x="0" y="0"/>
                      <a:ext cx="5267325" cy="2163445"/>
                    </a:xfrm>
                    <a:prstGeom prst="rect">
                      <a:avLst/>
                    </a:prstGeom>
                    <a:noFill/>
                    <a:ln w="9525">
                      <a:noFill/>
                      <a:miter/>
                    </a:ln>
                  </pic:spPr>
                </pic:pic>
              </a:graphicData>
            </a:graphic>
          </wp:inline>
        </w:drawing>
      </w:r>
    </w:p>
    <w:p>
      <w:pPr>
        <w:pStyle w:val="3"/>
        <w:numPr>
          <w:ilvl w:val="0"/>
          <w:numId w:val="5"/>
        </w:numPr>
        <w:rPr>
          <w:rFonts w:hint="eastAsia"/>
          <w:lang w:val="en-US" w:eastAsia="zh-CN"/>
        </w:rPr>
      </w:pPr>
      <w:bookmarkStart w:id="31" w:name="_Toc7541"/>
      <w:r>
        <w:rPr>
          <w:rFonts w:hint="eastAsia"/>
          <w:lang w:val="en-US" w:eastAsia="zh-CN"/>
        </w:rPr>
        <w:t>权限管理</w:t>
      </w:r>
      <w:bookmarkEnd w:id="31"/>
    </w:p>
    <w:p>
      <w:pPr>
        <w:pStyle w:val="4"/>
        <w:rPr>
          <w:rFonts w:hint="eastAsia"/>
          <w:lang w:val="en-US" w:eastAsia="zh-CN"/>
        </w:rPr>
      </w:pPr>
      <w:bookmarkStart w:id="32" w:name="_Toc27748"/>
      <w:r>
        <w:rPr>
          <w:rFonts w:hint="eastAsia"/>
          <w:lang w:val="en-US" w:eastAsia="zh-CN"/>
        </w:rPr>
        <w:t>（1）新增权限</w:t>
      </w:r>
      <w:bookmarkEnd w:id="32"/>
    </w:p>
    <w:p>
      <w:pPr>
        <w:rPr>
          <w:rFonts w:hint="eastAsia"/>
          <w:lang w:val="en-US" w:eastAsia="zh-CN"/>
        </w:rPr>
      </w:pPr>
      <w:r>
        <w:rPr>
          <w:rFonts w:hint="eastAsia"/>
          <w:lang w:val="en-US" w:eastAsia="zh-CN"/>
        </w:rPr>
        <w:t>填写完新增权限后点击提交按钮：</w:t>
      </w:r>
    </w:p>
    <w:p>
      <w:pPr>
        <w:rPr>
          <w:rFonts w:hint="eastAsia"/>
          <w:lang w:val="en-US" w:eastAsia="zh-CN"/>
        </w:rPr>
      </w:pPr>
    </w:p>
    <w:p>
      <w:pPr/>
      <w:r>
        <w:drawing>
          <wp:inline distT="0" distB="0" distL="114300" distR="114300">
            <wp:extent cx="5271770" cy="2847340"/>
            <wp:effectExtent l="0" t="0" r="5080"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5271770" cy="2847340"/>
                    </a:xfrm>
                    <a:prstGeom prst="rect">
                      <a:avLst/>
                    </a:prstGeom>
                    <a:noFill/>
                    <a:ln w="9525">
                      <a:noFill/>
                      <a:miter/>
                    </a:ln>
                  </pic:spPr>
                </pic:pic>
              </a:graphicData>
            </a:graphic>
          </wp:inline>
        </w:drawing>
      </w:r>
    </w:p>
    <w:p>
      <w:pPr/>
    </w:p>
    <w:p>
      <w:pPr/>
    </w:p>
    <w:p>
      <w:pPr/>
    </w:p>
    <w:p>
      <w:pPr/>
      <w:r>
        <w:drawing>
          <wp:inline distT="0" distB="0" distL="114300" distR="114300">
            <wp:extent cx="4961890" cy="2105025"/>
            <wp:effectExtent l="0" t="0" r="1016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2"/>
                    <a:stretch>
                      <a:fillRect/>
                    </a:stretch>
                  </pic:blipFill>
                  <pic:spPr>
                    <a:xfrm>
                      <a:off x="0" y="0"/>
                      <a:ext cx="4961890" cy="2105025"/>
                    </a:xfrm>
                    <a:prstGeom prst="rect">
                      <a:avLst/>
                    </a:prstGeom>
                    <a:noFill/>
                    <a:ln w="9525">
                      <a:noFill/>
                      <a:miter/>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6"/>
        </w:numPr>
        <w:rPr>
          <w:rFonts w:hint="eastAsia"/>
          <w:lang w:val="en-US" w:eastAsia="zh-CN"/>
        </w:rPr>
      </w:pPr>
      <w:bookmarkStart w:id="33" w:name="_Toc14277"/>
      <w:r>
        <w:rPr>
          <w:rFonts w:hint="eastAsia"/>
          <w:lang w:val="en-US" w:eastAsia="zh-CN"/>
        </w:rPr>
        <w:t>删除权限</w:t>
      </w:r>
      <w:bookmarkEnd w:id="33"/>
    </w:p>
    <w:p>
      <w:pPr>
        <w:numPr>
          <w:numId w:val="0"/>
        </w:numPr>
        <w:rPr>
          <w:rFonts w:hint="eastAsia"/>
          <w:lang w:val="en-US" w:eastAsia="zh-CN"/>
        </w:rPr>
      </w:pPr>
    </w:p>
    <w:p>
      <w:pPr>
        <w:numPr>
          <w:numId w:val="0"/>
        </w:numPr>
      </w:pPr>
      <w:r>
        <w:drawing>
          <wp:inline distT="0" distB="0" distL="114300" distR="114300">
            <wp:extent cx="5273040" cy="1544320"/>
            <wp:effectExtent l="0" t="0" r="381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3"/>
                    <a:stretch>
                      <a:fillRect/>
                    </a:stretch>
                  </pic:blipFill>
                  <pic:spPr>
                    <a:xfrm>
                      <a:off x="0" y="0"/>
                      <a:ext cx="5273040" cy="1544320"/>
                    </a:xfrm>
                    <a:prstGeom prst="rect">
                      <a:avLst/>
                    </a:prstGeom>
                    <a:noFill/>
                    <a:ln w="9525">
                      <a:noFill/>
                      <a:miter/>
                    </a:ln>
                  </pic:spPr>
                </pic:pic>
              </a:graphicData>
            </a:graphic>
          </wp:inline>
        </w:drawing>
      </w:r>
    </w:p>
    <w:p>
      <w:pPr>
        <w:numPr>
          <w:numId w:val="0"/>
        </w:numPr>
        <w:rPr>
          <w:rFonts w:hint="eastAsia"/>
          <w:lang w:val="en-US" w:eastAsia="zh-CN"/>
        </w:rPr>
      </w:pPr>
    </w:p>
    <w:p>
      <w:pPr>
        <w:numPr>
          <w:numId w:val="0"/>
        </w:numPr>
        <w:rPr>
          <w:rFonts w:hint="eastAsia"/>
          <w:lang w:val="en-US" w:eastAsia="zh-CN"/>
        </w:rPr>
      </w:pPr>
      <w:r>
        <w:rPr>
          <w:rFonts w:hint="eastAsia"/>
          <w:lang w:val="en-US" w:eastAsia="zh-CN"/>
        </w:rPr>
        <w:t>点击确认删除后：</w:t>
      </w:r>
    </w:p>
    <w:p>
      <w:pPr>
        <w:numPr>
          <w:numId w:val="0"/>
        </w:numPr>
        <w:rPr>
          <w:rFonts w:hint="eastAsia"/>
          <w:lang w:val="en-US" w:eastAsia="zh-CN"/>
        </w:rPr>
      </w:pPr>
    </w:p>
    <w:p>
      <w:pPr>
        <w:numPr>
          <w:numId w:val="0"/>
        </w:numPr>
        <w:rPr>
          <w:rFonts w:hint="eastAsia"/>
          <w:lang w:val="en-US" w:eastAsia="zh-CN"/>
        </w:rPr>
      </w:pPr>
      <w:r>
        <w:drawing>
          <wp:inline distT="0" distB="0" distL="114300" distR="114300">
            <wp:extent cx="5273675" cy="178308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4"/>
                    <a:stretch>
                      <a:fillRect/>
                    </a:stretch>
                  </pic:blipFill>
                  <pic:spPr>
                    <a:xfrm>
                      <a:off x="0" y="0"/>
                      <a:ext cx="5273675" cy="1783080"/>
                    </a:xfrm>
                    <a:prstGeom prst="rect">
                      <a:avLst/>
                    </a:prstGeom>
                    <a:noFill/>
                    <a:ln w="9525">
                      <a:noFill/>
                      <a:miter/>
                    </a:ln>
                  </pic:spPr>
                </pic:pic>
              </a:graphicData>
            </a:graphic>
          </wp:inline>
        </w:drawing>
      </w:r>
    </w:p>
    <w:p>
      <w:pPr>
        <w:pStyle w:val="3"/>
        <w:numPr>
          <w:ilvl w:val="0"/>
          <w:numId w:val="7"/>
        </w:numPr>
        <w:rPr>
          <w:rFonts w:hint="eastAsia"/>
          <w:lang w:val="en-US" w:eastAsia="zh-CN"/>
        </w:rPr>
      </w:pPr>
      <w:bookmarkStart w:id="34" w:name="_Toc9860"/>
      <w:r>
        <w:rPr>
          <w:rFonts w:hint="eastAsia"/>
          <w:lang w:val="en-US" w:eastAsia="zh-CN"/>
        </w:rPr>
        <w:t>角色管理</w:t>
      </w:r>
      <w:bookmarkEnd w:id="34"/>
    </w:p>
    <w:p>
      <w:pPr>
        <w:numPr>
          <w:numId w:val="0"/>
        </w:numPr>
        <w:rPr>
          <w:rFonts w:hint="eastAsia"/>
          <w:lang w:val="en-US" w:eastAsia="zh-CN"/>
        </w:rPr>
      </w:pPr>
    </w:p>
    <w:p>
      <w:pPr>
        <w:numPr>
          <w:numId w:val="0"/>
        </w:numPr>
      </w:pPr>
      <w:r>
        <w:drawing>
          <wp:inline distT="0" distB="0" distL="114300" distR="114300">
            <wp:extent cx="5266690" cy="1986280"/>
            <wp:effectExtent l="0" t="0" r="10160" b="139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5"/>
                    <a:stretch>
                      <a:fillRect/>
                    </a:stretch>
                  </pic:blipFill>
                  <pic:spPr>
                    <a:xfrm>
                      <a:off x="0" y="0"/>
                      <a:ext cx="5266690" cy="1986280"/>
                    </a:xfrm>
                    <a:prstGeom prst="rect">
                      <a:avLst/>
                    </a:prstGeom>
                    <a:noFill/>
                    <a:ln w="9525">
                      <a:noFill/>
                      <a:miter/>
                    </a:ln>
                  </pic:spPr>
                </pic:pic>
              </a:graphicData>
            </a:graphic>
          </wp:inline>
        </w:drawing>
      </w:r>
    </w:p>
    <w:p>
      <w:pPr>
        <w:numPr>
          <w:numId w:val="0"/>
        </w:numPr>
      </w:pPr>
    </w:p>
    <w:p>
      <w:pPr>
        <w:numPr>
          <w:numId w:val="0"/>
        </w:numPr>
        <w:rPr>
          <w:rFonts w:hint="eastAsia" w:eastAsiaTheme="minorEastAsia"/>
          <w:lang w:val="en-US" w:eastAsia="zh-CN"/>
        </w:rPr>
      </w:pPr>
      <w:r>
        <w:rPr>
          <w:rFonts w:hint="eastAsia"/>
          <w:lang w:val="en-US" w:eastAsia="zh-CN"/>
        </w:rPr>
        <w:t>可以点击删除和更改权限按钮。</w:t>
      </w:r>
    </w:p>
    <w:p>
      <w:pPr>
        <w:numPr>
          <w:numId w:val="0"/>
        </w:numPr>
      </w:pPr>
    </w:p>
    <w:p>
      <w:pPr>
        <w:numPr>
          <w:numId w:val="0"/>
        </w:numPr>
      </w:pPr>
    </w:p>
    <w:p>
      <w:pPr>
        <w:numPr>
          <w:numId w:val="0"/>
        </w:numPr>
        <w:rPr>
          <w:rFonts w:hint="eastAsia"/>
          <w:lang w:val="en-US" w:eastAsia="zh-CN"/>
        </w:rPr>
      </w:pPr>
      <w:r>
        <w:rPr>
          <w:rFonts w:hint="eastAsia"/>
          <w:lang w:val="en-US" w:eastAsia="zh-CN"/>
        </w:rPr>
        <w:t>点击更改权限按钮后：</w:t>
      </w:r>
    </w:p>
    <w:p>
      <w:pPr>
        <w:numPr>
          <w:numId w:val="0"/>
        </w:numPr>
        <w:rPr>
          <w:rFonts w:hint="eastAsia"/>
          <w:lang w:val="en-US" w:eastAsia="zh-CN"/>
        </w:rPr>
      </w:pPr>
    </w:p>
    <w:p>
      <w:pPr>
        <w:numPr>
          <w:numId w:val="0"/>
        </w:numPr>
      </w:pPr>
      <w:r>
        <w:drawing>
          <wp:inline distT="0" distB="0" distL="114300" distR="114300">
            <wp:extent cx="5266690" cy="2515870"/>
            <wp:effectExtent l="0" t="0" r="10160"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6"/>
                    <a:stretch>
                      <a:fillRect/>
                    </a:stretch>
                  </pic:blipFill>
                  <pic:spPr>
                    <a:xfrm>
                      <a:off x="0" y="0"/>
                      <a:ext cx="5266690" cy="2515870"/>
                    </a:xfrm>
                    <a:prstGeom prst="rect">
                      <a:avLst/>
                    </a:prstGeom>
                    <a:noFill/>
                    <a:ln w="9525">
                      <a:noFill/>
                      <a:miter/>
                    </a:ln>
                  </pic:spPr>
                </pic:pic>
              </a:graphicData>
            </a:graphic>
          </wp:inline>
        </w:drawing>
      </w:r>
    </w:p>
    <w:p>
      <w:pPr>
        <w:numPr>
          <w:numId w:val="0"/>
        </w:numPr>
      </w:pPr>
    </w:p>
    <w:p>
      <w:pPr>
        <w:numPr>
          <w:numId w:val="0"/>
        </w:numPr>
      </w:pPr>
      <w:r>
        <w:drawing>
          <wp:inline distT="0" distB="0" distL="114300" distR="114300">
            <wp:extent cx="5266690" cy="3138805"/>
            <wp:effectExtent l="0" t="0" r="1016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7"/>
                    <a:stretch>
                      <a:fillRect/>
                    </a:stretch>
                  </pic:blipFill>
                  <pic:spPr>
                    <a:xfrm>
                      <a:off x="0" y="0"/>
                      <a:ext cx="5266690" cy="3138805"/>
                    </a:xfrm>
                    <a:prstGeom prst="rect">
                      <a:avLst/>
                    </a:prstGeom>
                    <a:noFill/>
                    <a:ln w="9525">
                      <a:noFill/>
                      <a:miter/>
                    </a:ln>
                  </pic:spPr>
                </pic:pic>
              </a:graphicData>
            </a:graphic>
          </wp:inline>
        </w:drawing>
      </w:r>
    </w:p>
    <w:p>
      <w:pPr>
        <w:numPr>
          <w:numId w:val="0"/>
        </w:numPr>
      </w:pPr>
    </w:p>
    <w:p>
      <w:pPr>
        <w:numPr>
          <w:numId w:val="0"/>
        </w:numPr>
      </w:pPr>
    </w:p>
    <w:p>
      <w:pPr>
        <w:numPr>
          <w:numId w:val="0"/>
        </w:numPr>
      </w:pPr>
    </w:p>
    <w:p>
      <w:pPr>
        <w:numPr>
          <w:numId w:val="0"/>
        </w:numPr>
        <w:rPr>
          <w:rFonts w:hint="eastAsia"/>
          <w:lang w:val="en-US" w:eastAsia="zh-CN"/>
        </w:rPr>
      </w:pPr>
      <w:r>
        <w:rPr>
          <w:rFonts w:hint="eastAsia"/>
          <w:lang w:val="en-US" w:eastAsia="zh-CN"/>
        </w:rPr>
        <w:t>新增角色：</w:t>
      </w:r>
    </w:p>
    <w:p>
      <w:pPr>
        <w:numPr>
          <w:numId w:val="0"/>
        </w:numPr>
        <w:rPr>
          <w:rFonts w:hint="eastAsia"/>
          <w:lang w:val="en-US" w:eastAsia="zh-CN"/>
        </w:rPr>
      </w:pPr>
    </w:p>
    <w:p>
      <w:pPr>
        <w:numPr>
          <w:numId w:val="0"/>
        </w:numPr>
        <w:rPr>
          <w:rFonts w:hint="eastAsia"/>
          <w:lang w:val="en-US" w:eastAsia="zh-CN"/>
        </w:rPr>
      </w:pPr>
      <w:r>
        <w:drawing>
          <wp:inline distT="0" distB="0" distL="114300" distR="114300">
            <wp:extent cx="5265420" cy="741680"/>
            <wp:effectExtent l="0" t="0" r="1143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8"/>
                    <a:stretch>
                      <a:fillRect/>
                    </a:stretch>
                  </pic:blipFill>
                  <pic:spPr>
                    <a:xfrm>
                      <a:off x="0" y="0"/>
                      <a:ext cx="5265420" cy="741680"/>
                    </a:xfrm>
                    <a:prstGeom prst="rect">
                      <a:avLst/>
                    </a:prstGeom>
                    <a:noFill/>
                    <a:ln w="9525">
                      <a:noFill/>
                      <a:miter/>
                    </a:ln>
                  </pic:spPr>
                </pic:pic>
              </a:graphicData>
            </a:graphic>
          </wp:inline>
        </w:drawing>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点击添加按钮后：</w:t>
      </w:r>
    </w:p>
    <w:p>
      <w:pPr>
        <w:numPr>
          <w:numId w:val="0"/>
        </w:numPr>
        <w:rPr>
          <w:rFonts w:hint="eastAsia"/>
          <w:lang w:val="en-US" w:eastAsia="zh-CN"/>
        </w:rPr>
      </w:pPr>
    </w:p>
    <w:p>
      <w:pPr>
        <w:numPr>
          <w:numId w:val="0"/>
        </w:numPr>
      </w:pPr>
      <w:r>
        <w:drawing>
          <wp:inline distT="0" distB="0" distL="114300" distR="114300">
            <wp:extent cx="5262880" cy="2372995"/>
            <wp:effectExtent l="0" t="0" r="1397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9"/>
                    <a:stretch>
                      <a:fillRect/>
                    </a:stretch>
                  </pic:blipFill>
                  <pic:spPr>
                    <a:xfrm>
                      <a:off x="0" y="0"/>
                      <a:ext cx="5262880" cy="2372995"/>
                    </a:xfrm>
                    <a:prstGeom prst="rect">
                      <a:avLst/>
                    </a:prstGeom>
                    <a:noFill/>
                    <a:ln w="9525">
                      <a:noFill/>
                      <a:miter/>
                    </a:ln>
                  </pic:spPr>
                </pic:pic>
              </a:graphicData>
            </a:graphic>
          </wp:inline>
        </w:drawing>
      </w:r>
    </w:p>
    <w:p>
      <w:pPr>
        <w:numPr>
          <w:numId w:val="0"/>
        </w:numPr>
        <w:rPr>
          <w:rFonts w:hint="eastAsia"/>
          <w:lang w:val="en-US" w:eastAsia="zh-CN"/>
        </w:rPr>
      </w:pPr>
    </w:p>
    <w:p>
      <w:pPr>
        <w:pStyle w:val="3"/>
        <w:numPr>
          <w:ilvl w:val="0"/>
          <w:numId w:val="7"/>
        </w:numPr>
        <w:rPr>
          <w:rFonts w:hint="eastAsia"/>
          <w:lang w:val="en-US" w:eastAsia="zh-CN"/>
        </w:rPr>
      </w:pPr>
      <w:bookmarkStart w:id="35" w:name="_Toc15186"/>
      <w:r>
        <w:rPr>
          <w:rFonts w:hint="eastAsia"/>
          <w:lang w:val="en-US" w:eastAsia="zh-CN"/>
        </w:rPr>
        <w:t>用户管理</w:t>
      </w:r>
      <w:bookmarkEnd w:id="35"/>
    </w:p>
    <w:p>
      <w:pPr>
        <w:numPr>
          <w:numId w:val="0"/>
        </w:numPr>
        <w:rPr>
          <w:rFonts w:hint="eastAsia"/>
          <w:lang w:val="en-US" w:eastAsia="zh-CN"/>
        </w:rPr>
      </w:pPr>
    </w:p>
    <w:p>
      <w:pPr>
        <w:numPr>
          <w:numId w:val="0"/>
        </w:numPr>
      </w:pPr>
      <w:r>
        <w:drawing>
          <wp:inline distT="0" distB="0" distL="114300" distR="114300">
            <wp:extent cx="5272405" cy="19024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0"/>
                    <a:stretch>
                      <a:fillRect/>
                    </a:stretch>
                  </pic:blipFill>
                  <pic:spPr>
                    <a:xfrm>
                      <a:off x="0" y="0"/>
                      <a:ext cx="5272405" cy="1902460"/>
                    </a:xfrm>
                    <a:prstGeom prst="rect">
                      <a:avLst/>
                    </a:prstGeom>
                    <a:noFill/>
                    <a:ln w="9525">
                      <a:noFill/>
                      <a:miter/>
                    </a:ln>
                  </pic:spPr>
                </pic:pic>
              </a:graphicData>
            </a:graphic>
          </wp:inline>
        </w:drawing>
      </w:r>
    </w:p>
    <w:p>
      <w:pPr>
        <w:numPr>
          <w:numId w:val="0"/>
        </w:numPr>
      </w:pPr>
    </w:p>
    <w:p>
      <w:pPr>
        <w:numPr>
          <w:numId w:val="0"/>
        </w:numPr>
        <w:rPr>
          <w:rFonts w:hint="eastAsia"/>
          <w:lang w:val="en-US" w:eastAsia="zh-CN"/>
        </w:rPr>
      </w:pPr>
      <w:r>
        <w:rPr>
          <w:rFonts w:hint="eastAsia"/>
          <w:lang w:val="en-US" w:eastAsia="zh-CN"/>
        </w:rPr>
        <w:t>可以点授权和删除按钮。</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点击授权按钮后：</w:t>
      </w:r>
    </w:p>
    <w:p>
      <w:pPr>
        <w:numPr>
          <w:numId w:val="0"/>
        </w:numPr>
        <w:rPr>
          <w:rFonts w:hint="eastAsia"/>
          <w:lang w:val="en-US" w:eastAsia="zh-CN"/>
        </w:rPr>
      </w:pPr>
    </w:p>
    <w:p>
      <w:pPr>
        <w:numPr>
          <w:numId w:val="0"/>
        </w:numPr>
      </w:pPr>
      <w:r>
        <w:drawing>
          <wp:inline distT="0" distB="0" distL="114300" distR="114300">
            <wp:extent cx="5049520" cy="1227455"/>
            <wp:effectExtent l="0" t="0" r="17780" b="1079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1"/>
                    <a:stretch>
                      <a:fillRect/>
                    </a:stretch>
                  </pic:blipFill>
                  <pic:spPr>
                    <a:xfrm>
                      <a:off x="0" y="0"/>
                      <a:ext cx="5049520" cy="1227455"/>
                    </a:xfrm>
                    <a:prstGeom prst="rect">
                      <a:avLst/>
                    </a:prstGeom>
                    <a:noFill/>
                    <a:ln w="9525">
                      <a:noFill/>
                      <a:miter/>
                    </a:ln>
                  </pic:spPr>
                </pic:pic>
              </a:graphicData>
            </a:graphic>
          </wp:inline>
        </w:drawing>
      </w:r>
    </w:p>
    <w:p>
      <w:pPr>
        <w:numPr>
          <w:numId w:val="0"/>
        </w:numPr>
      </w:pPr>
    </w:p>
    <w:p>
      <w:pPr>
        <w:numPr>
          <w:numId w:val="0"/>
        </w:numPr>
        <w:rPr>
          <w:rFonts w:hint="eastAsia"/>
          <w:lang w:val="en-US" w:eastAsia="zh-CN"/>
        </w:rPr>
      </w:pPr>
      <w:r>
        <w:rPr>
          <w:rFonts w:hint="eastAsia"/>
          <w:lang w:val="en-US" w:eastAsia="zh-CN"/>
        </w:rPr>
        <w:t>点击提交，则此用户被授予相应的权限。</w:t>
      </w:r>
    </w:p>
    <w:p>
      <w:pPr>
        <w:numPr>
          <w:numId w:val="0"/>
        </w:numPr>
        <w:rPr>
          <w:rFonts w:hint="eastAsia"/>
          <w:lang w:val="en-US" w:eastAsia="zh-CN"/>
        </w:rPr>
      </w:pPr>
      <w:r>
        <w:rPr>
          <w:rFonts w:hint="eastAsia"/>
          <w:lang w:val="en-US" w:eastAsia="zh-CN"/>
        </w:rPr>
        <w:t>新增用户：</w:t>
      </w:r>
    </w:p>
    <w:p>
      <w:pPr>
        <w:numPr>
          <w:numId w:val="0"/>
        </w:numPr>
        <w:rPr>
          <w:rFonts w:hint="eastAsia"/>
          <w:lang w:val="en-US" w:eastAsia="zh-CN"/>
        </w:rPr>
      </w:pPr>
    </w:p>
    <w:p>
      <w:pPr>
        <w:numPr>
          <w:numId w:val="0"/>
        </w:numPr>
      </w:pPr>
      <w:r>
        <w:drawing>
          <wp:inline distT="0" distB="0" distL="114300" distR="114300">
            <wp:extent cx="5564505" cy="828040"/>
            <wp:effectExtent l="0" t="0" r="17145" b="1016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2"/>
                    <a:stretch>
                      <a:fillRect/>
                    </a:stretch>
                  </pic:blipFill>
                  <pic:spPr>
                    <a:xfrm>
                      <a:off x="0" y="0"/>
                      <a:ext cx="5564505" cy="828040"/>
                    </a:xfrm>
                    <a:prstGeom prst="rect">
                      <a:avLst/>
                    </a:prstGeom>
                    <a:noFill/>
                    <a:ln w="9525">
                      <a:noFill/>
                      <a:miter/>
                    </a:ln>
                  </pic:spPr>
                </pic:pic>
              </a:graphicData>
            </a:graphic>
          </wp:inline>
        </w:drawing>
      </w:r>
    </w:p>
    <w:p>
      <w:pPr>
        <w:numPr>
          <w:numId w:val="0"/>
        </w:numPr>
      </w:pPr>
    </w:p>
    <w:p>
      <w:pPr>
        <w:numPr>
          <w:numId w:val="0"/>
        </w:numPr>
        <w:rPr>
          <w:rFonts w:hint="eastAsia"/>
          <w:lang w:val="en-US" w:eastAsia="zh-CN"/>
        </w:rPr>
      </w:pPr>
      <w:r>
        <w:rPr>
          <w:rFonts w:hint="eastAsia"/>
          <w:lang w:val="en-US" w:eastAsia="zh-CN"/>
        </w:rPr>
        <w:t>点击添加按钮后确认添加。</w:t>
      </w:r>
    </w:p>
    <w:p>
      <w:pPr>
        <w:numPr>
          <w:numId w:val="0"/>
        </w:numPr>
        <w:rPr>
          <w:rFonts w:hint="eastAsia"/>
          <w:lang w:val="en-US" w:eastAsia="zh-CN"/>
        </w:rPr>
      </w:pPr>
    </w:p>
    <w:p>
      <w:pPr>
        <w:pStyle w:val="3"/>
        <w:numPr>
          <w:ilvl w:val="0"/>
          <w:numId w:val="0"/>
        </w:numPr>
        <w:rPr>
          <w:rFonts w:hint="eastAsia"/>
          <w:lang w:val="en-US" w:eastAsia="zh-CN"/>
        </w:rPr>
      </w:pPr>
      <w:bookmarkStart w:id="36" w:name="_Toc7859"/>
      <w:r>
        <w:rPr>
          <w:rFonts w:hint="eastAsia"/>
          <w:lang w:val="en-US" w:eastAsia="zh-CN"/>
        </w:rPr>
        <w:t>5、系统监控</w:t>
      </w:r>
      <w:bookmarkEnd w:id="36"/>
    </w:p>
    <w:p>
      <w:pPr>
        <w:rPr>
          <w:rFonts w:hint="eastAsia"/>
          <w:lang w:val="en-US" w:eastAsia="zh-CN"/>
        </w:rPr>
      </w:pPr>
    </w:p>
    <w:p>
      <w:pPr>
        <w:rPr>
          <w:rFonts w:hint="eastAsia"/>
          <w:lang w:val="en-US" w:eastAsia="zh-CN"/>
        </w:rPr>
      </w:pPr>
      <w:r>
        <w:drawing>
          <wp:inline distT="0" distB="0" distL="114300" distR="114300">
            <wp:extent cx="5273675" cy="3997960"/>
            <wp:effectExtent l="0" t="0" r="317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3"/>
                    <a:stretch>
                      <a:fillRect/>
                    </a:stretch>
                  </pic:blipFill>
                  <pic:spPr>
                    <a:xfrm>
                      <a:off x="0" y="0"/>
                      <a:ext cx="5273675" cy="3997960"/>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modern"/>
    <w:pitch w:val="default"/>
    <w:sig w:usb0="A00002EF" w:usb1="4000207B" w:usb2="00000000" w:usb3="00000000" w:csb0="2000019F" w:csb1="00000000"/>
  </w:font>
  <w:font w:name="Lucida Grande">
    <w:altName w:val="Segoe Print"/>
    <w:panose1 w:val="020B0600040502020204"/>
    <w:charset w:val="00"/>
    <w:family w:val="auto"/>
    <w:pitch w:val="default"/>
    <w:sig w:usb0="00000000" w:usb1="00000000" w:usb2="00000000" w:usb3="00000000" w:csb0="000001BF" w:csb1="00000000"/>
  </w:font>
  <w:font w:name="微软雅黑">
    <w:panose1 w:val="020B0503020204020204"/>
    <w:charset w:val="50"/>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A00002EF" w:usb1="4000207B" w:usb2="00000000" w:usb3="00000000" w:csb0="2000019F" w:csb1="00000000"/>
  </w:font>
  <w:font w:name="PMingLiU">
    <w:panose1 w:val="02020500000000000000"/>
    <w:charset w:val="88"/>
    <w:family w:val="auto"/>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10574">
    <w:nsid w:val="56FCD68E"/>
    <w:multiLevelType w:val="singleLevel"/>
    <w:tmpl w:val="56FCD68E"/>
    <w:lvl w:ilvl="0" w:tentative="1">
      <w:start w:val="7"/>
      <w:numFmt w:val="chineseCounting"/>
      <w:suff w:val="space"/>
      <w:lvlText w:val="第%1章"/>
      <w:lvlJc w:val="left"/>
    </w:lvl>
  </w:abstractNum>
  <w:abstractNum w:abstractNumId="1459408657">
    <w:nsid w:val="56FCCF11"/>
    <w:multiLevelType w:val="singleLevel"/>
    <w:tmpl w:val="56FCCF11"/>
    <w:lvl w:ilvl="0" w:tentative="1">
      <w:start w:val="2"/>
      <w:numFmt w:val="decimal"/>
      <w:suff w:val="nothing"/>
      <w:lvlText w:val="%1、"/>
      <w:lvlJc w:val="left"/>
    </w:lvl>
  </w:abstractNum>
  <w:abstractNum w:abstractNumId="1459406768">
    <w:nsid w:val="56FCC7B0"/>
    <w:multiLevelType w:val="singleLevel"/>
    <w:tmpl w:val="56FCC7B0"/>
    <w:lvl w:ilvl="0" w:tentative="1">
      <w:start w:val="3"/>
      <w:numFmt w:val="chineseCounting"/>
      <w:suff w:val="space"/>
      <w:lvlText w:val="第%1章"/>
      <w:lvlJc w:val="left"/>
    </w:lvl>
  </w:abstractNum>
  <w:abstractNum w:abstractNumId="1459406814">
    <w:nsid w:val="56FCC7DE"/>
    <w:multiLevelType w:val="singleLevel"/>
    <w:tmpl w:val="56FCC7DE"/>
    <w:lvl w:ilvl="0" w:tentative="1">
      <w:start w:val="1"/>
      <w:numFmt w:val="decimal"/>
      <w:suff w:val="nothing"/>
      <w:lvlText w:val="%1、"/>
      <w:lvlJc w:val="left"/>
    </w:lvl>
  </w:abstractNum>
  <w:abstractNum w:abstractNumId="1459426419">
    <w:nsid w:val="56FD1473"/>
    <w:multiLevelType w:val="singleLevel"/>
    <w:tmpl w:val="56FD1473"/>
    <w:lvl w:ilvl="0" w:tentative="1">
      <w:start w:val="2"/>
      <w:numFmt w:val="decimal"/>
      <w:suff w:val="nothing"/>
      <w:lvlText w:val="（%1）"/>
      <w:lvlJc w:val="left"/>
    </w:lvl>
  </w:abstractNum>
  <w:abstractNum w:abstractNumId="1459426618">
    <w:nsid w:val="56FD153A"/>
    <w:multiLevelType w:val="singleLevel"/>
    <w:tmpl w:val="56FD153A"/>
    <w:lvl w:ilvl="0" w:tentative="1">
      <w:start w:val="3"/>
      <w:numFmt w:val="decimal"/>
      <w:suff w:val="nothing"/>
      <w:lvlText w:val="%1、"/>
      <w:lvlJc w:val="left"/>
    </w:lvl>
  </w:abstractNum>
  <w:abstractNum w:abstractNumId="1459424992">
    <w:nsid w:val="56FD0EE0"/>
    <w:multiLevelType w:val="singleLevel"/>
    <w:tmpl w:val="56FD0EE0"/>
    <w:lvl w:ilvl="0" w:tentative="1">
      <w:start w:val="1"/>
      <w:numFmt w:val="decimal"/>
      <w:suff w:val="nothing"/>
      <w:lvlText w:val="%1、"/>
      <w:lvlJc w:val="left"/>
    </w:lvl>
  </w:abstractNum>
  <w:num w:numId="1">
    <w:abstractNumId w:val="1459406768"/>
  </w:num>
  <w:num w:numId="2">
    <w:abstractNumId w:val="1459406814"/>
  </w:num>
  <w:num w:numId="3">
    <w:abstractNumId w:val="1459408657"/>
  </w:num>
  <w:num w:numId="4">
    <w:abstractNumId w:val="1459410574"/>
  </w:num>
  <w:num w:numId="5">
    <w:abstractNumId w:val="1459424992"/>
  </w:num>
  <w:num w:numId="6">
    <w:abstractNumId w:val="1459426419"/>
  </w:num>
  <w:num w:numId="7">
    <w:abstractNumId w:val="14594266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70E3"/>
    <w:rsid w:val="5A6170E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uiPriority w:val="0"/>
  </w:style>
  <w:style w:type="paragraph" w:styleId="7">
    <w:name w:val="toc 2"/>
    <w:basedOn w:val="1"/>
    <w:next w:val="1"/>
    <w:uiPriority w:val="0"/>
    <w:pPr>
      <w:ind w:left="420" w:leftChars="200"/>
    </w:pPr>
  </w:style>
  <w:style w:type="paragraph" w:customStyle="1" w:styleId="10">
    <w:name w:val="无间距1"/>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C:\Users\zhangdong\AppData\Roaming\Tencent\Users\471459413\QQ\WinTemp\RichOle\PHL1{{WD4)~L0]DB3@3VDQ6.png" TargetMode="External"/><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3.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2.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C:\Users\zhangdong\AppData\Roaming\Tencent\Users\471459413\QQ\WinTemp\RichOle\%8$75_9}~5F2~I7C]813829.png" TargetMode="Externa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2016-03-31T02:57:00Z</dcterms:created>
  <dc:creator>zhangdong</dc:creator>
  <cp:lastModifiedBy>zhangdong</cp:lastModifiedBy>
  <dcterms:modified xsi:type="dcterms:W3CDTF">2016-03-31T12:40:34Z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