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r>
        <w:br/>
      </w:r>
    </w:p>
    <w:p>
      <w:pPr>
        <w:pStyle w:val="ListBullet"/>
      </w:pPr>
      <w:r>
        <w:rPr>
          <w:b/>
        </w:rPr>
        <w:t>Course Difficulty:</w:t>
        <w:br/>
      </w:r>
      <w:r>
        <w:t xml:space="preserve"> CMPUT 250 is a challenging course that requires a significant time commitment. Students can expect to spend a lot of time on midterms, finals, labs, and a group project. The tests and labs are relatively easy, but the group project can be more demanding depending on the group dynamics. The course also involves creating music for a game, which can add to the workload. The use of RPG maker for the course reduces the programming requirements, but having programming skills can still be helpful. The average grade for the course is high, indicating that those who put in the effort can expect to earn good grades.</w:t>
      </w:r>
    </w:p>
    <w:p>
      <w:r>
        <w:br w:type="page"/>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304 can be considered relatively low maintenance in terms of workload, as the homework questions are similar to those on the quizzes and exams. However, the teaching quality can be a significant challenge for some students, with professors reportedly struggling to explain concepts effectively and relying heavily on students to teach themselves the material. The difficulty of the course may depend on one's ability to understand abstracted math concepts and self-study from the text.</w:t>
      </w:r>
    </w:p>
    <w:p>
      <w:r>
        <w:br w:type="page"/>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r>
        <w:br/>
      </w:r>
    </w:p>
    <w:p>
      <w:pPr>
        <w:pStyle w:val="ListBullet"/>
      </w:pPr>
      <w:r>
        <w:rPr>
          <w:b/>
        </w:rPr>
        <w:t>Course Difficulty:</w:t>
        <w:br/>
      </w:r>
      <w:r>
        <w:t>307 is considered a challenging course, with a strong emphasis on 3D math and linear algebra. Prerequisites include one of CMPUT 206, 308, or 411, or consent of the instructor. Some students suggest taking 340 and 411 beforehand, as well as having a solid understanding of 3D math concepts. The textbook for the course, 366, has been criticized for being incomplete and poorly written, with assignments taking a long time to be marked and exams focusing heavily on memorization. Some students have reported difficulty getting marks back in a timely manner. If Sutton is not teaching the course, some students recommend considering 403 instead. Overall, 307 is considered a challenging course with a strong emphasis on 3D math and linear algebra, and students are encouraged to be well-prepared before enrolling.</w:t>
      </w:r>
    </w:p>
    <w:p>
      <w:r>
        <w:br w:type="page"/>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325 is known for its challenging exams, with some students expressing frustration and even unusual behavior during testing. The comments suggest that students have felt overwhelmed and stressed during exams in the past, with one student knocking over a water bottle and another student yelling out during an exam. However, it is also mentioned that the exam questions are similar to the assignment currently being worked on, which may provide some comfort to students. Overall, the course appears to be quite difficult.</w:t>
      </w:r>
    </w:p>
    <w:p>
      <w:r>
        <w:br w:type="page"/>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350 is known to be quite challenging and intensive, with a heavy workload involving assignments, readings, labs, projects, quizzes, and a final exam. It covers advanced topics in C++ programming and gaming algorithms, and is considered a requirement for those aiming to break into the competitive video games industry. Prerequisites for the course include CMPUT 201, and some suggest additional courses such as CMPUT 204 for a better foundation in coding and algorithms. The labs are reportedly difficult and time-consuming, and students have shared experiences of struggling with the material. It is recommended to stay on top of the coursework, practice consistently, and seek help from TAs when needed. Some students have also suggested taking complementary courses like CMPUT 301 for a better understanding of object-oriented programming and software engineering principles.</w:t>
      </w:r>
    </w:p>
    <w:p>
      <w:r>
        <w:br w:type="page"/>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366 is considered to be relatively easier in the beginning, with the theory being the main challenge. The final exam is considered to be fair if one studies well. However, the neural network section in the latter part of the course is reported to be more difficult. Overall, the course is considered to be challenging but manageable.</w:t>
      </w:r>
    </w:p>
    <w:p>
      <w:r>
        <w:br w:type="page"/>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391 is known to be challenging and the final exam is reportedly difficult, with some students expressing concerns about the harsh grading and the significant weight it holds in the overall grade. The course covers in-depth workings of a DBMS, including algorithms for table scans, joins, and various types of DBs. The professor, Denilson Barbosa, is known to be engaging and humorous but marks harshly. Students have suggested that the course is useful outside academia and that the assignments are worth a significant percentage of the final grade. However, some students have expressed dissatisfaction with the course and the professor, with some reporting that they failed despite putting in significant effort. The department has been made aware of the concerns and students are encouraged to voice their opinions.</w:t>
      </w:r>
    </w:p>
    <w:p>
      <w:r>
        <w:br w:type="page"/>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Pierre Boulanger's Rate My Professor rating is 2.8/5</w:t>
      </w:r>
      <w:r>
        <w:br/>
      </w:r>
    </w:p>
    <w:p>
      <w:pPr>
        <w:pStyle w:val="ListBullet"/>
      </w:pPr>
      <w:r>
        <w:rPr>
          <w:b/>
        </w:rPr>
        <w:t>Course Difficulty:</w:t>
        <w:br/>
      </w:r>
      <w:r>
        <w:t>Insufficient information available on course difficulty</w:t>
      </w:r>
    </w:p>
    <w:p>
      <w:r>
        <w:br w:type="page"/>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CMPUT 415 is a challenging course with a significant workload. Students are expected to complete four projects, each of which increases in scale and sophistication. The course material is now taught in C++ and the use of certain tools makes the assignments easier but also increases the expectation to finish the entire project. The course covers a full-blown language and most groups did not finish all the features in the past. Preparation includes a strong understanding of Java and familiarity with assembly dialects, Antlr, and LLVM. The workload is constant and students are encouraged to start working on the next assignment as soon as the previous one is completed.</w:t>
      </w:r>
    </w:p>
    <w:p>
      <w:r>
        <w:br w:type="page"/>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466 is known to have a significant amount of calculus and statistics, making it a challenging course for those who dislike or struggle with these subjects. It is recommended for individuals interested in machine learning to take additional courses such as STAT 265, 266, 371, and 372, but these prerequisites may be a barrier for some. Alternatively, there are online courses available on platforms like Coursera that cover similar material. Additionally, courses like CMPUT 304 and CMPUT 474 are suggested as they will be valuable for a career in technology. Lisp is used in 366, which may be a more approachable alternative to 466 for some students.</w:t>
      </w:r>
    </w:p>
    <w:p>
      <w:r>
        <w:br w:type="page"/>
      </w:r>
    </w:p>
    <w:p>
      <w:pPr>
        <w:pStyle w:val="Heading1"/>
      </w:pPr>
      <w:r>
        <w:t>ECE 303</w:t>
        <w:br/>
      </w:r>
    </w:p>
    <w:p>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Zhenyu Zhang's Rate My Professor rating is 4.3/5</w:t>
      </w:r>
      <w:r>
        <w:br/>
      </w:r>
    </w:p>
    <w:p>
      <w:pPr>
        <w:pStyle w:val="ListBullet"/>
      </w:pPr>
      <w:r>
        <w:rPr>
          <w:b/>
        </w:rPr>
        <w:t>Course Difficulty:</w:t>
        <w:br/>
      </w:r>
      <w:r>
        <w:t xml:space="preserve"> ECE 303 appears to be a challenging course, with the instructor allowing for a passing grade of a C but still facing significant difficulties. The course content includes the use of "Basic Matrix Algebra and Transistor Circuits," but the instructor is reportedly making up a significant portion of the material as they go.</w:t>
      </w:r>
    </w:p>
    <w:p>
      <w:r>
        <w:br w:type="page"/>
      </w:r>
    </w:p>
    <w:p>
      <w:pPr>
        <w:pStyle w:val="Heading1"/>
      </w:pPr>
      <w:r>
        <w:t>ECE 321</w:t>
        <w:br/>
      </w:r>
    </w:p>
    <w:p>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321 is considered to be a moderately difficult course, with an emphasis on understanding the material rather than memorization. The course covers both theory and design aspects, and students work on a single project throughout the semester in the labs. The labs involve creating various documents and diagrams.</w:t>
      </w:r>
    </w:p>
    <w:p>
      <w:r>
        <w:br w:type="page"/>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2.8/5</w:t>
      </w:r>
      <w:r>
        <w:br/>
      </w:r>
    </w:p>
    <w:p>
      <w:pPr>
        <w:pStyle w:val="ListBullet"/>
      </w:pPr>
      <w:r>
        <w:rPr>
          <w:b/>
        </w:rPr>
        <w:t>Course Difficulty:</w:t>
        <w:br/>
      </w:r>
      <w:r>
        <w:t>442, the course on multimedia signal processing, is generally considered to be one of the easier electives in the ECE program. The course delves into the specifics of machine learning, making it an engaging and interesting learning experience for many students. However, if you encounter any difficulties, it would be beneficial to seek assistance from the ECE labs discord or create a discussion on e-class. If you could clarify whether you are struggling with the lecture content or the project itself, it would help in providing a more accurate and effective solution.</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Xingyu Li's Rate My Professor rating is 3/5</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442, being a multimedia signal processing course, is generally considered to be less difficult than ECE 403, which is known for its focus on digital logic design and computer organization.</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405, Biophysical Instrumentation and Measurement, has very few students enrolled in it, with only one student taking it since 2011. The course is known to have a lot of calculations and theoretical questions on assignments and exams, but is considered fairly straightforward.</w:t>
      </w:r>
    </w:p>
    <w:p>
      <w:r>
        <w:br w:type="page"/>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r>
        <w:br/>
      </w:r>
    </w:p>
    <w:p>
      <w:pPr>
        <w:pStyle w:val="ListBullet"/>
      </w:pPr>
      <w:r>
        <w:rPr>
          <w:b/>
        </w:rPr>
        <w:t>Course Difficulty:</w:t>
        <w:br/>
      </w:r>
      <w:r>
        <w:t>Insufficient information available on course difficulty</w:t>
      </w:r>
    </w:p>
    <w:p>
      <w:r>
        <w:br w:type="page"/>
      </w:r>
    </w:p>
    <w:p>
      <w:pPr>
        <w:pStyle w:val="Heading1"/>
      </w:pPr>
      <w:r>
        <w:t>ECE 421</w:t>
        <w:br/>
      </w:r>
    </w:p>
    <w:p>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the specific focus within the field of machine learning. While some may find it to be the most fun and interesting elective due to its in-depth exploration of the subject, others may find it to be the easiest elective on the list due to its focus on multimedia signal processing.</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with a great professor and relatively easy assessments. However, the organization of the course is disorganized. The course provides a basic introduction to machine learning and some hands-on experience with data analysis. The programming aspect of the course is not too challenging for those with a software background. Overall, the course is considered fairly easy.</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is primarily a programming course, and that lab equipment may not be necessary. However, some components might be required for capstone projects. The overall difficulty of the course seems to be moderate, as lab equipment may not be a significant factor.</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Based on the provided context, it appears that the commenter is sharing a link to an old syllabus for a Mechanical Engineering course. It is unclear if this course is ECE 450 or not. However, the fact that the commenter mentions an "old syllabus" suggests that the course may have undergone significant changes since then, which could impact the current difficulty level. Without more information, it is impossible to accurately assess the current difficulty of ECE 450 based on this context alone.</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Some students have reportedly found it to be an "absolute ass," while others have had to take it due to graduation requirements. In contrast, ECE 442 is described as being more enjoyable and less difficult, with a focus on machine learning.</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course ECE 456 in the Faculty of Engineering does not clearly state in the syllabus when a particular assignment is due. The student is unsure if it is due on March 11 in the evening or not. The professor mentioned this date in class, but it was not included in the written syllabus. The course may be considered moderately difficult due to the lack of clear communication regarding assignment deadlines.</w:t>
      </w:r>
    </w:p>
    <w:p>
      <w:r>
        <w:br w:type="page"/>
      </w:r>
    </w:p>
    <w:p>
      <w:pPr>
        <w:pStyle w:val="Heading1"/>
      </w:pPr>
      <w:r>
        <w:t>ECE 475</w:t>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