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EE739">
      <w:pPr>
        <w:jc w:val="center"/>
        <w:rPr>
          <w:rFonts w:hint="eastAsia" w:asciiTheme="majorEastAsia" w:hAnsiTheme="majorEastAsia" w:eastAsiaTheme="majorEastAsia" w:cstheme="majorEastAsia"/>
          <w:sz w:val="22"/>
          <w:szCs w:val="28"/>
        </w:rPr>
      </w:pPr>
      <w:r>
        <w:rPr>
          <w:rFonts w:hint="eastAsia" w:asciiTheme="majorEastAsia" w:hAnsiTheme="majorEastAsia" w:eastAsiaTheme="majorEastAsia" w:cstheme="majorEastAsia"/>
          <w:sz w:val="22"/>
          <w:szCs w:val="28"/>
        </w:rPr>
        <w:t>渠道</w:t>
      </w:r>
      <w:r>
        <w:rPr>
          <w:rFonts w:hint="eastAsia" w:asciiTheme="majorEastAsia" w:hAnsiTheme="majorEastAsia" w:eastAsiaTheme="majorEastAsia" w:cstheme="majorEastAsia"/>
          <w:sz w:val="22"/>
          <w:szCs w:val="28"/>
          <w:lang w:val="en-US" w:eastAsia="zh-CN"/>
        </w:rPr>
        <w:t>营销服务费</w:t>
      </w:r>
      <w:r>
        <w:rPr>
          <w:rFonts w:hint="eastAsia" w:asciiTheme="majorEastAsia" w:hAnsiTheme="majorEastAsia" w:eastAsiaTheme="majorEastAsia" w:cstheme="majorEastAsia"/>
          <w:sz w:val="22"/>
          <w:szCs w:val="28"/>
        </w:rPr>
        <w:t>收款账户变更证明</w:t>
      </w:r>
    </w:p>
    <w:p w14:paraId="31309F87">
      <w:pPr>
        <w:rPr>
          <w:rFonts w:hint="eastAsia"/>
        </w:rPr>
      </w:pPr>
    </w:p>
    <w:p w14:paraId="21F35578">
      <w:pPr>
        <w:rPr>
          <w:rFonts w:hint="eastAsia"/>
        </w:rPr>
      </w:pPr>
    </w:p>
    <w:p w14:paraId="73430EA2">
      <w:pPr>
        <w:rPr>
          <w:rFonts w:hint="eastAsia"/>
        </w:rPr>
      </w:pPr>
      <w:r>
        <w:rPr>
          <w:rFonts w:hint="eastAsia"/>
        </w:rPr>
        <w:t>致：</w:t>
      </w:r>
      <w:r>
        <w:rPr>
          <w:rFonts w:hint="eastAsia"/>
          <w:u w:val="single"/>
        </w:rPr>
        <w:t>_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lang w:val="en-US" w:eastAsia="zh-CN" w:bidi="ar"/>
        </w:rPr>
        <w:t>北京云客数智科技有限公司</w:t>
      </w:r>
      <w:r>
        <w:rPr>
          <w:rFonts w:hint="eastAsia"/>
        </w:rPr>
        <w:t>（公司名称）</w:t>
      </w:r>
    </w:p>
    <w:p w14:paraId="7DDD175B">
      <w:pPr>
        <w:rPr>
          <w:rFonts w:hint="eastAsia"/>
        </w:rPr>
      </w:pPr>
    </w:p>
    <w:p w14:paraId="1C467069">
      <w:pPr>
        <w:rPr>
          <w:rFonts w:hint="eastAsia"/>
        </w:rPr>
      </w:pPr>
      <w:r>
        <w:rPr>
          <w:rFonts w:hint="eastAsia"/>
        </w:rPr>
        <w:t>渠道名称</w:t>
      </w:r>
      <w:r>
        <w:rPr>
          <w:rFonts w:hint="eastAsia"/>
          <w:u w:val="single"/>
        </w:rPr>
        <w:t xml:space="preserve">：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lang w:val="en-US" w:eastAsia="zh-CN" w:bidi="ar"/>
        </w:rPr>
        <w:t>河北汉恒紧固件有限公司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lang w:val="en-US" w:eastAsia="zh-CN" w:bidi="ar"/>
        </w:rPr>
        <w:br w:type="textWrapping"/>
      </w:r>
      <w:r>
        <w:rPr>
          <w:rFonts w:hint="eastAsia"/>
        </w:rPr>
        <w:t>统一社会信用代码/纳税人识别号：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</w:rPr>
        <w:t>91130408MA7AJ5FG2J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  <w:u w:val="single"/>
        </w:rPr>
        <w:br w:type="textWrapping"/>
      </w:r>
      <w:r>
        <w:rPr>
          <w:rFonts w:hint="eastAsia"/>
          <w:u w:val="single"/>
        </w:rPr>
        <w:br w:type="textWrapping"/>
      </w:r>
      <w:r>
        <w:rPr>
          <w:rFonts w:hint="eastAsia"/>
        </w:rPr>
        <w:t>原收款账户信息：</w:t>
      </w:r>
    </w:p>
    <w:p w14:paraId="02DC962C">
      <w:pPr>
        <w:rPr>
          <w:rFonts w:hint="default"/>
          <w:lang w:val="en-US"/>
        </w:rPr>
      </w:pPr>
      <w:r>
        <w:rPr>
          <w:rFonts w:hint="eastAsia"/>
        </w:rPr>
        <w:t>开户名称：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lang w:val="en-US" w:eastAsia="zh-CN" w:bidi="ar"/>
        </w:rPr>
        <w:t>河北汉恒紧固件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lang w:val="en-US" w:eastAsia="zh-CN" w:bidi="ar"/>
        </w:rPr>
        <w:t>有限公司</w:t>
      </w:r>
      <w:bookmarkStart w:id="0" w:name="_GoBack"/>
      <w:bookmarkEnd w:id="0"/>
    </w:p>
    <w:p w14:paraId="1591860A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开户银行：</w:t>
      </w:r>
      <w:r>
        <w:rPr>
          <w:rFonts w:hint="eastAsia"/>
          <w:lang w:val="en-US" w:eastAsia="zh-CN"/>
        </w:rPr>
        <w:t>中国建设银行股份有限公司永年支行</w:t>
      </w:r>
    </w:p>
    <w:p w14:paraId="2954AC43">
      <w:pPr>
        <w:rPr>
          <w:rFonts w:hint="eastAsia"/>
        </w:rPr>
      </w:pPr>
      <w:r>
        <w:rPr>
          <w:rFonts w:hint="eastAsia"/>
        </w:rPr>
        <w:t>银行账号：13050164830800004422</w:t>
      </w:r>
    </w:p>
    <w:p w14:paraId="1FDF454A">
      <w:pPr>
        <w:rPr>
          <w:rFonts w:hint="eastAsia"/>
        </w:rPr>
      </w:pPr>
      <w:r>
        <w:rPr>
          <w:rFonts w:hint="eastAsia"/>
        </w:rPr>
        <w:t>现变更后收款账户信息：</w:t>
      </w:r>
    </w:p>
    <w:p w14:paraId="5E39F6BF">
      <w:pPr>
        <w:keepNext w:val="0"/>
        <w:keepLines w:val="0"/>
        <w:widowControl/>
        <w:suppressLineNumbers w:val="0"/>
        <w:ind w:left="0" w:firstLine="0"/>
        <w:jc w:val="left"/>
        <w:textAlignment w:val="top"/>
        <w:rPr>
          <w:rFonts w:hint="eastAsia"/>
          <w:u w:val="single"/>
        </w:rPr>
      </w:pPr>
      <w:r>
        <w:rPr>
          <w:rFonts w:hint="eastAsia"/>
        </w:rPr>
        <w:t>开户名称：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A1D"/>
          <w:spacing w:val="0"/>
          <w:sz w:val="21"/>
          <w:szCs w:val="21"/>
          <w:u w:val="single"/>
        </w:rPr>
        <w:t xml:space="preserve">河北曜境智能科技有限公司 </w:t>
      </w:r>
    </w:p>
    <w:p w14:paraId="195FCA00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A1D"/>
          <w:spacing w:val="0"/>
          <w:sz w:val="21"/>
          <w:szCs w:val="21"/>
          <w:u w:val="single"/>
        </w:rPr>
      </w:pPr>
      <w:r>
        <w:rPr>
          <w:rFonts w:hint="eastAsia"/>
        </w:rPr>
        <w:t>开户银行：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A1D"/>
          <w:spacing w:val="0"/>
          <w:sz w:val="21"/>
          <w:szCs w:val="21"/>
          <w:u w:val="single"/>
        </w:rPr>
        <w:t>中国工商银行股份有限公司永年融兴支行</w:t>
      </w:r>
    </w:p>
    <w:p w14:paraId="7A32CD4B">
      <w:pPr>
        <w:keepNext w:val="0"/>
        <w:keepLines w:val="0"/>
        <w:widowControl/>
        <w:suppressLineNumbers w:val="0"/>
        <w:ind w:left="0" w:firstLine="0"/>
        <w:jc w:val="left"/>
        <w:textAlignment w:val="top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A1D"/>
          <w:spacing w:val="0"/>
          <w:sz w:val="21"/>
          <w:szCs w:val="21"/>
          <w:u w:val="single"/>
        </w:rPr>
      </w:pPr>
      <w:r>
        <w:rPr>
          <w:rFonts w:hint="eastAsia"/>
        </w:rPr>
        <w:t>银行账号：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A1D"/>
          <w:spacing w:val="0"/>
          <w:sz w:val="21"/>
          <w:szCs w:val="21"/>
          <w:u w:val="single"/>
        </w:rPr>
        <w:t xml:space="preserve">0405040809100131830 </w:t>
      </w:r>
    </w:p>
    <w:p w14:paraId="1B79C7CD">
      <w:pPr>
        <w:rPr>
          <w:rFonts w:hint="eastAsia"/>
        </w:rPr>
      </w:pPr>
    </w:p>
    <w:p w14:paraId="38591A80">
      <w:pPr>
        <w:rPr>
          <w:rFonts w:hint="eastAsia"/>
        </w:rPr>
      </w:pPr>
    </w:p>
    <w:p w14:paraId="71BC8EBE">
      <w:pPr>
        <w:rPr>
          <w:rFonts w:hint="eastAsia"/>
        </w:rPr>
      </w:pPr>
      <w:r>
        <w:rPr>
          <w:rFonts w:hint="eastAsia"/>
        </w:rPr>
        <w:t>因我司/本人业务安排及账户管理需要，现对上述渠道营销</w:t>
      </w:r>
      <w:r>
        <w:rPr>
          <w:rFonts w:hint="eastAsia"/>
          <w:lang w:val="en-US" w:eastAsia="zh-CN"/>
        </w:rPr>
        <w:t>服务</w:t>
      </w:r>
      <w:r>
        <w:rPr>
          <w:rFonts w:hint="eastAsia"/>
        </w:rPr>
        <w:t>费用收款账户进行变更。自本证明出具之日起，贵司向我司/本人支付的渠道营销</w:t>
      </w:r>
      <w:r>
        <w:rPr>
          <w:rFonts w:hint="eastAsia"/>
          <w:lang w:val="en-US" w:eastAsia="zh-CN"/>
        </w:rPr>
        <w:t>服务</w:t>
      </w:r>
      <w:r>
        <w:rPr>
          <w:rFonts w:hint="eastAsia"/>
        </w:rPr>
        <w:t>费用等相关款项，请支付至上述变更后的收款账户。</w:t>
      </w:r>
    </w:p>
    <w:p w14:paraId="415EE26D">
      <w:pPr>
        <w:rPr>
          <w:rFonts w:hint="eastAsia"/>
        </w:rPr>
      </w:pPr>
    </w:p>
    <w:p w14:paraId="3D2AB10E">
      <w:pPr>
        <w:rPr>
          <w:rFonts w:hint="eastAsia"/>
        </w:rPr>
      </w:pPr>
      <w:r>
        <w:rPr>
          <w:rFonts w:hint="eastAsia"/>
        </w:rPr>
        <w:t>我司/本人确认：</w:t>
      </w:r>
    </w:p>
    <w:p w14:paraId="736CB82D">
      <w:pPr>
        <w:rPr>
          <w:rFonts w:hint="eastAsia"/>
        </w:rPr>
      </w:pPr>
    </w:p>
    <w:p w14:paraId="63D47B60">
      <w:pPr>
        <w:rPr>
          <w:rFonts w:hint="eastAsia"/>
        </w:rPr>
      </w:pPr>
      <w:r>
        <w:rPr>
          <w:rFonts w:hint="eastAsia"/>
        </w:rPr>
        <w:t>上述变更后的收款账户信息真实、准确、有效；</w:t>
      </w:r>
    </w:p>
    <w:p w14:paraId="7D346A0C">
      <w:pPr>
        <w:rPr>
          <w:rFonts w:hint="eastAsia"/>
        </w:rPr>
      </w:pPr>
    </w:p>
    <w:p w14:paraId="019CE0D2">
      <w:pPr>
        <w:rPr>
          <w:rFonts w:hint="eastAsia"/>
        </w:rPr>
      </w:pPr>
      <w:r>
        <w:rPr>
          <w:rFonts w:hint="eastAsia"/>
        </w:rPr>
        <w:t>因使用该账户接收款项所产生的任何法律及经济责任，由我司/本人自行承担；</w:t>
      </w:r>
    </w:p>
    <w:p w14:paraId="087D6051">
      <w:pPr>
        <w:rPr>
          <w:rFonts w:hint="eastAsia"/>
        </w:rPr>
      </w:pPr>
    </w:p>
    <w:p w14:paraId="1E0E69CD">
      <w:pPr>
        <w:rPr>
          <w:rFonts w:hint="eastAsia"/>
        </w:rPr>
      </w:pPr>
      <w:r>
        <w:rPr>
          <w:rFonts w:hint="eastAsia"/>
        </w:rPr>
        <w:t>如因账户信息错误、变更未及时通知等原因导致款项支付异常，与贵司无关；</w:t>
      </w:r>
    </w:p>
    <w:p w14:paraId="44B147C8">
      <w:pPr>
        <w:rPr>
          <w:rFonts w:hint="eastAsia"/>
        </w:rPr>
      </w:pPr>
    </w:p>
    <w:p w14:paraId="59F93DA3">
      <w:pPr>
        <w:rPr>
          <w:rFonts w:hint="eastAsia"/>
        </w:rPr>
      </w:pPr>
      <w:r>
        <w:rPr>
          <w:rFonts w:hint="eastAsia"/>
        </w:rPr>
        <w:t>本证明自出具之日起生效，直至我司/本人另行书面通知变更为止。</w:t>
      </w:r>
    </w:p>
    <w:p w14:paraId="3F0D7A23">
      <w:pPr>
        <w:rPr>
          <w:rFonts w:hint="eastAsia"/>
        </w:rPr>
      </w:pPr>
    </w:p>
    <w:p w14:paraId="638CD133">
      <w:pPr>
        <w:rPr>
          <w:rFonts w:hint="eastAsia"/>
        </w:rPr>
      </w:pPr>
      <w:r>
        <w:rPr>
          <w:rFonts w:hint="eastAsia"/>
        </w:rPr>
        <w:t>特此证明。</w:t>
      </w:r>
    </w:p>
    <w:p w14:paraId="224BCDFD">
      <w:pPr>
        <w:rPr>
          <w:rFonts w:hint="eastAsia"/>
        </w:rPr>
      </w:pPr>
    </w:p>
    <w:p w14:paraId="2D594C33">
      <w:pPr>
        <w:rPr>
          <w:rFonts w:hint="eastAsia"/>
        </w:rPr>
      </w:pPr>
      <w:r>
        <w:rPr>
          <w:rFonts w:hint="eastAsia"/>
        </w:rPr>
        <w:t>渠道方名称（盖章/签字）： _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lang w:val="en-US" w:eastAsia="zh-CN" w:bidi="ar"/>
        </w:rPr>
        <w:t>河北汉恒紧固件有限公司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lang w:val="en-US" w:eastAsia="zh-CN" w:bidi="ar"/>
        </w:rPr>
        <w:br w:type="textWrapping"/>
      </w:r>
      <w:r>
        <w:rPr>
          <w:rFonts w:hint="eastAsia"/>
        </w:rPr>
        <w:t>法定代表人/负责人/本人签字： ________________________</w:t>
      </w:r>
    </w:p>
    <w:p w14:paraId="0C98F66E">
      <w:pPr>
        <w:rPr>
          <w:rFonts w:hint="eastAsia"/>
        </w:rPr>
      </w:pPr>
      <w:r>
        <w:rPr>
          <w:rFonts w:hint="eastAsia"/>
        </w:rPr>
        <w:t>日期： __</w:t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>_年_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_日</w:t>
      </w:r>
      <w:r>
        <w:rPr>
          <w:rFonts w:hint="eastAsia"/>
        </w:rPr>
        <w:br w:type="textWrapping"/>
      </w:r>
    </w:p>
    <w:p w14:paraId="764D46BD">
      <w:pPr>
        <w:keepNext w:val="0"/>
        <w:keepLines w:val="0"/>
        <w:widowControl/>
        <w:suppressLineNumbers w:val="0"/>
        <w:ind w:left="0" w:firstLine="0"/>
        <w:jc w:val="left"/>
        <w:textAlignment w:val="top"/>
        <w:rPr>
          <w:rFonts w:hint="eastAsia"/>
        </w:rPr>
      </w:pPr>
      <w:r>
        <w:rPr>
          <w:rFonts w:hint="eastAsia"/>
          <w:lang w:val="en-US" w:eastAsia="zh-CN"/>
        </w:rPr>
        <w:t>渠道变更方</w:t>
      </w:r>
      <w:r>
        <w:rPr>
          <w:rFonts w:hint="eastAsia"/>
        </w:rPr>
        <w:t>名称（盖章/签字）： _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A1D"/>
          <w:spacing w:val="0"/>
          <w:sz w:val="21"/>
          <w:szCs w:val="21"/>
          <w:u w:val="single"/>
        </w:rPr>
        <w:t xml:space="preserve">河北曜境智能科技有限公司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kern w:val="0"/>
          <w:sz w:val="21"/>
          <w:szCs w:val="21"/>
          <w:u w:val="single"/>
          <w:lang w:val="en-US" w:eastAsia="zh-CN" w:bidi="ar"/>
        </w:rPr>
        <w:br w:type="textWrapping"/>
      </w:r>
      <w:r>
        <w:rPr>
          <w:rFonts w:hint="eastAsia"/>
        </w:rPr>
        <w:t>法定代表人/负责人/本人签字： ________________________</w:t>
      </w:r>
      <w:r>
        <w:rPr>
          <w:rFonts w:hint="eastAsia"/>
        </w:rPr>
        <w:br w:type="textWrapping"/>
      </w:r>
      <w:r>
        <w:rPr>
          <w:rFonts w:hint="eastAsia"/>
        </w:rPr>
        <w:t>日期： __</w:t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>_年_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日</w:t>
      </w:r>
    </w:p>
    <w:p w14:paraId="6927E02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77578C"/>
    <w:rsid w:val="23102FA8"/>
    <w:rsid w:val="39EE9662"/>
    <w:rsid w:val="3DFED034"/>
    <w:rsid w:val="5EDF7F0D"/>
    <w:rsid w:val="5F1F77C0"/>
    <w:rsid w:val="5F7B1CA0"/>
    <w:rsid w:val="66FE4B96"/>
    <w:rsid w:val="7BB59B01"/>
    <w:rsid w:val="7BDDBB18"/>
    <w:rsid w:val="7FFEFDE2"/>
    <w:rsid w:val="ADF6CE4B"/>
    <w:rsid w:val="AFDFA7E4"/>
    <w:rsid w:val="B7BC680F"/>
    <w:rsid w:val="CBBFE0C0"/>
    <w:rsid w:val="D7EB3CE4"/>
    <w:rsid w:val="D9D33D75"/>
    <w:rsid w:val="DF77578C"/>
    <w:rsid w:val="F79B05FC"/>
    <w:rsid w:val="F7AEA7F8"/>
    <w:rsid w:val="FDA79A23"/>
    <w:rsid w:val="FDFFA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485</Words>
  <Characters>568</Characters>
  <Lines>0</Lines>
  <Paragraphs>0</Paragraphs>
  <TotalTime>0</TotalTime>
  <ScaleCrop>false</ScaleCrop>
  <LinksUpToDate>false</LinksUpToDate>
  <CharactersWithSpaces>606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2026-09-18T04:34:00Z</dcterms:created>
  <dc:creator>Lovely  MM</dc:creator>
  <cp:lastModifiedBy>宁波珺豪制造有限公司</cp:lastModifiedBy>
  <dcterms:modified xsi:type="dcterms:W3CDTF">2026-10-15T02:34:23Z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B61A061C8F334FB29C9546E5F8EAB65B_13</vt:lpwstr>
  </property>
  <property fmtid="{D5CDD505-2E9C-101B-9397-08002B2CF9AE}" pid="4" name="KSOTemplateDocerSaveRecord">
    <vt:lpwstr>eyJoZGlkIjoiZmI1NWExNzIzMTc3YzFhMjMzY2IwZDhjM2U1MjkzMjAiLCJ1c2VySWQiOiIxODUxODI0OTI1In0=</vt:lpwstr>
  </property>
</Properties>
</file>